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6E6AA0" w14:textId="77777777" w:rsidR="00B5763F" w:rsidRPr="003629D1" w:rsidRDefault="004F3C63" w:rsidP="00B5763F">
      <w:pPr>
        <w:spacing w:beforeLines="50" w:before="156" w:line="480" w:lineRule="auto"/>
        <w:contextualSpacing/>
        <w:jc w:val="center"/>
        <w:rPr>
          <w:rFonts w:cs="Times New Roman"/>
          <w:sz w:val="24"/>
          <w:szCs w:val="24"/>
        </w:rPr>
      </w:pPr>
      <w:bookmarkStart w:id="0" w:name="_GoBack"/>
      <w:bookmarkEnd w:id="0"/>
      <w:r w:rsidRPr="003629D1">
        <w:rPr>
          <w:rFonts w:cs="Times New Roman"/>
          <w:b/>
          <w:sz w:val="24"/>
          <w:szCs w:val="24"/>
        </w:rPr>
        <w:t>Appendix</w:t>
      </w:r>
      <w:r w:rsidRPr="003629D1">
        <w:rPr>
          <w:rFonts w:cs="Times New Roman"/>
          <w:sz w:val="24"/>
          <w:szCs w:val="24"/>
        </w:rPr>
        <w:t xml:space="preserve">: </w:t>
      </w:r>
      <w:r w:rsidR="00B5763F" w:rsidRPr="003629D1">
        <w:rPr>
          <w:rFonts w:cs="Times New Roman"/>
          <w:sz w:val="24"/>
          <w:szCs w:val="24"/>
        </w:rPr>
        <w:t>Prevalence and Associated Factors of Urinary Incontinence in Chinese Women</w:t>
      </w:r>
    </w:p>
    <w:tbl>
      <w:tblPr>
        <w:tblStyle w:val="a6"/>
        <w:tblW w:w="149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1"/>
        <w:gridCol w:w="981"/>
        <w:gridCol w:w="1431"/>
        <w:gridCol w:w="1191"/>
        <w:gridCol w:w="2001"/>
        <w:gridCol w:w="1967"/>
        <w:gridCol w:w="1597"/>
        <w:gridCol w:w="4337"/>
      </w:tblGrid>
      <w:tr w:rsidR="00CB4C04" w:rsidRPr="003629D1" w14:paraId="3587114D" w14:textId="77777777" w:rsidTr="00D07B15">
        <w:trPr>
          <w:jc w:val="center"/>
        </w:trPr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54FD306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First Author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3FB02B96" w14:textId="4A369365" w:rsidR="00B5763F" w:rsidRPr="000454D7" w:rsidRDefault="0072181E" w:rsidP="000454D7">
            <w:pPr>
              <w:pStyle w:val="aa"/>
              <w:rPr>
                <w:rFonts w:cs="Times New Roman"/>
              </w:rPr>
            </w:pPr>
            <w:r w:rsidRPr="000454D7">
              <w:rPr>
                <w:rFonts w:cs="Times New Roman"/>
                <w:sz w:val="18"/>
              </w:rPr>
              <w:t>Date Range of Study.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6484EBD6" w14:textId="77777777" w:rsidR="00FC6906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Location</w:t>
            </w:r>
          </w:p>
          <w:p w14:paraId="5A58627B" w14:textId="77777777" w:rsidR="00B5763F" w:rsidRPr="003629D1" w:rsidRDefault="00844914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Cs w:val="21"/>
              </w:rPr>
              <w:t>(</w:t>
            </w:r>
            <w:r w:rsidRPr="003629D1">
              <w:rPr>
                <w:rFonts w:cs="Times New Roman"/>
                <w:sz w:val="18"/>
                <w:szCs w:val="21"/>
              </w:rPr>
              <w:t>provinces)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0BC6FE8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Age</w:t>
            </w:r>
          </w:p>
        </w:tc>
        <w:tc>
          <w:tcPr>
            <w:tcW w:w="2001" w:type="dxa"/>
            <w:tcBorders>
              <w:top w:val="single" w:sz="4" w:space="0" w:color="auto"/>
              <w:bottom w:val="single" w:sz="4" w:space="0" w:color="auto"/>
            </w:tcBorders>
          </w:tcPr>
          <w:p w14:paraId="6C200FF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Instrument #  </w:t>
            </w:r>
          </w:p>
          <w:p w14:paraId="2512093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(Methods)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</w:tcPr>
          <w:p w14:paraId="3FF78421" w14:textId="77777777" w:rsidR="00B5763F" w:rsidRPr="003629D1" w:rsidRDefault="00B5763F" w:rsidP="00844914">
            <w:pPr>
              <w:tabs>
                <w:tab w:val="left" w:pos="1875"/>
              </w:tabs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Prevalence (n/N (%))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1594ABF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Authors’ Definitions of UI and UI Types  </w:t>
            </w:r>
          </w:p>
        </w:tc>
        <w:tc>
          <w:tcPr>
            <w:tcW w:w="4337" w:type="dxa"/>
            <w:tcBorders>
              <w:top w:val="single" w:sz="4" w:space="0" w:color="auto"/>
              <w:bottom w:val="single" w:sz="4" w:space="0" w:color="auto"/>
            </w:tcBorders>
          </w:tcPr>
          <w:p w14:paraId="03963BF6" w14:textId="03ADE99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Associated Factors (odds ratio</w:t>
            </w:r>
            <w:r w:rsidR="00C86287">
              <w:rPr>
                <w:rFonts w:cs="Times New Roman" w:hint="eastAsia"/>
                <w:sz w:val="18"/>
                <w:szCs w:val="21"/>
              </w:rPr>
              <w:t xml:space="preserve"> (OR)</w:t>
            </w:r>
            <w:r w:rsidRPr="003629D1">
              <w:rPr>
                <w:rFonts w:cs="Times New Roman"/>
                <w:sz w:val="18"/>
                <w:szCs w:val="21"/>
              </w:rPr>
              <w:t>, 95% confidence interval</w:t>
            </w:r>
            <w:r w:rsidR="00C86287">
              <w:rPr>
                <w:rFonts w:cs="Times New Roman" w:hint="eastAsia"/>
                <w:sz w:val="18"/>
                <w:szCs w:val="21"/>
              </w:rPr>
              <w:t xml:space="preserve"> (95%CI)</w:t>
            </w:r>
            <w:r w:rsidRPr="003629D1">
              <w:rPr>
                <w:rFonts w:cs="Times New Roman"/>
                <w:sz w:val="18"/>
                <w:szCs w:val="21"/>
              </w:rPr>
              <w:t>)</w:t>
            </w:r>
          </w:p>
        </w:tc>
      </w:tr>
      <w:tr w:rsidR="00CB4C04" w:rsidRPr="003629D1" w14:paraId="69267EDC" w14:textId="77777777" w:rsidTr="0035434A">
        <w:trPr>
          <w:trHeight w:val="3650"/>
          <w:jc w:val="center"/>
        </w:trPr>
        <w:tc>
          <w:tcPr>
            <w:tcW w:w="1471" w:type="dxa"/>
          </w:tcPr>
          <w:p w14:paraId="19AF9503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Zhang, Lei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>
                <w:fldData xml:space="preserve">PEVuZE5vdGU+PENpdGU+PEF1dGhvcj5aaGFuZzwvQXV0aG9yPjxZZWFyPjIwMTU8L1llYXI+PFJl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</w:fldData>
              </w:fldChar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</w:instrText>
            </w:r>
            <w:r w:rsidR="00085872" w:rsidRPr="003629D1">
              <w:rPr>
                <w:rFonts w:cs="Times New Roman"/>
                <w:sz w:val="18"/>
                <w:szCs w:val="21"/>
              </w:rPr>
              <w:fldChar w:fldCharType="begin">
                <w:fldData xml:space="preserve">PEVuZE5vdGU+PENpdGU+PEF1dGhvcj5aaGFuZzwvQXV0aG9yPjxZZWFyPjIwMTU8L1llYXI+PFJl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</w:fldData>
              </w:fldChar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EN.CITE.DATA </w:instrText>
            </w:r>
            <w:r w:rsidR="00085872" w:rsidRPr="003629D1">
              <w:rPr>
                <w:rFonts w:cs="Times New Roman"/>
                <w:sz w:val="18"/>
                <w:szCs w:val="21"/>
              </w:rPr>
            </w:r>
            <w:r w:rsidR="00085872"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" w:tooltip="Zhang, 2015 #40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E </w:t>
            </w:r>
          </w:p>
        </w:tc>
        <w:tc>
          <w:tcPr>
            <w:tcW w:w="981" w:type="dxa"/>
          </w:tcPr>
          <w:p w14:paraId="7FF445FD" w14:textId="77777777" w:rsidR="00B5763F" w:rsidRPr="003629D1" w:rsidRDefault="00B5763F" w:rsidP="00844914">
            <w:pPr>
              <w:tabs>
                <w:tab w:val="left" w:pos="30"/>
              </w:tabs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Feb 2006 to July</w:t>
            </w:r>
          </w:p>
          <w:p w14:paraId="592DFA10" w14:textId="77777777" w:rsidR="00B5763F" w:rsidRPr="003629D1" w:rsidRDefault="00B5763F" w:rsidP="00844914">
            <w:pPr>
              <w:tabs>
                <w:tab w:val="left" w:pos="30"/>
              </w:tabs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2006</w:t>
            </w:r>
          </w:p>
        </w:tc>
        <w:tc>
          <w:tcPr>
            <w:tcW w:w="1431" w:type="dxa"/>
          </w:tcPr>
          <w:p w14:paraId="53DF1B1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Northwest, Northeast, North, Southwest, East, and South-central China</w:t>
            </w:r>
          </w:p>
        </w:tc>
        <w:tc>
          <w:tcPr>
            <w:tcW w:w="1191" w:type="dxa"/>
          </w:tcPr>
          <w:p w14:paraId="311F350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m:oMath>
              <m:r>
                <w:rPr>
                  <w:rFonts w:ascii="Cambria Math" w:hAnsi="Cambria Math" w:cs="Times New Roman"/>
                  <w:sz w:val="18"/>
                  <w:szCs w:val="21"/>
                </w:rPr>
                <m:t>&gt;</m:t>
              </m:r>
            </m:oMath>
            <w:r w:rsidRPr="003629D1">
              <w:rPr>
                <w:rFonts w:cs="Times New Roman"/>
                <w:sz w:val="18"/>
                <w:szCs w:val="21"/>
              </w:rPr>
              <w:t>20 years</w:t>
            </w:r>
          </w:p>
        </w:tc>
        <w:tc>
          <w:tcPr>
            <w:tcW w:w="2001" w:type="dxa"/>
          </w:tcPr>
          <w:p w14:paraId="1542D23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ICIQ-FLUTS##</w:t>
            </w:r>
          </w:p>
        </w:tc>
        <w:tc>
          <w:tcPr>
            <w:tcW w:w="1967" w:type="dxa"/>
          </w:tcPr>
          <w:p w14:paraId="3F87856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6052/18992 (31.9)</w:t>
            </w:r>
          </w:p>
          <w:p w14:paraId="4D15E98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3592/18992 (18.9)</w:t>
            </w:r>
          </w:p>
          <w:p w14:paraId="5CACDED2" w14:textId="08E72016" w:rsidR="00B5763F" w:rsidRPr="003629D1" w:rsidRDefault="00A46C6A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>
              <w:rPr>
                <w:rFonts w:cs="Times New Roman"/>
                <w:sz w:val="18"/>
                <w:szCs w:val="21"/>
              </w:rPr>
              <w:t xml:space="preserve">UUI  </w:t>
            </w:r>
            <w:r w:rsidR="00B5763F" w:rsidRPr="003629D1">
              <w:rPr>
                <w:rFonts w:cs="Times New Roman"/>
                <w:sz w:val="18"/>
                <w:szCs w:val="21"/>
              </w:rPr>
              <w:t>488/18992 (2.6)</w:t>
            </w:r>
          </w:p>
          <w:p w14:paraId="6EED050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1788/18992 (9.4)</w:t>
            </w:r>
          </w:p>
        </w:tc>
        <w:tc>
          <w:tcPr>
            <w:tcW w:w="1597" w:type="dxa"/>
          </w:tcPr>
          <w:p w14:paraId="15E6456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### definitions </w:t>
            </w:r>
          </w:p>
        </w:tc>
        <w:tc>
          <w:tcPr>
            <w:tcW w:w="4337" w:type="dxa"/>
          </w:tcPr>
          <w:p w14:paraId="3E01E121" w14:textId="77777777" w:rsidR="00B5763F" w:rsidRPr="003629D1" w:rsidRDefault="00B5763F" w:rsidP="00DF2BD1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30-39 years (1.55, 1.34-1.80), 40-49 years (2.66, 2.29-3.10), 50-59 years (2.80, 2.32-3.38), 60-69 years (2.46, 1.98-3.06), 70-79 years (3.02, 2.39-3.81), 80-89 years (3.32, 2.52-4.31), ≥90 years (5.87, 3.58-9.65), BMI≥28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(1.77, 1.52-2.06), menopause (1.41, 1.24-1.61), residence (urban: 0.90, 0.84-0.97), constipation (1.87, 1.70-2.06), pelvic organ prolapse (POP) (1.96, 1.47-2.60), hypertension (1.29, 1.16-1.44), alcoholism (1.51, 1.35-1.68), hormone replacement therapy (0.83, 0.63-1.11), vaginal delivery (1.63, 1.49-1.79)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6E829FE0" w14:textId="77777777" w:rsidTr="0035434A">
        <w:trPr>
          <w:trHeight w:val="1498"/>
          <w:jc w:val="center"/>
        </w:trPr>
        <w:tc>
          <w:tcPr>
            <w:tcW w:w="1471" w:type="dxa"/>
          </w:tcPr>
          <w:p w14:paraId="04DDAFE4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Wang,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Yuliang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&lt;EndNote&gt;&lt;Cite&gt;&lt;Author&gt;Wang&lt;/Author&gt;&lt;Year&gt;2015&lt;/Year&gt;&lt;RecNum&gt;238&lt;/RecNum&gt;&lt;DisplayText&gt;[2]&lt;/DisplayText&gt;&lt;record&gt;&lt;rec-number&gt;238&lt;/rec-number&gt;&lt;foreign-keys&gt;&lt;key app="EN" db-id="rfp9sw5p4a502xexss85299dder2vxdxwazp"&gt;238&lt;/key&gt;&lt;key app="ENWeb" db-id=""&gt;0&lt;/key&gt;&lt;/foreign-keys&gt;&lt;ref-type name="Journal Article"&gt;17&lt;/ref-type&gt;&lt;contributors&gt;&lt;authors&gt;&lt;author&gt;Wang, Yuliang&lt;/author&gt;&lt;author&gt;Hu, Hao&lt;/author&gt;&lt;author&gt;Xu, Kexin&lt;/author&gt;&lt;author&gt;Wang, Xiaofeng&lt;/author&gt;&lt;author&gt;Na, Yanqun&lt;/author&gt;&lt;author&gt;Kang, Xiaoping&lt;/author&gt;&lt;/authors&gt;&lt;/contributors&gt;&lt;titles&gt;&lt;title&gt;Prevalence, risk factors and the bother of lower urinary tract symptoms in China: a population-based survey&lt;/title&gt;&lt;secondary-title&gt;International Urogynecology Journal&lt;/secondary-title&gt;&lt;/titles&gt;&lt;periodical&gt;&lt;full-title&gt;Int Urogynecol J&lt;/full-title&gt;&lt;abbr-1&gt;International urogynecology journal&lt;/abbr-1&gt;&lt;/periodical&gt;&lt;pages&gt;911-919&lt;/pages&gt;&lt;volume&gt;26&lt;/volume&gt;&lt;number&gt;6&lt;/number&gt;&lt;dates&gt;&lt;year&gt;2015&lt;/year&gt;&lt;/dates&gt;&lt;isbn&gt;0937-3462&amp;#xD;1433-3023&lt;/isbn&gt;&lt;urls&gt;&lt;/urls&gt;&lt;electronic-resource-num&gt;10.1007/s00192-015-2626-8&lt;/electronic-resource-num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" w:tooltip="Wang, 2015 #238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E</w:t>
            </w:r>
          </w:p>
        </w:tc>
        <w:tc>
          <w:tcPr>
            <w:tcW w:w="981" w:type="dxa"/>
          </w:tcPr>
          <w:p w14:paraId="7EE9DCC5" w14:textId="63DCCA51" w:rsidR="00B5763F" w:rsidRPr="003629D1" w:rsidRDefault="00B5763F" w:rsidP="0072181E">
            <w:pPr>
              <w:tabs>
                <w:tab w:val="left" w:pos="30"/>
              </w:tabs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Oct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2012 to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2013</w:t>
            </w:r>
          </w:p>
        </w:tc>
        <w:tc>
          <w:tcPr>
            <w:tcW w:w="1431" w:type="dxa"/>
          </w:tcPr>
          <w:p w14:paraId="6CC76BB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Northwest, northeast, north, central, and south China</w:t>
            </w:r>
          </w:p>
        </w:tc>
        <w:tc>
          <w:tcPr>
            <w:tcW w:w="1191" w:type="dxa"/>
          </w:tcPr>
          <w:p w14:paraId="397B8ED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≥18 years </w:t>
            </w:r>
          </w:p>
          <w:p w14:paraId="5424903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2001" w:type="dxa"/>
          </w:tcPr>
          <w:p w14:paraId="19BDAFA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ICIQ-FLUTS</w:t>
            </w:r>
          </w:p>
        </w:tc>
        <w:tc>
          <w:tcPr>
            <w:tcW w:w="1967" w:type="dxa"/>
          </w:tcPr>
          <w:p w14:paraId="1D0958F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265/1472</w:t>
            </w:r>
            <w:r w:rsidR="00272486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(17.4)</w:t>
            </w:r>
          </w:p>
          <w:p w14:paraId="0AA5C7E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56/1472</w:t>
            </w:r>
            <w:r w:rsidR="00272486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(3.8)</w:t>
            </w:r>
          </w:p>
          <w:p w14:paraId="14F2C52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47/1472</w:t>
            </w:r>
            <w:r w:rsidR="00272486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(3.2)</w:t>
            </w:r>
          </w:p>
        </w:tc>
        <w:tc>
          <w:tcPr>
            <w:tcW w:w="1597" w:type="dxa"/>
          </w:tcPr>
          <w:p w14:paraId="40825A0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63C3EDB2" w14:textId="03F83A29" w:rsidR="00B5763F" w:rsidRPr="003629D1" w:rsidRDefault="00B5763F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All LUTS: Age, drinking, smoking, parity (</w:t>
            </w:r>
            <w:r w:rsidR="009664F8" w:rsidRPr="00CB4C04">
              <w:rPr>
                <w:sz w:val="18"/>
              </w:rPr>
              <w:t>No ORs and 95%C</w:t>
            </w:r>
            <w:r w:rsidR="009664F8"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="009664F8" w:rsidRPr="00CB4C04">
              <w:rPr>
                <w:sz w:val="18"/>
              </w:rPr>
              <w:t xml:space="preserve"> reported</w:t>
            </w:r>
            <w:r w:rsidRPr="003629D1">
              <w:rPr>
                <w:rFonts w:cs="Times New Roman"/>
                <w:sz w:val="18"/>
                <w:szCs w:val="21"/>
              </w:rPr>
              <w:t>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2D457C28" w14:textId="77777777" w:rsidTr="0035434A">
        <w:trPr>
          <w:trHeight w:val="3061"/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243C48E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Liu, Bo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&lt;EndNote&gt;&lt;Cite&gt;&lt;Author&gt;Liu&lt;/Author&gt;&lt;Year&gt;2014&lt;/Year&gt;&lt;RecNum&gt;3883&lt;/RecNum&gt;&lt;DisplayText&gt;[3]&lt;/DisplayText&gt;&lt;record&gt;&lt;rec-number&gt;3883&lt;/rec-number&gt;&lt;foreign-keys&gt;&lt;key app="EN" db-id="rfp9sw5p4a502xexss85299dder2vxdxwazp"&gt;3883&lt;/key&gt;&lt;/foreign-keys&gt;&lt;ref-type name="Journal Article"&gt;17&lt;/ref-type&gt;&lt;contributors&gt;&lt;authors&gt;&lt;author&gt;Liu, B.&lt;/author&gt;&lt;author&gt;Wang, L.&lt;/author&gt;&lt;author&gt;Huang, S. S.&lt;/author&gt;&lt;author&gt;Wu, Q.&lt;/author&gt;&lt;author&gt;Wu, D. L.&lt;/author&gt;&lt;/authors&gt;&lt;/contributors&gt;&lt;auth-address&gt;Department of Urology, Tongji Hospital of Tongji University Shanghai 200065, China.&lt;/auth-address&gt;&lt;titles&gt;&lt;title&gt;Prevalence and risk factors of urinary incontinence among Chinese women in Shanghai&lt;/title&gt;&lt;secondary-title&gt;Int J Clin Exp Med&lt;/secondary-title&gt;&lt;alt-title&gt;International journal of clinical and experimental medicine&lt;/alt-title&gt;&lt;/titles&gt;&lt;periodical&gt;&lt;full-title&gt;International Journal of Clinical and Experimental Medicine&lt;/full-title&gt;&lt;abbr-1&gt;Int. J. Clin. Exp. Med.&lt;/abbr-1&gt;&lt;abbr-2&gt;Int J Clin Exp Med&lt;/abbr-2&gt;&lt;abbr-3&gt;International Journal of Clinical &amp;amp; Experimental Medicine&lt;/abbr-3&gt;&lt;/periodical&gt;&lt;alt-periodical&gt;&lt;full-title&gt;International Journal of Clinical and Experimental Medicine&lt;/full-title&gt;&lt;abbr-1&gt;Int. J. Clin. Exp. Med.&lt;/abbr-1&gt;&lt;abbr-2&gt;Int J Clin Exp Med&lt;/abbr-2&gt;&lt;abbr-3&gt;International Journal of Clinical &amp;amp; Experimental Medicine&lt;/abbr-3&gt;&lt;/alt-periodical&gt;&lt;pages&gt;686-96&lt;/pages&gt;&lt;volume&gt;7&lt;/volume&gt;&lt;number&gt;3&lt;/number&gt;&lt;edition&gt;2014/04/23&lt;/edition&gt;&lt;dates&gt;&lt;year&gt;2014&lt;/year&gt;&lt;/dates&gt;&lt;isbn&gt;1940-5901 (Print)&amp;#xD;1940-5901&lt;/isbn&gt;&lt;accession-num&gt;24753764&lt;/accession-num&gt;&lt;urls&gt;&lt;/urls&gt;&lt;custom2&gt;Pmc3992409&lt;/custom2&gt;&lt;remote-database-provider&gt;Nlm&lt;/remote-database-provider&gt;&lt;language&gt;eng&lt;/language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" w:tooltip="Liu, 2014 #3883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3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E</w:t>
            </w:r>
          </w:p>
          <w:p w14:paraId="37C517B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3F300CC0" w14:textId="08D76E9C" w:rsidR="00B5763F" w:rsidRPr="003629D1" w:rsidRDefault="00A46C6A" w:rsidP="00844914">
            <w:pPr>
              <w:tabs>
                <w:tab w:val="left" w:pos="30"/>
              </w:tabs>
              <w:contextualSpacing/>
              <w:jc w:val="left"/>
              <w:rPr>
                <w:rFonts w:cs="Times New Roman"/>
                <w:sz w:val="18"/>
                <w:szCs w:val="21"/>
              </w:rPr>
            </w:pPr>
            <w:r>
              <w:rPr>
                <w:rFonts w:cs="Times New Roman"/>
                <w:sz w:val="18"/>
                <w:szCs w:val="21"/>
              </w:rPr>
              <w:t>Mar</w:t>
            </w:r>
            <w:r>
              <w:rPr>
                <w:rFonts w:cs="Times New Roman" w:hint="eastAsia"/>
                <w:sz w:val="18"/>
                <w:szCs w:val="21"/>
              </w:rPr>
              <w:t xml:space="preserve"> </w:t>
            </w:r>
            <w:r w:rsidR="00B5763F" w:rsidRPr="003629D1">
              <w:rPr>
                <w:rFonts w:cs="Times New Roman"/>
                <w:sz w:val="18"/>
                <w:szCs w:val="21"/>
              </w:rPr>
              <w:t>2010 to Sep</w:t>
            </w:r>
            <w:r>
              <w:rPr>
                <w:rFonts w:cs="Times New Roman" w:hint="eastAsia"/>
                <w:sz w:val="18"/>
                <w:szCs w:val="21"/>
              </w:rPr>
              <w:t xml:space="preserve"> </w:t>
            </w:r>
            <w:r w:rsidR="00B5763F" w:rsidRPr="003629D1">
              <w:rPr>
                <w:rFonts w:cs="Times New Roman"/>
                <w:sz w:val="18"/>
                <w:szCs w:val="21"/>
              </w:rPr>
              <w:t>2012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3165FA2B" w14:textId="77777777" w:rsidR="00B5763F" w:rsidRPr="003629D1" w:rsidRDefault="001137B4" w:rsidP="00844914">
            <w:pPr>
              <w:ind w:left="90" w:hangingChars="50" w:hanging="90"/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SHANGHAI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303B03F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≥20 years 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6314B58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Bristol Standardized Questionnaire-FLUTS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2C8429B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1266/5433</w:t>
            </w:r>
            <w:r w:rsidR="00272486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(23.3)</w:t>
            </w:r>
          </w:p>
          <w:p w14:paraId="654079F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761/5433</w:t>
            </w:r>
            <w:r w:rsidR="00272486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(14.0)</w:t>
            </w:r>
          </w:p>
          <w:p w14:paraId="7593CC9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164/5433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(3.0)</w:t>
            </w:r>
          </w:p>
          <w:p w14:paraId="421C070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341/5433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(6.3)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4847946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7D1517F8" w14:textId="1E51D21F" w:rsidR="0035434A" w:rsidRPr="0035434A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(2.38, 2.16-2.63), education (2.80, 2.32-3.53), residence rural (1.95,1.64-2.31), manual labor (6.90,5.66-8.47), exercise frequency</w:t>
            </w:r>
            <w:r w:rsidR="001911CD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&lt;</w:t>
            </w:r>
            <w:r w:rsidR="001911CD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8 times/months (0.56, 0.47-0.68), hyperlipidemia (1.99, 1.56-2.53), no nervous system disease (0.31, 0.18-0.55), diabetes (1.69,1.20-2.38), nocturia (8.20, 6.72-10.01), constipation (7.53,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 xml:space="preserve">6.01-9.43), eating less greasy food (0.80, 0.73-0.88), respiratory diseases (2.67, 2.19-3.27), POP (7.37, 3.68-14.76), chronic pelvic pain (2.94, 2.20-3.91), urinary tract infection (7.75, 5.06-11.89). </w:t>
            </w:r>
          </w:p>
        </w:tc>
      </w:tr>
      <w:tr w:rsidR="00CB4C04" w:rsidRPr="003629D1" w14:paraId="6D7D17CC" w14:textId="77777777" w:rsidTr="0035434A">
        <w:trPr>
          <w:trHeight w:val="2332"/>
          <w:jc w:val="center"/>
        </w:trPr>
        <w:tc>
          <w:tcPr>
            <w:tcW w:w="1471" w:type="dxa"/>
            <w:tcBorders>
              <w:top w:val="single" w:sz="4" w:space="0" w:color="auto"/>
            </w:tcBorders>
          </w:tcPr>
          <w:p w14:paraId="5DB8D622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lastRenderedPageBreak/>
              <w:t>Chu, Lei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&lt;EndNote&gt;&lt;Cite&gt;&lt;Author&gt;Chu&lt;/Author&gt;&lt;Year&gt;2015&lt;/Year&gt;&lt;RecNum&gt;398&lt;/RecNum&gt;&lt;DisplayText&gt;[4]&lt;/DisplayText&gt;&lt;record&gt;&lt;rec-number&gt;398&lt;/rec-number&gt;&lt;foreign-keys&gt;&lt;key app="EN" db-id="rfp9sw5p4a502xexss85299dder2vxdxwazp"&gt;398&lt;/key&gt;&lt;/foreign-keys&gt;&lt;ref-type name="Journal Article"&gt;17&lt;/ref-type&gt;&lt;contributors&gt;&lt;authors&gt;&lt;author&gt;Chu, Lei&lt;/author&gt;&lt;author&gt;Wang, Jian Jun&lt;/author&gt;&lt;author&gt;Fan, Bo Zhen&lt;/author&gt;&lt;author&gt;Sun, Jing&lt;/author&gt;&lt;author&gt;Cao, Gui Yun&lt;/author&gt;&lt;author&gt;Xu, Ming Juan&lt;/author&gt;&lt;author&gt;Li, li&lt;/author&gt;&lt;author&gt;Dong, Xiao Wen&lt;/author&gt;&lt;author&gt;Li, Huan Fang&lt;/author&gt;&lt;/authors&gt;&lt;/contributors&gt;&lt;titles&gt;&lt;title&gt;The prevalence and risk factors of urinary incontinence among women in Shanghai &lt;/title&gt;&lt;secondary-title&gt;Prog Obstet Gynecol&lt;/secondary-title&gt;&lt;/titles&gt;&lt;pages&gt;421-424&lt;/pages&gt;&lt;volume&gt;24(6)&lt;/volume&gt;&lt;dates&gt;&lt;year&gt;2015&lt;/year&gt;&lt;/dates&gt;&lt;urls&gt;&lt;/urls&gt;&lt;/record&gt;&lt;/Cite&gt;&lt;/EndNote&gt;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4" w:tooltip="Chu, 2015 #398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4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 xml:space="preserve"> 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16FBBAC2" w14:textId="5463C6F7" w:rsidR="00B5763F" w:rsidRPr="003629D1" w:rsidRDefault="00B5763F" w:rsidP="0072181E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2012 to Sep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2012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5238673D" w14:textId="77777777" w:rsidR="00B5763F" w:rsidRPr="003629D1" w:rsidRDefault="001137B4" w:rsidP="00844914">
            <w:pPr>
              <w:ind w:left="90" w:hangingChars="50" w:hanging="90"/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SHANGHAI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58DD62E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20-83 years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4029212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Bristol Standardized Questionnaire- FLUTS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04E97CB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2103/7314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(28.8)</w:t>
            </w:r>
          </w:p>
          <w:p w14:paraId="0C62E82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1719/7314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(23.5)</w:t>
            </w:r>
          </w:p>
          <w:p w14:paraId="4971E2C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154/7314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(2.1)</w:t>
            </w:r>
          </w:p>
          <w:p w14:paraId="3116FE9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183/7314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(2.5)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5A317CB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top w:val="single" w:sz="4" w:space="0" w:color="auto"/>
            </w:tcBorders>
          </w:tcPr>
          <w:p w14:paraId="378B13A3" w14:textId="280EF940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Postmenopausal (1.10,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1.04-1.17), pelvic surgery (1.38,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1.29-1.49), more than twice vaginal delivery history (1.49,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1.25-1.44), more than 20 weeks of pregnancy history (1.34,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 xml:space="preserve">1.25-1.44), the first vaginal delivery </w:t>
            </w:r>
            <w:r w:rsidR="001911CD" w:rsidRPr="003629D1">
              <w:rPr>
                <w:rFonts w:cs="Times New Roman"/>
                <w:sz w:val="18"/>
                <w:szCs w:val="21"/>
              </w:rPr>
              <w:t>at &lt;</w:t>
            </w:r>
            <w:r w:rsidRPr="003629D1">
              <w:rPr>
                <w:rFonts w:cs="Times New Roman"/>
                <w:sz w:val="18"/>
                <w:szCs w:val="21"/>
              </w:rPr>
              <w:t xml:space="preserve"> 20 years old (1.58, 1.46-1.71),</w:t>
            </w:r>
            <w:r w:rsidR="00985477">
              <w:t xml:space="preserve"> </w:t>
            </w:r>
            <w:r w:rsidR="00985477" w:rsidRPr="00985477">
              <w:rPr>
                <w:rFonts w:cs="Times New Roman"/>
                <w:sz w:val="18"/>
                <w:szCs w:val="21"/>
              </w:rPr>
              <w:t>obstetric forceps vagina delivery</w:t>
            </w:r>
            <w:r w:rsidRPr="003629D1">
              <w:rPr>
                <w:rFonts w:cs="Times New Roman"/>
                <w:sz w:val="18"/>
                <w:szCs w:val="21"/>
              </w:rPr>
              <w:t xml:space="preserve"> (2.75, 2.54-2.97), diabetes (1.16, 1.06-1.28), education (0.95, 0.90-0.99), hypertension (1.33,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1.23-1.43), BMI</w:t>
            </w:r>
            <w:r w:rsidR="001911CD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≥</w:t>
            </w:r>
            <w:r w:rsidR="001911CD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30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(2.37, 2.22-2.54). </w:t>
            </w:r>
          </w:p>
        </w:tc>
      </w:tr>
      <w:tr w:rsidR="00CB4C04" w:rsidRPr="003629D1" w14:paraId="095B323C" w14:textId="77777777" w:rsidTr="00D07B15">
        <w:trPr>
          <w:trHeight w:val="1411"/>
          <w:jc w:val="center"/>
        </w:trPr>
        <w:tc>
          <w:tcPr>
            <w:tcW w:w="1471" w:type="dxa"/>
          </w:tcPr>
          <w:p w14:paraId="7306E72A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Xu, Ling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&lt;EndNote&gt;&lt;Cite&gt;&lt;Author&gt;Xu&lt;/Author&gt;&lt;Year&gt;2013&lt;/Year&gt;&lt;RecNum&gt;404&lt;/RecNum&gt;&lt;DisplayText&gt;[5]&lt;/DisplayText&gt;&lt;record&gt;&lt;rec-number&gt;404&lt;/rec-number&gt;&lt;foreign-keys&gt;&lt;key app="EN" db-id="rfp9sw5p4a502xexss85299dder2vxdxwazp"&gt;404&lt;/key&gt;&lt;/foreign-keys&gt;&lt;ref-type name="Journal Article"&gt;17&lt;/ref-type&gt;&lt;contributors&gt;&lt;authors&gt;&lt;author&gt;Xu,Ling&lt;/author&gt;&lt;author&gt;Yang,Yan&lt;/author&gt;&lt;/authors&gt;&lt;/contributors&gt;&lt;titles&gt;&lt;title&gt;Status quo of adult female urinary incontinence and quality of life in Shanghai&lt;/title&gt;&lt;secondary-title&gt;Journal of Shanghai Jiaotong University (Medical Science) &lt;/secondary-title&gt;&lt;/titles&gt;&lt;volume&gt;33(5)&lt;/volume&gt;&lt;number&gt;552-555,560&lt;/number&gt;&lt;dates&gt;&lt;year&gt;2013&lt;/year&gt;&lt;/dates&gt;&lt;urls&gt;&lt;/urls&gt;&lt;/record&gt;&lt;/Cite&gt;&lt;/EndNote&gt;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5" w:tooltip="Xu, 2013 #404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5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6ADF3269" w14:textId="25C6B45E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Jun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2011</w:t>
            </w:r>
          </w:p>
        </w:tc>
        <w:tc>
          <w:tcPr>
            <w:tcW w:w="1431" w:type="dxa"/>
          </w:tcPr>
          <w:p w14:paraId="0F9DE59A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</w:t>
            </w:r>
            <w:r w:rsidR="001137B4" w:rsidRPr="003629D1">
              <w:rPr>
                <w:rFonts w:cs="Times New Roman"/>
                <w:sz w:val="18"/>
                <w:szCs w:val="21"/>
              </w:rPr>
              <w:t>HANGHAI</w:t>
            </w:r>
          </w:p>
        </w:tc>
        <w:tc>
          <w:tcPr>
            <w:tcW w:w="1191" w:type="dxa"/>
          </w:tcPr>
          <w:p w14:paraId="377DF75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≥30 years</w:t>
            </w:r>
          </w:p>
        </w:tc>
        <w:tc>
          <w:tcPr>
            <w:tcW w:w="2001" w:type="dxa"/>
          </w:tcPr>
          <w:p w14:paraId="7687DAB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Bristol Standardized Questionnaire-FLUTS</w:t>
            </w:r>
          </w:p>
        </w:tc>
        <w:tc>
          <w:tcPr>
            <w:tcW w:w="1967" w:type="dxa"/>
          </w:tcPr>
          <w:p w14:paraId="54DE8B3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218/597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(36.5)</w:t>
            </w:r>
          </w:p>
          <w:p w14:paraId="788F12F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104/597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(17.4)</w:t>
            </w:r>
          </w:p>
          <w:p w14:paraId="23D6AB9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32/597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(5.4)</w:t>
            </w:r>
          </w:p>
          <w:p w14:paraId="7D81025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82/597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(13.7)</w:t>
            </w:r>
          </w:p>
        </w:tc>
        <w:tc>
          <w:tcPr>
            <w:tcW w:w="1597" w:type="dxa"/>
          </w:tcPr>
          <w:p w14:paraId="5943989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114118A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  <w:r w:rsidR="00DF2BD1" w:rsidRPr="003629D1">
              <w:rPr>
                <w:rFonts w:cs="Times New Roman"/>
                <w:sz w:val="18"/>
              </w:rPr>
              <w:t>.</w:t>
            </w:r>
          </w:p>
        </w:tc>
      </w:tr>
      <w:tr w:rsidR="00CB4C04" w:rsidRPr="003629D1" w14:paraId="6F06799C" w14:textId="77777777" w:rsidTr="00D07B15">
        <w:trPr>
          <w:trHeight w:val="1431"/>
          <w:jc w:val="center"/>
        </w:trPr>
        <w:tc>
          <w:tcPr>
            <w:tcW w:w="1471" w:type="dxa"/>
          </w:tcPr>
          <w:p w14:paraId="0AA2D56F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Chen, Cong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&lt;EndNote&gt;&lt;Cite&gt;&lt;Author&gt;Chen&lt;/Author&gt;&lt;Year&gt;2016&lt;/Year&gt;&lt;RecNum&gt;405&lt;/RecNum&gt;&lt;DisplayText&gt;[6]&lt;/DisplayText&gt;&lt;record&gt;&lt;rec-number&gt;405&lt;/rec-number&gt;&lt;foreign-keys&gt;&lt;key app="EN" db-id="rfp9sw5p4a502xexss85299dder2vxdxwazp"&gt;405&lt;/key&gt;&lt;/foreign-keys&gt;&lt;ref-type name="Journal Article"&gt;17&lt;/ref-type&gt;&lt;contributors&gt;&lt;authors&gt;&lt;author&gt;Chen, Cong&lt;/author&gt;&lt;author&gt;Lu, Yi&lt;/author&gt;&lt;author&gt;Peng, Ji Wen&lt;/author&gt;&lt;author&gt;Hu, Yan Jun&lt;/author&gt;&lt;author&gt;Lin, Xiao Hua&lt;/author&gt;&lt;author&gt;Wu, Xue Qing&lt;/author&gt;&lt;/authors&gt;&lt;/contributors&gt;&lt;titles&gt;&lt;title&gt;Epidemiologic investigation on pelvic floor dysfunction among female in Wenzhou&lt;/title&gt;&lt;secondary-title&gt;46(3)&lt;/secondary-title&gt;&lt;/titles&gt;&lt;pages&gt;194-198&lt;/pages&gt;&lt;volume&gt;Journal of Wenzhou Medical University&lt;/volume&gt;&lt;dates&gt;&lt;year&gt;2016&lt;/year&gt;&lt;/dates&gt;&lt;urls&gt;&lt;/urls&gt;&lt;/record&gt;&lt;/Cite&gt;&lt;/EndNote&gt;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6" w:tooltip="Chen, 2016 #405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6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 xml:space="preserve"> </w:t>
            </w:r>
          </w:p>
        </w:tc>
        <w:tc>
          <w:tcPr>
            <w:tcW w:w="981" w:type="dxa"/>
          </w:tcPr>
          <w:p w14:paraId="23E2A831" w14:textId="53023033" w:rsidR="00B5763F" w:rsidRPr="003629D1" w:rsidRDefault="00B5763F" w:rsidP="0072181E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2014 to May 2014</w:t>
            </w:r>
          </w:p>
        </w:tc>
        <w:tc>
          <w:tcPr>
            <w:tcW w:w="1431" w:type="dxa"/>
          </w:tcPr>
          <w:p w14:paraId="495B215D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Z</w:t>
            </w:r>
            <w:r w:rsidR="001137B4" w:rsidRPr="003629D1">
              <w:rPr>
                <w:rFonts w:cs="Times New Roman"/>
                <w:sz w:val="18"/>
                <w:szCs w:val="21"/>
              </w:rPr>
              <w:t>HEJIANG</w:t>
            </w:r>
          </w:p>
        </w:tc>
        <w:tc>
          <w:tcPr>
            <w:tcW w:w="1191" w:type="dxa"/>
          </w:tcPr>
          <w:p w14:paraId="481BC42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≥20 years </w:t>
            </w:r>
          </w:p>
        </w:tc>
        <w:tc>
          <w:tcPr>
            <w:tcW w:w="2001" w:type="dxa"/>
          </w:tcPr>
          <w:p w14:paraId="6C40DE10" w14:textId="1F9D69D9" w:rsidR="008D6617" w:rsidRPr="003629D1" w:rsidRDefault="00B5763F" w:rsidP="008D6617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Questionnaire investigation</w:t>
            </w:r>
          </w:p>
          <w:p w14:paraId="0F93FA1C" w14:textId="375346B9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967" w:type="dxa"/>
          </w:tcPr>
          <w:p w14:paraId="3AEEC60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244/986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(24.7)</w:t>
            </w:r>
          </w:p>
          <w:p w14:paraId="7530142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47/986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(4.8)</w:t>
            </w:r>
          </w:p>
          <w:p w14:paraId="5081B73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53/986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(5.4)</w:t>
            </w:r>
          </w:p>
        </w:tc>
        <w:tc>
          <w:tcPr>
            <w:tcW w:w="1597" w:type="dxa"/>
          </w:tcPr>
          <w:p w14:paraId="1B5EA8D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19806DF1" w14:textId="77777777" w:rsidR="00B5763F" w:rsidRPr="003629D1" w:rsidRDefault="00B5763F" w:rsidP="00DF2BD1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Age&gt;40 years (1.4, 1.0-2.0), vaginal delivery (2.6, 1.6-4.2), hypertension (1.7, 1.1-2.5), chronic coughing (3.6, 2.1-6.2), BMI≥25kg/m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(1.7, 1.1-2.4), educational level</w:t>
            </w:r>
            <w:r w:rsidR="00BD202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≤</w:t>
            </w:r>
            <w:r w:rsidR="00BD202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middle school (1.4, 1.4-1.9)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5979487C" w14:textId="77777777" w:rsidTr="00D07B15">
        <w:trPr>
          <w:trHeight w:val="1706"/>
          <w:jc w:val="center"/>
        </w:trPr>
        <w:tc>
          <w:tcPr>
            <w:tcW w:w="1471" w:type="dxa"/>
          </w:tcPr>
          <w:p w14:paraId="66744550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Shi,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Lihua</w:t>
            </w:r>
            <w:proofErr w:type="spellEnd"/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&lt;EndNote&gt;&lt;Cite&gt;&lt;Author&gt;Shi&lt;/Author&gt;&lt;Year&gt;2016&lt;/Year&gt;&lt;RecNum&gt;406&lt;/RecNum&gt;&lt;DisplayText&gt;[7]&lt;/DisplayText&gt;&lt;record&gt;&lt;rec-number&gt;406&lt;/rec-number&gt;&lt;foreign-keys&gt;&lt;key app="EN" db-id="rfp9sw5p4a502xexss85299dder2vxdxwazp"&gt;406&lt;/key&gt;&lt;/foreign-keys&gt;&lt;ref-type name="Journal Article"&gt;17&lt;/ref-type&gt;&lt;contributors&gt;&lt;authors&gt;&lt;author&gt;Shi,Li Hua&lt;/author&gt;&lt;author&gt;Wang,Wen Hua&lt;/author&gt;&lt;author&gt;Li,Ping&lt;/author&gt;&lt;author&gt;Tang, Hong Ying&lt;/author&gt;&lt;author&gt;Zhang, Fu Yun&lt;/author&gt;&lt;author&gt;Cao, Hua&lt;/author&gt;&lt;author&gt;Yi, Rong&lt;/author&gt;&lt;/authors&gt;&lt;/contributors&gt;&lt;titles&gt;&lt;title&gt;A survey of the prevalence of stress urinary incontinence of women in Pingxiang&lt;/title&gt;&lt;secondary-title&gt;Contemporary Medicine&lt;/secondary-title&gt;&lt;/titles&gt;&lt;pages&gt;34-35&lt;/pages&gt;&lt;volume&gt;22(33)&lt;/volume&gt;&lt;dates&gt;&lt;year&gt;2016&lt;/year&gt;&lt;/dates&gt;&lt;urls&gt;&lt;/urls&gt;&lt;/record&gt;&lt;/Cite&gt;&lt;/EndNote&gt;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7" w:tooltip="Shi, 2016 #406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7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159400C8" w14:textId="15FFF45D" w:rsidR="00B5763F" w:rsidRPr="003629D1" w:rsidRDefault="00B5763F" w:rsidP="0072181E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Apr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2014 to Apr 2015</w:t>
            </w:r>
          </w:p>
        </w:tc>
        <w:tc>
          <w:tcPr>
            <w:tcW w:w="1431" w:type="dxa"/>
          </w:tcPr>
          <w:p w14:paraId="69EEAFA7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</w:t>
            </w:r>
            <w:r w:rsidR="001137B4" w:rsidRPr="003629D1">
              <w:rPr>
                <w:rFonts w:cs="Times New Roman"/>
                <w:sz w:val="18"/>
                <w:szCs w:val="21"/>
              </w:rPr>
              <w:t>IANGXI</w:t>
            </w:r>
          </w:p>
        </w:tc>
        <w:tc>
          <w:tcPr>
            <w:tcW w:w="1191" w:type="dxa"/>
          </w:tcPr>
          <w:p w14:paraId="04D57FF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20-80 years</w:t>
            </w:r>
          </w:p>
        </w:tc>
        <w:tc>
          <w:tcPr>
            <w:tcW w:w="2001" w:type="dxa"/>
          </w:tcPr>
          <w:p w14:paraId="0D9A3E6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Bristol Standardized Questionnaire-FLUTS,</w:t>
            </w:r>
            <w:r w:rsidRPr="003629D1">
              <w:rPr>
                <w:rFonts w:cs="Times New Roman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pad testing</w:t>
            </w:r>
          </w:p>
        </w:tc>
        <w:tc>
          <w:tcPr>
            <w:tcW w:w="1967" w:type="dxa"/>
          </w:tcPr>
          <w:p w14:paraId="7159E1C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150/500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(30.0)</w:t>
            </w:r>
          </w:p>
          <w:p w14:paraId="20380EC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93/500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(18.6)</w:t>
            </w:r>
          </w:p>
          <w:p w14:paraId="219C913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37/500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(7.4)</w:t>
            </w:r>
          </w:p>
          <w:p w14:paraId="0E7C7E9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20/500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(4.0)</w:t>
            </w:r>
          </w:p>
        </w:tc>
        <w:tc>
          <w:tcPr>
            <w:tcW w:w="1597" w:type="dxa"/>
          </w:tcPr>
          <w:p w14:paraId="59105D5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</w:t>
            </w:r>
            <w:r w:rsidRPr="003629D1">
              <w:rPr>
                <w:rFonts w:cs="Times New Roman"/>
                <w:sz w:val="18"/>
                <w:szCs w:val="21"/>
              </w:rPr>
              <w:t>：</w:t>
            </w:r>
            <w:r w:rsidRPr="003629D1">
              <w:rPr>
                <w:rFonts w:cs="Times New Roman"/>
                <w:sz w:val="18"/>
                <w:szCs w:val="21"/>
              </w:rPr>
              <w:t>ICS</w:t>
            </w:r>
          </w:p>
          <w:p w14:paraId="63DA86B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UUI*</w:t>
            </w:r>
          </w:p>
          <w:p w14:paraId="516ECA5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</w:t>
            </w:r>
            <w:r w:rsidRPr="003629D1">
              <w:rPr>
                <w:rFonts w:cs="Times New Roman"/>
                <w:sz w:val="18"/>
                <w:szCs w:val="21"/>
              </w:rPr>
              <w:t>：</w:t>
            </w:r>
            <w:r w:rsidRPr="003629D1">
              <w:rPr>
                <w:rFonts w:cs="Times New Roman"/>
                <w:sz w:val="18"/>
                <w:szCs w:val="21"/>
              </w:rPr>
              <w:t>SUI and UUI exist at the same time</w:t>
            </w:r>
          </w:p>
        </w:tc>
        <w:tc>
          <w:tcPr>
            <w:tcW w:w="4337" w:type="dxa"/>
          </w:tcPr>
          <w:p w14:paraId="225607E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  <w:r w:rsidR="00DF2BD1" w:rsidRPr="003629D1">
              <w:rPr>
                <w:rFonts w:cs="Times New Roman"/>
                <w:sz w:val="18"/>
              </w:rPr>
              <w:t>.</w:t>
            </w:r>
          </w:p>
        </w:tc>
      </w:tr>
      <w:tr w:rsidR="00CB4C04" w:rsidRPr="003629D1" w14:paraId="14879527" w14:textId="77777777" w:rsidTr="00D07B15">
        <w:trPr>
          <w:trHeight w:val="1202"/>
          <w:jc w:val="center"/>
        </w:trPr>
        <w:tc>
          <w:tcPr>
            <w:tcW w:w="1471" w:type="dxa"/>
          </w:tcPr>
          <w:p w14:paraId="1CDE9FA8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Huang, Dong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&lt;EndNote&gt;&lt;Cite&gt;&lt;Author&gt;Huang&lt;/Author&gt;&lt;Year&gt;2013&lt;/Year&gt;&lt;RecNum&gt;407&lt;/RecNum&gt;&lt;DisplayText&gt;[8]&lt;/DisplayText&gt;&lt;record&gt;&lt;rec-number&gt;407&lt;/rec-number&gt;&lt;foreign-keys&gt;&lt;key app="EN" db-id="rfp9sw5p4a502xexss85299dder2vxdxwazp"&gt;407&lt;/key&gt;&lt;/foreign-keys&gt;&lt;ref-type name="Journal Article"&gt;17&lt;/ref-type&gt;&lt;contributors&gt;&lt;authors&gt;&lt;author&gt;Huang,Dong&lt;/author&gt;&lt;author&gt;Yang,Mei Yuan&lt;/author&gt;&lt;author&gt;Lin,Xin Miao&lt;/author&gt;&lt;author&gt;Zhang, Li&lt;/author&gt;&lt;/authors&gt;&lt;/contributors&gt;&lt;titles&gt;&lt;title&gt;Epidemiological studies of adult female urinary incontinence in Zhanjiang&lt;/title&gt;&lt;secondary-title&gt;China Matern Child Health Care &lt;/secondary-title&gt;&lt;/titles&gt;&lt;pages&gt;6019-6022&lt;/pages&gt;&lt;volume&gt;28(36)&lt;/volume&gt;&lt;dates&gt;&lt;year&gt;2013&lt;/year&gt;&lt;/dates&gt;&lt;urls&gt;&lt;/urls&gt;&lt;/record&gt;&lt;/Cite&gt;&lt;/EndNote&gt;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8" w:tooltip="Huang, 2013 #407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8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</w:tcPr>
          <w:p w14:paraId="239FA50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2011</w:t>
            </w:r>
          </w:p>
        </w:tc>
        <w:tc>
          <w:tcPr>
            <w:tcW w:w="1431" w:type="dxa"/>
          </w:tcPr>
          <w:p w14:paraId="3E8A0150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</w:t>
            </w:r>
            <w:r w:rsidR="001137B4" w:rsidRPr="003629D1">
              <w:rPr>
                <w:rFonts w:cs="Times New Roman"/>
                <w:sz w:val="18"/>
                <w:szCs w:val="21"/>
              </w:rPr>
              <w:t>UANGDONG</w:t>
            </w:r>
          </w:p>
        </w:tc>
        <w:tc>
          <w:tcPr>
            <w:tcW w:w="1191" w:type="dxa"/>
          </w:tcPr>
          <w:p w14:paraId="4F612DC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≥20 years </w:t>
            </w:r>
          </w:p>
        </w:tc>
        <w:tc>
          <w:tcPr>
            <w:tcW w:w="2001" w:type="dxa"/>
          </w:tcPr>
          <w:p w14:paraId="5E25413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Questionnaire investigation (health characteristics and UI occurrence)</w:t>
            </w:r>
          </w:p>
        </w:tc>
        <w:tc>
          <w:tcPr>
            <w:tcW w:w="1967" w:type="dxa"/>
          </w:tcPr>
          <w:p w14:paraId="5642ED3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2373/6870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(34.5)</w:t>
            </w:r>
          </w:p>
          <w:p w14:paraId="6093067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1150/6870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(16.7)</w:t>
            </w:r>
          </w:p>
          <w:p w14:paraId="036CA30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309/6870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(4.5)</w:t>
            </w:r>
          </w:p>
          <w:p w14:paraId="79B7378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914/6870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(13.3)</w:t>
            </w:r>
          </w:p>
        </w:tc>
        <w:tc>
          <w:tcPr>
            <w:tcW w:w="1597" w:type="dxa"/>
          </w:tcPr>
          <w:p w14:paraId="04DA3D2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436854BC" w14:textId="77777777" w:rsidR="00B5763F" w:rsidRPr="003629D1" w:rsidRDefault="00B5763F" w:rsidP="00DF2BD1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(1.94, 1.51-3.99), mode of delivery (2.01, 1.08-5.02), process of childbirth (2.22, 0.52-9.89), constipation (2.78, 1.77-5.52), urinary tract infection (1.31, 1.01-3.66), and oral contraceptive drugs (1.59, 1.18-3.82)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5F4384EB" w14:textId="77777777" w:rsidTr="0035434A">
        <w:trPr>
          <w:trHeight w:val="1482"/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3071BF6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Liu,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Tingting</w:t>
            </w:r>
            <w:proofErr w:type="spellEnd"/>
          </w:p>
          <w:p w14:paraId="16C7A749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&lt;EndNote&gt;&lt;Cite&gt;&lt;Author&gt;Liu&lt;/Author&gt;&lt;Year&gt;2014&lt;/Year&gt;&lt;RecNum&gt;408&lt;/RecNum&gt;&lt;DisplayText&gt;[9]&lt;/DisplayText&gt;&lt;record&gt;&lt;rec-number&gt;408&lt;/rec-number&gt;&lt;foreign-keys&gt;&lt;key app="EN" db-id="rfp9sw5p4a502xexss85299dder2vxdxwazp"&gt;408&lt;/key&gt;&lt;/foreign-keys&gt;&lt;ref-type name="Journal Article"&gt;17&lt;/ref-type&gt;&lt;contributors&gt;&lt;authors&gt;&lt;author&gt;Liu,Ting Ting&lt;/author&gt;&lt;/authors&gt;&lt;/contributors&gt;&lt;titles&gt;&lt;title&gt;Nanning city related risk factors of female stress urinary incontinence and biomimetric electrical stimulation treatment&lt;/title&gt;&lt;secondary-title&gt;Guangxi University of Chinese Medicine&lt;/secondary-title&gt;&lt;/titles&gt;&lt;dates&gt;&lt;year&gt;2014&lt;/year&gt;&lt;/dates&gt;&lt;urls&gt;&lt;/urls&gt;&lt;/record&gt;&lt;/Cite&gt;&lt;/EndNote&gt;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9" w:tooltip="Liu, 2014 #408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9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04695418" w14:textId="284A6FC0" w:rsidR="00B5763F" w:rsidRPr="003629D1" w:rsidRDefault="00B5763F" w:rsidP="0072181E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Mar 2013 to Oct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2013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7CBD583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</w:t>
            </w:r>
            <w:r w:rsidR="001137B4" w:rsidRPr="003629D1">
              <w:rPr>
                <w:rFonts w:cs="Times New Roman"/>
                <w:sz w:val="18"/>
                <w:szCs w:val="21"/>
              </w:rPr>
              <w:t>UANGXI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41CAF6A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20-90 years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22654C5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Nanning UI</w:t>
            </w:r>
            <w:r w:rsidRPr="003629D1">
              <w:rPr>
                <w:rFonts w:cs="Times New Roman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Epidemiological questionnaire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232F9AF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 663/2883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(23.0)</w:t>
            </w:r>
          </w:p>
          <w:p w14:paraId="745920B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376/2883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(13.0)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1A48F9A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7C9E482B" w14:textId="77777777" w:rsidR="00B5763F" w:rsidRPr="003629D1" w:rsidRDefault="00B5763F" w:rsidP="00DF2BD1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 (1.53, 113-2.00), chronic pelvic pain (0.73, 0.58-0.93), chronic respiratory disease (5.24, 1.17-21.27), BMI (1.53, 1.37-1.75), recurrent urinary tract infection (1.97,</w:t>
            </w:r>
            <w:r w:rsidR="00756DF0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1.08-3.65), menopause (1.25, 0.34-2.93)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2F5F2624" w14:textId="77777777" w:rsidTr="0035434A">
        <w:trPr>
          <w:trHeight w:val="1650"/>
          <w:jc w:val="center"/>
        </w:trPr>
        <w:tc>
          <w:tcPr>
            <w:tcW w:w="1471" w:type="dxa"/>
            <w:tcBorders>
              <w:top w:val="single" w:sz="4" w:space="0" w:color="auto"/>
            </w:tcBorders>
          </w:tcPr>
          <w:p w14:paraId="3C4F0968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lastRenderedPageBreak/>
              <w:t>Deng, Li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&lt;EndNote&gt;&lt;Cite&gt;&lt;Author&gt;Deng&lt;/Author&gt;&lt;Year&gt;2013&lt;/Year&gt;&lt;RecNum&gt;403&lt;/RecNum&gt;&lt;DisplayText&gt;[10]&lt;/DisplayText&gt;&lt;record&gt;&lt;rec-number&gt;403&lt;/rec-number&gt;&lt;foreign-keys&gt;&lt;key app="EN" db-id="rfp9sw5p4a502xexss85299dder2vxdxwazp"&gt;403&lt;/key&gt;&lt;/foreign-keys&gt;&lt;ref-type name="Journal Article"&gt;17&lt;/ref-type&gt;&lt;contributors&gt;&lt;authors&gt;&lt;author&gt;Deng,Li&lt;/author&gt;&lt;author&gt;Wei,Ye Ping&lt;/author&gt;&lt;author&gt;Zhang,Li Ying&lt;/author&gt;&lt;author&gt;Liu, Ji&lt;/author&gt;&lt;author&gt;Liu, Li Ling&lt;/author&gt;&lt;author&gt;Huang, Yan&lt;/author&gt;&lt;author&gt;Shao, Shi Qing&lt;/author&gt;&lt;/authors&gt;&lt;/contributors&gt;&lt;titles&gt;&lt;title&gt;Epidemiological survey of adult female urinary incontinence in Nanning&lt;/title&gt;&lt;secondary-title&gt;Journal of Guangxi Medical University &lt;/secondary-title&gt;&lt;/titles&gt;&lt;pages&gt;963-966&lt;/pages&gt;&lt;volume&gt;30(6)&lt;/volume&gt;&lt;dates&gt;&lt;year&gt;2013&lt;/year&gt;&lt;/dates&gt;&lt;urls&gt;&lt;/urls&gt;&lt;/record&gt;&lt;/Cite&gt;&lt;/EndNote&gt;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0" w:tooltip="Deng, 2013 #403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10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3F28B30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Jul 2012 to Dec 2012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1769AC27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</w:t>
            </w:r>
            <w:r w:rsidR="001137B4" w:rsidRPr="003629D1">
              <w:rPr>
                <w:rFonts w:cs="Times New Roman"/>
                <w:sz w:val="18"/>
                <w:szCs w:val="21"/>
              </w:rPr>
              <w:t>UANGXI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4BFE110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22-78 years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6CDF667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LUTS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516A12C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 91/1052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(37.2)</w:t>
            </w:r>
          </w:p>
          <w:p w14:paraId="6D5E735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202/1052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(19.2)</w:t>
            </w:r>
          </w:p>
          <w:p w14:paraId="5B7AD84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   I 24/1052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(2.3)</w:t>
            </w:r>
          </w:p>
          <w:p w14:paraId="12C7B3F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165/1052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(15.7)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12510AD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top w:val="single" w:sz="4" w:space="0" w:color="auto"/>
            </w:tcBorders>
          </w:tcPr>
          <w:p w14:paraId="4A18AAD9" w14:textId="56AAAF8F" w:rsidR="00B5763F" w:rsidRPr="003629D1" w:rsidRDefault="00B5763F" w:rsidP="00DF2BD1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40-49 years (1.96, 1.02-3.78), natural vaginal delivery (8.66, 4.78-15.68), perineum lateral incision (2.89, 1.64-5.27), cesarean</w:t>
            </w:r>
            <w:r w:rsidR="00AF5C82">
              <w:rPr>
                <w:rFonts w:cs="Times New Roman" w:hint="eastAsia"/>
                <w:sz w:val="18"/>
                <w:szCs w:val="21"/>
              </w:rPr>
              <w:t xml:space="preserve"> delivery</w:t>
            </w:r>
            <w:r w:rsidRPr="003629D1">
              <w:rPr>
                <w:rFonts w:cs="Times New Roman"/>
                <w:sz w:val="18"/>
                <w:szCs w:val="21"/>
              </w:rPr>
              <w:t xml:space="preserve"> (2.</w:t>
            </w:r>
            <w:r w:rsidR="00A949AC" w:rsidRPr="003629D1">
              <w:rPr>
                <w:rFonts w:cs="Times New Roman"/>
                <w:sz w:val="18"/>
                <w:szCs w:val="21"/>
              </w:rPr>
              <w:t>31, 1.29-4.17), hypertension (1.</w:t>
            </w:r>
            <w:r w:rsidRPr="003629D1">
              <w:rPr>
                <w:rFonts w:cs="Times New Roman"/>
                <w:sz w:val="18"/>
                <w:szCs w:val="21"/>
              </w:rPr>
              <w:t>98, 0.91-3.37), menopause (2.11, 1.10-3.56), pelvic surgery (2.38, 1.04-5.47), chronic cough (2.65, 1.43-4.92), constipation (2.11, 1.39-3.22)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02DB8AFF" w14:textId="77777777" w:rsidTr="00D07B15">
        <w:trPr>
          <w:jc w:val="center"/>
        </w:trPr>
        <w:tc>
          <w:tcPr>
            <w:tcW w:w="1471" w:type="dxa"/>
          </w:tcPr>
          <w:p w14:paraId="70470EB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proofErr w:type="spellStart"/>
            <w:r w:rsidRPr="003629D1">
              <w:rPr>
                <w:rFonts w:cs="Times New Roman"/>
                <w:sz w:val="18"/>
                <w:szCs w:val="21"/>
              </w:rPr>
              <w:t>Xie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Jiangling</w:t>
            </w:r>
            <w:proofErr w:type="spellEnd"/>
          </w:p>
          <w:p w14:paraId="710C61F0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&lt;EndNote&gt;&lt;Cite&gt;&lt;Author&gt;Xie&lt;/Author&gt;&lt;Year&gt;2013&lt;/Year&gt;&lt;RecNum&gt;409&lt;/RecNum&gt;&lt;DisplayText&gt;[11]&lt;/DisplayText&gt;&lt;record&gt;&lt;rec-number&gt;409&lt;/rec-number&gt;&lt;foreign-keys&gt;&lt;key app="EN" db-id="rfp9sw5p4a502xexss85299dder2vxdxwazp"&gt;409&lt;/key&gt;&lt;/foreign-keys&gt;&lt;ref-type name="Journal Article"&gt;17&lt;/ref-type&gt;&lt;contributors&gt;&lt;authors&gt;&lt;author&gt;Xie,Jiang Ling&lt;/author&gt;&lt;author&gt;She,Xian&lt;/author&gt;&lt;author&gt;Yang,Yuan Wei&lt;/author&gt;&lt;author&gt;Chen, Die&lt;/author&gt;&lt;/authors&gt;&lt;/contributors&gt;&lt;titles&gt;&lt;title&gt;A survey on the incidence and risk factors of adult female stress urinary incontinence in Southeast Chongqing&lt;/title&gt;&lt;secondary-title&gt;J Mod Urol &lt;/secondary-title&gt;&lt;/titles&gt;&lt;pages&gt;590-593&lt;/pages&gt;&lt;volume&gt;18(6)&lt;/volume&gt;&lt;dates&gt;&lt;year&gt;2013&lt;/year&gt;&lt;/dates&gt;&lt;urls&gt;&lt;/urls&gt;&lt;/record&gt;&lt;/Cite&gt;&lt;/EndNote&gt;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1" w:tooltip="Xie, 2013 #409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11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03161DE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Jun 2011 to Dec 2012</w:t>
            </w:r>
          </w:p>
        </w:tc>
        <w:tc>
          <w:tcPr>
            <w:tcW w:w="1431" w:type="dxa"/>
          </w:tcPr>
          <w:p w14:paraId="028658E0" w14:textId="77777777" w:rsidR="00B5763F" w:rsidRPr="003629D1" w:rsidRDefault="001137B4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CHONGQING</w:t>
            </w:r>
          </w:p>
        </w:tc>
        <w:tc>
          <w:tcPr>
            <w:tcW w:w="1191" w:type="dxa"/>
          </w:tcPr>
          <w:p w14:paraId="770C4C0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20-78 years</w:t>
            </w:r>
          </w:p>
        </w:tc>
        <w:tc>
          <w:tcPr>
            <w:tcW w:w="2001" w:type="dxa"/>
          </w:tcPr>
          <w:p w14:paraId="2DCEE59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Self-designed questionnaire</w:t>
            </w:r>
            <w:r w:rsidRPr="003629D1">
              <w:rPr>
                <w:rFonts w:cs="Times New Roman"/>
                <w:sz w:val="18"/>
                <w:szCs w:val="21"/>
              </w:rPr>
              <w:t>（</w:t>
            </w:r>
            <w:r w:rsidRPr="003629D1">
              <w:rPr>
                <w:rFonts w:cs="Times New Roman"/>
                <w:sz w:val="18"/>
                <w:szCs w:val="21"/>
              </w:rPr>
              <w:t>refer to Bristol Standardized Questionnaire-FLUTS</w:t>
            </w:r>
            <w:r w:rsidRPr="003629D1">
              <w:rPr>
                <w:rFonts w:cs="Times New Roman"/>
                <w:sz w:val="18"/>
                <w:szCs w:val="21"/>
              </w:rPr>
              <w:t>）</w:t>
            </w:r>
          </w:p>
        </w:tc>
        <w:tc>
          <w:tcPr>
            <w:tcW w:w="1967" w:type="dxa"/>
          </w:tcPr>
          <w:p w14:paraId="754B884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135/666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(20.3)</w:t>
            </w:r>
          </w:p>
          <w:p w14:paraId="6DB8209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4BC783E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401BBAD6" w14:textId="5711E9F0" w:rsidR="00B5763F" w:rsidRPr="003629D1" w:rsidRDefault="00B5763F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BMI, pelvic surgery history, hypertension, diabetes, chronic cough, constipation and other chronic diseases, perimenopausal period, multiple pregnancy abortions, delivery times, lateral episiotomy, perineal laceration.</w:t>
            </w:r>
            <w:r w:rsidR="00CB4C04">
              <w:t xml:space="preserve"> </w:t>
            </w:r>
            <w:r w:rsidR="00CB4C04">
              <w:rPr>
                <w:rFonts w:hint="eastAsia"/>
              </w:rPr>
              <w:t>(</w:t>
            </w:r>
            <w:r w:rsidR="00CB4C04" w:rsidRPr="00CB4C04">
              <w:rPr>
                <w:sz w:val="18"/>
              </w:rPr>
              <w:t>No ORs and 95%C</w:t>
            </w:r>
            <w:r w:rsidR="00CB4C04"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="00CB4C04" w:rsidRPr="00CB4C04">
              <w:rPr>
                <w:sz w:val="18"/>
              </w:rPr>
              <w:t xml:space="preserve"> reported</w:t>
            </w:r>
            <w:r w:rsidR="00CB4C04">
              <w:rPr>
                <w:rFonts w:hint="eastAsia"/>
                <w:sz w:val="18"/>
              </w:rPr>
              <w:t>)</w:t>
            </w:r>
            <w:r w:rsidR="000454D7">
              <w:rPr>
                <w:rFonts w:hint="eastAsia"/>
                <w:sz w:val="18"/>
              </w:rPr>
              <w:t>.</w:t>
            </w:r>
          </w:p>
        </w:tc>
      </w:tr>
      <w:tr w:rsidR="00CB4C04" w:rsidRPr="003629D1" w14:paraId="3EDA8B5A" w14:textId="77777777" w:rsidTr="00D07B15">
        <w:trPr>
          <w:trHeight w:val="3187"/>
          <w:jc w:val="center"/>
        </w:trPr>
        <w:tc>
          <w:tcPr>
            <w:tcW w:w="1471" w:type="dxa"/>
          </w:tcPr>
          <w:p w14:paraId="3B7017A7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Jiang, Yan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&lt;EndNote&gt;&lt;Cite&gt;&lt;Author&gt;Jiang&lt;/Author&gt;&lt;Year&gt;2016&lt;/Year&gt;&lt;RecNum&gt;410&lt;/RecNum&gt;&lt;DisplayText&gt;[12]&lt;/DisplayText&gt;&lt;record&gt;&lt;rec-number&gt;410&lt;/rec-number&gt;&lt;foreign-keys&gt;&lt;key app="EN" db-id="rfp9sw5p4a502xexss85299dder2vxdxwazp"&gt;410&lt;/key&gt;&lt;/foreign-keys&gt;&lt;ref-type name="Journal Article"&gt;17&lt;/ref-type&gt;&lt;contributors&gt;&lt;authors&gt;&lt;author&gt;Jiang,Yan&lt;/author&gt;&lt;author&gt;Yan,Lu&lt;/author&gt;&lt;author&gt;Du,Fei Da&lt;/author&gt;&lt;author&gt;Zhen, Peng Tao&lt;/author&gt;&lt;author&gt;Zhang, Lin&lt;/author&gt;&lt;author&gt;Jiang, Le&lt;/author&gt;&lt;author&gt;Huang, Xiang Hua&lt;/author&gt;&lt;/authors&gt;&lt;/contributors&gt;&lt;titles&gt;&lt;title&gt;Prevalence and associated factors of female urinary incontinence in Hebei province&lt;/title&gt;&lt;secondary-title&gt;Chin J Obstet Gynecol&lt;/secondary-title&gt;&lt;/titles&gt;&lt;pages&gt;914-920&lt;/pages&gt;&lt;volume&gt;51(12)&lt;/volume&gt;&lt;dates&gt;&lt;year&gt;2016&lt;/year&gt;&lt;/dates&gt;&lt;urls&gt;&lt;/urls&gt;&lt;/record&gt;&lt;/Cite&gt;&lt;/EndNote&gt;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2" w:tooltip="Jiang, 2016 #410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12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</w:tcPr>
          <w:p w14:paraId="5648324B" w14:textId="4AADE8EC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2016 to May 2016</w:t>
            </w:r>
          </w:p>
        </w:tc>
        <w:tc>
          <w:tcPr>
            <w:tcW w:w="1431" w:type="dxa"/>
          </w:tcPr>
          <w:p w14:paraId="2ABE42CF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H</w:t>
            </w:r>
            <w:r w:rsidR="001137B4" w:rsidRPr="003629D1">
              <w:rPr>
                <w:rFonts w:cs="Times New Roman"/>
                <w:sz w:val="18"/>
                <w:szCs w:val="21"/>
              </w:rPr>
              <w:t>EBEI</w:t>
            </w:r>
          </w:p>
        </w:tc>
        <w:tc>
          <w:tcPr>
            <w:tcW w:w="1191" w:type="dxa"/>
          </w:tcPr>
          <w:p w14:paraId="6015D7B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18-91 years</w:t>
            </w:r>
          </w:p>
        </w:tc>
        <w:tc>
          <w:tcPr>
            <w:tcW w:w="2001" w:type="dxa"/>
          </w:tcPr>
          <w:p w14:paraId="410068A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Self-designed questionnaire (refer to ICIQ- LUTS)</w:t>
            </w:r>
          </w:p>
        </w:tc>
        <w:tc>
          <w:tcPr>
            <w:tcW w:w="1967" w:type="dxa"/>
          </w:tcPr>
          <w:p w14:paraId="47BAE5B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667/2408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(27.7)</w:t>
            </w:r>
          </w:p>
          <w:p w14:paraId="680AA52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557/2408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(23.1)</w:t>
            </w:r>
          </w:p>
          <w:p w14:paraId="7B6E613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38/2408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(1.6)</w:t>
            </w:r>
          </w:p>
          <w:p w14:paraId="549486F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72/2408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(3.0)</w:t>
            </w:r>
          </w:p>
        </w:tc>
        <w:tc>
          <w:tcPr>
            <w:tcW w:w="1597" w:type="dxa"/>
          </w:tcPr>
          <w:p w14:paraId="6109D77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519AE89C" w14:textId="0731AB40" w:rsidR="00B5763F" w:rsidRPr="003629D1" w:rsidRDefault="00B5763F" w:rsidP="00985477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 40-49 years (5.76,</w:t>
            </w:r>
            <w:r w:rsidR="004B56A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 xml:space="preserve">1.68-19.69), 50-59 years (8.76, 2.58-29.74), 60-69 years (8.85, 2.61-29.99), 70-79 years (6.43, 1.86-22.25), ≥80 years ( 4.55, 1.24-16.71), daily drinking water≥1500 ml (0.75, 0.62-0.91), urinary system diseases (1.96, 1.32-2.91), respiratory diseases (1.62, 1.19-2.21), vaginitis (2.32, 1.32-4.10), abortion 1-2 times (1.51, 1.21-1.87), abortion≥3 times (2.59, 1.41-4.75), hypertension (1.90, 1.52-2.38), chronic low back pain (1.52, 1.24-1.86), </w:t>
            </w:r>
            <w:r w:rsidR="00985477">
              <w:rPr>
                <w:rFonts w:cs="Times New Roman" w:hint="eastAsia"/>
                <w:sz w:val="18"/>
                <w:szCs w:val="21"/>
              </w:rPr>
              <w:t>c</w:t>
            </w:r>
            <w:r w:rsidRPr="003629D1">
              <w:rPr>
                <w:rFonts w:cs="Times New Roman"/>
                <w:sz w:val="18"/>
                <w:szCs w:val="21"/>
              </w:rPr>
              <w:t>esarean</w:t>
            </w:r>
            <w:r w:rsidR="00AF5C82">
              <w:rPr>
                <w:rFonts w:cs="Times New Roman" w:hint="eastAsia"/>
                <w:sz w:val="18"/>
                <w:szCs w:val="21"/>
              </w:rPr>
              <w:t xml:space="preserve"> delivery</w:t>
            </w:r>
            <w:r w:rsidRPr="003629D1">
              <w:rPr>
                <w:rFonts w:cs="Times New Roman"/>
                <w:sz w:val="18"/>
                <w:szCs w:val="21"/>
              </w:rPr>
              <w:t xml:space="preserve"> (0.365, 0.20-0.69), postpartum infection (2.00, 1.10-3.65), dysmenorrhea (1.28, 1.04-1.57)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083047A3" w14:textId="77777777" w:rsidTr="00D07B15">
        <w:trPr>
          <w:jc w:val="center"/>
        </w:trPr>
        <w:tc>
          <w:tcPr>
            <w:tcW w:w="1471" w:type="dxa"/>
          </w:tcPr>
          <w:p w14:paraId="6120DE00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Li, Hui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&lt;EndNote&gt;&lt;Cite&gt;&lt;Author&gt;Li&lt;/Author&gt;&lt;Year&gt;2014&lt;/Year&gt;&lt;RecNum&gt;411&lt;/RecNum&gt;&lt;DisplayText&gt;[13]&lt;/DisplayText&gt;&lt;record&gt;&lt;rec-number&gt;411&lt;/rec-number&gt;&lt;foreign-keys&gt;&lt;key app="EN" db-id="rfp9sw5p4a502xexss85299dder2vxdxwazp"&gt;411&lt;/key&gt;&lt;/foreign-keys&gt;&lt;ref-type name="Journal Article"&gt;17&lt;/ref-type&gt;&lt;contributors&gt;&lt;authors&gt;&lt;author&gt;Li,Hui&lt;/author&gt;&lt;author&gt;Bai,Feng&lt;/author&gt;&lt;author&gt;Zhang,Jin&lt;/author&gt;&lt;author&gt;Bai, Hua&lt;/author&gt;&lt;author&gt;Sun, Bei&lt;/author&gt;&lt;/authors&gt;&lt;/contributors&gt;&lt;titles&gt;&lt;title&gt;Epidemiological investigation of urinary incontinence in rural women in Liaoning&lt;/title&gt;&lt;secondary-title&gt;Chinese and foreign Health Digest&lt;/secondary-title&gt;&lt;/titles&gt;&lt;pages&gt;288-289&lt;/pages&gt;&lt;volume&gt;(6)&lt;/volume&gt;&lt;dates&gt;&lt;year&gt;2014&lt;/year&gt;&lt;/dates&gt;&lt;urls&gt;&lt;/urls&gt;&lt;/record&gt;&lt;/Cite&gt;&lt;/EndNote&gt;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3" w:tooltip="Li, 2014 #411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13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44F18BD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2014</w:t>
            </w:r>
          </w:p>
        </w:tc>
        <w:tc>
          <w:tcPr>
            <w:tcW w:w="1431" w:type="dxa"/>
          </w:tcPr>
          <w:p w14:paraId="018E1817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L</w:t>
            </w:r>
            <w:r w:rsidR="001137B4" w:rsidRPr="003629D1">
              <w:rPr>
                <w:rFonts w:cs="Times New Roman"/>
                <w:sz w:val="18"/>
                <w:szCs w:val="21"/>
              </w:rPr>
              <w:t>IAONING</w:t>
            </w:r>
          </w:p>
        </w:tc>
        <w:tc>
          <w:tcPr>
            <w:tcW w:w="1191" w:type="dxa"/>
          </w:tcPr>
          <w:p w14:paraId="433ED63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≥18 years </w:t>
            </w:r>
          </w:p>
        </w:tc>
        <w:tc>
          <w:tcPr>
            <w:tcW w:w="2001" w:type="dxa"/>
          </w:tcPr>
          <w:p w14:paraId="5CABD33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ICIQ-LUTS</w:t>
            </w:r>
          </w:p>
        </w:tc>
        <w:tc>
          <w:tcPr>
            <w:tcW w:w="1967" w:type="dxa"/>
          </w:tcPr>
          <w:p w14:paraId="46D3D4B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1063/3456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(30.8)</w:t>
            </w:r>
          </w:p>
          <w:p w14:paraId="4794D04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750/3456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(21.7)</w:t>
            </w:r>
          </w:p>
          <w:p w14:paraId="3307963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97/3456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(2.8)</w:t>
            </w:r>
          </w:p>
          <w:p w14:paraId="451B05C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176/3456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(5.1)</w:t>
            </w:r>
          </w:p>
        </w:tc>
        <w:tc>
          <w:tcPr>
            <w:tcW w:w="1597" w:type="dxa"/>
          </w:tcPr>
          <w:p w14:paraId="38B8E9C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28EC316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  <w:r w:rsidR="00DF2BD1" w:rsidRPr="003629D1">
              <w:rPr>
                <w:rFonts w:cs="Times New Roman"/>
                <w:sz w:val="18"/>
              </w:rPr>
              <w:t>.</w:t>
            </w:r>
          </w:p>
        </w:tc>
      </w:tr>
      <w:tr w:rsidR="00CB4C04" w:rsidRPr="003629D1" w14:paraId="3CA7B6C5" w14:textId="77777777" w:rsidTr="0035434A">
        <w:trPr>
          <w:trHeight w:val="1083"/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3F38FE6C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Gao,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Jixue</w:t>
            </w:r>
            <w:proofErr w:type="spellEnd"/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&lt;EndNote&gt;&lt;Cite&gt;&lt;Author&gt;Gao&lt;/Author&gt;&lt;Year&gt;2015&lt;/Year&gt;&lt;RecNum&gt;399&lt;/RecNum&gt;&lt;DisplayText&gt;[14]&lt;/DisplayText&gt;&lt;record&gt;&lt;rec-number&gt;399&lt;/rec-number&gt;&lt;foreign-keys&gt;&lt;key app="EN" db-id="rfp9sw5p4a502xexss85299dder2vxdxwazp"&gt;399&lt;/key&gt;&lt;/foreign-keys&gt;&lt;ref-type name="Journal Article"&gt;17&lt;/ref-type&gt;&lt;contributors&gt;&lt;authors&gt;&lt;author&gt;Gao,Ji Xue &lt;/author&gt;&lt;author&gt;He,Xiao Long&lt;/author&gt;&lt;author&gt;Li,Yi&lt;/author&gt;&lt;author&gt;Bai, An Sheng&lt;/author&gt;&lt;author&gt;Guo, Wei&lt;/author&gt;&lt;author&gt;Ma, Ya Dong&lt;/author&gt;&lt;author&gt;Zhang, Hong Yi&lt;/author&gt;&lt;/authors&gt;&lt;/contributors&gt;&lt;titles&gt;&lt;title&gt;&lt;style face="normal" font="default" size="100%"&gt;Epidemiological Analysis of Female Stress Urinary Incontinence in Yan&lt;/style&gt;&lt;style face="normal" font="default" charset="134" size="100%"&gt;&amp;apos;&lt;/style&gt;&lt;style face="normal" font="default" size="100%"&gt;an City&lt;/style&gt;&lt;/title&gt;&lt;secondary-title&gt;Journal of Kunming Medical University&lt;/secondary-title&gt;&lt;/titles&gt;&lt;volume&gt;36(4)&lt;/volume&gt;&lt;number&gt;31-33&lt;/number&gt;&lt;dates&gt;&lt;year&gt;2015&lt;/year&gt;&lt;/dates&gt;&lt;urls&gt;&lt;/urls&gt;&lt;/record&gt;&lt;/Cite&gt;&lt;/EndNote&gt;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4" w:tooltip="Gao, 2015 #399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14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088556A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May 2010 to Apr 2013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7E59B082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</w:t>
            </w:r>
            <w:r w:rsidR="001137B4" w:rsidRPr="003629D1">
              <w:rPr>
                <w:rFonts w:cs="Times New Roman"/>
                <w:sz w:val="18"/>
                <w:szCs w:val="21"/>
              </w:rPr>
              <w:t>HANXI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51D570B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21-72 years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0453439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Questionnaire investigation, provocative test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09553A3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 210/589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(35.7)</w:t>
            </w:r>
          </w:p>
          <w:p w14:paraId="25A756E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128/589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(21.7)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1FBEA11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6F376EEF" w14:textId="6AED89AE" w:rsidR="00B5763F" w:rsidRPr="003629D1" w:rsidRDefault="00B5763F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Age, BMI, drinking, educational level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  <w:r w:rsidR="00CB4C04">
              <w:t xml:space="preserve"> </w:t>
            </w:r>
            <w:r w:rsidR="00CB4C04">
              <w:rPr>
                <w:rFonts w:hint="eastAsia"/>
              </w:rPr>
              <w:t>(</w:t>
            </w:r>
            <w:r w:rsidR="00CB4C04" w:rsidRPr="00CB4C04">
              <w:rPr>
                <w:sz w:val="18"/>
              </w:rPr>
              <w:t>No ORs and 95%C</w:t>
            </w:r>
            <w:r w:rsidR="00CB4C04"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="00CB4C04" w:rsidRPr="00CB4C04">
              <w:rPr>
                <w:sz w:val="18"/>
              </w:rPr>
              <w:t xml:space="preserve"> reported</w:t>
            </w:r>
            <w:r w:rsidR="00CB4C04">
              <w:rPr>
                <w:rFonts w:hint="eastAsia"/>
                <w:sz w:val="18"/>
              </w:rPr>
              <w:t>)</w:t>
            </w:r>
            <w:r w:rsidR="000454D7">
              <w:rPr>
                <w:rFonts w:hint="eastAsia"/>
                <w:sz w:val="18"/>
              </w:rPr>
              <w:t>.</w:t>
            </w:r>
          </w:p>
        </w:tc>
      </w:tr>
      <w:tr w:rsidR="00CB4C04" w:rsidRPr="003629D1" w14:paraId="1109AE90" w14:textId="77777777" w:rsidTr="0035434A">
        <w:trPr>
          <w:trHeight w:val="1423"/>
          <w:jc w:val="center"/>
        </w:trPr>
        <w:tc>
          <w:tcPr>
            <w:tcW w:w="1471" w:type="dxa"/>
            <w:tcBorders>
              <w:top w:val="single" w:sz="4" w:space="0" w:color="auto"/>
            </w:tcBorders>
          </w:tcPr>
          <w:p w14:paraId="091B656F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lastRenderedPageBreak/>
              <w:t xml:space="preserve">Song,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Yingchun</w:t>
            </w:r>
            <w:proofErr w:type="spellEnd"/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&lt;EndNote&gt;&lt;Cite&gt;&lt;Author&gt;Song&lt;/Author&gt;&lt;Year&gt;2014&lt;/Year&gt;&lt;RecNum&gt;412&lt;/RecNum&gt;&lt;DisplayText&gt;[15]&lt;/DisplayText&gt;&lt;record&gt;&lt;rec-number&gt;412&lt;/rec-number&gt;&lt;foreign-keys&gt;&lt;key app="EN" db-id="rfp9sw5p4a502xexss85299dder2vxdxwazp"&gt;412&lt;/key&gt;&lt;/foreign-keys&gt;&lt;ref-type name="Journal Article"&gt;17&lt;/ref-type&gt;&lt;contributors&gt;&lt;authors&gt;&lt;author&gt;Song,Ying Chun&lt;/author&gt;&lt;author&gt;Zhang,Pei Lian&lt;/author&gt;&lt;author&gt;Xie,Li&lt;/author&gt;&lt;author&gt;Wang, Su Qin&lt;/author&gt;&lt;author&gt;Zhao, Xiao Li&lt;/author&gt;&lt;author&gt;Fan, Li Jing&lt;/author&gt;&lt;author&gt;Sun, Li&lt;/author&gt;&lt;author&gt;Lu, Tian Jie&lt;/author&gt;&lt;/authors&gt;&lt;/contributors&gt;&lt;titles&gt;&lt;title&gt;Study on the epidemiology of urinary incontinence and the impact on the quality of life of adult female in Xi&amp;apos;an[J]&lt;/title&gt;&lt;secondary-title&gt;Shaanxi Medical Journal &lt;/secondary-title&gt;&lt;/titles&gt;&lt;pages&gt;225-228&lt;/pages&gt;&lt;volume&gt;43(2)&lt;/volume&gt;&lt;dates&gt;&lt;year&gt;2014&lt;/year&gt;&lt;/dates&gt;&lt;urls&gt;&lt;/urls&gt;&lt;/record&gt;&lt;/Cite&gt;&lt;/EndNote&gt;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5" w:tooltip="Song, 2014 #412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15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7B0EF9D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Jul 2012 to Nov 2012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08936E86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</w:t>
            </w:r>
            <w:r w:rsidR="001137B4" w:rsidRPr="003629D1">
              <w:rPr>
                <w:rFonts w:cs="Times New Roman"/>
                <w:sz w:val="18"/>
                <w:szCs w:val="21"/>
              </w:rPr>
              <w:t>HANXI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1B03ADD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20-87 years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7730326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LUTS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0F0A361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882/3017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(29.2)</w:t>
            </w:r>
          </w:p>
          <w:p w14:paraId="15CAE64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547/3017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(18.1)</w:t>
            </w:r>
          </w:p>
          <w:p w14:paraId="23F01EC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138/3017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(4.6)</w:t>
            </w:r>
          </w:p>
          <w:p w14:paraId="4DD9D05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184/3017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(6.1)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3819C8A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top w:val="single" w:sz="4" w:space="0" w:color="auto"/>
            </w:tcBorders>
          </w:tcPr>
          <w:p w14:paraId="5034B4D2" w14:textId="0A7DD907" w:rsidR="00B5763F" w:rsidRPr="003629D1" w:rsidRDefault="00B5763F" w:rsidP="00985477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Age (1.70, 1.35-2.14), BMI (2.19, 1.68-2.84), organ prolapse (3.14, 2.49-3.95), </w:t>
            </w:r>
            <w:r w:rsidR="00985477">
              <w:rPr>
                <w:rFonts w:cs="Times New Roman" w:hint="eastAsia"/>
                <w:sz w:val="18"/>
                <w:szCs w:val="21"/>
              </w:rPr>
              <w:t>c</w:t>
            </w:r>
            <w:r w:rsidRPr="003629D1">
              <w:rPr>
                <w:rFonts w:cs="Times New Roman"/>
                <w:sz w:val="18"/>
                <w:szCs w:val="21"/>
              </w:rPr>
              <w:t>esarean</w:t>
            </w:r>
            <w:r w:rsidR="00AF5C82">
              <w:rPr>
                <w:rFonts w:cs="Times New Roman" w:hint="eastAsia"/>
                <w:sz w:val="18"/>
                <w:szCs w:val="21"/>
              </w:rPr>
              <w:t xml:space="preserve"> delivery</w:t>
            </w:r>
            <w:r w:rsidRPr="003629D1">
              <w:rPr>
                <w:rFonts w:cs="Times New Roman"/>
                <w:sz w:val="18"/>
                <w:szCs w:val="21"/>
              </w:rPr>
              <w:t xml:space="preserve"> (2.38, 1.26-4.48), manual labor (2.67, 1.95-3.65), chronic cough (3.01, 1.47-6.61), constipation (2.23, 1.22-4.07), smoking (2.00, 1.37-2.91)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63732EEC" w14:textId="77777777" w:rsidTr="00D07B15">
        <w:trPr>
          <w:trHeight w:val="746"/>
          <w:jc w:val="center"/>
        </w:trPr>
        <w:tc>
          <w:tcPr>
            <w:tcW w:w="1471" w:type="dxa"/>
          </w:tcPr>
          <w:p w14:paraId="3B7A8EB9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Wang, Lihong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&lt;EndNote&gt;&lt;Cite&gt;&lt;Author&gt;Wang&lt;/Author&gt;&lt;Year&gt;2014&lt;/Year&gt;&lt;RecNum&gt;413&lt;/RecNum&gt;&lt;DisplayText&gt;[16]&lt;/DisplayText&gt;&lt;record&gt;&lt;rec-number&gt;413&lt;/rec-number&gt;&lt;foreign-keys&gt;&lt;key app="EN" db-id="rfp9sw5p4a502xexss85299dder2vxdxwazp"&gt;413&lt;/key&gt;&lt;/foreign-keys&gt;&lt;ref-type name="Journal Article"&gt;17&lt;/ref-type&gt;&lt;contributors&gt;&lt;authors&gt;&lt;author&gt;Wang,Li Hong&lt;/author&gt;&lt;/authors&gt;&lt;/contributors&gt;&lt;titles&gt;&lt;title&gt;Analysis of 1830 cases with female pelvic floor dysfunction in Suzhou district of Jiuquan city Gansu Province&lt;/title&gt;&lt;secondary-title&gt;Chinese Journal of Family Planning &amp;amp; Gynecotokology&lt;/secondary-title&gt;&lt;/titles&gt;&lt;pages&gt;69-71&lt;/pages&gt;&lt;volume&gt;6(6)&lt;/volume&gt;&lt;dates&gt;&lt;year&gt;2014&lt;/year&gt;&lt;/dates&gt;&lt;urls&gt;&lt;/urls&gt;&lt;/record&gt;&lt;/Cite&gt;&lt;/EndNote&gt;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6" w:tooltip="Wang, 2014 #413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16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67C222D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Mar 2012 to Sep 2012</w:t>
            </w:r>
          </w:p>
        </w:tc>
        <w:tc>
          <w:tcPr>
            <w:tcW w:w="1431" w:type="dxa"/>
          </w:tcPr>
          <w:p w14:paraId="1DBEEDC5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</w:t>
            </w:r>
            <w:r w:rsidR="001137B4" w:rsidRPr="003629D1">
              <w:rPr>
                <w:rFonts w:cs="Times New Roman"/>
                <w:sz w:val="18"/>
                <w:szCs w:val="21"/>
              </w:rPr>
              <w:t>ANSU</w:t>
            </w:r>
          </w:p>
        </w:tc>
        <w:tc>
          <w:tcPr>
            <w:tcW w:w="1191" w:type="dxa"/>
          </w:tcPr>
          <w:p w14:paraId="40B44E5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30-70 years</w:t>
            </w:r>
          </w:p>
        </w:tc>
        <w:tc>
          <w:tcPr>
            <w:tcW w:w="2001" w:type="dxa"/>
          </w:tcPr>
          <w:p w14:paraId="602F680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general survey</w:t>
            </w:r>
          </w:p>
        </w:tc>
        <w:tc>
          <w:tcPr>
            <w:tcW w:w="1967" w:type="dxa"/>
          </w:tcPr>
          <w:p w14:paraId="15B5D1D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975/6000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(16.3)</w:t>
            </w:r>
          </w:p>
        </w:tc>
        <w:tc>
          <w:tcPr>
            <w:tcW w:w="1597" w:type="dxa"/>
          </w:tcPr>
          <w:p w14:paraId="7B4113E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0AA47D9A" w14:textId="00E41C66" w:rsidR="00B5763F" w:rsidRPr="003629D1" w:rsidRDefault="00B5763F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Age, parity, mode of delivery, place of residence, weight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  <w:r w:rsidR="00CB4C04">
              <w:t xml:space="preserve"> </w:t>
            </w:r>
            <w:r w:rsidR="00CB4C04">
              <w:rPr>
                <w:rFonts w:hint="eastAsia"/>
              </w:rPr>
              <w:t>(</w:t>
            </w:r>
            <w:r w:rsidR="00CB4C04" w:rsidRPr="00CB4C04">
              <w:rPr>
                <w:sz w:val="18"/>
              </w:rPr>
              <w:t>No ORs and 95%C</w:t>
            </w:r>
            <w:r w:rsidR="00CB4C04"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="00CB4C04" w:rsidRPr="00CB4C04">
              <w:rPr>
                <w:sz w:val="18"/>
              </w:rPr>
              <w:t xml:space="preserve"> reported</w:t>
            </w:r>
            <w:r w:rsidR="00CB4C04">
              <w:rPr>
                <w:rFonts w:hint="eastAsia"/>
                <w:sz w:val="18"/>
              </w:rPr>
              <w:t>)</w:t>
            </w:r>
            <w:r w:rsidR="000454D7">
              <w:rPr>
                <w:rFonts w:hint="eastAsia"/>
                <w:sz w:val="18"/>
              </w:rPr>
              <w:t>.</w:t>
            </w:r>
          </w:p>
        </w:tc>
      </w:tr>
      <w:tr w:rsidR="00CB4C04" w:rsidRPr="003629D1" w14:paraId="0CB26796" w14:textId="77777777" w:rsidTr="00D07B15">
        <w:trPr>
          <w:trHeight w:val="1393"/>
          <w:jc w:val="center"/>
        </w:trPr>
        <w:tc>
          <w:tcPr>
            <w:tcW w:w="1471" w:type="dxa"/>
          </w:tcPr>
          <w:p w14:paraId="54DBF37E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Sun,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Wenyu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&lt;EndNote&gt;&lt;Cite&gt;&lt;Author&gt;Sun&lt;/Author&gt;&lt;Year&gt;2014&lt;/Year&gt;&lt;RecNum&gt;414&lt;/RecNum&gt;&lt;DisplayText&gt;[17]&lt;/DisplayText&gt;&lt;record&gt;&lt;rec-number&gt;414&lt;/rec-number&gt;&lt;foreign-keys&gt;&lt;key app="EN" db-id="rfp9sw5p4a502xexss85299dder2vxdxwazp"&gt;414&lt;/key&gt;&lt;/foreign-keys&gt;&lt;ref-type name="Journal Article"&gt;17&lt;/ref-type&gt;&lt;contributors&gt;&lt;authors&gt;&lt;author&gt;Sun,Wen Yu&lt;/author&gt;&lt;/authors&gt;&lt;/contributors&gt;&lt;titles&gt;&lt;title&gt;The analysis of high risk factors on the adult female urinary incontinence of Qinghai&lt;/title&gt;&lt;secondary-title&gt;Qinghai university&lt;/secondary-title&gt;&lt;/titles&gt;&lt;dates&gt;&lt;year&gt;2014&lt;/year&gt;&lt;/dates&gt;&lt;urls&gt;&lt;/urls&gt;&lt;/record&gt;&lt;/Cite&gt;&lt;/EndNote&gt;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7" w:tooltip="Sun, 2014 #414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17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151907D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2012 to 2013</w:t>
            </w:r>
          </w:p>
        </w:tc>
        <w:tc>
          <w:tcPr>
            <w:tcW w:w="1431" w:type="dxa"/>
          </w:tcPr>
          <w:p w14:paraId="7C4F49A7" w14:textId="77777777" w:rsidR="00B5763F" w:rsidRPr="003629D1" w:rsidRDefault="001137B4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QINGHAI</w:t>
            </w:r>
          </w:p>
        </w:tc>
        <w:tc>
          <w:tcPr>
            <w:tcW w:w="1191" w:type="dxa"/>
          </w:tcPr>
          <w:p w14:paraId="08C9777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20-80 years</w:t>
            </w:r>
          </w:p>
        </w:tc>
        <w:tc>
          <w:tcPr>
            <w:tcW w:w="2001" w:type="dxa"/>
          </w:tcPr>
          <w:p w14:paraId="33F9DEF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Bristol Standardized Questionnaire-FLUTS)</w:t>
            </w:r>
          </w:p>
        </w:tc>
        <w:tc>
          <w:tcPr>
            <w:tcW w:w="1967" w:type="dxa"/>
          </w:tcPr>
          <w:p w14:paraId="13EA5F9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253/1066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(23.7)</w:t>
            </w:r>
          </w:p>
          <w:p w14:paraId="216161B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222/1066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(20.8)</w:t>
            </w:r>
          </w:p>
          <w:p w14:paraId="2FEDB49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13/1066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(1.2)</w:t>
            </w:r>
          </w:p>
          <w:p w14:paraId="4D35F74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16/1066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(1.5)</w:t>
            </w:r>
          </w:p>
        </w:tc>
        <w:tc>
          <w:tcPr>
            <w:tcW w:w="1597" w:type="dxa"/>
          </w:tcPr>
          <w:p w14:paraId="2A5BF9E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258F7CC5" w14:textId="77777777" w:rsidR="00B5763F" w:rsidRPr="003629D1" w:rsidRDefault="00B5763F" w:rsidP="00DF2BD1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(1.08, 1.05-1.12), natural vaginal delivery (0.002, 0.00-0.01), obstetric forceps vagina delivery (8.17, 1.49-44.77), parity (668.8, 146.09-3061.86), chronic cough (7.62, 1.84-31.57), constipation (2.72, 1.29-5.73)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</w:p>
        </w:tc>
      </w:tr>
      <w:tr w:rsidR="00CB4C04" w:rsidRPr="003629D1" w14:paraId="3C4A552E" w14:textId="77777777" w:rsidTr="00D07B15">
        <w:trPr>
          <w:jc w:val="center"/>
        </w:trPr>
        <w:tc>
          <w:tcPr>
            <w:tcW w:w="1471" w:type="dxa"/>
          </w:tcPr>
          <w:p w14:paraId="333CAD0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Luo,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Xiaomei</w:t>
            </w:r>
            <w:proofErr w:type="spellEnd"/>
          </w:p>
          <w:p w14:paraId="39C7911B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&lt;EndNote&gt;&lt;Cite&gt;&lt;Author&gt;Luo&lt;/Author&gt;&lt;Year&gt;2017&lt;/Year&gt;&lt;RecNum&gt;415&lt;/RecNum&gt;&lt;DisplayText&gt;[18]&lt;/DisplayText&gt;&lt;record&gt;&lt;rec-number&gt;415&lt;/rec-number&gt;&lt;foreign-keys&gt;&lt;key app="EN" db-id="rfp9sw5p4a502xexss85299dder2vxdxwazp"&gt;415&lt;/key&gt;&lt;/foreign-keys&gt;&lt;ref-type name="Journal Article"&gt;17&lt;/ref-type&gt;&lt;contributors&gt;&lt;authors&gt;&lt;author&gt;Luo,Xiao Mei&lt;/author&gt;&lt;author&gt;Zhuoma&lt;/author&gt;&lt;author&gt;Liu,Chang Hua&lt;/author&gt;&lt;author&gt;Ren, Nian Jun&lt;/author&gt;&lt;author&gt;Li, Dan&lt;/author&gt;&lt;author&gt;Chen, Wei&lt;/author&gt;&lt;/authors&gt;&lt;/contributors&gt;&lt;titles&gt;&lt;title&gt;Epidemiological investigation of female stress urinary incontinence in Shannan City&lt;/title&gt;&lt;secondary-title&gt;Journal of Clinical Research&lt;/secondary-title&gt;&lt;/titles&gt;&lt;pages&gt;94-97&lt;/pages&gt;&lt;volume&gt;34(1)&lt;/volume&gt;&lt;dates&gt;&lt;year&gt;2017&lt;/year&gt;&lt;/dates&gt;&lt;urls&gt;&lt;/urls&gt;&lt;/record&gt;&lt;/Cite&gt;&lt;/EndNote&gt;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8" w:tooltip="Luo, 2017 #415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18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38169A4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Mar 2015 to Sep 2015</w:t>
            </w:r>
          </w:p>
        </w:tc>
        <w:tc>
          <w:tcPr>
            <w:tcW w:w="1431" w:type="dxa"/>
          </w:tcPr>
          <w:p w14:paraId="5629EEC9" w14:textId="77777777" w:rsidR="00B5763F" w:rsidRPr="003629D1" w:rsidRDefault="00B5763F" w:rsidP="001137B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X</w:t>
            </w:r>
            <w:r w:rsidR="001137B4" w:rsidRPr="003629D1">
              <w:rPr>
                <w:rFonts w:cs="Times New Roman"/>
                <w:sz w:val="18"/>
                <w:szCs w:val="21"/>
              </w:rPr>
              <w:t>IZANG</w:t>
            </w:r>
          </w:p>
        </w:tc>
        <w:tc>
          <w:tcPr>
            <w:tcW w:w="1191" w:type="dxa"/>
          </w:tcPr>
          <w:p w14:paraId="21BA700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≥20 years</w:t>
            </w:r>
          </w:p>
        </w:tc>
        <w:tc>
          <w:tcPr>
            <w:tcW w:w="2001" w:type="dxa"/>
          </w:tcPr>
          <w:p w14:paraId="0869BD8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Self-designed questionnaire (health characteristics and UI occurrence)</w:t>
            </w:r>
          </w:p>
        </w:tc>
        <w:tc>
          <w:tcPr>
            <w:tcW w:w="1967" w:type="dxa"/>
          </w:tcPr>
          <w:p w14:paraId="5B98A1D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342/1200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(28.5)</w:t>
            </w:r>
          </w:p>
        </w:tc>
        <w:tc>
          <w:tcPr>
            <w:tcW w:w="1597" w:type="dxa"/>
          </w:tcPr>
          <w:p w14:paraId="0986492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7FB0CA35" w14:textId="34E9996A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Urinary tract infection (1.67, 1.42-1.98), menopause (1.22, 1.16-1.29), uter</w:t>
            </w:r>
            <w:r w:rsidR="008D6617">
              <w:rPr>
                <w:rFonts w:cs="Times New Roman"/>
                <w:sz w:val="18"/>
                <w:szCs w:val="21"/>
              </w:rPr>
              <w:t>ine prolapse (1.49, 1.34-1.66),</w:t>
            </w:r>
            <w:r w:rsidR="008D6617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="008D6617" w:rsidRPr="008D6617">
              <w:rPr>
                <w:rFonts w:cs="Times New Roman"/>
                <w:sz w:val="18"/>
                <w:szCs w:val="21"/>
              </w:rPr>
              <w:t>Anterior vaginal prolapse</w:t>
            </w:r>
            <w:r w:rsidR="008D6617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 xml:space="preserve">(1.68, 1.63-1.73), </w:t>
            </w:r>
            <w:r w:rsidR="008D6617" w:rsidRPr="008D6617">
              <w:rPr>
                <w:rFonts w:cs="Times New Roman"/>
                <w:sz w:val="18"/>
                <w:szCs w:val="21"/>
              </w:rPr>
              <w:t>Posterior vaginal prolapse</w:t>
            </w:r>
            <w:r w:rsidRPr="003629D1">
              <w:rPr>
                <w:rFonts w:cs="Times New Roman"/>
                <w:sz w:val="18"/>
                <w:szCs w:val="21"/>
              </w:rPr>
              <w:t xml:space="preserve"> (1.08, 1.07-1.10), BMI (1.13, 1.11-1.16), perineal laceration, postpartum labor, chronic bronchitis (1.26, 1.23-1.29), cardiovascular disease (1.16, 1.15-1.18), constipation (1.13, 1.12-1.15), occupation (1.39, 1.36-1.42), education level low (1.10, 1.09-1</w:t>
            </w:r>
            <w:r w:rsidR="00DF2BD1" w:rsidRPr="003629D1">
              <w:rPr>
                <w:rFonts w:cs="Times New Roman"/>
                <w:sz w:val="18"/>
                <w:szCs w:val="21"/>
              </w:rPr>
              <w:t>.11), smoking (1.13, 1.11-1.56).</w:t>
            </w:r>
          </w:p>
        </w:tc>
      </w:tr>
      <w:tr w:rsidR="00CB4C04" w:rsidRPr="003629D1" w14:paraId="3061A6A6" w14:textId="77777777" w:rsidTr="00D07B15">
        <w:trPr>
          <w:trHeight w:val="1728"/>
          <w:jc w:val="center"/>
        </w:trPr>
        <w:tc>
          <w:tcPr>
            <w:tcW w:w="1471" w:type="dxa"/>
          </w:tcPr>
          <w:p w14:paraId="0AB29E5B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proofErr w:type="spellStart"/>
            <w:r w:rsidRPr="003629D1">
              <w:rPr>
                <w:rFonts w:cs="Times New Roman"/>
                <w:sz w:val="18"/>
                <w:szCs w:val="21"/>
              </w:rPr>
              <w:t>Arzigul·Alimjan</w:t>
            </w:r>
            <w:proofErr w:type="spellEnd"/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&lt;EndNote&gt;&lt;Cite&gt;&lt;Author&gt;Arzigul&lt;/Author&gt;&lt;Year&gt;2013&lt;/Year&gt;&lt;RecNum&gt;416&lt;/RecNum&gt;&lt;DisplayText&gt;[19]&lt;/DisplayText&gt;&lt;record&gt;&lt;rec-number&gt;416&lt;/rec-number&gt;&lt;foreign-keys&gt;&lt;key app="EN" db-id="rfp9sw5p4a502xexss85299dder2vxdxwazp"&gt;416&lt;/key&gt;&lt;/foreign-keys&gt;&lt;ref-type name="Journal Article"&gt;17&lt;/ref-type&gt;&lt;contributors&gt;&lt;authors&gt;&lt;author&gt;Arzigul,Alimjan&lt;/author&gt;&lt;/authors&gt;&lt;/contributors&gt;&lt;titles&gt;&lt;title&gt;Epidemiology and risk factors of female stress urinary incontinence in some counties and townships of Xinjiang of Hotan&lt;/title&gt;&lt;secondary-title&gt;Xinjiang Medical University &lt;/secondary-title&gt;&lt;/titles&gt;&lt;dates&gt;&lt;year&gt;2013&lt;/year&gt;&lt;/dates&gt;&lt;urls&gt;&lt;/urls&gt;&lt;/record&gt;&lt;/Cite&gt;&lt;/EndNote&gt;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19" w:tooltip="Arzigul, 2013 #416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19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0171B7F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Jun 2010 to Nov 2010</w:t>
            </w:r>
          </w:p>
        </w:tc>
        <w:tc>
          <w:tcPr>
            <w:tcW w:w="1431" w:type="dxa"/>
          </w:tcPr>
          <w:p w14:paraId="02AB4D56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X</w:t>
            </w:r>
            <w:r w:rsidR="00DD4844" w:rsidRPr="003629D1">
              <w:rPr>
                <w:rFonts w:cs="Times New Roman"/>
                <w:sz w:val="18"/>
                <w:szCs w:val="21"/>
              </w:rPr>
              <w:t>INJIANG</w:t>
            </w:r>
          </w:p>
        </w:tc>
        <w:tc>
          <w:tcPr>
            <w:tcW w:w="1191" w:type="dxa"/>
          </w:tcPr>
          <w:p w14:paraId="00C27E1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D07B15">
              <w:rPr>
                <w:rFonts w:cs="Times New Roman"/>
                <w:sz w:val="18"/>
                <w:szCs w:val="21"/>
              </w:rPr>
              <w:t>Y: 17-</w:t>
            </w:r>
            <w:r w:rsidRPr="003629D1">
              <w:rPr>
                <w:rFonts w:cs="Times New Roman"/>
                <w:sz w:val="18"/>
                <w:szCs w:val="21"/>
              </w:rPr>
              <w:t>78 years</w:t>
            </w:r>
          </w:p>
        </w:tc>
        <w:tc>
          <w:tcPr>
            <w:tcW w:w="2001" w:type="dxa"/>
          </w:tcPr>
          <w:p w14:paraId="406CE16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Questionnaires (general condition, UI prevalence situation, childbirth and chronic diseases)</w:t>
            </w:r>
          </w:p>
        </w:tc>
        <w:tc>
          <w:tcPr>
            <w:tcW w:w="1967" w:type="dxa"/>
          </w:tcPr>
          <w:p w14:paraId="2C102D3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338/2009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(16.8)</w:t>
            </w:r>
          </w:p>
          <w:p w14:paraId="03A280F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0C3AB7F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43AF1FBE" w14:textId="01C8D22C" w:rsidR="00B5763F" w:rsidRPr="003629D1" w:rsidRDefault="00B5763F" w:rsidP="000454D7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SUI: </w:t>
            </w:r>
            <w:r w:rsidR="008D6617" w:rsidRPr="008D6617">
              <w:rPr>
                <w:rFonts w:cs="Times New Roman"/>
                <w:sz w:val="18"/>
                <w:szCs w:val="21"/>
              </w:rPr>
              <w:t>Prolonged delivery</w:t>
            </w:r>
            <w:r w:rsidRPr="003629D1">
              <w:rPr>
                <w:rFonts w:cs="Times New Roman"/>
                <w:sz w:val="18"/>
                <w:szCs w:val="21"/>
              </w:rPr>
              <w:t xml:space="preserve"> (4.72),</w:t>
            </w:r>
            <w:r w:rsidR="008D6617" w:rsidRPr="008D6617">
              <w:rPr>
                <w:rFonts w:cs="Times New Roman"/>
                <w:sz w:val="18"/>
                <w:szCs w:val="21"/>
              </w:rPr>
              <w:t xml:space="preserve"> Difficult birth</w:t>
            </w:r>
            <w:r w:rsidRPr="003629D1">
              <w:rPr>
                <w:rFonts w:cs="Times New Roman"/>
                <w:sz w:val="18"/>
                <w:szCs w:val="21"/>
              </w:rPr>
              <w:t xml:space="preserve"> (1.85), perineum tear (1.73), chronic pelvic pain (1.50), pelvic surge</w:t>
            </w:r>
            <w:r w:rsidR="00DF2BD1" w:rsidRPr="003629D1">
              <w:rPr>
                <w:rFonts w:cs="Times New Roman"/>
                <w:sz w:val="18"/>
                <w:szCs w:val="21"/>
              </w:rPr>
              <w:t>ry (6.68), chronic cough (2.60).</w:t>
            </w:r>
            <w:r w:rsidR="000454D7">
              <w:rPr>
                <w:rFonts w:hint="eastAsia"/>
              </w:rPr>
              <w:t xml:space="preserve"> (</w:t>
            </w:r>
            <w:r w:rsidR="000454D7" w:rsidRPr="00CB4C04">
              <w:rPr>
                <w:sz w:val="18"/>
              </w:rPr>
              <w:t>No 95%C</w:t>
            </w:r>
            <w:r w:rsidR="000454D7" w:rsidRPr="00CB4C04">
              <w:rPr>
                <w:rFonts w:hint="eastAsia"/>
                <w:sz w:val="18"/>
              </w:rPr>
              <w:t xml:space="preserve">I </w:t>
            </w:r>
            <w:r w:rsidR="000454D7" w:rsidRPr="00CB4C04">
              <w:rPr>
                <w:sz w:val="18"/>
              </w:rPr>
              <w:t>is reported</w:t>
            </w:r>
            <w:r w:rsidR="000454D7">
              <w:rPr>
                <w:rFonts w:hint="eastAsia"/>
                <w:sz w:val="18"/>
              </w:rPr>
              <w:t>).</w:t>
            </w:r>
          </w:p>
        </w:tc>
      </w:tr>
      <w:tr w:rsidR="00CB4C04" w:rsidRPr="003629D1" w14:paraId="1426A441" w14:textId="77777777" w:rsidTr="0035434A">
        <w:trPr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2D42F3FD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Wan,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Xiaohui</w:t>
            </w:r>
            <w:proofErr w:type="spellEnd"/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&lt;EndNote&gt;&lt;Cite&gt;&lt;Author&gt;Wan&lt;/Author&gt;&lt;Year&gt;2013&lt;/Year&gt;&lt;RecNum&gt;417&lt;/RecNum&gt;&lt;DisplayText&gt;[20]&lt;/DisplayText&gt;&lt;record&gt;&lt;rec-number&gt;417&lt;/rec-number&gt;&lt;foreign-keys&gt;&lt;key app="EN" db-id="rfp9sw5p4a502xexss85299dder2vxdxwazp"&gt;417&lt;/key&gt;&lt;/foreign-keys&gt;&lt;ref-type name="Journal Article"&gt;17&lt;/ref-type&gt;&lt;contributors&gt;&lt;authors&gt;&lt;author&gt;Wan,Xiao Hui&lt;/author&gt;&lt;author&gt;Ding,Yan&lt;/author&gt;&lt;author&gt;Gulina,Ababackley&lt;/author&gt;&lt;author&gt;Zainuer, Abudureyimu&lt;/author&gt;&lt;author&gt;Lin, Lin&lt;/author&gt;&lt;author&gt;Manrepa, Tuerxun&lt;/author&gt;&lt;/authors&gt;&lt;/contributors&gt;&lt;titles&gt;&lt;title&gt;Epidemiologic study on the risk factors of the adult female urinary incontinence in Uygur of Kashi in Xinjiang&lt;/title&gt;&lt;secondary-title&gt;Chin J Obstet Gynecol&lt;/secondary-title&gt;&lt;/titles&gt;&lt;pages&gt;916-919&lt;/pages&gt;&lt;volume&gt;48(12)&lt;/volume&gt;&lt;dates&gt;&lt;year&gt;2013&lt;/year&gt;&lt;/dates&gt;&lt;urls&gt;&lt;/urls&gt;&lt;/record&gt;&lt;/Cite&gt;&lt;/EndNote&gt;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0" w:tooltip="Wan, 2013 #417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20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7C9707E6" w14:textId="0CCD8D3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Apr 2011to Aug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2011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4916FE56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X</w:t>
            </w:r>
            <w:r w:rsidR="00DD4844" w:rsidRPr="003629D1">
              <w:rPr>
                <w:rFonts w:cs="Times New Roman"/>
                <w:sz w:val="18"/>
                <w:szCs w:val="21"/>
              </w:rPr>
              <w:t>INJIANG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122805C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20-85 years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247289A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ICIQ-LUTS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59175D6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960/3403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(28.2)</w:t>
            </w:r>
          </w:p>
          <w:p w14:paraId="7067FA4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71/3403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(2.1)</w:t>
            </w:r>
          </w:p>
          <w:p w14:paraId="5FFA8F2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392/3403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(11.5)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A51A42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19134AB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BMI (1.67, 1.08-2.58), parity (5.09, 3.89-6.67), weight of infant (5.62, 3.33-9.48), mode of delivery (2.25, 1.63-3.09), perineum lateral incision (4.45, 3.11-6.36), menopause (5.15, 3.61-7.33), chronic pelvic pain (3.87, 1.0</w:t>
            </w:r>
            <w:r w:rsidR="00DF2BD1" w:rsidRPr="003629D1">
              <w:rPr>
                <w:rFonts w:cs="Times New Roman"/>
                <w:sz w:val="18"/>
                <w:szCs w:val="21"/>
              </w:rPr>
              <w:t>5-14.25), POP (3.50, 2.51-4.89).</w:t>
            </w:r>
          </w:p>
        </w:tc>
      </w:tr>
      <w:tr w:rsidR="00CB4C04" w:rsidRPr="003629D1" w14:paraId="3B90A73C" w14:textId="77777777" w:rsidTr="0035434A">
        <w:trPr>
          <w:jc w:val="center"/>
        </w:trPr>
        <w:tc>
          <w:tcPr>
            <w:tcW w:w="1471" w:type="dxa"/>
            <w:tcBorders>
              <w:top w:val="single" w:sz="4" w:space="0" w:color="auto"/>
            </w:tcBorders>
          </w:tcPr>
          <w:p w14:paraId="29780D8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lastRenderedPageBreak/>
              <w:t xml:space="preserve">Li,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Jingxuan</w:t>
            </w:r>
            <w:proofErr w:type="spellEnd"/>
          </w:p>
          <w:p w14:paraId="7DACE669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&lt;EndNote&gt;&lt;Cite&gt;&lt;Author&gt;Li&lt;/Author&gt;&lt;Year&gt;2014&lt;/Year&gt;&lt;RecNum&gt;418&lt;/RecNum&gt;&lt;DisplayText&gt;[21]&lt;/DisplayText&gt;&lt;record&gt;&lt;rec-number&gt;418&lt;/rec-number&gt;&lt;foreign-keys&gt;&lt;key app="EN" db-id="rfp9sw5p4a502xexss85299dder2vxdxwazp"&gt;418&lt;/key&gt;&lt;/foreign-keys&gt;&lt;ref-type name="Journal Article"&gt;17&lt;/ref-type&gt;&lt;contributors&gt;&lt;authors&gt;&lt;author&gt;Li, Jing Xuan&lt;/author&gt;&lt;/authors&gt;&lt;/contributors&gt;&lt;titles&gt;&lt;title&gt;Epidemiologic investigation of married woman with urinary incontinence in rural areas in Laiwu city&lt;/title&gt;&lt;secondary-title&gt;Taishan Medical University&lt;/secondary-title&gt;&lt;/titles&gt;&lt;dates&gt;&lt;year&gt;2014&lt;/year&gt;&lt;/dates&gt;&lt;urls&gt;&lt;/urls&gt;&lt;/record&gt;&lt;/Cite&gt;&lt;/EndNote&gt;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1" w:tooltip="Li, 2014 #418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21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6D104493" w14:textId="44AF2489" w:rsidR="00B5763F" w:rsidRPr="003629D1" w:rsidRDefault="00B5763F" w:rsidP="00844914">
            <w:pPr>
              <w:ind w:left="90" w:hangingChars="50" w:hanging="90"/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Oct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2012 to Jun 2013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2423B41D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</w:t>
            </w:r>
            <w:r w:rsidR="00DD4844" w:rsidRPr="003629D1">
              <w:rPr>
                <w:rFonts w:cs="Times New Roman"/>
                <w:sz w:val="18"/>
                <w:szCs w:val="21"/>
              </w:rPr>
              <w:t>HANDONG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08C187F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18-90 years 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038ACB6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Bristol Standardized Questionnaire-</w:t>
            </w:r>
          </w:p>
          <w:p w14:paraId="7EA9133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Female LUTS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3754048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1142/2600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(43.9)</w:t>
            </w:r>
          </w:p>
          <w:p w14:paraId="2D3F2C3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571/2600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(22.0)</w:t>
            </w:r>
          </w:p>
          <w:p w14:paraId="6B907DD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199/2600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(7.7)</w:t>
            </w:r>
          </w:p>
          <w:p w14:paraId="213899F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372/2600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(14.3)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1377721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top w:val="single" w:sz="4" w:space="0" w:color="auto"/>
            </w:tcBorders>
          </w:tcPr>
          <w:p w14:paraId="6861DD7C" w14:textId="6CD546FC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parity = 1 (1.24, 1.17-1.76), parity = 2 (2.96, 1.17-2.61)</w:t>
            </w:r>
            <w:r w:rsidRPr="008D6617">
              <w:rPr>
                <w:rFonts w:cs="Times New Roman"/>
                <w:sz w:val="18"/>
                <w:szCs w:val="21"/>
              </w:rPr>
              <w:t xml:space="preserve">, </w:t>
            </w:r>
            <w:r w:rsidR="008D6617" w:rsidRPr="008D6617">
              <w:rPr>
                <w:rFonts w:cs="Times New Roman"/>
                <w:sz w:val="18"/>
                <w:szCs w:val="21"/>
              </w:rPr>
              <w:t xml:space="preserve">parity </w:t>
            </w:r>
            <w:r w:rsidRPr="008D6617">
              <w:rPr>
                <w:rFonts w:cs="Times New Roman"/>
                <w:sz w:val="18"/>
                <w:szCs w:val="21"/>
              </w:rPr>
              <w:t>(</w:t>
            </w:r>
            <w:r w:rsidRPr="003629D1">
              <w:rPr>
                <w:rFonts w:cs="Times New Roman"/>
                <w:sz w:val="18"/>
                <w:szCs w:val="21"/>
              </w:rPr>
              <w:t>3.25, 1.23-1.96),</w:t>
            </w:r>
            <w:r w:rsidRPr="003629D1">
              <w:rPr>
                <w:rFonts w:cs="Times New Roman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menopause (2.45, 1.01-2.35), constipation (1.39, 1.26-3.32), history of pelvic surgery (1.20, 1.00-1.73), BMI ≥ 28.0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="00DF2BD1" w:rsidRPr="003629D1">
              <w:rPr>
                <w:rFonts w:cs="Times New Roman"/>
                <w:sz w:val="18"/>
                <w:szCs w:val="21"/>
              </w:rPr>
              <w:t xml:space="preserve"> (2.07, 1.52-3.54).</w:t>
            </w:r>
          </w:p>
          <w:p w14:paraId="0D7AD02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UUI: Parity = 1 (1.10, 1.17-1.76), parity = 2 (2.01, 1.17-2.61), parity ≥U (2.93, 1.23-3.32), constipation (1.52, 1.26-3.32), BM I(2.93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(2.07, 1.52-3.54); MUI: Age 50-59 (3.15, 1.20-3.07), age 60-69 (1.55, 1.01-2.46), age 70-79 (1.25, 1.14-1.88), age ≥</w:t>
            </w:r>
            <w:r w:rsidR="0041410F" w:rsidRPr="003629D1">
              <w:rPr>
                <w:rFonts w:cs="Times New Roman"/>
                <w:sz w:val="18"/>
                <w:szCs w:val="21"/>
              </w:rPr>
              <w:t xml:space="preserve"> 80 years (1.11, </w:t>
            </w:r>
            <w:r w:rsidRPr="003629D1">
              <w:rPr>
                <w:rFonts w:cs="Times New Roman"/>
                <w:sz w:val="18"/>
                <w:szCs w:val="21"/>
              </w:rPr>
              <w:t>1.10-1.96), constipation (2.01, 1.26-3.3</w:t>
            </w:r>
            <w:r w:rsidR="00DF2BD1" w:rsidRPr="003629D1">
              <w:rPr>
                <w:rFonts w:cs="Times New Roman"/>
                <w:sz w:val="18"/>
                <w:szCs w:val="21"/>
              </w:rPr>
              <w:t>2), menopause (1.11, 1.01-1.96).</w:t>
            </w:r>
          </w:p>
        </w:tc>
      </w:tr>
      <w:tr w:rsidR="00CB4C04" w:rsidRPr="003629D1" w14:paraId="781368B3" w14:textId="77777777" w:rsidTr="00D07B15">
        <w:trPr>
          <w:jc w:val="center"/>
        </w:trPr>
        <w:tc>
          <w:tcPr>
            <w:tcW w:w="1471" w:type="dxa"/>
          </w:tcPr>
          <w:p w14:paraId="376C89A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He,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Chongjun</w:t>
            </w:r>
            <w:proofErr w:type="spellEnd"/>
          </w:p>
          <w:p w14:paraId="59EAACBB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&lt;EndNote&gt;&lt;Cite&gt;&lt;Author&gt;He&lt;/Author&gt;&lt;Year&gt;2013&lt;/Year&gt;&lt;RecNum&gt;400&lt;/RecNum&gt;&lt;DisplayText&gt;[22]&lt;/DisplayText&gt;&lt;record&gt;&lt;rec-number&gt;400&lt;/rec-number&gt;&lt;foreign-keys&gt;&lt;key app="EN" db-id="rfp9sw5p4a502xexss85299dder2vxdxwazp"&gt;400&lt;/key&gt;&lt;/foreign-keys&gt;&lt;ref-type name="Journal Article"&gt;17&lt;/ref-type&gt;&lt;contributors&gt;&lt;authors&gt;&lt;author&gt;He,Chong Jun&lt;/author&gt;&lt;author&gt;Zhang,Chun Fang&lt;/author&gt;&lt;author&gt;Hai,Ting&lt;/author&gt;&lt;author&gt;Yu, Lu Ping&lt;/author&gt;&lt;author&gt;Wang, Qi&lt;/author&gt;&lt;author&gt;Gu, Bo Wen&lt;/author&gt;&lt;author&gt;Hao, Yi Chang&lt;/author&gt;&lt;author&gt;Li, Qing&lt;/author&gt;&lt;author&gt;Xu, Tao&lt;/author&gt;&lt;author&gt;Wang, Xiao Feng&lt;/author&gt;&lt;/authors&gt;&lt;/contributors&gt;&lt;titles&gt;&lt;title&gt;Prevalence of overactive bladder and other lower urinary tract symptoms in female nurses in Beijing and its association with occupational stress&lt;/title&gt;&lt;secondary-title&gt;Chin J Urol&lt;/secondary-title&gt;&lt;/titles&gt;&lt;pages&gt;565-571&lt;/pages&gt;&lt;volume&gt;34(8)&lt;/volume&gt;&lt;dates&gt;&lt;year&gt;2013&lt;/year&gt;&lt;/dates&gt;&lt;urls&gt;&lt;/urls&gt;&lt;/record&gt;&lt;/Cite&gt;&lt;/EndNote&gt;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2" w:tooltip="He, 2013 #400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22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1AF1579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431" w:type="dxa"/>
          </w:tcPr>
          <w:p w14:paraId="37B993D8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</w:t>
            </w:r>
            <w:r w:rsidR="00DD4844" w:rsidRPr="003629D1">
              <w:rPr>
                <w:rFonts w:cs="Times New Roman"/>
                <w:sz w:val="18"/>
                <w:szCs w:val="21"/>
              </w:rPr>
              <w:t>EIJING</w:t>
            </w:r>
          </w:p>
        </w:tc>
        <w:tc>
          <w:tcPr>
            <w:tcW w:w="1191" w:type="dxa"/>
          </w:tcPr>
          <w:p w14:paraId="65699F7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19-58 years </w:t>
            </w:r>
          </w:p>
        </w:tc>
        <w:tc>
          <w:tcPr>
            <w:tcW w:w="2001" w:type="dxa"/>
          </w:tcPr>
          <w:p w14:paraId="20172B1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Beijing nurse Questionnaire LUTS</w:t>
            </w:r>
          </w:p>
        </w:tc>
        <w:tc>
          <w:tcPr>
            <w:tcW w:w="1967" w:type="dxa"/>
          </w:tcPr>
          <w:p w14:paraId="33DDC8A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349/1070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(32.6)</w:t>
            </w:r>
          </w:p>
          <w:p w14:paraId="5E68B08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225/1070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(21.0)</w:t>
            </w:r>
          </w:p>
        </w:tc>
        <w:tc>
          <w:tcPr>
            <w:tcW w:w="1597" w:type="dxa"/>
          </w:tcPr>
          <w:p w14:paraId="7149D5E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SUI*</w:t>
            </w:r>
          </w:p>
          <w:p w14:paraId="38A0FAF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UUI**</w:t>
            </w:r>
          </w:p>
        </w:tc>
        <w:tc>
          <w:tcPr>
            <w:tcW w:w="4337" w:type="dxa"/>
          </w:tcPr>
          <w:p w14:paraId="12C84746" w14:textId="37FCA246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Occupational stress of nurses:</w:t>
            </w:r>
            <w:r w:rsidR="00AF5C82" w:rsidRPr="00AF5C82">
              <w:rPr>
                <w:sz w:val="18"/>
              </w:rPr>
              <w:t xml:space="preserve"> </w:t>
            </w:r>
            <w:r w:rsidR="00AF5C82">
              <w:rPr>
                <w:rFonts w:hint="eastAsia"/>
                <w:sz w:val="18"/>
              </w:rPr>
              <w:t>u</w:t>
            </w:r>
            <w:r w:rsidR="00AF5C82" w:rsidRPr="00AF5C82">
              <w:rPr>
                <w:sz w:val="18"/>
              </w:rPr>
              <w:t>nclear about task expectations</w:t>
            </w:r>
            <w:r w:rsidRPr="003629D1">
              <w:rPr>
                <w:rFonts w:cs="Times New Roman"/>
                <w:sz w:val="18"/>
                <w:szCs w:val="21"/>
              </w:rPr>
              <w:t>, business stress</w:t>
            </w:r>
            <w:r w:rsidR="00DF2BD1" w:rsidRPr="003629D1">
              <w:rPr>
                <w:rFonts w:cs="Times New Roman"/>
                <w:sz w:val="18"/>
                <w:szCs w:val="21"/>
              </w:rPr>
              <w:t>.</w:t>
            </w:r>
            <w:r w:rsidR="000454D7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="000454D7">
              <w:rPr>
                <w:rFonts w:hint="eastAsia"/>
              </w:rPr>
              <w:t>(</w:t>
            </w:r>
            <w:r w:rsidR="000454D7" w:rsidRPr="00CB4C04">
              <w:rPr>
                <w:sz w:val="18"/>
              </w:rPr>
              <w:t>No ORs and 95%C</w:t>
            </w:r>
            <w:r w:rsidR="000454D7"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="000454D7" w:rsidRPr="00CB4C04">
              <w:rPr>
                <w:sz w:val="18"/>
              </w:rPr>
              <w:t xml:space="preserve"> reported</w:t>
            </w:r>
            <w:r w:rsidR="000454D7">
              <w:rPr>
                <w:rFonts w:hint="eastAsia"/>
                <w:sz w:val="18"/>
              </w:rPr>
              <w:t>).</w:t>
            </w:r>
          </w:p>
          <w:p w14:paraId="2862F9BC" w14:textId="490CA17A" w:rsidR="00B5763F" w:rsidRPr="003629D1" w:rsidRDefault="00B5763F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UUI: Occupational stress of nurses:</w:t>
            </w:r>
            <w:r w:rsidR="00AF5C82" w:rsidRPr="00AF5C82">
              <w:rPr>
                <w:sz w:val="18"/>
              </w:rPr>
              <w:t xml:space="preserve"> </w:t>
            </w:r>
            <w:r w:rsidR="00AF5C82">
              <w:rPr>
                <w:rFonts w:hint="eastAsia"/>
                <w:sz w:val="18"/>
              </w:rPr>
              <w:t>u</w:t>
            </w:r>
            <w:r w:rsidR="00AF5C82" w:rsidRPr="00AF5C82">
              <w:rPr>
                <w:sz w:val="18"/>
              </w:rPr>
              <w:t>nclear about task expectations</w:t>
            </w:r>
            <w:r w:rsidRPr="003629D1">
              <w:rPr>
                <w:rFonts w:cs="Times New Roman"/>
                <w:sz w:val="18"/>
                <w:szCs w:val="21"/>
              </w:rPr>
              <w:t>, task conflicts, work environment, tensio</w:t>
            </w:r>
            <w:r w:rsidR="00DF2BD1" w:rsidRPr="003629D1">
              <w:rPr>
                <w:rFonts w:cs="Times New Roman"/>
                <w:sz w:val="18"/>
                <w:szCs w:val="21"/>
              </w:rPr>
              <w:t>n of interpersonal relationship.</w:t>
            </w:r>
            <w:r w:rsidR="00CB4C04">
              <w:t xml:space="preserve"> </w:t>
            </w:r>
            <w:r w:rsidR="00CB4C04">
              <w:rPr>
                <w:rFonts w:hint="eastAsia"/>
              </w:rPr>
              <w:t>(</w:t>
            </w:r>
            <w:r w:rsidR="00CB4C04" w:rsidRPr="00CB4C04">
              <w:rPr>
                <w:sz w:val="18"/>
              </w:rPr>
              <w:t>No ORs and 95%C</w:t>
            </w:r>
            <w:r w:rsidR="00CB4C04"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="00CB4C04" w:rsidRPr="00CB4C04">
              <w:rPr>
                <w:sz w:val="18"/>
              </w:rPr>
              <w:t xml:space="preserve"> reported</w:t>
            </w:r>
            <w:r w:rsidR="00CB4C04">
              <w:rPr>
                <w:rFonts w:hint="eastAsia"/>
                <w:sz w:val="18"/>
              </w:rPr>
              <w:t>)</w:t>
            </w:r>
            <w:r w:rsidR="000454D7">
              <w:rPr>
                <w:rFonts w:hint="eastAsia"/>
                <w:sz w:val="18"/>
              </w:rPr>
              <w:t>.</w:t>
            </w:r>
          </w:p>
        </w:tc>
      </w:tr>
      <w:tr w:rsidR="00CB4C04" w:rsidRPr="003629D1" w14:paraId="5E0CB732" w14:textId="77777777" w:rsidTr="00D07B15">
        <w:trPr>
          <w:jc w:val="center"/>
        </w:trPr>
        <w:tc>
          <w:tcPr>
            <w:tcW w:w="1471" w:type="dxa"/>
          </w:tcPr>
          <w:p w14:paraId="1BA49F34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Liu,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Yanjuan</w:t>
            </w:r>
            <w:proofErr w:type="spellEnd"/>
          </w:p>
          <w:p w14:paraId="157C5141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&lt;EndNote&gt;&lt;Cite&gt;&lt;Author&gt;Liu&lt;/Author&gt;&lt;Year&gt;2013&lt;/Year&gt;&lt;RecNum&gt;419&lt;/RecNum&gt;&lt;DisplayText&gt;[23]&lt;/DisplayText&gt;&lt;record&gt;&lt;rec-number&gt;419&lt;/rec-number&gt;&lt;foreign-keys&gt;&lt;key app="EN" db-id="rfp9sw5p4a502xexss85299dder2vxdxwazp"&gt;419&lt;/key&gt;&lt;/foreign-keys&gt;&lt;ref-type name="Journal Article"&gt;17&lt;/ref-type&gt;&lt;contributors&gt;&lt;authors&gt;&lt;author&gt;Liu,Yan Juan&lt;/author&gt;&lt;author&gt;Qiao,Jun&lt;/author&gt;&lt;author&gt;Yan,Hua&lt;/author&gt;&lt;author&gt;et,a.l&lt;/author&gt;&lt;/authors&gt;&lt;/contributors&gt;&lt;titles&gt;&lt;title&gt;Prevalence of urinary incontinence and stress urinary incontinence on quality of life among female workers in Baoding railway Hebei province&lt;/title&gt;&lt;secondary-title&gt;Occup and Health &lt;/secondary-title&gt;&lt;/titles&gt;&lt;volume&gt;29(3)&lt;/volume&gt;&lt;number&gt;287-290&lt;/number&gt;&lt;dates&gt;&lt;year&gt;2013&lt;/year&gt;&lt;/dates&gt;&lt;urls&gt;&lt;/urls&gt;&lt;/record&gt;&lt;/Cite&gt;&lt;/EndNote&gt;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3" w:tooltip="Liu, 2013 #419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23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5D45E96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Nov 2010 to Nov 2011</w:t>
            </w:r>
          </w:p>
        </w:tc>
        <w:tc>
          <w:tcPr>
            <w:tcW w:w="1431" w:type="dxa"/>
          </w:tcPr>
          <w:p w14:paraId="5E17F67F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H</w:t>
            </w:r>
            <w:r w:rsidR="00DD4844" w:rsidRPr="003629D1">
              <w:rPr>
                <w:rFonts w:cs="Times New Roman"/>
                <w:sz w:val="18"/>
                <w:szCs w:val="21"/>
              </w:rPr>
              <w:t>EBEI</w:t>
            </w:r>
          </w:p>
        </w:tc>
        <w:tc>
          <w:tcPr>
            <w:tcW w:w="1191" w:type="dxa"/>
          </w:tcPr>
          <w:p w14:paraId="58585D6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≥20 years</w:t>
            </w:r>
          </w:p>
        </w:tc>
        <w:tc>
          <w:tcPr>
            <w:tcW w:w="2001" w:type="dxa"/>
          </w:tcPr>
          <w:p w14:paraId="5104D8A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ICIQ-UI</w:t>
            </w:r>
          </w:p>
        </w:tc>
        <w:tc>
          <w:tcPr>
            <w:tcW w:w="1967" w:type="dxa"/>
          </w:tcPr>
          <w:p w14:paraId="41F8E93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474/1368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(34.6)</w:t>
            </w:r>
          </w:p>
          <w:p w14:paraId="0516EB2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296/1368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(21.6)</w:t>
            </w:r>
          </w:p>
          <w:p w14:paraId="5B48BFD0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52/1368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(3.8)</w:t>
            </w:r>
          </w:p>
          <w:p w14:paraId="10F37DA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126/1368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(9.2)</w:t>
            </w:r>
          </w:p>
        </w:tc>
        <w:tc>
          <w:tcPr>
            <w:tcW w:w="1597" w:type="dxa"/>
          </w:tcPr>
          <w:p w14:paraId="6829645C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16FC09B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  <w:r w:rsidR="00DF2BD1" w:rsidRPr="003629D1">
              <w:rPr>
                <w:rFonts w:cs="Times New Roman"/>
                <w:sz w:val="18"/>
              </w:rPr>
              <w:t>.</w:t>
            </w:r>
          </w:p>
        </w:tc>
      </w:tr>
      <w:tr w:rsidR="00CB4C04" w:rsidRPr="003629D1" w14:paraId="467184FB" w14:textId="77777777" w:rsidTr="00D07B15">
        <w:trPr>
          <w:jc w:val="center"/>
        </w:trPr>
        <w:tc>
          <w:tcPr>
            <w:tcW w:w="1471" w:type="dxa"/>
          </w:tcPr>
          <w:p w14:paraId="28DCE89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Zhu,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Zhichao</w:t>
            </w:r>
            <w:proofErr w:type="spellEnd"/>
          </w:p>
          <w:p w14:paraId="3DD379CA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&lt;EndNote&gt;&lt;Cite&gt;&lt;Author&gt;Zhu&lt;/Author&gt;&lt;Year&gt;2016&lt;/Year&gt;&lt;RecNum&gt;420&lt;/RecNum&gt;&lt;DisplayText&gt;[24]&lt;/DisplayText&gt;&lt;record&gt;&lt;rec-number&gt;420&lt;/rec-number&gt;&lt;foreign-keys&gt;&lt;key app="EN" db-id="rfp9sw5p4a502xexss85299dder2vxdxwazp"&gt;420&lt;/key&gt;&lt;/foreign-keys&gt;&lt;ref-type name="Journal Article"&gt;17&lt;/ref-type&gt;&lt;contributors&gt;&lt;authors&gt;&lt;author&gt;Zhu,Zhi Chao&lt;/author&gt;&lt;author&gt;Zhu,Jian Ming&lt;/author&gt;&lt;author&gt;Shao,Si Hai&lt;/author&gt;&lt;author&gt;Jiang, Ru Jin&lt;/author&gt;&lt;/authors&gt;&lt;/contributors&gt;&lt;titles&gt;&lt;title&gt;Epidemiological investigation of female urinary incontinence in Yuhang city&lt;/title&gt;&lt;secondary-title&gt;The Chinese Journal of Human Sexuality&lt;/secondary-title&gt;&lt;/titles&gt;&lt;pages&gt;74-77&lt;/pages&gt;&lt;volume&gt;25(5)&lt;/volume&gt;&lt;dates&gt;&lt;year&gt;2016&lt;/year&gt;&lt;/dates&gt;&lt;urls&gt;&lt;/urls&gt;&lt;/record&gt;&lt;/Cite&gt;&lt;/EndNote&gt;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4" w:tooltip="Zhu, 2016 #420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24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74F4162B" w14:textId="0E198665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2014 to Dec 2014</w:t>
            </w:r>
          </w:p>
        </w:tc>
        <w:tc>
          <w:tcPr>
            <w:tcW w:w="1431" w:type="dxa"/>
          </w:tcPr>
          <w:p w14:paraId="53035D04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Z</w:t>
            </w:r>
            <w:r w:rsidR="00DD4844" w:rsidRPr="003629D1">
              <w:rPr>
                <w:rFonts w:cs="Times New Roman"/>
                <w:sz w:val="18"/>
                <w:szCs w:val="21"/>
              </w:rPr>
              <w:t>HEJIANG</w:t>
            </w:r>
          </w:p>
        </w:tc>
        <w:tc>
          <w:tcPr>
            <w:tcW w:w="1191" w:type="dxa"/>
          </w:tcPr>
          <w:p w14:paraId="431443C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20-81 years</w:t>
            </w:r>
          </w:p>
        </w:tc>
        <w:tc>
          <w:tcPr>
            <w:tcW w:w="2001" w:type="dxa"/>
          </w:tcPr>
          <w:p w14:paraId="7B794DF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UI</w:t>
            </w:r>
          </w:p>
        </w:tc>
        <w:tc>
          <w:tcPr>
            <w:tcW w:w="1967" w:type="dxa"/>
          </w:tcPr>
          <w:p w14:paraId="77B19FD3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 301/1178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(25.5)</w:t>
            </w:r>
          </w:p>
          <w:p w14:paraId="744D556A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55D2B5C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UI*</w:t>
            </w:r>
          </w:p>
        </w:tc>
        <w:tc>
          <w:tcPr>
            <w:tcW w:w="4337" w:type="dxa"/>
          </w:tcPr>
          <w:p w14:paraId="0F9446EC" w14:textId="77777777" w:rsidR="00B5763F" w:rsidRPr="003629D1" w:rsidRDefault="00B5763F" w:rsidP="00844914">
            <w:pPr>
              <w:spacing w:before="240"/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(1.02, 1.00-1.05), natural vaginal delivery (2.53, 1.10-5.84), difficult vaginal delivery (4.54, 1.63-12.64), Cesarean</w:t>
            </w:r>
            <w:r w:rsidR="00BD202F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="00BD202F" w:rsidRPr="00CB4C04">
              <w:rPr>
                <w:rFonts w:cs="Times New Roman"/>
                <w:sz w:val="18"/>
                <w:szCs w:val="21"/>
              </w:rPr>
              <w:t>delivery</w:t>
            </w:r>
            <w:r w:rsidRPr="003629D1">
              <w:rPr>
                <w:rFonts w:cs="Times New Roman"/>
                <w:sz w:val="18"/>
                <w:szCs w:val="21"/>
              </w:rPr>
              <w:t xml:space="preserve"> (3.07, 1.10-1.45), parity (1.10, 1.00-1.21), BMI 20-25kg/m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(1.43, 1.14-1.80), BM I&gt; 25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(1.40, 1.17-1.89), hypertension (1.32, 1.01-1.74), diabetes (1.49, 1.17-1.89), o</w:t>
            </w:r>
            <w:r w:rsidR="00DF2BD1" w:rsidRPr="003629D1">
              <w:rPr>
                <w:rFonts w:cs="Times New Roman"/>
                <w:sz w:val="18"/>
                <w:szCs w:val="21"/>
              </w:rPr>
              <w:t>ther diseases (1.21, 1.02-1.45).</w:t>
            </w:r>
          </w:p>
        </w:tc>
      </w:tr>
      <w:tr w:rsidR="00CB4C04" w:rsidRPr="003629D1" w14:paraId="69727F75" w14:textId="77777777" w:rsidTr="0035434A">
        <w:trPr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0C076256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Wen, Fang</w:t>
            </w:r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&lt;EndNote&gt;&lt;Cite&gt;&lt;Author&gt;Wen&lt;/Author&gt;&lt;Year&gt;2017&lt;/Year&gt;&lt;RecNum&gt;421&lt;/RecNum&gt;&lt;DisplayText&gt;[25]&lt;/DisplayText&gt;&lt;record&gt;&lt;rec-number&gt;421&lt;/rec-number&gt;&lt;foreign-keys&gt;&lt;key app="EN" db-id="rfp9sw5p4a502xexss85299dder2vxdxwazp"&gt;421&lt;/key&gt;&lt;/foreign-keys&gt;&lt;ref-type name="Journal Article"&gt;17&lt;/ref-type&gt;&lt;contributors&gt;&lt;authors&gt;&lt;author&gt;Wen,Fang&lt;/author&gt;&lt;author&gt;Yang,Ying Jian&lt;/author&gt;&lt;author&gt;Zi,Dan&lt;/author&gt;&lt;author&gt;Luo, Chang&lt;/author&gt;&lt;author&gt;Chen, Guo Qing&lt;/author&gt;&lt;author&gt;Wu, Jin Jian&lt;/author&gt;&lt;/authors&gt;&lt;/contributors&gt;&lt;titles&gt;&lt;title&gt;The status and comparison of 294 women with pelvic floor dysfunction dieseases among Miao, Buyi and Han nationalities&lt;/title&gt;&lt;secondary-title&gt;Journal of Guizhou Medical University &lt;/secondary-title&gt;&lt;/titles&gt;&lt;pages&gt;86-90&lt;/pages&gt;&lt;volume&gt;42(1)&lt;/volume&gt;&lt;dates&gt;&lt;year&gt;2017&lt;/year&gt;&lt;/dates&gt;&lt;urls&gt;&lt;/urls&gt;&lt;/record&gt;&lt;/Cite&gt;&lt;/EndNote&gt;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5" w:tooltip="Wen, 2017 #421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25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125425DB" w14:textId="04459661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Oct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2014 to Nov 2014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413D0745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</w:t>
            </w:r>
            <w:r w:rsidR="00DD4844" w:rsidRPr="003629D1">
              <w:rPr>
                <w:rFonts w:cs="Times New Roman"/>
                <w:sz w:val="18"/>
                <w:szCs w:val="21"/>
              </w:rPr>
              <w:t>UIZHOU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5D4CAB3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18-70 years 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615081C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ICIQ-UI-short form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6890206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 68/294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(23.1)</w:t>
            </w:r>
          </w:p>
          <w:p w14:paraId="7C3849E9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167873D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Not reported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260002A7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(1.04, 1.01-1.07), ethnicity (2.53, 1.31-4.89), place of delivery (3.15, 1.42-6.99), mod</w:t>
            </w:r>
            <w:r w:rsidR="00DF2BD1" w:rsidRPr="003629D1">
              <w:rPr>
                <w:rFonts w:cs="Times New Roman"/>
                <w:sz w:val="18"/>
                <w:szCs w:val="21"/>
              </w:rPr>
              <w:t>e of delivery (2.34, 1.09-5.05).</w:t>
            </w:r>
          </w:p>
        </w:tc>
      </w:tr>
      <w:tr w:rsidR="00CB4C04" w:rsidRPr="003629D1" w14:paraId="7C5291F7" w14:textId="77777777" w:rsidTr="0035434A">
        <w:trPr>
          <w:jc w:val="center"/>
        </w:trPr>
        <w:tc>
          <w:tcPr>
            <w:tcW w:w="1471" w:type="dxa"/>
            <w:tcBorders>
              <w:top w:val="single" w:sz="4" w:space="0" w:color="auto"/>
            </w:tcBorders>
          </w:tcPr>
          <w:p w14:paraId="68908D9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lastRenderedPageBreak/>
              <w:t xml:space="preserve">Hu,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Mengyan</w:t>
            </w:r>
            <w:proofErr w:type="spellEnd"/>
          </w:p>
          <w:p w14:paraId="0C94846B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="00085872"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&lt;EndNote&gt;&lt;Cite&gt;&lt;Author&gt;Hu&lt;/Author&gt;&lt;Year&gt;2013&lt;/Year&gt;&lt;RecNum&gt;422&lt;/RecNum&gt;&lt;DisplayText&gt;[26]&lt;/DisplayText&gt;&lt;record&gt;&lt;rec-number&gt;422&lt;/rec-number&gt;&lt;foreign-keys&gt;&lt;key app="EN" db-id="rfp9sw5p4a502xexss85299dder2vxdxwazp"&gt;422&lt;/key&gt;&lt;/foreign-keys&gt;&lt;ref-type name="Journal Article"&gt;17&lt;/ref-type&gt;&lt;contributors&gt;&lt;authors&gt;&lt;author&gt;Hu,Meng Yan&lt;/author&gt;&lt;/authors&gt;&lt;/contributors&gt;&lt;titles&gt;&lt;title&gt;Investigation and analysis of related factors of stress urinary incontinence of married women in Jiaojiang&lt;/title&gt;&lt;secondary-title&gt;Chinese Journal of Rural Medicine &lt;/secondary-title&gt;&lt;/titles&gt;&lt;pages&gt;69-70&lt;/pages&gt;&lt;volume&gt;20(9)&lt;/volume&gt;&lt;dates&gt;&lt;year&gt;2013&lt;/year&gt;&lt;/dates&gt;&lt;urls&gt;&lt;/urls&gt;&lt;/record&gt;&lt;/Cite&gt;&lt;Cite&gt;&lt;Author&gt;Hu&lt;/Author&gt;&lt;Year&gt;2013&lt;/Year&gt;&lt;RecNum&gt;422&lt;/RecNum&gt;&lt;record&gt;&lt;rec-number&gt;422&lt;/rec-number&gt;&lt;foreign-keys&gt;&lt;key app="EN" db-id="rfp9sw5p4a502xexss85299dder2vxdxwazp"&gt;422&lt;/key&gt;&lt;/foreign-keys&gt;&lt;ref-type name="Journal Article"&gt;17&lt;/ref-type&gt;&lt;contributors&gt;&lt;authors&gt;&lt;author&gt;Hu,Meng Yan&lt;/author&gt;&lt;/authors&gt;&lt;/contributors&gt;&lt;titles&gt;&lt;title&gt;Investigation and analysis of related factors of stress urinary incontinence of married women in Jiaojiang&lt;/title&gt;&lt;secondary-title&gt;Chinese Journal of Rural Medicine &lt;/secondary-title&gt;&lt;/titles&gt;&lt;pages&gt;69-70&lt;/pages&gt;&lt;volume&gt;20(9)&lt;/volume&gt;&lt;dates&gt;&lt;year&gt;2013&lt;/year&gt;&lt;/dates&gt;&lt;urls&gt;&lt;/urls&gt;&lt;/record&gt;&lt;/Cite&gt;&lt;/EndNote&gt;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="00085872"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6" w:tooltip="Hu, 2013 #422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26</w:t>
              </w:r>
            </w:hyperlink>
            <w:r w:rsidR="00085872"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38A8B6F1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May 2010 to Jul 2010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3B7F0CA0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Z</w:t>
            </w:r>
            <w:r w:rsidR="00DD4844" w:rsidRPr="003629D1">
              <w:rPr>
                <w:rFonts w:cs="Times New Roman"/>
                <w:sz w:val="18"/>
                <w:szCs w:val="21"/>
              </w:rPr>
              <w:t>HEJIANG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14141E2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20-82 years 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62D4C72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face to face interview,</w:t>
            </w:r>
            <w:r w:rsidRPr="003629D1">
              <w:rPr>
                <w:rFonts w:cs="Times New Roman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Gynecologic examination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17EA1ED5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194/500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(38.8)</w:t>
            </w:r>
          </w:p>
          <w:p w14:paraId="0BAD932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1CF39E88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SUI**</w:t>
            </w:r>
          </w:p>
        </w:tc>
        <w:tc>
          <w:tcPr>
            <w:tcW w:w="4337" w:type="dxa"/>
            <w:tcBorders>
              <w:top w:val="single" w:sz="4" w:space="0" w:color="auto"/>
            </w:tcBorders>
          </w:tcPr>
          <w:p w14:paraId="5ACCC29B" w14:textId="6762EEEF" w:rsidR="00B5763F" w:rsidRPr="003629D1" w:rsidRDefault="00B5763F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Age, BMI, vaginal delivery, hypertension, diabetes, recurrent urinary tract infection, constipation, chronic diseases, anterior and posterior vagin</w:t>
            </w:r>
            <w:r w:rsidR="00DF2BD1" w:rsidRPr="003629D1">
              <w:rPr>
                <w:rFonts w:cs="Times New Roman"/>
                <w:sz w:val="18"/>
                <w:szCs w:val="21"/>
              </w:rPr>
              <w:t xml:space="preserve">al wall </w:t>
            </w:r>
            <w:r w:rsidR="00DF2BD1" w:rsidRPr="00DC32FD">
              <w:rPr>
                <w:rFonts w:cs="Times New Roman"/>
                <w:sz w:val="18"/>
                <w:szCs w:val="21"/>
              </w:rPr>
              <w:t>touch</w:t>
            </w:r>
            <w:r w:rsidR="00DF2BD1" w:rsidRPr="003629D1">
              <w:rPr>
                <w:rFonts w:cs="Times New Roman"/>
                <w:sz w:val="18"/>
                <w:szCs w:val="21"/>
              </w:rPr>
              <w:t>, uterine prolapse.</w:t>
            </w:r>
            <w:r w:rsidR="000454D7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="00A46C6A">
              <w:rPr>
                <w:rFonts w:hint="eastAsia"/>
              </w:rPr>
              <w:t>(</w:t>
            </w:r>
            <w:r w:rsidR="00A46C6A" w:rsidRPr="00CB4C04">
              <w:rPr>
                <w:sz w:val="18"/>
              </w:rPr>
              <w:t>No ORs and 95%C</w:t>
            </w:r>
            <w:r w:rsidR="009664F8">
              <w:rPr>
                <w:rFonts w:hint="eastAsia"/>
                <w:sz w:val="18"/>
              </w:rPr>
              <w:t>I is</w:t>
            </w:r>
            <w:r w:rsidR="00A46C6A" w:rsidRPr="00CB4C04">
              <w:rPr>
                <w:sz w:val="18"/>
              </w:rPr>
              <w:t xml:space="preserve"> reported</w:t>
            </w:r>
            <w:r w:rsidR="00A46C6A">
              <w:rPr>
                <w:rFonts w:hint="eastAsia"/>
                <w:sz w:val="18"/>
              </w:rPr>
              <w:t>)</w:t>
            </w:r>
            <w:r w:rsidR="00A46C6A">
              <w:rPr>
                <w:rFonts w:cs="Times New Roman" w:hint="eastAsia"/>
                <w:sz w:val="18"/>
                <w:szCs w:val="21"/>
              </w:rPr>
              <w:t>.</w:t>
            </w:r>
          </w:p>
        </w:tc>
      </w:tr>
      <w:tr w:rsidR="00CB4C04" w:rsidRPr="003629D1" w14:paraId="3CD9DA38" w14:textId="77777777" w:rsidTr="00D07B15">
        <w:trPr>
          <w:jc w:val="center"/>
        </w:trPr>
        <w:tc>
          <w:tcPr>
            <w:tcW w:w="1471" w:type="dxa"/>
          </w:tcPr>
          <w:p w14:paraId="06B6B2E2" w14:textId="77777777" w:rsidR="00B5763F" w:rsidRPr="003629D1" w:rsidRDefault="00B5763F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Zhang,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Lijuan</w:t>
            </w:r>
            <w:proofErr w:type="spellEnd"/>
            <w:r w:rsidR="007B3C98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&lt;EndNote&gt;&lt;Cite&gt;&lt;Author&gt;Zhang&lt;/Author&gt;&lt;Year&gt;2015&lt;/Year&gt;&lt;RecNum&gt;423&lt;/RecNum&gt;&lt;DisplayText&gt;[27]&lt;/DisplayText&gt;&lt;record&gt;&lt;rec-number&gt;423&lt;/rec-number&gt;&lt;foreign-keys&gt;&lt;key app="EN" db-id="rfp9sw5p4a502xexss85299dder2vxdxwazp"&gt;423&lt;/key&gt;&lt;/foreign-keys&gt;&lt;ref-type name="Journal Article"&gt;17&lt;/ref-type&gt;&lt;contributors&gt;&lt;authors&gt;&lt;author&gt;Zhang,Li Juan&lt;/author&gt;&lt;author&gt;Chen,Ya Fen&lt;/author&gt;&lt;author&gt;Qin,Wen Hua&lt;/author&gt;&lt;author&gt;Huang, Hui Ping&lt;/author&gt;&lt;/authors&gt;&lt;/contributors&gt;&lt;titles&gt;&lt;title&gt;Epidemiological investigation on pelvic floor dysfunction in Wuxi&lt;/title&gt;&lt;secondary-title&gt;China Matern Child Health Care &lt;/secondary-title&gt;&lt;/titles&gt;&lt;pages&gt;2613-2615&lt;/pages&gt;&lt;volume&gt;30(16)&lt;/volume&gt;&lt;dates&gt;&lt;year&gt;2015&lt;/year&gt;&lt;/dates&gt;&lt;urls&gt;&lt;/urls&gt;&lt;/record&gt;&lt;/Cite&gt;&lt;/EndNote&gt;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7" w:tooltip="Zhang, 2015 #423" w:history="1">
              <w:r w:rsidR="00085872" w:rsidRPr="003629D1">
                <w:rPr>
                  <w:rFonts w:cs="Times New Roman"/>
                  <w:noProof/>
                  <w:sz w:val="18"/>
                  <w:szCs w:val="21"/>
                </w:rPr>
                <w:t>27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</w:tcPr>
          <w:p w14:paraId="29F94F36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Sep 2011 to Jun 2013</w:t>
            </w:r>
          </w:p>
        </w:tc>
        <w:tc>
          <w:tcPr>
            <w:tcW w:w="1431" w:type="dxa"/>
          </w:tcPr>
          <w:p w14:paraId="5C608C8D" w14:textId="77777777" w:rsidR="00B5763F" w:rsidRPr="003629D1" w:rsidRDefault="00B5763F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</w:t>
            </w:r>
            <w:r w:rsidR="00DD4844" w:rsidRPr="003629D1">
              <w:rPr>
                <w:rFonts w:cs="Times New Roman"/>
                <w:sz w:val="18"/>
                <w:szCs w:val="21"/>
              </w:rPr>
              <w:t>IANGSU</w:t>
            </w:r>
          </w:p>
        </w:tc>
        <w:tc>
          <w:tcPr>
            <w:tcW w:w="1191" w:type="dxa"/>
          </w:tcPr>
          <w:p w14:paraId="7EFCF76D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20-72 years</w:t>
            </w:r>
          </w:p>
        </w:tc>
        <w:tc>
          <w:tcPr>
            <w:tcW w:w="2001" w:type="dxa"/>
          </w:tcPr>
          <w:p w14:paraId="49AD1A9E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Questionnaire investigation,</w:t>
            </w:r>
            <w:r w:rsidRPr="003629D1">
              <w:rPr>
                <w:rFonts w:cs="Times New Roman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Routine physical examination</w:t>
            </w:r>
          </w:p>
        </w:tc>
        <w:tc>
          <w:tcPr>
            <w:tcW w:w="1967" w:type="dxa"/>
          </w:tcPr>
          <w:p w14:paraId="10E2E95B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302/2655</w:t>
            </w:r>
            <w:r w:rsidR="00DB55E9"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(11.4)</w:t>
            </w:r>
          </w:p>
          <w:p w14:paraId="6C1F063F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7D3F95F2" w14:textId="77777777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</w:p>
        </w:tc>
        <w:tc>
          <w:tcPr>
            <w:tcW w:w="4337" w:type="dxa"/>
          </w:tcPr>
          <w:p w14:paraId="0B6856E2" w14:textId="48E0AC81" w:rsidR="00B5763F" w:rsidRPr="003629D1" w:rsidRDefault="00B5763F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SUI: Parity (1.52, 1.13-2.36), age (1.29, 1.03-1.63), constipation (1.79, 1.30-6.84), vaginal delivery (2.95, 1.10-7.56), </w:t>
            </w:r>
            <w:r w:rsidR="00DC32FD" w:rsidRPr="00DC32FD">
              <w:rPr>
                <w:sz w:val="18"/>
              </w:rPr>
              <w:t>Prolonged labor</w:t>
            </w:r>
            <w:r w:rsidRPr="003629D1">
              <w:rPr>
                <w:rFonts w:cs="Times New Roman"/>
                <w:sz w:val="18"/>
                <w:szCs w:val="21"/>
              </w:rPr>
              <w:t xml:space="preserve"> (3.54, 1.43-9.37), hysterectomy (3.75, 3.19-9.58), perine</w:t>
            </w:r>
            <w:r w:rsidR="00DF2BD1" w:rsidRPr="003629D1">
              <w:rPr>
                <w:rFonts w:cs="Times New Roman"/>
                <w:sz w:val="18"/>
                <w:szCs w:val="21"/>
              </w:rPr>
              <w:t>um laceration (1.35, 1.09-1.35).</w:t>
            </w:r>
          </w:p>
        </w:tc>
      </w:tr>
      <w:tr w:rsidR="00D07B15" w:rsidRPr="003629D1" w14:paraId="6B1F432B" w14:textId="77777777" w:rsidTr="00D07B15">
        <w:trPr>
          <w:jc w:val="center"/>
        </w:trPr>
        <w:tc>
          <w:tcPr>
            <w:tcW w:w="1471" w:type="dxa"/>
          </w:tcPr>
          <w:p w14:paraId="14C73F76" w14:textId="1183C062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 xml:space="preserve">Li, </w:t>
            </w:r>
            <w:proofErr w:type="spellStart"/>
            <w:r w:rsidRPr="000018A3">
              <w:rPr>
                <w:rFonts w:cs="Times New Roman"/>
                <w:sz w:val="18"/>
                <w:szCs w:val="21"/>
              </w:rPr>
              <w:t>Jianjun</w:t>
            </w:r>
            <w:proofErr w:type="spellEnd"/>
            <w:r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9C2626">
              <w:rPr>
                <w:rFonts w:cs="Times New Roman"/>
                <w:sz w:val="18"/>
                <w:szCs w:val="21"/>
              </w:rPr>
              <w:fldChar w:fldCharType="begin"/>
            </w:r>
            <w:r>
              <w:rPr>
                <w:rFonts w:cs="Times New Roman"/>
                <w:sz w:val="18"/>
                <w:szCs w:val="21"/>
              </w:rPr>
              <w:instrText xml:space="preserve"> ADDIN EN.CITE &lt;EndNote&gt;&lt;Cite&gt;&lt;Author&gt;Li&lt;/Author&gt;&lt;Year&gt;2013&lt;/Year&gt;&lt;RecNum&gt;424&lt;/RecNum&gt;&lt;DisplayText&gt;[28]&lt;/DisplayText&gt;&lt;record&gt;&lt;rec-number&gt;424&lt;/rec-number&gt;&lt;foreign-keys&gt;&lt;key app="EN" db-id="rfp9sw5p4a502xexss85299dder2vxdxwazp"&gt;424&lt;/key&gt;&lt;/foreign-keys&gt;&lt;ref-type name="Journal Article"&gt;17&lt;/ref-type&gt;&lt;contributors&gt;&lt;authors&gt;&lt;author&gt;Li,Jian Jun&lt;/author&gt;&lt;author&gt;Guo,Hai Chun&lt;/author&gt;&lt;author&gt;Wang,Xiao Lan&lt;/author&gt;&lt;author&gt;Wang, Bi Nan&lt;/author&gt;&lt;author&gt;Wei, Jing&lt;/author&gt;&lt;/authors&gt;&lt;/contributors&gt;&lt;titles&gt;&lt;title&gt;Investigation and analysis of urinary tract symptoms among Changsha hospital gynecological clinic women&lt;/title&gt;&lt;secondary-title&gt;Guangdong Medicine Journal &lt;/secondary-title&gt;&lt;/titles&gt;&lt;pages&gt;3486-3488&lt;/pages&gt;&lt;volume&gt;34(22)&lt;/volume&gt;&lt;dates&gt;&lt;year&gt;2013&lt;/year&gt;&lt;/dates&gt;&lt;urls&gt;&lt;/urls&gt;&lt;/record&gt;&lt;/Cite&gt;&lt;/EndNote&gt;</w:instrText>
            </w:r>
            <w:r w:rsidRPr="009C2626">
              <w:rPr>
                <w:rFonts w:cs="Times New Roman"/>
                <w:sz w:val="18"/>
                <w:szCs w:val="21"/>
              </w:rPr>
              <w:fldChar w:fldCharType="separate"/>
            </w:r>
            <w:r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8" w:tooltip="Li, 2013 #424" w:history="1">
              <w:r>
                <w:rPr>
                  <w:rFonts w:cs="Times New Roman"/>
                  <w:noProof/>
                  <w:sz w:val="18"/>
                  <w:szCs w:val="21"/>
                </w:rPr>
                <w:t>28</w:t>
              </w:r>
            </w:hyperlink>
            <w:r>
              <w:rPr>
                <w:rFonts w:cs="Times New Roman"/>
                <w:noProof/>
                <w:sz w:val="18"/>
                <w:szCs w:val="21"/>
              </w:rPr>
              <w:t>]</w:t>
            </w:r>
            <w:r w:rsidRPr="009C2626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2C09C2E6" w14:textId="77777777" w:rsidR="00D07B15" w:rsidRPr="000018A3" w:rsidRDefault="00D07B15" w:rsidP="00D07B15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Mar 2011 to</w:t>
            </w:r>
          </w:p>
          <w:p w14:paraId="3ADA5B39" w14:textId="0D86CD7F" w:rsidR="00D07B15" w:rsidRPr="003629D1" w:rsidRDefault="00D07B15" w:rsidP="00D07B15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Jun 2011</w:t>
            </w:r>
          </w:p>
        </w:tc>
        <w:tc>
          <w:tcPr>
            <w:tcW w:w="1431" w:type="dxa"/>
          </w:tcPr>
          <w:p w14:paraId="65EA6CE0" w14:textId="254DE241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H</w:t>
            </w:r>
            <w:r>
              <w:rPr>
                <w:rFonts w:cs="Times New Roman" w:hint="eastAsia"/>
                <w:sz w:val="18"/>
                <w:szCs w:val="21"/>
              </w:rPr>
              <w:t>UNAN</w:t>
            </w:r>
          </w:p>
        </w:tc>
        <w:tc>
          <w:tcPr>
            <w:tcW w:w="1191" w:type="dxa"/>
          </w:tcPr>
          <w:p w14:paraId="6D5FBF0A" w14:textId="46B40948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D07B15">
              <w:rPr>
                <w:rFonts w:cs="Times New Roman"/>
                <w:sz w:val="18"/>
                <w:szCs w:val="21"/>
              </w:rPr>
              <w:t>Y: 17</w:t>
            </w:r>
            <w:r w:rsidRPr="000018A3">
              <w:rPr>
                <w:rFonts w:cs="Times New Roman"/>
                <w:sz w:val="18"/>
                <w:szCs w:val="21"/>
              </w:rPr>
              <w:t>-75 years</w:t>
            </w:r>
          </w:p>
        </w:tc>
        <w:tc>
          <w:tcPr>
            <w:tcW w:w="2001" w:type="dxa"/>
          </w:tcPr>
          <w:p w14:paraId="0D30D188" w14:textId="6FF5E46E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ICIQ-LUTS (long form)</w:t>
            </w:r>
          </w:p>
        </w:tc>
        <w:tc>
          <w:tcPr>
            <w:tcW w:w="1967" w:type="dxa"/>
          </w:tcPr>
          <w:p w14:paraId="3602F1F8" w14:textId="77777777" w:rsidR="00D07B15" w:rsidRPr="000018A3" w:rsidRDefault="00D07B15" w:rsidP="00D07B15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SUI  122/769</w:t>
            </w:r>
            <w:r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0018A3">
              <w:rPr>
                <w:rFonts w:cs="Times New Roman"/>
                <w:sz w:val="18"/>
                <w:szCs w:val="21"/>
              </w:rPr>
              <w:t>(15.9)</w:t>
            </w:r>
          </w:p>
          <w:p w14:paraId="2A097EF4" w14:textId="77777777" w:rsidR="00D07B15" w:rsidRPr="000018A3" w:rsidRDefault="00D07B15" w:rsidP="00D07B15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UUI  35/769</w:t>
            </w:r>
            <w:r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0018A3">
              <w:rPr>
                <w:rFonts w:cs="Times New Roman"/>
                <w:sz w:val="18"/>
                <w:szCs w:val="21"/>
              </w:rPr>
              <w:t>(4.6)</w:t>
            </w:r>
          </w:p>
          <w:p w14:paraId="24E2FB4A" w14:textId="49581189" w:rsidR="00D07B15" w:rsidRPr="003629D1" w:rsidRDefault="00D07B15" w:rsidP="00D07B15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0018A3">
              <w:rPr>
                <w:rFonts w:cs="Times New Roman"/>
                <w:sz w:val="18"/>
                <w:szCs w:val="21"/>
              </w:rPr>
              <w:t>MUI  23/769</w:t>
            </w:r>
            <w:r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0018A3">
              <w:rPr>
                <w:rFonts w:cs="Times New Roman"/>
                <w:sz w:val="18"/>
                <w:szCs w:val="21"/>
              </w:rPr>
              <w:t>(3.0)</w:t>
            </w:r>
          </w:p>
        </w:tc>
        <w:tc>
          <w:tcPr>
            <w:tcW w:w="1597" w:type="dxa"/>
          </w:tcPr>
          <w:p w14:paraId="32CF1828" w14:textId="200556C0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</w:rPr>
            </w:pPr>
            <w:r w:rsidRPr="000018A3">
              <w:rPr>
                <w:rFonts w:cs="Times New Roman"/>
                <w:sz w:val="18"/>
              </w:rPr>
              <w:t>Not reported</w:t>
            </w:r>
          </w:p>
        </w:tc>
        <w:tc>
          <w:tcPr>
            <w:tcW w:w="4337" w:type="dxa"/>
          </w:tcPr>
          <w:p w14:paraId="4DDE7AF1" w14:textId="07DDD61A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E70893">
              <w:rPr>
                <w:rFonts w:cs="Times New Roman"/>
                <w:sz w:val="18"/>
              </w:rPr>
              <w:t>Not reported</w:t>
            </w:r>
            <w:r>
              <w:rPr>
                <w:rFonts w:cs="Times New Roman" w:hint="eastAsia"/>
                <w:sz w:val="18"/>
              </w:rPr>
              <w:t>.</w:t>
            </w:r>
          </w:p>
        </w:tc>
      </w:tr>
      <w:tr w:rsidR="00D07B15" w:rsidRPr="003629D1" w14:paraId="7DDBD71A" w14:textId="77777777" w:rsidTr="00D07B15">
        <w:trPr>
          <w:jc w:val="center"/>
        </w:trPr>
        <w:tc>
          <w:tcPr>
            <w:tcW w:w="1471" w:type="dxa"/>
          </w:tcPr>
          <w:p w14:paraId="0E02CFD2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Li, Fang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&lt;EndNote&gt;&lt;Cite&gt;&lt;Author&gt;Li&lt;/Author&gt;&lt;Year&gt;2014&lt;/Year&gt;&lt;RecNum&gt;401&lt;/RecNum&gt;&lt;DisplayText&gt;[29]&lt;/DisplayText&gt;&lt;record&gt;&lt;rec-number&gt;401&lt;/rec-number&gt;&lt;foreign-keys&gt;&lt;key app="EN" db-id="rfp9sw5p4a502xexss85299dder2vxdxwazp"&gt;401&lt;/key&gt;&lt;/foreign-keys&gt;&lt;ref-type name="Journal Article"&gt;17&lt;/ref-type&gt;&lt;contributors&gt;&lt;authors&gt;&lt;author&gt;Li,Fang&lt;/author&gt;&lt;author&gt;Liu,Jin&lt;/author&gt;&lt;author&gt;Lie,Ting Ting&lt;/author&gt;&lt;/authors&gt;&lt;/contributors&gt;&lt;titles&gt;&lt;title&gt;An investigation of risk factors for adult female stress urinary incontinence in outpatient clinic&lt;/title&gt;&lt;secondary-title&gt;Shanxi Medical Journal &lt;/secondary-title&gt;&lt;/titles&gt;&lt;pages&gt;756-757&lt;/pages&gt;&lt;volume&gt;43(6)&lt;/volume&gt;&lt;dates&gt;&lt;year&gt;2014&lt;/year&gt;&lt;/dates&gt;&lt;urls&gt;&lt;/urls&gt;&lt;/record&gt;&lt;/Cite&gt;&lt;/EndNote&gt;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29" w:tooltip="Li, 2014 #401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29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</w:tcPr>
          <w:p w14:paraId="1CEB6A3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Oct2012</w:t>
            </w:r>
          </w:p>
        </w:tc>
        <w:tc>
          <w:tcPr>
            <w:tcW w:w="1431" w:type="dxa"/>
          </w:tcPr>
          <w:p w14:paraId="0E572317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SHANXI</w:t>
            </w:r>
          </w:p>
        </w:tc>
        <w:tc>
          <w:tcPr>
            <w:tcW w:w="1191" w:type="dxa"/>
          </w:tcPr>
          <w:p w14:paraId="3FE9F209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≥20 years</w:t>
            </w:r>
          </w:p>
        </w:tc>
        <w:tc>
          <w:tcPr>
            <w:tcW w:w="2001" w:type="dxa"/>
          </w:tcPr>
          <w:p w14:paraId="0CF7247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Questionnaire investigation </w:t>
            </w:r>
          </w:p>
        </w:tc>
        <w:tc>
          <w:tcPr>
            <w:tcW w:w="1967" w:type="dxa"/>
          </w:tcPr>
          <w:p w14:paraId="003E402D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210/421 (49.9)</w:t>
            </w:r>
          </w:p>
        </w:tc>
        <w:tc>
          <w:tcPr>
            <w:tcW w:w="1597" w:type="dxa"/>
          </w:tcPr>
          <w:p w14:paraId="6F309D2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</w:p>
        </w:tc>
        <w:tc>
          <w:tcPr>
            <w:tcW w:w="4337" w:type="dxa"/>
          </w:tcPr>
          <w:p w14:paraId="37096105" w14:textId="49644A35" w:rsidR="00D07B15" w:rsidRPr="003629D1" w:rsidRDefault="00D07B15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UI: Age, BMI, education, daily </w:t>
            </w:r>
            <w:r w:rsidRPr="00CB4C04">
              <w:rPr>
                <w:sz w:val="18"/>
              </w:rPr>
              <w:t>water intake</w:t>
            </w:r>
            <w:r w:rsidRPr="003629D1">
              <w:rPr>
                <w:rFonts w:cs="Times New Roman"/>
                <w:sz w:val="18"/>
                <w:szCs w:val="21"/>
              </w:rPr>
              <w:t>, more pregnancy,</w:t>
            </w:r>
            <w:r>
              <w:t xml:space="preserve"> </w:t>
            </w:r>
            <w:r w:rsidRPr="00CB4C04">
              <w:rPr>
                <w:sz w:val="18"/>
              </w:rPr>
              <w:t>Parity</w:t>
            </w:r>
            <w:r w:rsidRPr="003629D1">
              <w:rPr>
                <w:rFonts w:cs="Times New Roman"/>
                <w:sz w:val="18"/>
                <w:szCs w:val="21"/>
              </w:rPr>
              <w:t xml:space="preserve">, vaginal delivery, and intensity </w:t>
            </w:r>
            <w:r>
              <w:rPr>
                <w:rFonts w:cs="Times New Roman" w:hint="eastAsia"/>
                <w:sz w:val="18"/>
                <w:szCs w:val="21"/>
              </w:rPr>
              <w:t xml:space="preserve">of </w:t>
            </w:r>
            <w:r w:rsidR="00A46C6A">
              <w:rPr>
                <w:rFonts w:cs="Times New Roman"/>
                <w:sz w:val="18"/>
                <w:szCs w:val="21"/>
              </w:rPr>
              <w:t>labor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. </w:t>
            </w:r>
            <w:r>
              <w:rPr>
                <w:rFonts w:hint="eastAsia"/>
              </w:rPr>
              <w:t>(</w:t>
            </w:r>
            <w:r w:rsidRPr="00CB4C04">
              <w:rPr>
                <w:sz w:val="18"/>
              </w:rPr>
              <w:t>No ORs and 95%C</w:t>
            </w:r>
            <w:r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Pr="00CB4C04">
              <w:rPr>
                <w:sz w:val="18"/>
              </w:rPr>
              <w:t xml:space="preserve"> reported</w:t>
            </w:r>
            <w:r>
              <w:rPr>
                <w:rFonts w:hint="eastAsia"/>
                <w:sz w:val="18"/>
              </w:rPr>
              <w:t>)</w:t>
            </w:r>
            <w:r>
              <w:rPr>
                <w:rFonts w:cs="Times New Roman" w:hint="eastAsia"/>
                <w:sz w:val="18"/>
                <w:szCs w:val="21"/>
              </w:rPr>
              <w:t>.</w:t>
            </w:r>
          </w:p>
        </w:tc>
      </w:tr>
      <w:tr w:rsidR="00D07B15" w:rsidRPr="003629D1" w14:paraId="385A59DF" w14:textId="77777777" w:rsidTr="00D07B15">
        <w:trPr>
          <w:jc w:val="center"/>
        </w:trPr>
        <w:tc>
          <w:tcPr>
            <w:tcW w:w="1471" w:type="dxa"/>
          </w:tcPr>
          <w:p w14:paraId="75D7FBED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Liu,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Zhaochun</w:t>
            </w:r>
            <w:proofErr w:type="spellEnd"/>
          </w:p>
          <w:p w14:paraId="79E89A1F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&lt;EndNote&gt;&lt;Cite&gt;&lt;Author&gt;Liu&lt;/Author&gt;&lt;Year&gt;2015&lt;/Year&gt;&lt;RecNum&gt;425&lt;/RecNum&gt;&lt;DisplayText&gt;[30]&lt;/DisplayText&gt;&lt;record&gt;&lt;rec-number&gt;425&lt;/rec-number&gt;&lt;foreign-keys&gt;&lt;key app="EN" db-id="rfp9sw5p4a502xexss85299dder2vxdxwazp"&gt;425&lt;/key&gt;&lt;/foreign-keys&gt;&lt;ref-type name="Journal Article"&gt;17&lt;/ref-type&gt;&lt;contributors&gt;&lt;authors&gt;&lt;author&gt;Liu,Zhao Chun&lt;/author&gt;&lt;author&gt;Wei,Xiao Hui&lt;/author&gt;&lt;author&gt;Liu,Xiao Lan&lt;/author&gt;&lt;author&gt;Luo, Miao Miao&lt;/author&gt;&lt;author&gt;Hao, Yu&lt;/author&gt;&lt;/authors&gt;&lt;/contributors&gt;&lt;titles&gt;&lt;title&gt;Investigation on female stress urinary incontinence in reclamation area&lt;/title&gt;&lt;secondary-title&gt;China Modern Doctor&lt;/secondary-title&gt;&lt;/titles&gt;&lt;pages&gt;120-123&lt;/pages&gt;&lt;volume&gt;53(36)&lt;/volume&gt;&lt;dates&gt;&lt;year&gt;2015&lt;/year&gt;&lt;/dates&gt;&lt;urls&gt;&lt;/urls&gt;&lt;/record&gt;&lt;/Cite&gt;&lt;/EndNote&gt;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0" w:tooltip="Liu, 2015 #425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30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6B6D8E2C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Jul 2015 to Sep 2015</w:t>
            </w:r>
          </w:p>
        </w:tc>
        <w:tc>
          <w:tcPr>
            <w:tcW w:w="1431" w:type="dxa"/>
          </w:tcPr>
          <w:p w14:paraId="64F41203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XINJIANG</w:t>
            </w:r>
          </w:p>
        </w:tc>
        <w:tc>
          <w:tcPr>
            <w:tcW w:w="1191" w:type="dxa"/>
          </w:tcPr>
          <w:p w14:paraId="0263E9D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30-70 years</w:t>
            </w:r>
          </w:p>
        </w:tc>
        <w:tc>
          <w:tcPr>
            <w:tcW w:w="2001" w:type="dxa"/>
          </w:tcPr>
          <w:p w14:paraId="4E0D998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UI</w:t>
            </w:r>
          </w:p>
        </w:tc>
        <w:tc>
          <w:tcPr>
            <w:tcW w:w="1967" w:type="dxa"/>
          </w:tcPr>
          <w:p w14:paraId="7AC84030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53/166 (31.9)</w:t>
            </w:r>
          </w:p>
          <w:p w14:paraId="6F536859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6DD7025C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6315047F" w14:textId="69899562" w:rsidR="00D07B15" w:rsidRPr="003629D1" w:rsidRDefault="00D07B15" w:rsidP="009664F8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Menopause, parity, d</w:t>
            </w:r>
            <w:r w:rsidR="00A46C6A">
              <w:rPr>
                <w:rFonts w:cs="Times New Roman"/>
                <w:sz w:val="18"/>
                <w:szCs w:val="21"/>
              </w:rPr>
              <w:t>elivery, puerperal incontinence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. </w:t>
            </w:r>
            <w:r>
              <w:rPr>
                <w:rFonts w:hint="eastAsia"/>
              </w:rPr>
              <w:t>(</w:t>
            </w:r>
            <w:r w:rsidRPr="00CB4C04">
              <w:rPr>
                <w:sz w:val="18"/>
              </w:rPr>
              <w:t>No ORs and 95%C</w:t>
            </w:r>
            <w:r w:rsidRPr="00CB4C04">
              <w:rPr>
                <w:rFonts w:hint="eastAsia"/>
                <w:sz w:val="18"/>
              </w:rPr>
              <w:t xml:space="preserve">I </w:t>
            </w:r>
            <w:r w:rsidR="009664F8">
              <w:rPr>
                <w:rFonts w:hint="eastAsia"/>
                <w:sz w:val="18"/>
              </w:rPr>
              <w:t>is</w:t>
            </w:r>
            <w:r w:rsidRPr="00CB4C04">
              <w:rPr>
                <w:sz w:val="18"/>
              </w:rPr>
              <w:t xml:space="preserve"> reported</w:t>
            </w:r>
            <w:r>
              <w:rPr>
                <w:rFonts w:hint="eastAsia"/>
                <w:sz w:val="18"/>
              </w:rPr>
              <w:t>).</w:t>
            </w:r>
          </w:p>
        </w:tc>
      </w:tr>
      <w:tr w:rsidR="00D07B15" w:rsidRPr="003629D1" w14:paraId="356E2F3B" w14:textId="77777777" w:rsidTr="00D07B15">
        <w:trPr>
          <w:jc w:val="center"/>
        </w:trPr>
        <w:tc>
          <w:tcPr>
            <w:tcW w:w="1471" w:type="dxa"/>
          </w:tcPr>
          <w:p w14:paraId="7D36A2C4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proofErr w:type="spellStart"/>
            <w:r w:rsidRPr="003629D1">
              <w:rPr>
                <w:rFonts w:cs="Times New Roman"/>
                <w:sz w:val="18"/>
                <w:szCs w:val="21"/>
              </w:rPr>
              <w:t>Horng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,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Shiow-Shiun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&lt;EndNote&gt;&lt;Cite&gt;&lt;Author&gt;Horng&lt;/Author&gt;&lt;Year&gt;2013&lt;/Year&gt;&lt;RecNum&gt;240&lt;/RecNum&gt;&lt;DisplayText&gt;[31]&lt;/DisplayText&gt;&lt;record&gt;&lt;rec-number&gt;240&lt;/rec-number&gt;&lt;foreign-keys&gt;&lt;key app="EN" db-id="rfp9sw5p4a502xexss85299dder2vxdxwazp"&gt;240&lt;/key&gt;&lt;key app="ENWeb" db-id=""&gt;0&lt;/key&gt;&lt;/foreign-keys&gt;&lt;ref-type name="Journal Article"&gt;17&lt;/ref-type&gt;&lt;contributors&gt;&lt;authors&gt;&lt;author&gt;Horng, Shiow-Shiun&lt;/author&gt;&lt;author&gt;Huang, Nicole&lt;/author&gt;&lt;author&gt;Wu, Shiow-Ing&lt;/author&gt;&lt;author&gt;Fang, Yi-Ting&lt;/author&gt;&lt;author&gt;Chou, Yiing-Jenq&lt;/author&gt;&lt;author&gt;Chou, Pesus&lt;/author&gt;&lt;/authors&gt;&lt;/contributors&gt;&lt;titles&gt;&lt;title&gt;The epidemiology of urinary incontinence and it&amp;apos;s influence on quality of life in Taiwanese middle-aged women&lt;/title&gt;&lt;secondary-title&gt;Neurourology and Urodynamics&lt;/secondary-title&gt;&lt;/titles&gt;&lt;periodical&gt;&lt;full-title&gt;Neurourology and Urodynamics&lt;/full-title&gt;&lt;abbr-1&gt;Neurourol. Urodyn.&lt;/abbr-1&gt;&lt;abbr-2&gt;Neurourol Urodyn&lt;/abbr-2&gt;&lt;abbr-3&gt;Neurourology &amp;amp; Urodynamics&lt;/abbr-3&gt;&lt;/periodical&gt;&lt;pages&gt;371-376&lt;/pages&gt;&lt;volume&gt;32&lt;/volume&gt;&lt;number&gt;4&lt;/number&gt;&lt;dates&gt;&lt;year&gt;2013&lt;/year&gt;&lt;/dates&gt;&lt;isbn&gt;07332467&lt;/isbn&gt;&lt;urls&gt;&lt;/urls&gt;&lt;electronic-resource-num&gt;10.1002/nau.22302&lt;/electronic-resource-num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1" w:tooltip="Horng, 2013 #240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31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E</w:t>
            </w:r>
          </w:p>
        </w:tc>
        <w:tc>
          <w:tcPr>
            <w:tcW w:w="981" w:type="dxa"/>
          </w:tcPr>
          <w:p w14:paraId="340F227A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2005</w:t>
            </w:r>
          </w:p>
        </w:tc>
        <w:tc>
          <w:tcPr>
            <w:tcW w:w="1431" w:type="dxa"/>
          </w:tcPr>
          <w:p w14:paraId="43AA841A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TAIWAN</w:t>
            </w:r>
          </w:p>
        </w:tc>
        <w:tc>
          <w:tcPr>
            <w:tcW w:w="1191" w:type="dxa"/>
          </w:tcPr>
          <w:p w14:paraId="7F9AB4D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35-64 years</w:t>
            </w:r>
          </w:p>
        </w:tc>
        <w:tc>
          <w:tcPr>
            <w:tcW w:w="2001" w:type="dxa"/>
          </w:tcPr>
          <w:p w14:paraId="6D192679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The Short Form 36 (SF-36) health survey</w:t>
            </w:r>
          </w:p>
        </w:tc>
        <w:tc>
          <w:tcPr>
            <w:tcW w:w="1967" w:type="dxa"/>
          </w:tcPr>
          <w:p w14:paraId="78E5E5F7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1036/4661 (22.2)</w:t>
            </w:r>
          </w:p>
          <w:p w14:paraId="26B4383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6ADE00E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61D4A296" w14:textId="6913F32B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44-54 (1.53, 1.27-1.83), age 55-64 (1.88, 1.49-2.37), parity 1 time (1.87, 1.17-2.99), pa</w:t>
            </w:r>
            <w:r w:rsidR="00A46C6A">
              <w:rPr>
                <w:rFonts w:cs="Times New Roman"/>
                <w:sz w:val="18"/>
                <w:szCs w:val="21"/>
              </w:rPr>
              <w:t xml:space="preserve">rity 2 time (2.58, 1.73-3.85), </w:t>
            </w:r>
            <w:r w:rsidRPr="003629D1">
              <w:rPr>
                <w:rFonts w:cs="Times New Roman"/>
                <w:sz w:val="18"/>
                <w:szCs w:val="21"/>
              </w:rPr>
              <w:t>parity ≥ 3 times (2.83, 1.90-4.23), BMI 24-26.9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(1.48, 1.25-1.76), BMI.47.0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(2.33, 1.71-3.61), history of hormone replacement therapy (1.53, 1.17-1.99), psychiatric disease (1.45, 1.07-2.07), hyperlipidemia (1.35, 1.11-1.65), respiratory disease (1.62, 1.07-2.46).</w:t>
            </w:r>
          </w:p>
        </w:tc>
      </w:tr>
      <w:tr w:rsidR="00D07B15" w:rsidRPr="003629D1" w14:paraId="78AF26C5" w14:textId="77777777" w:rsidTr="00D07B15">
        <w:trPr>
          <w:trHeight w:val="846"/>
          <w:jc w:val="center"/>
        </w:trPr>
        <w:tc>
          <w:tcPr>
            <w:tcW w:w="1471" w:type="dxa"/>
          </w:tcPr>
          <w:p w14:paraId="5F16C2F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Wu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Yonghong</w:t>
            </w:r>
            <w:proofErr w:type="spellEnd"/>
          </w:p>
          <w:p w14:paraId="0743A54E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&lt;EndNote&gt;&lt;Cite&gt;&lt;Author&gt;Wu&lt;/Author&gt;&lt;Year&gt;2014&lt;/Year&gt;&lt;RecNum&gt;426&lt;/RecNum&gt;&lt;DisplayText&gt;[32]&lt;/DisplayText&gt;&lt;record&gt;&lt;rec-number&gt;426&lt;/rec-number&gt;&lt;foreign-keys&gt;&lt;key app="EN" db-id="rfp9sw5p4a502xexss85299dder2vxdxwazp"&gt;426&lt;/key&gt;&lt;/foreign-keys&gt;&lt;ref-type name="Journal Article"&gt;17&lt;/ref-type&gt;&lt;contributors&gt;&lt;authors&gt;&lt;author&gt;Wu,Yong Hong&lt;/author&gt;&lt;author&gt;Hu,Hua Wen&lt;/author&gt;&lt;author&gt;Han,Chun Yan&lt;/author&gt;&lt;/authors&gt;&lt;/contributors&gt;&lt;titles&gt;&lt;title&gt;Survey on the current status of stress urinary incontinence among women during their menopausal transition in communities of Nanshan District, Shenzhen&lt;/title&gt;&lt;secondary-title&gt;Chinese General Practice &lt;/secondary-title&gt;&lt;/titles&gt;&lt;pages&gt;1400- 1403&lt;/pages&gt;&lt;volume&gt;17(12)&lt;/volume&gt;&lt;dates&gt;&lt;year&gt;2014&lt;/year&gt;&lt;/dates&gt;&lt;urls&gt;&lt;/urls&gt;&lt;/record&gt;&lt;/Cite&gt;&lt;/EndNote&gt;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2" w:tooltip="Wu, 2014 #426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32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49294DB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Feb 2013 to Jun 2013</w:t>
            </w:r>
          </w:p>
        </w:tc>
        <w:tc>
          <w:tcPr>
            <w:tcW w:w="1431" w:type="dxa"/>
          </w:tcPr>
          <w:p w14:paraId="50966D85" w14:textId="77777777" w:rsidR="00D07B15" w:rsidRPr="003629D1" w:rsidRDefault="00D07B15" w:rsidP="00DD4844">
            <w:pPr>
              <w:ind w:left="90" w:hangingChars="50" w:hanging="90"/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GUANGDONG</w:t>
            </w:r>
          </w:p>
        </w:tc>
        <w:tc>
          <w:tcPr>
            <w:tcW w:w="1191" w:type="dxa"/>
          </w:tcPr>
          <w:p w14:paraId="35F4689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40-55 years</w:t>
            </w:r>
          </w:p>
        </w:tc>
        <w:tc>
          <w:tcPr>
            <w:tcW w:w="2001" w:type="dxa"/>
          </w:tcPr>
          <w:p w14:paraId="7C5CA065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UI</w:t>
            </w:r>
          </w:p>
        </w:tc>
        <w:tc>
          <w:tcPr>
            <w:tcW w:w="1967" w:type="dxa"/>
          </w:tcPr>
          <w:p w14:paraId="08825076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211/1200 (17.6)</w:t>
            </w:r>
          </w:p>
        </w:tc>
        <w:tc>
          <w:tcPr>
            <w:tcW w:w="1597" w:type="dxa"/>
          </w:tcPr>
          <w:p w14:paraId="0A556575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092201E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Reported that UI was not associated with age.</w:t>
            </w:r>
          </w:p>
        </w:tc>
      </w:tr>
      <w:tr w:rsidR="00D07B15" w:rsidRPr="003629D1" w14:paraId="28DECFDC" w14:textId="77777777" w:rsidTr="0035434A">
        <w:trPr>
          <w:trHeight w:val="1143"/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726F5471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 Hong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&lt;EndNote&gt;&lt;Cite&gt;&lt;Author&gt;Li&lt;/Author&gt;&lt;Year&gt;2015&lt;/Year&gt;&lt;RecNum&gt;427&lt;/RecNum&gt;&lt;DisplayText&gt;[33]&lt;/DisplayText&gt;&lt;record&gt;&lt;rec-number&gt;427&lt;/rec-number&gt;&lt;foreign-keys&gt;&lt;key app="EN" db-id="rfp9sw5p4a502xexss85299dder2vxdxwazp"&gt;427&lt;/key&gt;&lt;/foreign-keys&gt;&lt;ref-type name="Journal Article"&gt;17&lt;/ref-type&gt;&lt;contributors&gt;&lt;authors&gt;&lt;author&gt;Li,Hong&lt;/author&gt;&lt;author&gt;Liu,Xiao Ling&lt;/author&gt;&lt;author&gt;Cheng,Lin&lt;/author&gt;&lt;/authors&gt;&lt;/contributors&gt;&lt;titles&gt;&lt;title&gt;Epidemiological investigation and analysis of factors affecting stress urinary incontinence in climacteric women&lt;/title&gt;&lt;secondary-title&gt;China Matern Child Health Care&lt;/secondary-title&gt;&lt;/titles&gt;&lt;volume&gt; 30(29)&lt;/volume&gt;&lt;section&gt;&lt;style face="normal" font="default" charset="134" size="100%"&gt;5049-5051&lt;/style&gt;&lt;/section&gt;&lt;dates&gt;&lt;year&gt;2015&lt;/year&gt;&lt;/dates&gt;&lt;urls&gt;&lt;/urls&gt;&lt;/record&gt;&lt;/Cite&gt;&lt;/EndNote&gt;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3" w:tooltip="Li, 2015 #427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33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34075D1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May 2014 to Mar 2015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198A7CA5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HUBEI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70DC782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45-55 years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54F9F1BE" w14:textId="64472BCD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ICIQ-UI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13BBD8D2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526/2057 (25.6)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879BF1E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61A598A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SUI: Age (1.63, 1.41-1.83), parity (2.35, 1.89-2.86), POP (2.10, 1.65-4.02), pelvic surgery (2.06, 1.90-3.32), urinary tract infection (2.40, 1.76-3.05).</w:t>
            </w:r>
          </w:p>
        </w:tc>
      </w:tr>
      <w:tr w:rsidR="00D07B15" w:rsidRPr="003629D1" w14:paraId="03D5FAA7" w14:textId="77777777" w:rsidTr="0035434A">
        <w:trPr>
          <w:jc w:val="center"/>
        </w:trPr>
        <w:tc>
          <w:tcPr>
            <w:tcW w:w="1471" w:type="dxa"/>
            <w:tcBorders>
              <w:top w:val="single" w:sz="4" w:space="0" w:color="auto"/>
            </w:tcBorders>
          </w:tcPr>
          <w:p w14:paraId="06D8E871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lastRenderedPageBreak/>
              <w:t xml:space="preserve">Lu Shi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&lt;EndNote&gt;&lt;Cite&gt;&lt;Author&gt;Lu&lt;/Author&gt;&lt;Year&gt;2016&lt;/Year&gt;&lt;RecNum&gt;233&lt;/RecNum&gt;&lt;DisplayText&gt;[34]&lt;/DisplayText&gt;&lt;record&gt;&lt;rec-number&gt;233&lt;/rec-number&gt;&lt;foreign-keys&gt;&lt;key app="EN" db-id="rfp9sw5p4a502xexss85299dder2vxdxwazp"&gt;233&lt;/key&gt;&lt;key app="ENWeb" db-id=""&gt;0&lt;/key&gt;&lt;/foreign-keys&gt;&lt;ref-type name="Journal Article"&gt;17&lt;/ref-type&gt;&lt;contributors&gt;&lt;authors&gt;&lt;author&gt;Lu, Shi&lt;/author&gt;&lt;author&gt;Zhang, Hong-ling&lt;/author&gt;&lt;author&gt;Zhang, Ya-jun&lt;/author&gt;&lt;author&gt;Shao, Qing-chun&lt;/author&gt;&lt;/authors&gt;&lt;/contributors&gt;&lt;titles&gt;&lt;title&gt;Prevalence and risk factors of urinary incontinence among perimenopausal women in Wuhan&lt;/title&gt;&lt;secondary-title&gt;&lt;style face="normal" font="default" size="100%"&gt;J Huazhong Univ Sci Technol&lt;/style&gt;&lt;style face="normal" font="default" charset="134" size="100%"&gt;</w:instrText>
            </w:r>
            <w:r w:rsidRPr="003629D1">
              <w:rPr>
                <w:rFonts w:cs="Times New Roman"/>
                <w:sz w:val="18"/>
                <w:szCs w:val="21"/>
              </w:rPr>
              <w:instrText>［</w:instrText>
            </w:r>
            <w:r w:rsidRPr="003629D1">
              <w:rPr>
                <w:rFonts w:cs="Times New Roman"/>
                <w:sz w:val="18"/>
                <w:szCs w:val="21"/>
              </w:rPr>
              <w:instrText>Med Sci]&lt;/style&gt;&lt;/secondary-title&gt;&lt;/titles&gt;&lt;periodical&gt;&lt;full-title&gt;J Huazhong Univ Sci Technol</w:instrText>
            </w:r>
            <w:r w:rsidRPr="003629D1">
              <w:rPr>
                <w:rFonts w:cs="Times New Roman"/>
                <w:sz w:val="18"/>
                <w:szCs w:val="21"/>
              </w:rPr>
              <w:instrText>［</w:instrText>
            </w:r>
            <w:r w:rsidRPr="003629D1">
              <w:rPr>
                <w:rFonts w:cs="Times New Roman"/>
                <w:sz w:val="18"/>
                <w:szCs w:val="21"/>
              </w:rPr>
              <w:instrText>Med Sci]&lt;/full-title&gt;&lt;/periodical&gt;&lt;pages&gt;723-726&lt;/pages&gt;&lt;volume&gt;36&lt;/volume&gt;&lt;number&gt;5&lt;/number&gt;&lt;dates&gt;&lt;year&gt;2016&lt;/year&gt;&lt;/dates&gt;&lt;isbn&gt;1672-0733&amp;#xD;1993-1352&lt;/isbn&gt;&lt;urls&gt;&lt;/urls&gt;&lt;electronic-resource-num&gt;10.1007/s11596-016-1651-2&lt;/electronic-resource-num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4" w:tooltip="Lu, 2016 #233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34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4A59EF66" w14:textId="7CA6B7DD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Apr 2014 to Oct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2014</w:t>
            </w: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7741E64E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HUBEI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362D3EC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40-65 years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14:paraId="00CDA592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UI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6C5586A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397/1067 (37.2)</w:t>
            </w:r>
          </w:p>
          <w:p w14:paraId="281B08B0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344/1067 (32.2)</w:t>
            </w:r>
          </w:p>
          <w:p w14:paraId="3029157D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230/1067 (21.6)</w:t>
            </w:r>
          </w:p>
          <w:p w14:paraId="332A362D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177/1067 (16.6)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756D270C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  <w:tcBorders>
              <w:top w:val="single" w:sz="4" w:space="0" w:color="auto"/>
            </w:tcBorders>
          </w:tcPr>
          <w:p w14:paraId="777FFB3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Menstrual disorder (1.54, 1.06-2.24), menopause (1.41, 1.03-1.93), BMI 18.5-25.0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(2.98, 1.17-7.60), BMI &gt;25 kg/m</w:t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>2</w:t>
            </w:r>
            <w:r w:rsidRPr="003629D1">
              <w:rPr>
                <w:rFonts w:cs="Times New Roman"/>
                <w:sz w:val="18"/>
                <w:szCs w:val="21"/>
              </w:rPr>
              <w:t xml:space="preserve"> (3.37, 1.24-9.12), atrophic vaginitis (1.49, 1.08-2.04), constipation (1.82, 1.32-2.51), POP (5.07, 3.37-7.63), chronic pelvic pain (1.82, 1.32-2.51), fecal incontinence (2.89, 2.31-3.34).</w:t>
            </w:r>
          </w:p>
        </w:tc>
      </w:tr>
      <w:tr w:rsidR="00D07B15" w:rsidRPr="003629D1" w14:paraId="45E49E33" w14:textId="77777777" w:rsidTr="00D07B15">
        <w:trPr>
          <w:trHeight w:val="1437"/>
          <w:jc w:val="center"/>
        </w:trPr>
        <w:tc>
          <w:tcPr>
            <w:tcW w:w="1471" w:type="dxa"/>
          </w:tcPr>
          <w:p w14:paraId="42FD81A7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Han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Daihua</w:t>
            </w:r>
            <w:proofErr w:type="spellEnd"/>
          </w:p>
          <w:p w14:paraId="1263CB39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&lt;EndNote&gt;&lt;Cite&gt;&lt;Author&gt;Han&lt;/Author&gt;&lt;Year&gt;2017&lt;/Year&gt;&lt;RecNum&gt;402&lt;/RecNum&gt;&lt;DisplayText&gt;[35]&lt;/DisplayText&gt;&lt;record&gt;&lt;rec-number&gt;402&lt;/rec-number&gt;&lt;foreign-keys&gt;&lt;key app="EN" db-id="rfp9sw5p4a502xexss85299dder2vxdxwazp"&gt;402&lt;/key&gt;&lt;/foreign-keys&gt;&lt;ref-type name="Journal Article"&gt;17&lt;/ref-type&gt;&lt;contributors&gt;&lt;authors&gt;&lt;author&gt;Han,Dai Hua&lt;/author&gt;&lt;author&gt;Yuan,Jia Ying&lt;/author&gt;&lt;author&gt;Bin,Xue Ying&lt;/author&gt;&lt;author&gt;Yan, Lan Ping&lt;/author&gt;&lt;/authors&gt;&lt;/contributors&gt;&lt;titles&gt;&lt;title&gt;Prevalence and influence factors of urinary incontinence in 35~64 year old women in Chengdu Shuangliu District&lt;/title&gt;&lt;secondary-title&gt;J of Pub Health and Prev Med &lt;/secondary-title&gt;&lt;/titles&gt;&lt;pages&gt;139-142&lt;/pages&gt;&lt;volume&gt;28(2)&lt;/volume&gt;&lt;dates&gt;&lt;year&gt;2017&lt;/year&gt;&lt;/dates&gt;&lt;urls&gt;&lt;/urls&gt;&lt;/record&gt;&lt;/Cite&gt;&lt;/EndNote&gt;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5" w:tooltip="Han, 2017 #402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35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</w:tcPr>
          <w:p w14:paraId="1977FE3C" w14:textId="22E89512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2015 to Sep 2016</w:t>
            </w:r>
          </w:p>
        </w:tc>
        <w:tc>
          <w:tcPr>
            <w:tcW w:w="1431" w:type="dxa"/>
          </w:tcPr>
          <w:p w14:paraId="2B6103F0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SICHUAN</w:t>
            </w:r>
          </w:p>
        </w:tc>
        <w:tc>
          <w:tcPr>
            <w:tcW w:w="1191" w:type="dxa"/>
          </w:tcPr>
          <w:p w14:paraId="43E0D43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35-64 years</w:t>
            </w:r>
          </w:p>
        </w:tc>
        <w:tc>
          <w:tcPr>
            <w:tcW w:w="2001" w:type="dxa"/>
          </w:tcPr>
          <w:p w14:paraId="233B485C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ICIQ-UI</w:t>
            </w:r>
          </w:p>
        </w:tc>
        <w:tc>
          <w:tcPr>
            <w:tcW w:w="1967" w:type="dxa"/>
          </w:tcPr>
          <w:p w14:paraId="3453B23C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455/5217 (8.7)</w:t>
            </w:r>
          </w:p>
          <w:p w14:paraId="09E98636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348/5217 (6.7)</w:t>
            </w:r>
          </w:p>
          <w:p w14:paraId="5ECE73F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45/5217 (0.9)</w:t>
            </w:r>
          </w:p>
          <w:p w14:paraId="3144E830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 62/5217 (1.2)</w:t>
            </w:r>
          </w:p>
        </w:tc>
        <w:tc>
          <w:tcPr>
            <w:tcW w:w="1597" w:type="dxa"/>
          </w:tcPr>
          <w:p w14:paraId="3B8C3827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0D530B49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(0.82, 0.70-0.95), education level (1.49, 1.23-1.90), chronic bronchitis or asthma (1.55, 1.02-2.35), parity (0.79, 0.66-0.95), postpartum incontinence (8.87, 6.57-11.99), BMI (0.96, 0.93-0.99), POP (1.64, 1.09-2.49).</w:t>
            </w:r>
          </w:p>
        </w:tc>
      </w:tr>
      <w:tr w:rsidR="00D07B15" w:rsidRPr="003629D1" w14:paraId="1ADFF4EB" w14:textId="77777777" w:rsidTr="00D07B15">
        <w:trPr>
          <w:jc w:val="center"/>
        </w:trPr>
        <w:tc>
          <w:tcPr>
            <w:tcW w:w="1471" w:type="dxa"/>
          </w:tcPr>
          <w:p w14:paraId="6E95EA95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Chang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kengming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>
                <w:fldData xml:space="preserve">PEVuZE5vdGU+PENpdGU+PEF1dGhvcj5DaGFuZzwvQXV0aG9yPjxZZWFyPjIwMTQ8L1llYXI+PFJl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</w:fldData>
              </w:fldChar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begin">
                <w:fldData xml:space="preserve">PEVuZE5vdGU+PENpdGU+PEF1dGhvcj5DaGFuZzwvQXV0aG9yPjxZZWFyPjIwMTQ8L1llYXI+PFJl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</w:fldData>
              </w:fldChar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EN.CITE.DATA </w:instrText>
            </w:r>
            <w:r w:rsidRPr="003629D1">
              <w:rPr>
                <w:rFonts w:cs="Times New Roman"/>
                <w:sz w:val="18"/>
                <w:szCs w:val="21"/>
              </w:rPr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6" w:tooltip="Chang, 2014 #3884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36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E</w:t>
            </w:r>
          </w:p>
        </w:tc>
        <w:tc>
          <w:tcPr>
            <w:tcW w:w="981" w:type="dxa"/>
          </w:tcPr>
          <w:p w14:paraId="08555117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431" w:type="dxa"/>
          </w:tcPr>
          <w:p w14:paraId="4C1495AE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TAIWAN</w:t>
            </w:r>
          </w:p>
        </w:tc>
        <w:tc>
          <w:tcPr>
            <w:tcW w:w="1191" w:type="dxa"/>
          </w:tcPr>
          <w:p w14:paraId="4CBF022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≥60years</w:t>
            </w:r>
          </w:p>
        </w:tc>
        <w:tc>
          <w:tcPr>
            <w:tcW w:w="2001" w:type="dxa"/>
          </w:tcPr>
          <w:p w14:paraId="56C1CEF5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face to face interview</w:t>
            </w:r>
          </w:p>
        </w:tc>
        <w:tc>
          <w:tcPr>
            <w:tcW w:w="1967" w:type="dxa"/>
          </w:tcPr>
          <w:p w14:paraId="642D6977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485/1517 (32.0)</w:t>
            </w:r>
          </w:p>
        </w:tc>
        <w:tc>
          <w:tcPr>
            <w:tcW w:w="1597" w:type="dxa"/>
          </w:tcPr>
          <w:p w14:paraId="3D33D99D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09303EA5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(1.04, 1.02-1.07), diabetes mellitus (1.65, 1.11-2.47), previous urinary disease (3.46, 2.26-5.30), BMI (1.06, 1.01-1.11);</w:t>
            </w:r>
          </w:p>
        </w:tc>
      </w:tr>
      <w:tr w:rsidR="00D07B15" w:rsidRPr="003629D1" w14:paraId="0E63F70D" w14:textId="77777777" w:rsidTr="00D07B15">
        <w:trPr>
          <w:jc w:val="center"/>
        </w:trPr>
        <w:tc>
          <w:tcPr>
            <w:tcW w:w="1471" w:type="dxa"/>
          </w:tcPr>
          <w:p w14:paraId="1CC39EF5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Li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Ruixia</w:t>
            </w:r>
            <w:proofErr w:type="spellEnd"/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&lt;EndNote&gt;&lt;Cite&gt;&lt;Author&gt;Li&lt;/Author&gt;&lt;Year&gt;2015&lt;/Year&gt;&lt;RecNum&gt;428&lt;/RecNum&gt;&lt;DisplayText&gt;[37]&lt;/DisplayText&gt;&lt;record&gt;&lt;rec-number&gt;428&lt;/rec-number&gt;&lt;foreign-keys&gt;&lt;key app="EN" db-id="rfp9sw5p4a502xexss85299dder2vxdxwazp"&gt;428&lt;/key&gt;&lt;/foreign-keys&gt;&lt;ref-type name="Journal Article"&gt;17&lt;/ref-type&gt;&lt;contributors&gt;&lt;authors&gt;&lt;author&gt;Li,Rui Xia&lt;/author&gt;&lt;author&gt;Ma,Min&lt;/author&gt;&lt;author&gt;Xiao,Xi Rong&lt;/author&gt;&lt;author&gt;Xu, Yan&lt;/author&gt;&lt;author&gt;Li, Bin&lt;/author&gt;&lt;/authors&gt;&lt;/contributors&gt;&lt;titles&gt;&lt;title&gt;&lt;style face="normal" font="default" size="100%"&gt;Analysis of prevalence and life quality and associared factors of stress urinary incontinence of the women aged 60&lt;/style&gt;&lt;style face="normal" font="default" charset="134" size="100%"&gt;</w:instrText>
            </w:r>
            <w:r w:rsidRPr="003629D1">
              <w:rPr>
                <w:rFonts w:cs="Times New Roman"/>
                <w:sz w:val="18"/>
                <w:szCs w:val="21"/>
              </w:rPr>
              <w:instrText>～</w:instrText>
            </w:r>
            <w:r w:rsidRPr="003629D1">
              <w:rPr>
                <w:rFonts w:cs="Times New Roman"/>
                <w:sz w:val="18"/>
                <w:szCs w:val="21"/>
              </w:rPr>
              <w:instrText>&lt;/style&gt;&lt;style face="normal" font="default" size="100%"&gt;70 years in Shanghai&lt;/style&gt;&lt;/title&gt;&lt;secondary-title&gt;Geriatr Health Care&lt;/secondary-title&gt;&lt;/titles&gt;&lt;pages&gt;149-152&lt;/pages&gt;&lt;volume&gt;21(3)&lt;/volume&gt;&lt;dates&gt;&lt;year&gt;2015&lt;/year&gt;&lt;/dates&gt;&lt;urls&gt;&lt;/urls&gt;&lt;/record&gt;&lt;/Cite&gt;&lt;/EndNote&gt;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7" w:tooltip="Li, 2015 #428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37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  <w:vertAlign w:val="superscript"/>
              </w:rPr>
              <w:t xml:space="preserve"> </w:t>
            </w:r>
          </w:p>
        </w:tc>
        <w:tc>
          <w:tcPr>
            <w:tcW w:w="981" w:type="dxa"/>
          </w:tcPr>
          <w:p w14:paraId="17B5F0B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Apr 2013 to Jun 2013</w:t>
            </w:r>
          </w:p>
        </w:tc>
        <w:tc>
          <w:tcPr>
            <w:tcW w:w="1431" w:type="dxa"/>
          </w:tcPr>
          <w:p w14:paraId="39DFD8BF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SHANGHAI</w:t>
            </w:r>
          </w:p>
        </w:tc>
        <w:tc>
          <w:tcPr>
            <w:tcW w:w="1191" w:type="dxa"/>
          </w:tcPr>
          <w:p w14:paraId="5B8AE96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60-70 yeas</w:t>
            </w:r>
          </w:p>
        </w:tc>
        <w:tc>
          <w:tcPr>
            <w:tcW w:w="2001" w:type="dxa"/>
          </w:tcPr>
          <w:p w14:paraId="7B2A1D30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 UI</w:t>
            </w:r>
          </w:p>
        </w:tc>
        <w:tc>
          <w:tcPr>
            <w:tcW w:w="1967" w:type="dxa"/>
          </w:tcPr>
          <w:p w14:paraId="19AEC0C9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332/1962 (16.9)</w:t>
            </w:r>
          </w:p>
          <w:p w14:paraId="6026ACB8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237/1962 (12.1)</w:t>
            </w:r>
          </w:p>
        </w:tc>
        <w:tc>
          <w:tcPr>
            <w:tcW w:w="1597" w:type="dxa"/>
          </w:tcPr>
          <w:p w14:paraId="46BCF68B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</w:tc>
        <w:tc>
          <w:tcPr>
            <w:tcW w:w="4337" w:type="dxa"/>
          </w:tcPr>
          <w:p w14:paraId="5A4B1B52" w14:textId="122094BA" w:rsidR="00D07B15" w:rsidRPr="003629D1" w:rsidRDefault="00D07B15" w:rsidP="009664F8">
            <w:pPr>
              <w:contextualSpacing/>
              <w:jc w:val="left"/>
              <w:rPr>
                <w:rFonts w:cs="Times New Roman"/>
                <w:sz w:val="18"/>
              </w:rPr>
            </w:pPr>
            <w:r w:rsidRPr="003629D1">
              <w:rPr>
                <w:rFonts w:cs="Times New Roman"/>
                <w:sz w:val="18"/>
                <w:szCs w:val="21"/>
              </w:rPr>
              <w:t>BMI,</w:t>
            </w:r>
            <w:r w:rsidRPr="003629D1">
              <w:rPr>
                <w:rFonts w:cs="Times New Roman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pregnancy, pregnancy leakage, gynecological diseases, constipation, urinary tract infection, chronic respiratory disease.</w:t>
            </w:r>
            <w:r>
              <w:rPr>
                <w:rFonts w:hint="eastAsia"/>
              </w:rPr>
              <w:t xml:space="preserve"> (</w:t>
            </w:r>
            <w:r w:rsidRPr="00CB4C04">
              <w:rPr>
                <w:sz w:val="18"/>
              </w:rPr>
              <w:t>No ORs and 95%C</w:t>
            </w:r>
            <w:r w:rsidRPr="00CB4C04">
              <w:rPr>
                <w:rFonts w:hint="eastAsia"/>
                <w:sz w:val="18"/>
              </w:rPr>
              <w:t>I</w:t>
            </w:r>
            <w:r>
              <w:rPr>
                <w:rFonts w:hint="eastAsia"/>
                <w:sz w:val="18"/>
              </w:rPr>
              <w:t xml:space="preserve"> </w:t>
            </w:r>
            <w:r w:rsidR="009664F8">
              <w:rPr>
                <w:rFonts w:hint="eastAsia"/>
                <w:sz w:val="18"/>
              </w:rPr>
              <w:t>is</w:t>
            </w:r>
            <w:r w:rsidRPr="00CB4C04">
              <w:rPr>
                <w:sz w:val="18"/>
              </w:rPr>
              <w:t xml:space="preserve"> reported</w:t>
            </w:r>
            <w:r>
              <w:rPr>
                <w:rFonts w:hint="eastAsia"/>
                <w:sz w:val="18"/>
              </w:rPr>
              <w:t>).</w:t>
            </w:r>
          </w:p>
        </w:tc>
      </w:tr>
      <w:tr w:rsidR="00D07B15" w:rsidRPr="003629D1" w14:paraId="724B48B1" w14:textId="77777777" w:rsidTr="00D07B15">
        <w:trPr>
          <w:jc w:val="center"/>
        </w:trPr>
        <w:tc>
          <w:tcPr>
            <w:tcW w:w="1471" w:type="dxa"/>
          </w:tcPr>
          <w:p w14:paraId="2C097488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Gao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Maolong</w:t>
            </w:r>
            <w:proofErr w:type="spellEnd"/>
          </w:p>
          <w:p w14:paraId="01C851D6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&lt;EndNote&gt;&lt;Cite&gt;&lt;Author&gt;Gao&lt;/Author&gt;&lt;Year&gt;2014&lt;/Year&gt;&lt;RecNum&gt;429&lt;/RecNum&gt;&lt;DisplayText&gt;[38]&lt;/DisplayText&gt;&lt;record&gt;&lt;rec-number&gt;429&lt;/rec-number&gt;&lt;foreign-keys&gt;&lt;key app="EN" db-id="rfp9sw5p4a502xexss85299dder2vxdxwazp"&gt;429&lt;/key&gt;&lt;/foreign-keys&gt;&lt;ref-type name="Journal Article"&gt;17&lt;/ref-type&gt;&lt;contributors&gt;&lt;authors&gt;&lt;author&gt;Gao,Mao Long&lt;/author&gt;&lt;author&gt;Wang,Jing&lt;/author&gt;&lt;author&gt;Wang,Jin Tang&lt;/author&gt;&lt;author&gt;Song, Yue Tao&lt;/author&gt;&lt;/authors&gt;&lt;/contributors&gt;&lt;titles&gt;&lt;title&gt;Study on the prevalence of urinary incontinence among elderly people of residential community in Beijing city and the risk factors&lt;/title&gt;&lt;secondary-title&gt;Pract Geriatr&lt;/secondary-title&gt;&lt;/titles&gt;&lt;pages&gt;230-232&lt;/pages&gt;&lt;volume&gt;28 (3)&lt;/volume&gt;&lt;dates&gt;&lt;year&gt;2014&lt;/year&gt;&lt;/dates&gt;&lt;urls&gt;&lt;/urls&gt;&lt;/record&gt;&lt;/Cite&gt;&lt;/EndNote&gt;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8" w:tooltip="Gao, 2014 #429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38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  <w:r w:rsidRPr="003629D1">
              <w:rPr>
                <w:rFonts w:cs="Times New Roman"/>
                <w:sz w:val="18"/>
                <w:szCs w:val="21"/>
              </w:rPr>
              <w:t xml:space="preserve"> </w:t>
            </w:r>
          </w:p>
        </w:tc>
        <w:tc>
          <w:tcPr>
            <w:tcW w:w="981" w:type="dxa"/>
          </w:tcPr>
          <w:p w14:paraId="7CF83CB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Jan2013 to May 2013</w:t>
            </w:r>
          </w:p>
        </w:tc>
        <w:tc>
          <w:tcPr>
            <w:tcW w:w="1431" w:type="dxa"/>
          </w:tcPr>
          <w:p w14:paraId="5A3DCDE9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BEIJING</w:t>
            </w:r>
          </w:p>
        </w:tc>
        <w:tc>
          <w:tcPr>
            <w:tcW w:w="1191" w:type="dxa"/>
          </w:tcPr>
          <w:p w14:paraId="1011529E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 60 years</w:t>
            </w:r>
          </w:p>
        </w:tc>
        <w:tc>
          <w:tcPr>
            <w:tcW w:w="2001" w:type="dxa"/>
          </w:tcPr>
          <w:p w14:paraId="039B2B4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Author-designed Questionnaire (Social and health characteristics)</w:t>
            </w:r>
          </w:p>
        </w:tc>
        <w:tc>
          <w:tcPr>
            <w:tcW w:w="1967" w:type="dxa"/>
          </w:tcPr>
          <w:p w14:paraId="72D70466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164/694 (23.6)</w:t>
            </w:r>
          </w:p>
          <w:p w14:paraId="3DD0A83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</w:p>
        </w:tc>
        <w:tc>
          <w:tcPr>
            <w:tcW w:w="1597" w:type="dxa"/>
          </w:tcPr>
          <w:p w14:paraId="08D1A32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Patient reported</w:t>
            </w:r>
          </w:p>
        </w:tc>
        <w:tc>
          <w:tcPr>
            <w:tcW w:w="4337" w:type="dxa"/>
          </w:tcPr>
          <w:p w14:paraId="6D6C6428" w14:textId="1FA34C11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Age 80-84 years (1.72, 0.96-3.08), age ≥85 years (2.49, 1.22-5.06), malnutrition (1.69, 1.08-2.65), chronic pain (1.47, 1.01-2.14), cognitive disorder (1.56, 1.08-2.24), sleep disorders (1.76, 1.22-2.53), dru</w:t>
            </w:r>
            <w:r w:rsidR="00645B88">
              <w:rPr>
                <w:rFonts w:cs="Times New Roman"/>
                <w:sz w:val="18"/>
                <w:szCs w:val="21"/>
              </w:rPr>
              <w:t>gs 1-4 types (2.23, 1.04-4.76),</w:t>
            </w:r>
            <w:r w:rsidR="00645B88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="00645B88">
              <w:rPr>
                <w:rFonts w:cs="Times New Roman"/>
                <w:sz w:val="18"/>
                <w:szCs w:val="21"/>
              </w:rPr>
              <w:t>drug</w:t>
            </w:r>
            <w:r w:rsidRPr="003629D1">
              <w:rPr>
                <w:rFonts w:cs="Times New Roman"/>
                <w:sz w:val="18"/>
                <w:szCs w:val="21"/>
              </w:rPr>
              <w:t xml:space="preserve"> ≥5 types (5.07, 2.30-11.19).</w:t>
            </w:r>
          </w:p>
        </w:tc>
      </w:tr>
      <w:tr w:rsidR="00D07B15" w:rsidRPr="003629D1" w14:paraId="53AF24CF" w14:textId="77777777" w:rsidTr="00D07B15">
        <w:trPr>
          <w:jc w:val="center"/>
        </w:trPr>
        <w:tc>
          <w:tcPr>
            <w:tcW w:w="1471" w:type="dxa"/>
          </w:tcPr>
          <w:p w14:paraId="4D30995F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Wang Xin </w:t>
            </w: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&lt;EndNote&gt;&lt;Cite&gt;&lt;Author&gt;Wang&lt;/Author&gt;&lt;Year&gt;2013&lt;/Year&gt;&lt;RecNum&gt;430&lt;/RecNum&gt;&lt;DisplayText&gt;[39]&lt;/DisplayText&gt;&lt;record&gt;&lt;rec-number&gt;430&lt;/rec-number&gt;&lt;foreign-keys&gt;&lt;key app="EN" db-id="rfp9sw5p4a502xexss85299dder2vxdxwazp"&gt;430&lt;/key&gt;&lt;/foreign-keys&gt;&lt;ref-type name="Journal Article"&gt;17&lt;/ref-type&gt;&lt;contributors&gt;&lt;authors&gt;&lt;author&gt;Wang,Xin&lt;/author&gt;&lt;author&gt;Li,Zhi Gang&lt;/author&gt;&lt;author&gt;Wang,Wei&lt;/author&gt;&lt;author&gt;Hou, Jun&lt;/author&gt;&lt;author&gt;Li, Jing Qian&lt;/author&gt;&lt;/authors&gt;&lt;/contributors&gt;&lt;titles&gt;&lt;title&gt;Prevalence, quality of life and risk factors of urinary incontinence of elderly women in Jilin City&lt;/title&gt;&lt;secondary-title&gt;Chinese Journal of Gerontology &lt;/secondary-title&gt;&lt;/titles&gt;&lt;pages&gt;5422-5423&lt;/pages&gt;&lt;volume&gt;33(21)&lt;/volume&gt;&lt;dates&gt;&lt;year&gt;2013&lt;/year&gt;&lt;/dates&gt;&lt;urls&gt;&lt;/urls&gt;&lt;/record&gt;&lt;/Cite&gt;&lt;/EndNote&gt;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39" w:tooltip="Wang, 2013 #430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39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</w:tcPr>
          <w:p w14:paraId="5C78C114" w14:textId="02CEF179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Jan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2012 to Oct</w:t>
            </w:r>
            <w:r w:rsidR="00A46C6A">
              <w:rPr>
                <w:rFonts w:cs="Times New Roman" w:hint="eastAsia"/>
                <w:sz w:val="18"/>
                <w:szCs w:val="21"/>
              </w:rPr>
              <w:t xml:space="preserve"> </w:t>
            </w:r>
            <w:r w:rsidRPr="003629D1">
              <w:rPr>
                <w:rFonts w:cs="Times New Roman"/>
                <w:sz w:val="18"/>
                <w:szCs w:val="21"/>
              </w:rPr>
              <w:t>2012</w:t>
            </w:r>
          </w:p>
        </w:tc>
        <w:tc>
          <w:tcPr>
            <w:tcW w:w="1431" w:type="dxa"/>
          </w:tcPr>
          <w:p w14:paraId="1F9407DD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JILIN</w:t>
            </w:r>
          </w:p>
        </w:tc>
        <w:tc>
          <w:tcPr>
            <w:tcW w:w="1191" w:type="dxa"/>
          </w:tcPr>
          <w:p w14:paraId="0CFE7CD5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60-87 years</w:t>
            </w:r>
          </w:p>
        </w:tc>
        <w:tc>
          <w:tcPr>
            <w:tcW w:w="2001" w:type="dxa"/>
          </w:tcPr>
          <w:p w14:paraId="1A07BF2A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ICIQ-UI</w:t>
            </w:r>
          </w:p>
        </w:tc>
        <w:tc>
          <w:tcPr>
            <w:tcW w:w="1967" w:type="dxa"/>
          </w:tcPr>
          <w:p w14:paraId="363D622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305/986 (30.9)</w:t>
            </w:r>
          </w:p>
          <w:p w14:paraId="6BEC7A3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 98/986 (10.0)</w:t>
            </w:r>
          </w:p>
          <w:p w14:paraId="6A1890D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69/986 (7.0)</w:t>
            </w:r>
          </w:p>
          <w:p w14:paraId="4B78E590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138/986 (14.0)</w:t>
            </w:r>
          </w:p>
        </w:tc>
        <w:tc>
          <w:tcPr>
            <w:tcW w:w="1597" w:type="dxa"/>
          </w:tcPr>
          <w:p w14:paraId="780BA94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</w:t>
            </w:r>
          </w:p>
        </w:tc>
        <w:tc>
          <w:tcPr>
            <w:tcW w:w="4337" w:type="dxa"/>
          </w:tcPr>
          <w:p w14:paraId="72697B6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UI: Respiratory diseases (1.50, 1.10-2.50), urinary diseases (2.60, 1.30-4.20), cardiovascular diseases (2.20, 1.20-4.20), gynecologic diseases (3.30, 1.90-5.40), parity&gt;4 times (1.80, 1.20-2.10), restriction of autonomic activity (2.40, 1.50-4.10).</w:t>
            </w:r>
          </w:p>
        </w:tc>
      </w:tr>
      <w:tr w:rsidR="00D07B15" w:rsidRPr="003629D1" w14:paraId="47BC016D" w14:textId="77777777" w:rsidTr="00D07B15">
        <w:trPr>
          <w:jc w:val="center"/>
        </w:trPr>
        <w:tc>
          <w:tcPr>
            <w:tcW w:w="1471" w:type="dxa"/>
            <w:tcBorders>
              <w:bottom w:val="single" w:sz="4" w:space="0" w:color="auto"/>
            </w:tcBorders>
          </w:tcPr>
          <w:p w14:paraId="0123FAA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 xml:space="preserve">Xin </w:t>
            </w:r>
            <w:proofErr w:type="spellStart"/>
            <w:r w:rsidRPr="003629D1">
              <w:rPr>
                <w:rFonts w:cs="Times New Roman"/>
                <w:sz w:val="18"/>
                <w:szCs w:val="21"/>
              </w:rPr>
              <w:t>Chunyan</w:t>
            </w:r>
            <w:proofErr w:type="spellEnd"/>
          </w:p>
          <w:p w14:paraId="5C54CB1D" w14:textId="77777777" w:rsidR="00D07B15" w:rsidRPr="003629D1" w:rsidRDefault="00D07B15" w:rsidP="00085872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fldChar w:fldCharType="begin"/>
            </w:r>
            <w:r w:rsidRPr="003629D1">
              <w:rPr>
                <w:rFonts w:cs="Times New Roman"/>
                <w:sz w:val="18"/>
                <w:szCs w:val="21"/>
              </w:rPr>
              <w:instrText xml:space="preserve"> ADDIN EN.CITE &lt;EndNote&gt;&lt;Cite&gt;&lt;Author&gt;Xin&lt;/Author&gt;&lt;Year&gt;2014&lt;/Year&gt;&lt;RecNum&gt;431&lt;/RecNum&gt;&lt;DisplayText&gt;[40]&lt;/DisplayText&gt;&lt;record&gt;&lt;rec-number&gt;431&lt;/rec-number&gt;&lt;foreign-keys&gt;&lt;key app="EN" db-id="rfp9sw5p4a502xexss85299dder2vxdxwazp"&gt;431&lt;/key&gt;&lt;/foreign-keys&gt;&lt;ref-type name="Journal Article"&gt;17&lt;/ref-type&gt;&lt;contributors&gt;&lt;authors&gt;&lt;author&gt;Xin,Chun Yan&lt;/author&gt;&lt;author&gt;Ge,Yu Hong&lt;/author&gt;&lt;author&gt;Zhang,Cui Ping&lt;/author&gt;&lt;/authors&gt;&lt;/contributors&gt;&lt;titles&gt;&lt;title&gt;Incidence of urinary incontinence and quality of life of women aged 65 years and older in four communities in Urumqi&lt;/title&gt;&lt;secondary-title&gt;Chinese Journal of Gerontology &lt;/secondary-title&gt;&lt;/titles&gt;&lt;pages&gt;3979-3981&lt;/pages&gt;&lt;volume&gt;34(14)&lt;/volume&gt;&lt;dates&gt;&lt;year&gt;2014&lt;/year&gt;&lt;/dates&gt;&lt;urls&gt;&lt;/urls&gt;&lt;/record&gt;&lt;/Cite&gt;&lt;/EndNote&gt;</w:instrText>
            </w:r>
            <w:r w:rsidRPr="003629D1">
              <w:rPr>
                <w:rFonts w:cs="Times New Roman"/>
                <w:sz w:val="18"/>
                <w:szCs w:val="21"/>
              </w:rPr>
              <w:fldChar w:fldCharType="separate"/>
            </w:r>
            <w:r w:rsidRPr="003629D1">
              <w:rPr>
                <w:rFonts w:cs="Times New Roman"/>
                <w:noProof/>
                <w:sz w:val="18"/>
                <w:szCs w:val="21"/>
              </w:rPr>
              <w:t>[</w:t>
            </w:r>
            <w:hyperlink w:anchor="_ENREF_40" w:tooltip="Xin, 2014 #431" w:history="1">
              <w:r w:rsidRPr="003629D1">
                <w:rPr>
                  <w:rFonts w:cs="Times New Roman"/>
                  <w:noProof/>
                  <w:sz w:val="18"/>
                  <w:szCs w:val="21"/>
                </w:rPr>
                <w:t>40</w:t>
              </w:r>
            </w:hyperlink>
            <w:r w:rsidRPr="003629D1">
              <w:rPr>
                <w:rFonts w:cs="Times New Roman"/>
                <w:noProof/>
                <w:sz w:val="18"/>
                <w:szCs w:val="21"/>
              </w:rPr>
              <w:t>]</w:t>
            </w:r>
            <w:r w:rsidRPr="003629D1">
              <w:rPr>
                <w:rFonts w:cs="Times New Roman"/>
                <w:sz w:val="18"/>
                <w:szCs w:val="21"/>
              </w:rPr>
              <w:fldChar w:fldCharType="end"/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3C00F293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Apr 2013 to Sep 2014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0B66CAF2" w14:textId="77777777" w:rsidR="00D07B15" w:rsidRPr="003629D1" w:rsidRDefault="00D07B15" w:rsidP="00DD484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XINJIANG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01845BB7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≥65 years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4DBF3EFE" w14:textId="4401489F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Questionnaire investigation (refer to ICIQ-UI)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3CE06300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UI   682/1148 (59.4)</w:t>
            </w:r>
          </w:p>
          <w:p w14:paraId="0742DC4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  335/1148 (29.2)</w:t>
            </w:r>
          </w:p>
          <w:p w14:paraId="2B0A65FE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UUI   83/1148 (7.2)</w:t>
            </w:r>
          </w:p>
          <w:p w14:paraId="48F789F4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  264/1148 (23.0)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5B7436D2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SUI</w:t>
            </w:r>
            <w:r w:rsidRPr="003629D1">
              <w:rPr>
                <w:rFonts w:cs="Times New Roman"/>
                <w:sz w:val="18"/>
                <w:szCs w:val="21"/>
              </w:rPr>
              <w:t>：</w:t>
            </w:r>
            <w:r w:rsidRPr="003629D1">
              <w:rPr>
                <w:rFonts w:cs="Times New Roman"/>
                <w:sz w:val="18"/>
                <w:szCs w:val="21"/>
              </w:rPr>
              <w:t xml:space="preserve">ICS definitions </w:t>
            </w:r>
          </w:p>
          <w:p w14:paraId="146806AF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</w:rPr>
            </w:pPr>
            <w:r w:rsidRPr="003629D1">
              <w:rPr>
                <w:rFonts w:cs="Times New Roman"/>
                <w:sz w:val="18"/>
                <w:szCs w:val="21"/>
              </w:rPr>
              <w:t>UUI:</w:t>
            </w:r>
            <w:r w:rsidRPr="003629D1">
              <w:rPr>
                <w:rFonts w:cs="Times New Roman"/>
              </w:rPr>
              <w:t>*</w:t>
            </w:r>
          </w:p>
          <w:p w14:paraId="75D52CBB" w14:textId="7BDE7E37" w:rsidR="00D07B15" w:rsidRPr="003629D1" w:rsidRDefault="00D07B15" w:rsidP="0035434A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  <w:szCs w:val="21"/>
              </w:rPr>
              <w:t>MUI:</w:t>
            </w:r>
            <w:r w:rsidR="0035434A">
              <w:rPr>
                <w:rFonts w:cs="Times New Roman" w:hint="eastAsia"/>
                <w:sz w:val="18"/>
                <w:szCs w:val="21"/>
              </w:rPr>
              <w:t>***</w:t>
            </w:r>
          </w:p>
        </w:tc>
        <w:tc>
          <w:tcPr>
            <w:tcW w:w="4337" w:type="dxa"/>
            <w:tcBorders>
              <w:bottom w:val="single" w:sz="4" w:space="0" w:color="auto"/>
            </w:tcBorders>
          </w:tcPr>
          <w:p w14:paraId="0E21F4E1" w14:textId="77777777" w:rsidR="00D07B15" w:rsidRPr="003629D1" w:rsidRDefault="00D07B15" w:rsidP="00844914">
            <w:pPr>
              <w:contextualSpacing/>
              <w:jc w:val="left"/>
              <w:rPr>
                <w:rFonts w:cs="Times New Roman"/>
                <w:sz w:val="18"/>
                <w:szCs w:val="21"/>
              </w:rPr>
            </w:pPr>
            <w:r w:rsidRPr="003629D1">
              <w:rPr>
                <w:rFonts w:cs="Times New Roman"/>
                <w:sz w:val="18"/>
              </w:rPr>
              <w:t>Not reported.</w:t>
            </w:r>
          </w:p>
        </w:tc>
      </w:tr>
    </w:tbl>
    <w:p w14:paraId="128F9A74" w14:textId="2F38052F" w:rsidR="00B5763F" w:rsidRPr="003629D1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</w:rPr>
        <w:t>E: English-language articles searched from PubMed.</w:t>
      </w:r>
      <w:r w:rsidR="008D6617">
        <w:rPr>
          <w:rFonts w:cs="Times New Roman" w:hint="eastAsia"/>
          <w:sz w:val="18"/>
        </w:rPr>
        <w:t xml:space="preserve"> </w:t>
      </w:r>
      <w:r w:rsidR="008D6617" w:rsidRPr="003629D1">
        <w:rPr>
          <w:rFonts w:cs="Times New Roman"/>
          <w:sz w:val="18"/>
          <w:szCs w:val="21"/>
        </w:rPr>
        <w:t>POP</w:t>
      </w:r>
      <w:r w:rsidR="008D6617">
        <w:rPr>
          <w:rFonts w:cs="Times New Roman" w:hint="eastAsia"/>
          <w:sz w:val="18"/>
          <w:szCs w:val="21"/>
        </w:rPr>
        <w:t>:</w:t>
      </w:r>
      <w:r w:rsidR="008D6617" w:rsidRPr="003629D1">
        <w:rPr>
          <w:rFonts w:cs="Times New Roman"/>
          <w:sz w:val="18"/>
          <w:szCs w:val="21"/>
        </w:rPr>
        <w:t xml:space="preserve"> pelvi</w:t>
      </w:r>
      <w:r w:rsidR="008D6617">
        <w:rPr>
          <w:rFonts w:cs="Times New Roman"/>
          <w:sz w:val="18"/>
          <w:szCs w:val="21"/>
        </w:rPr>
        <w:t>c organ prolapse</w:t>
      </w:r>
    </w:p>
    <w:p w14:paraId="2A24FE2D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</w:rPr>
        <w:t>#: All the questionnaires used in the studies were pencil and paper questionnaires.</w:t>
      </w:r>
    </w:p>
    <w:p w14:paraId="6837DA5D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  <w:szCs w:val="21"/>
        </w:rPr>
      </w:pPr>
      <w:r w:rsidRPr="003629D1">
        <w:rPr>
          <w:rFonts w:cs="Times New Roman"/>
          <w:sz w:val="18"/>
        </w:rPr>
        <w:lastRenderedPageBreak/>
        <w:t>##: ICIQ-FLUTS: Chinese version of the International Consultation on Incontinence Questionnaire-Female Lower Urinary Tract Symptoms</w:t>
      </w:r>
      <w:r w:rsidRPr="003629D1">
        <w:rPr>
          <w:rFonts w:cs="Times New Roman"/>
          <w:sz w:val="18"/>
          <w:szCs w:val="21"/>
        </w:rPr>
        <w:t xml:space="preserve"> </w:t>
      </w:r>
    </w:p>
    <w:p w14:paraId="41C10FB5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</w:rPr>
        <w:t>###: ICS: International Continence Society</w:t>
      </w:r>
    </w:p>
    <w:p w14:paraId="26845824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  <w:szCs w:val="21"/>
        </w:rPr>
        <w:t>UI</w:t>
      </w:r>
      <w:r w:rsidRPr="003629D1">
        <w:rPr>
          <w:rFonts w:cs="Times New Roman"/>
        </w:rPr>
        <w:t>*:</w:t>
      </w:r>
      <w:r w:rsidRPr="003629D1">
        <w:rPr>
          <w:rFonts w:cs="Times New Roman"/>
          <w:sz w:val="18"/>
        </w:rPr>
        <w:t xml:space="preserve"> Feng Jian, Zhao </w:t>
      </w:r>
      <w:proofErr w:type="spellStart"/>
      <w:r w:rsidRPr="003629D1">
        <w:rPr>
          <w:rFonts w:cs="Times New Roman"/>
          <w:sz w:val="18"/>
        </w:rPr>
        <w:t>Liyan</w:t>
      </w:r>
      <w:proofErr w:type="spellEnd"/>
      <w:r w:rsidRPr="003629D1">
        <w:rPr>
          <w:rFonts w:cs="Times New Roman"/>
          <w:sz w:val="18"/>
        </w:rPr>
        <w:t>. Urinary incontinence classification criteria and stress urinary incontinence diagnosis.</w:t>
      </w:r>
      <w:r w:rsidRPr="003629D1">
        <w:rPr>
          <w:rFonts w:cs="Times New Roman"/>
        </w:rPr>
        <w:t xml:space="preserve"> </w:t>
      </w:r>
      <w:r w:rsidRPr="003629D1">
        <w:rPr>
          <w:rFonts w:cs="Times New Roman"/>
          <w:i/>
          <w:sz w:val="18"/>
        </w:rPr>
        <w:t>Journal of Practical Obstetrics and Gynecology</w:t>
      </w:r>
      <w:r w:rsidRPr="003629D1">
        <w:rPr>
          <w:rFonts w:cs="Times New Roman"/>
          <w:sz w:val="18"/>
        </w:rPr>
        <w:t>, 2003, 19(2): 71-73.</w:t>
      </w:r>
    </w:p>
    <w:p w14:paraId="3E361832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  <w:szCs w:val="21"/>
        </w:rPr>
        <w:t>SUI*: Urine leakage during exercise.</w:t>
      </w:r>
      <w:r w:rsidRPr="003629D1">
        <w:rPr>
          <w:rFonts w:cs="Times New Roman"/>
          <w:sz w:val="18"/>
        </w:rPr>
        <w:t xml:space="preserve"> </w:t>
      </w:r>
    </w:p>
    <w:p w14:paraId="3C4B1C11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</w:rPr>
        <w:t xml:space="preserve">SUI**: </w:t>
      </w:r>
      <w:r w:rsidRPr="003629D1">
        <w:rPr>
          <w:rFonts w:cs="Times New Roman"/>
          <w:sz w:val="18"/>
          <w:szCs w:val="21"/>
        </w:rPr>
        <w:t>In the past year, loss of urine more than twice when abdominal pressure is increased (including stress, laughing, coughing, etc.).</w:t>
      </w:r>
      <w:r w:rsidRPr="003629D1">
        <w:rPr>
          <w:rFonts w:cs="Times New Roman"/>
          <w:sz w:val="18"/>
        </w:rPr>
        <w:t xml:space="preserve"> </w:t>
      </w:r>
    </w:p>
    <w:p w14:paraId="28809337" w14:textId="77777777" w:rsidR="00B5763F" w:rsidRPr="003629D1" w:rsidRDefault="00B5763F" w:rsidP="00B5763F">
      <w:pPr>
        <w:contextualSpacing/>
        <w:jc w:val="left"/>
        <w:rPr>
          <w:rFonts w:cs="Times New Roman"/>
          <w:sz w:val="18"/>
          <w:szCs w:val="21"/>
        </w:rPr>
      </w:pPr>
      <w:r w:rsidRPr="003629D1">
        <w:rPr>
          <w:rFonts w:cs="Times New Roman"/>
          <w:sz w:val="18"/>
        </w:rPr>
        <w:t>UUI</w:t>
      </w:r>
      <w:r w:rsidRPr="003629D1">
        <w:rPr>
          <w:rFonts w:cs="Times New Roman"/>
          <w:sz w:val="18"/>
          <w:szCs w:val="21"/>
        </w:rPr>
        <w:t>*: O</w:t>
      </w:r>
      <w:r w:rsidRPr="003629D1">
        <w:rPr>
          <w:rFonts w:cs="Times New Roman"/>
          <w:sz w:val="18"/>
          <w:szCs w:val="18"/>
        </w:rPr>
        <w:t xml:space="preserve">ccurrence </w:t>
      </w:r>
      <w:r w:rsidRPr="003629D1">
        <w:rPr>
          <w:rFonts w:cs="Times New Roman"/>
          <w:sz w:val="18"/>
          <w:szCs w:val="21"/>
        </w:rPr>
        <w:t>of urinary frequency, urgency, increased frequency of nocturnal discharge and decreased urine output, or cannot control, too late, leading to urine leakage.</w:t>
      </w:r>
    </w:p>
    <w:p w14:paraId="679C730E" w14:textId="77777777" w:rsidR="00B5763F" w:rsidRDefault="00B5763F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</w:rPr>
        <w:t xml:space="preserve">UUI**: </w:t>
      </w:r>
      <w:r w:rsidRPr="003629D1">
        <w:rPr>
          <w:rFonts w:cs="Times New Roman"/>
          <w:sz w:val="18"/>
          <w:szCs w:val="18"/>
        </w:rPr>
        <w:t xml:space="preserve">Urinating without </w:t>
      </w:r>
      <w:r w:rsidRPr="003629D1">
        <w:rPr>
          <w:rFonts w:cs="Times New Roman"/>
          <w:sz w:val="18"/>
          <w:szCs w:val="21"/>
        </w:rPr>
        <w:t>any warning or a small amount of early warning, sudden stimulation results in uncontrolled urine outflow.</w:t>
      </w:r>
      <w:r w:rsidRPr="003629D1">
        <w:rPr>
          <w:rFonts w:cs="Times New Roman"/>
          <w:sz w:val="18"/>
        </w:rPr>
        <w:t xml:space="preserve"> </w:t>
      </w:r>
    </w:p>
    <w:p w14:paraId="07C89A30" w14:textId="0AC1F889" w:rsidR="0035434A" w:rsidRPr="003629D1" w:rsidRDefault="0035434A" w:rsidP="00B5763F">
      <w:pPr>
        <w:contextualSpacing/>
        <w:jc w:val="left"/>
        <w:rPr>
          <w:rFonts w:cs="Times New Roman"/>
          <w:sz w:val="18"/>
        </w:rPr>
      </w:pPr>
      <w:r w:rsidRPr="003629D1">
        <w:rPr>
          <w:rFonts w:cs="Times New Roman"/>
          <w:sz w:val="18"/>
          <w:szCs w:val="21"/>
        </w:rPr>
        <w:t>MUI</w:t>
      </w:r>
      <w:r>
        <w:rPr>
          <w:rFonts w:cs="Times New Roman" w:hint="eastAsia"/>
          <w:sz w:val="18"/>
          <w:szCs w:val="21"/>
        </w:rPr>
        <w:t>***</w:t>
      </w:r>
      <w:r w:rsidRPr="003629D1">
        <w:rPr>
          <w:rFonts w:cs="Times New Roman"/>
          <w:sz w:val="18"/>
          <w:szCs w:val="21"/>
        </w:rPr>
        <w:t>:</w:t>
      </w:r>
      <w:r w:rsidRPr="003629D1">
        <w:rPr>
          <w:rFonts w:cs="Times New Roman"/>
        </w:rPr>
        <w:t xml:space="preserve"> </w:t>
      </w:r>
      <w:r w:rsidRPr="003629D1">
        <w:rPr>
          <w:rFonts w:cs="Times New Roman"/>
          <w:sz w:val="18"/>
          <w:szCs w:val="21"/>
        </w:rPr>
        <w:t>SUI and UUI exist at the same time</w:t>
      </w:r>
    </w:p>
    <w:p w14:paraId="77F6C443" w14:textId="77777777" w:rsidR="00085872" w:rsidRPr="003629D1" w:rsidRDefault="00844914" w:rsidP="00844914">
      <w:pPr>
        <w:spacing w:line="480" w:lineRule="auto"/>
        <w:rPr>
          <w:rFonts w:cs="Times New Roman"/>
          <w:b/>
          <w:sz w:val="24"/>
        </w:rPr>
      </w:pPr>
      <w:r w:rsidRPr="003629D1">
        <w:rPr>
          <w:rFonts w:cs="Times New Roman"/>
          <w:b/>
          <w:sz w:val="24"/>
        </w:rPr>
        <w:t>References</w:t>
      </w:r>
    </w:p>
    <w:p w14:paraId="50D438EC" w14:textId="77777777" w:rsidR="00085872" w:rsidRPr="003629D1" w:rsidRDefault="00085872" w:rsidP="00085872">
      <w:pPr>
        <w:pStyle w:val="EndNoteBibliography"/>
        <w:ind w:left="720" w:hanging="720"/>
      </w:pPr>
      <w:r w:rsidRPr="003629D1">
        <w:fldChar w:fldCharType="begin"/>
      </w:r>
      <w:r w:rsidRPr="003629D1">
        <w:instrText xml:space="preserve"> ADDIN EN.REFLIST </w:instrText>
      </w:r>
      <w:r w:rsidRPr="003629D1">
        <w:fldChar w:fldCharType="separate"/>
      </w:r>
      <w:bookmarkStart w:id="1" w:name="_ENREF_1"/>
      <w:r w:rsidRPr="003629D1">
        <w:t>1.</w:t>
      </w:r>
      <w:r w:rsidRPr="003629D1">
        <w:tab/>
        <w:t>Zhang L, Zhu L, Xu T, Lang J, Li Z, Gong J, et al</w:t>
      </w:r>
      <w:r w:rsidRPr="003629D1">
        <w:rPr>
          <w:rFonts w:eastAsia="System"/>
        </w:rPr>
        <w:t>.</w:t>
      </w:r>
      <w:r w:rsidRPr="003629D1">
        <w:t xml:space="preserve"> A population-based survey of the prevalence, potential risk factors, and symptom-specific bother of lower urinary tract symptoms in adult Chinese Women. Eur Urol</w:t>
      </w:r>
      <w:r w:rsidRPr="003629D1">
        <w:rPr>
          <w:i/>
        </w:rPr>
        <w:t xml:space="preserve"> </w:t>
      </w:r>
      <w:r w:rsidRPr="003629D1">
        <w:t>2015, 68(1):97-112.</w:t>
      </w:r>
      <w:bookmarkEnd w:id="1"/>
    </w:p>
    <w:p w14:paraId="789895DD" w14:textId="77777777" w:rsidR="00085872" w:rsidRPr="003629D1" w:rsidRDefault="00085872" w:rsidP="00085872">
      <w:pPr>
        <w:pStyle w:val="EndNoteBibliography"/>
        <w:ind w:left="720" w:hanging="720"/>
      </w:pPr>
      <w:bookmarkStart w:id="2" w:name="_ENREF_2"/>
      <w:r w:rsidRPr="003629D1">
        <w:t>2.</w:t>
      </w:r>
      <w:r w:rsidRPr="003629D1">
        <w:tab/>
        <w:t>Wang Y, Hu H, Xu K, Wang X, Na Y, Kang X</w:t>
      </w:r>
      <w:r w:rsidRPr="003629D1">
        <w:rPr>
          <w:rFonts w:eastAsia="System"/>
        </w:rPr>
        <w:t>.</w:t>
      </w:r>
      <w:r w:rsidRPr="003629D1">
        <w:t xml:space="preserve"> Prevalence, risk factors and the bother of lower urinary tract symptoms in China: a population-based survey. International urogynecology journal</w:t>
      </w:r>
      <w:r w:rsidRPr="003629D1">
        <w:rPr>
          <w:i/>
        </w:rPr>
        <w:t xml:space="preserve"> </w:t>
      </w:r>
      <w:r w:rsidRPr="003629D1">
        <w:t>2015, 26(6):911-919.</w:t>
      </w:r>
      <w:bookmarkEnd w:id="2"/>
    </w:p>
    <w:p w14:paraId="10BA4137" w14:textId="77777777" w:rsidR="00085872" w:rsidRPr="003629D1" w:rsidRDefault="00085872" w:rsidP="00085872">
      <w:pPr>
        <w:pStyle w:val="EndNoteBibliography"/>
        <w:ind w:left="720" w:hanging="720"/>
      </w:pPr>
      <w:bookmarkStart w:id="3" w:name="_ENREF_3"/>
      <w:r w:rsidRPr="003629D1">
        <w:t>3.</w:t>
      </w:r>
      <w:r w:rsidRPr="003629D1">
        <w:tab/>
        <w:t>Liu B, Wang L, Huang SS, Wu Q, Wu DL</w:t>
      </w:r>
      <w:r w:rsidRPr="003629D1">
        <w:rPr>
          <w:rFonts w:eastAsia="System"/>
        </w:rPr>
        <w:t>.</w:t>
      </w:r>
      <w:r w:rsidRPr="003629D1">
        <w:t xml:space="preserve"> Prevalence and risk factors of urinary incontinence among Chinese women in Shanghai. Int J Clin Exp Med</w:t>
      </w:r>
      <w:r w:rsidRPr="003629D1">
        <w:rPr>
          <w:i/>
        </w:rPr>
        <w:t xml:space="preserve"> </w:t>
      </w:r>
      <w:r w:rsidRPr="003629D1">
        <w:t>2014, 7(3):686-696.</w:t>
      </w:r>
      <w:bookmarkEnd w:id="3"/>
    </w:p>
    <w:p w14:paraId="54648D42" w14:textId="7C6C184B" w:rsidR="00085872" w:rsidRPr="003629D1" w:rsidRDefault="00085872" w:rsidP="00085872">
      <w:pPr>
        <w:pStyle w:val="EndNoteBibliography"/>
        <w:ind w:left="720" w:hanging="720"/>
      </w:pPr>
      <w:bookmarkStart w:id="4" w:name="_ENREF_4"/>
      <w:r w:rsidRPr="003629D1">
        <w:t>4.</w:t>
      </w:r>
      <w:r w:rsidRPr="003629D1">
        <w:tab/>
        <w:t>Chu L, Wang JJ, Fan BZ, Sun J, Cao GY, Xu MJ, et al</w:t>
      </w:r>
      <w:r w:rsidRPr="003629D1">
        <w:rPr>
          <w:rFonts w:eastAsia="System"/>
        </w:rPr>
        <w:t>.</w:t>
      </w:r>
      <w:r w:rsidRPr="003629D1">
        <w:t xml:space="preserve"> The prevalence and risk factors of urinary incontinence among women in Shanghai</w:t>
      </w:r>
      <w:r w:rsidR="00545BDD">
        <w:rPr>
          <w:rFonts w:hint="eastAsia"/>
        </w:rPr>
        <w:t>.</w:t>
      </w:r>
      <w:r w:rsidRPr="003629D1">
        <w:t xml:space="preserve"> Prog Obstet Gynecol</w:t>
      </w:r>
      <w:r w:rsidRPr="003629D1">
        <w:rPr>
          <w:i/>
        </w:rPr>
        <w:t xml:space="preserve"> </w:t>
      </w:r>
      <w:r w:rsidRPr="003629D1">
        <w:t>2015, 24(6):421-424.</w:t>
      </w:r>
      <w:bookmarkEnd w:id="4"/>
    </w:p>
    <w:p w14:paraId="308BF23F" w14:textId="77777777" w:rsidR="00085872" w:rsidRPr="003629D1" w:rsidRDefault="00085872" w:rsidP="00085872">
      <w:pPr>
        <w:pStyle w:val="EndNoteBibliography"/>
        <w:ind w:left="720" w:hanging="720"/>
      </w:pPr>
      <w:bookmarkStart w:id="5" w:name="_ENREF_5"/>
      <w:r w:rsidRPr="003629D1">
        <w:t>5.</w:t>
      </w:r>
      <w:r w:rsidRPr="003629D1">
        <w:tab/>
        <w:t>Xu L, Yang Y</w:t>
      </w:r>
      <w:r w:rsidRPr="003629D1">
        <w:rPr>
          <w:rFonts w:eastAsia="System"/>
        </w:rPr>
        <w:t>.</w:t>
      </w:r>
      <w:r w:rsidRPr="003629D1">
        <w:t xml:space="preserve"> Status quo of adult female urinary incontinence and quality of life in Shanghai. Journal of Shanghai Jiaotong University (Medical Science) 2013, 33(5)(552-555,560).</w:t>
      </w:r>
      <w:bookmarkEnd w:id="5"/>
    </w:p>
    <w:p w14:paraId="03D9297E" w14:textId="77777777" w:rsidR="00085872" w:rsidRPr="003629D1" w:rsidRDefault="00085872" w:rsidP="00085872">
      <w:pPr>
        <w:pStyle w:val="EndNoteBibliography"/>
        <w:ind w:left="720" w:hanging="720"/>
      </w:pPr>
      <w:bookmarkStart w:id="6" w:name="_ENREF_6"/>
      <w:r w:rsidRPr="003629D1">
        <w:t>6.</w:t>
      </w:r>
      <w:r w:rsidRPr="003629D1">
        <w:tab/>
        <w:t>Chen C, Lu Y, Peng JW, Hu YJ, Lin XH, Wu XQ</w:t>
      </w:r>
      <w:r w:rsidRPr="003629D1">
        <w:rPr>
          <w:rFonts w:eastAsia="System"/>
        </w:rPr>
        <w:t>.</w:t>
      </w:r>
      <w:r w:rsidRPr="003629D1">
        <w:t xml:space="preserve"> Epidemiologic investigation on pelvic floor dysfunction among female in Wenzhou. 46(3)</w:t>
      </w:r>
      <w:r w:rsidRPr="003629D1">
        <w:rPr>
          <w:i/>
        </w:rPr>
        <w:t xml:space="preserve"> </w:t>
      </w:r>
      <w:r w:rsidRPr="003629D1">
        <w:t>2016, Journal of Wenzhou Medical University:194-198.</w:t>
      </w:r>
      <w:bookmarkEnd w:id="6"/>
    </w:p>
    <w:p w14:paraId="3D1968A4" w14:textId="77777777" w:rsidR="00085872" w:rsidRPr="003629D1" w:rsidRDefault="00085872" w:rsidP="00085872">
      <w:pPr>
        <w:pStyle w:val="EndNoteBibliography"/>
        <w:ind w:left="720" w:hanging="720"/>
      </w:pPr>
      <w:bookmarkStart w:id="7" w:name="_ENREF_7"/>
      <w:r w:rsidRPr="003629D1">
        <w:t>7.</w:t>
      </w:r>
      <w:r w:rsidRPr="003629D1">
        <w:tab/>
        <w:t>Shi LH, Wang WH, Li P, Tang HY, Zhang FY, Cao H, et al</w:t>
      </w:r>
      <w:r w:rsidRPr="003629D1">
        <w:rPr>
          <w:rFonts w:eastAsia="System"/>
        </w:rPr>
        <w:t>.</w:t>
      </w:r>
      <w:r w:rsidRPr="003629D1">
        <w:t xml:space="preserve"> A survey of the prevalence of stress urinary incontinence of women in Pingxiang. Contemporary Medicine</w:t>
      </w:r>
      <w:r w:rsidRPr="003629D1">
        <w:rPr>
          <w:i/>
        </w:rPr>
        <w:t xml:space="preserve"> </w:t>
      </w:r>
      <w:r w:rsidRPr="003629D1">
        <w:t>2016, 22(33):34-35.</w:t>
      </w:r>
      <w:bookmarkEnd w:id="7"/>
    </w:p>
    <w:p w14:paraId="12D03951" w14:textId="77777777" w:rsidR="00085872" w:rsidRPr="003629D1" w:rsidRDefault="00085872" w:rsidP="00085872">
      <w:pPr>
        <w:pStyle w:val="EndNoteBibliography"/>
        <w:ind w:left="720" w:hanging="720"/>
      </w:pPr>
      <w:bookmarkStart w:id="8" w:name="_ENREF_8"/>
      <w:r w:rsidRPr="003629D1">
        <w:t>8.</w:t>
      </w:r>
      <w:r w:rsidRPr="003629D1">
        <w:tab/>
        <w:t>Huang D, Yang MY, Lin XM, Zhang L</w:t>
      </w:r>
      <w:r w:rsidRPr="003629D1">
        <w:rPr>
          <w:rFonts w:eastAsia="System"/>
        </w:rPr>
        <w:t>.</w:t>
      </w:r>
      <w:r w:rsidRPr="003629D1">
        <w:t xml:space="preserve"> Epidemiological studies of adult female urinary incontinence in Zhanjiang. China Matern Child Health Care 2013, 28(36):6019-6022.</w:t>
      </w:r>
      <w:bookmarkEnd w:id="8"/>
    </w:p>
    <w:p w14:paraId="593394D1" w14:textId="77777777" w:rsidR="00085872" w:rsidRPr="003629D1" w:rsidRDefault="00085872" w:rsidP="00085872">
      <w:pPr>
        <w:pStyle w:val="EndNoteBibliography"/>
        <w:ind w:left="720" w:hanging="720"/>
      </w:pPr>
      <w:bookmarkStart w:id="9" w:name="_ENREF_9"/>
      <w:r w:rsidRPr="003629D1">
        <w:t>9.</w:t>
      </w:r>
      <w:r w:rsidRPr="003629D1">
        <w:tab/>
        <w:t>Liu TT</w:t>
      </w:r>
      <w:r w:rsidRPr="003629D1">
        <w:rPr>
          <w:rFonts w:eastAsia="System"/>
        </w:rPr>
        <w:t>.</w:t>
      </w:r>
      <w:r w:rsidRPr="003629D1">
        <w:t xml:space="preserve"> Nanning city related risk factors of female stress urinary incontinence and biomimetric electrical stimulation treatment. Guangxi University of Chinese Medicine</w:t>
      </w:r>
      <w:r w:rsidRPr="003629D1">
        <w:rPr>
          <w:i/>
        </w:rPr>
        <w:t xml:space="preserve"> </w:t>
      </w:r>
      <w:r w:rsidRPr="003629D1">
        <w:t>2014.</w:t>
      </w:r>
      <w:bookmarkEnd w:id="9"/>
    </w:p>
    <w:p w14:paraId="2AE0FF34" w14:textId="77777777" w:rsidR="00085872" w:rsidRPr="003629D1" w:rsidRDefault="00085872" w:rsidP="00085872">
      <w:pPr>
        <w:pStyle w:val="EndNoteBibliography"/>
        <w:ind w:left="720" w:hanging="720"/>
      </w:pPr>
      <w:bookmarkStart w:id="10" w:name="_ENREF_10"/>
      <w:r w:rsidRPr="003629D1">
        <w:t>10.</w:t>
      </w:r>
      <w:r w:rsidRPr="003629D1">
        <w:tab/>
        <w:t>Deng L, Wei YP, Zhang LY, Liu J, Liu LL, Huang Y, et al</w:t>
      </w:r>
      <w:r w:rsidRPr="003629D1">
        <w:rPr>
          <w:rFonts w:eastAsia="System"/>
        </w:rPr>
        <w:t>.</w:t>
      </w:r>
      <w:r w:rsidRPr="003629D1">
        <w:t xml:space="preserve"> Epidemiological survey of adult female urinary incontinence in Nanning. Journal of Guangxi Medical University 2013, 30(6):963-966.</w:t>
      </w:r>
      <w:bookmarkEnd w:id="10"/>
    </w:p>
    <w:p w14:paraId="14AB293D" w14:textId="77777777" w:rsidR="00085872" w:rsidRPr="003629D1" w:rsidRDefault="00085872" w:rsidP="00085872">
      <w:pPr>
        <w:pStyle w:val="EndNoteBibliography"/>
        <w:ind w:left="720" w:hanging="720"/>
      </w:pPr>
      <w:bookmarkStart w:id="11" w:name="_ENREF_11"/>
      <w:r w:rsidRPr="003629D1">
        <w:t>11.</w:t>
      </w:r>
      <w:r w:rsidRPr="003629D1">
        <w:tab/>
        <w:t>Xie JL, She X, Yang YW, Chen D</w:t>
      </w:r>
      <w:r w:rsidRPr="003629D1">
        <w:rPr>
          <w:rFonts w:eastAsia="System"/>
        </w:rPr>
        <w:t>.</w:t>
      </w:r>
      <w:r w:rsidRPr="003629D1">
        <w:t xml:space="preserve"> A survey on the incidence and risk factors of adult female stress urinary incontinence in Southeast Chongqing. J Mod Urol 2013, 18(6):590-593.</w:t>
      </w:r>
      <w:bookmarkEnd w:id="11"/>
    </w:p>
    <w:p w14:paraId="0559B73F" w14:textId="77777777" w:rsidR="00085872" w:rsidRPr="003629D1" w:rsidRDefault="00085872" w:rsidP="00085872">
      <w:pPr>
        <w:pStyle w:val="EndNoteBibliography"/>
        <w:ind w:left="720" w:hanging="720"/>
      </w:pPr>
      <w:bookmarkStart w:id="12" w:name="_ENREF_12"/>
      <w:r w:rsidRPr="003629D1">
        <w:t>12.</w:t>
      </w:r>
      <w:r w:rsidRPr="003629D1">
        <w:tab/>
        <w:t>Jiang Y, Yan L, Du FD, Zhen PT, Zhang L, Jiang L, et al</w:t>
      </w:r>
      <w:r w:rsidRPr="003629D1">
        <w:rPr>
          <w:rFonts w:eastAsia="System"/>
        </w:rPr>
        <w:t>.</w:t>
      </w:r>
      <w:r w:rsidRPr="003629D1">
        <w:t xml:space="preserve"> Prevalence and associated factors of female urinary incontinence in Hebei province. Chin J Obstet Gynecol</w:t>
      </w:r>
      <w:r w:rsidRPr="003629D1">
        <w:rPr>
          <w:i/>
        </w:rPr>
        <w:t xml:space="preserve"> </w:t>
      </w:r>
      <w:r w:rsidRPr="003629D1">
        <w:t>2016, 51(12):914-920.</w:t>
      </w:r>
      <w:bookmarkEnd w:id="12"/>
    </w:p>
    <w:p w14:paraId="5DD79432" w14:textId="77777777" w:rsidR="00085872" w:rsidRPr="003629D1" w:rsidRDefault="00085872" w:rsidP="00085872">
      <w:pPr>
        <w:pStyle w:val="EndNoteBibliography"/>
        <w:ind w:left="720" w:hanging="720"/>
      </w:pPr>
      <w:bookmarkStart w:id="13" w:name="_ENREF_13"/>
      <w:r w:rsidRPr="003629D1">
        <w:t>13.</w:t>
      </w:r>
      <w:r w:rsidRPr="003629D1">
        <w:tab/>
        <w:t>Li H, Bai F, Zhang J, Bai H, Sun B</w:t>
      </w:r>
      <w:r w:rsidRPr="003629D1">
        <w:rPr>
          <w:rFonts w:eastAsia="System"/>
        </w:rPr>
        <w:t>.</w:t>
      </w:r>
      <w:r w:rsidRPr="003629D1">
        <w:t xml:space="preserve"> Epidemiological investigation of urinary incontinence in rural women in Liaoning. Chinese and foreign Health Digest</w:t>
      </w:r>
      <w:r w:rsidRPr="003629D1">
        <w:rPr>
          <w:i/>
        </w:rPr>
        <w:t xml:space="preserve"> </w:t>
      </w:r>
      <w:r w:rsidRPr="003629D1">
        <w:t>2014, (6):288-289.</w:t>
      </w:r>
      <w:bookmarkEnd w:id="13"/>
    </w:p>
    <w:p w14:paraId="325D37BA" w14:textId="77777777" w:rsidR="00085872" w:rsidRPr="003629D1" w:rsidRDefault="00085872" w:rsidP="00085872">
      <w:pPr>
        <w:pStyle w:val="EndNoteBibliography"/>
        <w:ind w:left="720" w:hanging="720"/>
      </w:pPr>
      <w:bookmarkStart w:id="14" w:name="_ENREF_14"/>
      <w:r w:rsidRPr="003629D1">
        <w:t>14.</w:t>
      </w:r>
      <w:r w:rsidRPr="003629D1">
        <w:tab/>
        <w:t>Gao JX, He XL, Li Y, Bai AS, Guo W, Ma YD, et al</w:t>
      </w:r>
      <w:r w:rsidRPr="003629D1">
        <w:rPr>
          <w:rFonts w:eastAsia="System"/>
        </w:rPr>
        <w:t>.</w:t>
      </w:r>
      <w:r w:rsidRPr="003629D1">
        <w:t xml:space="preserve"> Epidemiological Analysis of Female Stress Urinary Incontinence in Yan'an City. Journal of Kunming Medical University</w:t>
      </w:r>
      <w:r w:rsidRPr="003629D1">
        <w:rPr>
          <w:i/>
        </w:rPr>
        <w:t xml:space="preserve"> </w:t>
      </w:r>
      <w:r w:rsidRPr="003629D1">
        <w:t>2015, 36(4)(31-33).</w:t>
      </w:r>
      <w:bookmarkEnd w:id="14"/>
    </w:p>
    <w:p w14:paraId="3D2FB42F" w14:textId="77777777" w:rsidR="00085872" w:rsidRPr="003629D1" w:rsidRDefault="00085872" w:rsidP="00085872">
      <w:pPr>
        <w:pStyle w:val="EndNoteBibliography"/>
        <w:ind w:left="720" w:hanging="720"/>
      </w:pPr>
      <w:bookmarkStart w:id="15" w:name="_ENREF_15"/>
      <w:r w:rsidRPr="003629D1">
        <w:t>15.</w:t>
      </w:r>
      <w:r w:rsidRPr="003629D1">
        <w:tab/>
        <w:t>Song YC, Zhang PL, Xie L, Wang SQ, Zhao XL, Fan LJ, et al</w:t>
      </w:r>
      <w:r w:rsidRPr="003629D1">
        <w:rPr>
          <w:rFonts w:eastAsia="System"/>
        </w:rPr>
        <w:t>.</w:t>
      </w:r>
      <w:r w:rsidRPr="003629D1">
        <w:t xml:space="preserve"> Study on the epidemiology of urinary incontinence and the impact on the quality of life of adult female in Xi'an[J]. Shaanxi Medical Journal 2014, 43(2):225-228.</w:t>
      </w:r>
      <w:bookmarkEnd w:id="15"/>
    </w:p>
    <w:p w14:paraId="6A205234" w14:textId="77777777" w:rsidR="00085872" w:rsidRPr="003629D1" w:rsidRDefault="00085872" w:rsidP="00085872">
      <w:pPr>
        <w:pStyle w:val="EndNoteBibliography"/>
        <w:ind w:left="720" w:hanging="720"/>
      </w:pPr>
      <w:bookmarkStart w:id="16" w:name="_ENREF_16"/>
      <w:r w:rsidRPr="003629D1">
        <w:lastRenderedPageBreak/>
        <w:t>16.</w:t>
      </w:r>
      <w:r w:rsidRPr="003629D1">
        <w:tab/>
        <w:t>Wang LH</w:t>
      </w:r>
      <w:r w:rsidRPr="003629D1">
        <w:rPr>
          <w:rFonts w:eastAsia="System"/>
        </w:rPr>
        <w:t>.</w:t>
      </w:r>
      <w:r w:rsidRPr="003629D1">
        <w:t xml:space="preserve"> Analysis of 1830 cases with female pelvic floor dysfunction in Suzhou district of Jiuquan city Gansu Province. Chinese Journal of Family Planning &amp; Gynecotokology</w:t>
      </w:r>
      <w:r w:rsidRPr="003629D1">
        <w:rPr>
          <w:i/>
        </w:rPr>
        <w:t xml:space="preserve"> </w:t>
      </w:r>
      <w:r w:rsidRPr="003629D1">
        <w:t>2014, 6(6):69-71.</w:t>
      </w:r>
      <w:bookmarkEnd w:id="16"/>
    </w:p>
    <w:p w14:paraId="74FE7AA4" w14:textId="77777777" w:rsidR="00085872" w:rsidRPr="003629D1" w:rsidRDefault="00085872" w:rsidP="00085872">
      <w:pPr>
        <w:pStyle w:val="EndNoteBibliography"/>
        <w:ind w:left="720" w:hanging="720"/>
      </w:pPr>
      <w:bookmarkStart w:id="17" w:name="_ENREF_17"/>
      <w:r w:rsidRPr="003629D1">
        <w:t>17.</w:t>
      </w:r>
      <w:r w:rsidRPr="003629D1">
        <w:tab/>
        <w:t>Sun WY</w:t>
      </w:r>
      <w:r w:rsidRPr="003629D1">
        <w:rPr>
          <w:rFonts w:eastAsia="System"/>
        </w:rPr>
        <w:t>.</w:t>
      </w:r>
      <w:r w:rsidRPr="003629D1">
        <w:t xml:space="preserve"> The analysis of high risk factors on the adult female urinary incontinence of Qinghai. Qinghai university</w:t>
      </w:r>
      <w:r w:rsidRPr="003629D1">
        <w:rPr>
          <w:i/>
        </w:rPr>
        <w:t xml:space="preserve"> </w:t>
      </w:r>
      <w:r w:rsidRPr="003629D1">
        <w:t>2014.</w:t>
      </w:r>
      <w:bookmarkEnd w:id="17"/>
    </w:p>
    <w:p w14:paraId="61B3D90A" w14:textId="77777777" w:rsidR="00085872" w:rsidRPr="003629D1" w:rsidRDefault="00085872" w:rsidP="00085872">
      <w:pPr>
        <w:pStyle w:val="EndNoteBibliography"/>
        <w:ind w:left="720" w:hanging="720"/>
      </w:pPr>
      <w:bookmarkStart w:id="18" w:name="_ENREF_18"/>
      <w:r w:rsidRPr="003629D1">
        <w:t>18.</w:t>
      </w:r>
      <w:r w:rsidRPr="003629D1">
        <w:tab/>
        <w:t>Luo XM, Zhuoma, Liu CH, Ren NJ, Li D, Chen W</w:t>
      </w:r>
      <w:r w:rsidRPr="003629D1">
        <w:rPr>
          <w:rFonts w:eastAsia="System"/>
        </w:rPr>
        <w:t>.</w:t>
      </w:r>
      <w:r w:rsidRPr="003629D1">
        <w:t xml:space="preserve"> Epidemiological investigation of female stress urinary incontinence in Shannan City. Journal of Clinical Research</w:t>
      </w:r>
      <w:r w:rsidRPr="003629D1">
        <w:rPr>
          <w:i/>
        </w:rPr>
        <w:t xml:space="preserve"> </w:t>
      </w:r>
      <w:r w:rsidRPr="003629D1">
        <w:t>2017, 34(1):94-97.</w:t>
      </w:r>
      <w:bookmarkEnd w:id="18"/>
    </w:p>
    <w:p w14:paraId="4B9A5163" w14:textId="77777777" w:rsidR="00085872" w:rsidRPr="003629D1" w:rsidRDefault="00085872" w:rsidP="00085872">
      <w:pPr>
        <w:pStyle w:val="EndNoteBibliography"/>
        <w:ind w:left="720" w:hanging="720"/>
      </w:pPr>
      <w:bookmarkStart w:id="19" w:name="_ENREF_19"/>
      <w:r w:rsidRPr="003629D1">
        <w:t>19.</w:t>
      </w:r>
      <w:r w:rsidRPr="003629D1">
        <w:tab/>
        <w:t>Arzigul A</w:t>
      </w:r>
      <w:r w:rsidRPr="003629D1">
        <w:rPr>
          <w:rFonts w:eastAsia="System"/>
        </w:rPr>
        <w:t>.</w:t>
      </w:r>
      <w:r w:rsidRPr="003629D1">
        <w:t xml:space="preserve"> Epidemiology and risk factors of female stress urinary incontinence in some counties and townships of Xinjiang of Hotan. Xinjiang Medical University 2013.</w:t>
      </w:r>
      <w:bookmarkEnd w:id="19"/>
    </w:p>
    <w:p w14:paraId="7A312D5C" w14:textId="77777777" w:rsidR="00085872" w:rsidRPr="003629D1" w:rsidRDefault="00085872" w:rsidP="00085872">
      <w:pPr>
        <w:pStyle w:val="EndNoteBibliography"/>
        <w:ind w:left="720" w:hanging="720"/>
      </w:pPr>
      <w:bookmarkStart w:id="20" w:name="_ENREF_20"/>
      <w:r w:rsidRPr="003629D1">
        <w:t>20.</w:t>
      </w:r>
      <w:r w:rsidRPr="003629D1">
        <w:tab/>
        <w:t>Wan XH, Ding Y, Gulina A, Zainuer A, Lin L, Manrepa T</w:t>
      </w:r>
      <w:r w:rsidRPr="003629D1">
        <w:rPr>
          <w:rFonts w:eastAsia="System"/>
        </w:rPr>
        <w:t>.</w:t>
      </w:r>
      <w:r w:rsidRPr="003629D1">
        <w:t xml:space="preserve"> Epidemiologic study on the risk factors of the adult female urinary incontinence in Uygur of Kashi in Xinjiang. Chin J Obstet Gynecol</w:t>
      </w:r>
      <w:r w:rsidRPr="003629D1">
        <w:rPr>
          <w:i/>
        </w:rPr>
        <w:t xml:space="preserve"> </w:t>
      </w:r>
      <w:r w:rsidRPr="003629D1">
        <w:t>2013, 48(12):916-919.</w:t>
      </w:r>
      <w:bookmarkEnd w:id="20"/>
    </w:p>
    <w:p w14:paraId="4BA61FED" w14:textId="77777777" w:rsidR="00085872" w:rsidRPr="003629D1" w:rsidRDefault="00085872" w:rsidP="00085872">
      <w:pPr>
        <w:pStyle w:val="EndNoteBibliography"/>
        <w:ind w:left="720" w:hanging="720"/>
      </w:pPr>
      <w:bookmarkStart w:id="21" w:name="_ENREF_21"/>
      <w:r w:rsidRPr="003629D1">
        <w:t>21.</w:t>
      </w:r>
      <w:r w:rsidRPr="003629D1">
        <w:tab/>
        <w:t>Li JX</w:t>
      </w:r>
      <w:r w:rsidRPr="003629D1">
        <w:rPr>
          <w:rFonts w:eastAsia="System"/>
        </w:rPr>
        <w:t>.</w:t>
      </w:r>
      <w:r w:rsidRPr="003629D1">
        <w:t xml:space="preserve"> Epidemiologic investigation of married woman with urinary incontinence in rural areas in Laiwu city. Taishan Medical University</w:t>
      </w:r>
      <w:r w:rsidRPr="003629D1">
        <w:rPr>
          <w:i/>
        </w:rPr>
        <w:t xml:space="preserve"> </w:t>
      </w:r>
      <w:r w:rsidRPr="003629D1">
        <w:t>2014.</w:t>
      </w:r>
      <w:bookmarkEnd w:id="21"/>
    </w:p>
    <w:p w14:paraId="3F23AA87" w14:textId="77777777" w:rsidR="00085872" w:rsidRPr="003629D1" w:rsidRDefault="00085872" w:rsidP="00085872">
      <w:pPr>
        <w:pStyle w:val="EndNoteBibliography"/>
        <w:ind w:left="720" w:hanging="720"/>
      </w:pPr>
      <w:bookmarkStart w:id="22" w:name="_ENREF_22"/>
      <w:r w:rsidRPr="003629D1">
        <w:t>22.</w:t>
      </w:r>
      <w:r w:rsidRPr="003629D1">
        <w:tab/>
        <w:t>He CJ, Zhang CF, Hai T, Yu LP, Wang Q, Gu BW, et al</w:t>
      </w:r>
      <w:r w:rsidRPr="003629D1">
        <w:rPr>
          <w:rFonts w:eastAsia="System"/>
        </w:rPr>
        <w:t>.</w:t>
      </w:r>
      <w:r w:rsidRPr="003629D1">
        <w:t xml:space="preserve"> Prevalence of overactive bladder and other lower urinary tract symptoms in female nurses in Beijing and its association with occupational stress. Chin J Urol</w:t>
      </w:r>
      <w:r w:rsidRPr="003629D1">
        <w:rPr>
          <w:i/>
        </w:rPr>
        <w:t xml:space="preserve"> </w:t>
      </w:r>
      <w:r w:rsidRPr="003629D1">
        <w:t>2013, 34(8):565-571.</w:t>
      </w:r>
      <w:bookmarkEnd w:id="22"/>
    </w:p>
    <w:p w14:paraId="5651D84E" w14:textId="77777777" w:rsidR="00085872" w:rsidRPr="003629D1" w:rsidRDefault="00085872" w:rsidP="00085872">
      <w:pPr>
        <w:pStyle w:val="EndNoteBibliography"/>
        <w:ind w:left="720" w:hanging="720"/>
      </w:pPr>
      <w:bookmarkStart w:id="23" w:name="_ENREF_23"/>
      <w:r w:rsidRPr="003629D1">
        <w:t>23.</w:t>
      </w:r>
      <w:r w:rsidRPr="003629D1">
        <w:tab/>
        <w:t>Liu YJ, Qiao J, Yan H, et al</w:t>
      </w:r>
      <w:r w:rsidRPr="003629D1">
        <w:rPr>
          <w:rFonts w:eastAsia="System"/>
        </w:rPr>
        <w:t>.</w:t>
      </w:r>
      <w:r w:rsidRPr="003629D1">
        <w:t xml:space="preserve"> Prevalence of urinary incontinence and stress urinary incontinence on quality of life among female workers in Baoding railway Hebei province. Occup and Health 2013, 29(3)(287-290).</w:t>
      </w:r>
      <w:bookmarkEnd w:id="23"/>
    </w:p>
    <w:p w14:paraId="1CE40B52" w14:textId="77777777" w:rsidR="00085872" w:rsidRPr="003629D1" w:rsidRDefault="00085872" w:rsidP="00085872">
      <w:pPr>
        <w:pStyle w:val="EndNoteBibliography"/>
        <w:ind w:left="720" w:hanging="720"/>
      </w:pPr>
      <w:bookmarkStart w:id="24" w:name="_ENREF_24"/>
      <w:r w:rsidRPr="003629D1">
        <w:t>24.</w:t>
      </w:r>
      <w:r w:rsidRPr="003629D1">
        <w:tab/>
        <w:t>Zhu ZC, Zhu JM, Shao SH, Jiang RJ</w:t>
      </w:r>
      <w:r w:rsidRPr="003629D1">
        <w:rPr>
          <w:rFonts w:eastAsia="System"/>
        </w:rPr>
        <w:t>.</w:t>
      </w:r>
      <w:r w:rsidRPr="003629D1">
        <w:t xml:space="preserve"> Epidemiological investigation of female urinary incontinence in Yuhang city. The Chinese Journal of Human Sexuality</w:t>
      </w:r>
      <w:r w:rsidRPr="003629D1">
        <w:rPr>
          <w:i/>
        </w:rPr>
        <w:t xml:space="preserve"> </w:t>
      </w:r>
      <w:r w:rsidRPr="003629D1">
        <w:t>2016, 25(5):74-77.</w:t>
      </w:r>
      <w:bookmarkEnd w:id="24"/>
    </w:p>
    <w:p w14:paraId="7392FA3D" w14:textId="77777777" w:rsidR="00085872" w:rsidRPr="003629D1" w:rsidRDefault="00085872" w:rsidP="00085872">
      <w:pPr>
        <w:pStyle w:val="EndNoteBibliography"/>
        <w:ind w:left="720" w:hanging="720"/>
      </w:pPr>
      <w:bookmarkStart w:id="25" w:name="_ENREF_25"/>
      <w:r w:rsidRPr="003629D1">
        <w:t>25.</w:t>
      </w:r>
      <w:r w:rsidRPr="003629D1">
        <w:tab/>
        <w:t>Wen F, Yang YJ, Zi D, Luo C, Chen GQ, Wu JJ</w:t>
      </w:r>
      <w:r w:rsidRPr="003629D1">
        <w:rPr>
          <w:rFonts w:eastAsia="System"/>
        </w:rPr>
        <w:t>.</w:t>
      </w:r>
      <w:r w:rsidRPr="003629D1">
        <w:t xml:space="preserve"> The status and comparison of 294 women with pelvic floor dysfunction dieseases among Miao, Buyi and Han nationalities. Journal of Guizhou Medical University 2017, 42(1):86-90.</w:t>
      </w:r>
      <w:bookmarkEnd w:id="25"/>
    </w:p>
    <w:p w14:paraId="6896F1DD" w14:textId="77777777" w:rsidR="00085872" w:rsidRPr="003629D1" w:rsidRDefault="00085872" w:rsidP="00085872">
      <w:pPr>
        <w:pStyle w:val="EndNoteBibliography"/>
        <w:ind w:left="720" w:hanging="720"/>
      </w:pPr>
      <w:bookmarkStart w:id="26" w:name="_ENREF_26"/>
      <w:r w:rsidRPr="003629D1">
        <w:t>26.</w:t>
      </w:r>
      <w:r w:rsidRPr="003629D1">
        <w:tab/>
        <w:t>Hu MY</w:t>
      </w:r>
      <w:r w:rsidRPr="003629D1">
        <w:rPr>
          <w:rFonts w:eastAsia="System"/>
        </w:rPr>
        <w:t>.</w:t>
      </w:r>
      <w:r w:rsidRPr="003629D1">
        <w:t xml:space="preserve"> Investigation and analysis of related factors of stress urinary incontinence of married women in Jiaojiang. Chinese Journal of Rural Medicine 2013, 20(9):69-70.</w:t>
      </w:r>
      <w:bookmarkEnd w:id="26"/>
    </w:p>
    <w:p w14:paraId="01C9A74C" w14:textId="77777777" w:rsidR="00085872" w:rsidRPr="003629D1" w:rsidRDefault="00085872" w:rsidP="00085872">
      <w:pPr>
        <w:pStyle w:val="EndNoteBibliography"/>
        <w:ind w:left="720" w:hanging="720"/>
      </w:pPr>
      <w:bookmarkStart w:id="27" w:name="_ENREF_27"/>
      <w:r w:rsidRPr="003629D1">
        <w:t>27.</w:t>
      </w:r>
      <w:r w:rsidRPr="003629D1">
        <w:tab/>
        <w:t>Zhang LJ, Chen YF, Qin WH, Huang HP</w:t>
      </w:r>
      <w:r w:rsidRPr="003629D1">
        <w:rPr>
          <w:rFonts w:eastAsia="System"/>
        </w:rPr>
        <w:t>.</w:t>
      </w:r>
      <w:r w:rsidRPr="003629D1">
        <w:t xml:space="preserve"> Epidemiological investigation on pelvic floor dysfunction in Wuxi. China Matern Child Health Care 2015, 30(16):2613-2615.</w:t>
      </w:r>
      <w:bookmarkEnd w:id="27"/>
    </w:p>
    <w:p w14:paraId="3023B353" w14:textId="77777777" w:rsidR="00085872" w:rsidRPr="003629D1" w:rsidRDefault="00085872" w:rsidP="00085872">
      <w:pPr>
        <w:pStyle w:val="EndNoteBibliography"/>
        <w:ind w:left="720" w:hanging="720"/>
      </w:pPr>
      <w:bookmarkStart w:id="28" w:name="_ENREF_28"/>
      <w:r w:rsidRPr="003629D1">
        <w:t>28.</w:t>
      </w:r>
      <w:r w:rsidRPr="003629D1">
        <w:tab/>
        <w:t>Li JJ, Guo HC, Wang XL, Wang BN, Wei J</w:t>
      </w:r>
      <w:r w:rsidRPr="003629D1">
        <w:rPr>
          <w:rFonts w:eastAsia="System"/>
        </w:rPr>
        <w:t>.</w:t>
      </w:r>
      <w:r w:rsidRPr="003629D1">
        <w:t xml:space="preserve"> Investigation and analysis of urinary tract symptoms among Changsha hospital gynecological clinic women. Guangdong Medicine Journal 2013, 34(22):3486-3488.</w:t>
      </w:r>
      <w:bookmarkEnd w:id="28"/>
    </w:p>
    <w:p w14:paraId="64A35124" w14:textId="77777777" w:rsidR="00085872" w:rsidRPr="003629D1" w:rsidRDefault="00085872" w:rsidP="00085872">
      <w:pPr>
        <w:pStyle w:val="EndNoteBibliography"/>
        <w:ind w:left="720" w:hanging="720"/>
      </w:pPr>
      <w:bookmarkStart w:id="29" w:name="_ENREF_29"/>
      <w:r w:rsidRPr="003629D1">
        <w:t>29.</w:t>
      </w:r>
      <w:r w:rsidRPr="003629D1">
        <w:tab/>
        <w:t>Li F, Liu J, Lie TT</w:t>
      </w:r>
      <w:r w:rsidRPr="003629D1">
        <w:rPr>
          <w:rFonts w:eastAsia="System"/>
        </w:rPr>
        <w:t>.</w:t>
      </w:r>
      <w:r w:rsidRPr="003629D1">
        <w:t xml:space="preserve"> An investigation of risk factors for adult female stress urinary incontinence in outpatient clinic. Shanxi Medical Journal 2014, 43(6):756-757.</w:t>
      </w:r>
      <w:bookmarkEnd w:id="29"/>
    </w:p>
    <w:p w14:paraId="686CC8B0" w14:textId="77777777" w:rsidR="00085872" w:rsidRPr="003629D1" w:rsidRDefault="00085872" w:rsidP="00085872">
      <w:pPr>
        <w:pStyle w:val="EndNoteBibliography"/>
        <w:ind w:left="720" w:hanging="720"/>
      </w:pPr>
      <w:bookmarkStart w:id="30" w:name="_ENREF_30"/>
      <w:r w:rsidRPr="003629D1">
        <w:t>30.</w:t>
      </w:r>
      <w:r w:rsidRPr="003629D1">
        <w:tab/>
        <w:t>Liu ZC, Wei XH, Liu XL, Luo MM, Hao Y</w:t>
      </w:r>
      <w:r w:rsidRPr="003629D1">
        <w:rPr>
          <w:rFonts w:eastAsia="System"/>
        </w:rPr>
        <w:t>.</w:t>
      </w:r>
      <w:r w:rsidRPr="003629D1">
        <w:t xml:space="preserve"> Investigation on female stress urinary incontinence in reclamation area. China Modern Doctor</w:t>
      </w:r>
      <w:r w:rsidRPr="003629D1">
        <w:rPr>
          <w:i/>
        </w:rPr>
        <w:t xml:space="preserve"> </w:t>
      </w:r>
      <w:r w:rsidRPr="003629D1">
        <w:t>2015, 53(36):120-123.</w:t>
      </w:r>
      <w:bookmarkEnd w:id="30"/>
    </w:p>
    <w:p w14:paraId="305BF662" w14:textId="77777777" w:rsidR="00085872" w:rsidRPr="003629D1" w:rsidRDefault="00085872" w:rsidP="00085872">
      <w:pPr>
        <w:pStyle w:val="EndNoteBibliography"/>
        <w:ind w:left="720" w:hanging="720"/>
      </w:pPr>
      <w:bookmarkStart w:id="31" w:name="_ENREF_31"/>
      <w:r w:rsidRPr="003629D1">
        <w:t>31.</w:t>
      </w:r>
      <w:r w:rsidRPr="003629D1">
        <w:tab/>
        <w:t>Horng S-S, Huang N, Wu S-I, Fang Y-T, Chou Y-J, Chou P</w:t>
      </w:r>
      <w:r w:rsidRPr="003629D1">
        <w:rPr>
          <w:rFonts w:eastAsia="System"/>
        </w:rPr>
        <w:t>.</w:t>
      </w:r>
      <w:r w:rsidRPr="003629D1">
        <w:t xml:space="preserve"> The epidemiology of urinary incontinence and it's influence on quality of life in Taiwanese middle-aged women. Neurourol Urodyn</w:t>
      </w:r>
      <w:r w:rsidRPr="003629D1">
        <w:rPr>
          <w:i/>
        </w:rPr>
        <w:t xml:space="preserve"> </w:t>
      </w:r>
      <w:r w:rsidRPr="003629D1">
        <w:t>2013, 32(4):371-376.</w:t>
      </w:r>
      <w:bookmarkEnd w:id="31"/>
    </w:p>
    <w:p w14:paraId="5307DD66" w14:textId="77777777" w:rsidR="00085872" w:rsidRPr="003629D1" w:rsidRDefault="00085872" w:rsidP="00085872">
      <w:pPr>
        <w:pStyle w:val="EndNoteBibliography"/>
        <w:ind w:left="720" w:hanging="720"/>
      </w:pPr>
      <w:bookmarkStart w:id="32" w:name="_ENREF_32"/>
      <w:r w:rsidRPr="003629D1">
        <w:t>32.</w:t>
      </w:r>
      <w:r w:rsidRPr="003629D1">
        <w:tab/>
        <w:t>Wu YH, Hu HW, Han CY</w:t>
      </w:r>
      <w:r w:rsidRPr="003629D1">
        <w:rPr>
          <w:rFonts w:eastAsia="System"/>
        </w:rPr>
        <w:t>.</w:t>
      </w:r>
      <w:r w:rsidRPr="003629D1">
        <w:t xml:space="preserve"> Survey on the current status of stress urinary incontinence among women during their menopausal transition in communities of Nanshan District, Shenzhen. Chinese General Practice 2014, 17(12):1400- 1403.</w:t>
      </w:r>
      <w:bookmarkEnd w:id="32"/>
    </w:p>
    <w:p w14:paraId="6FC57D0D" w14:textId="77777777" w:rsidR="00085872" w:rsidRPr="003629D1" w:rsidRDefault="00085872" w:rsidP="00085872">
      <w:pPr>
        <w:pStyle w:val="EndNoteBibliography"/>
        <w:ind w:left="720" w:hanging="720"/>
      </w:pPr>
      <w:bookmarkStart w:id="33" w:name="_ENREF_33"/>
      <w:r w:rsidRPr="003629D1">
        <w:t>33.</w:t>
      </w:r>
      <w:r w:rsidRPr="003629D1">
        <w:tab/>
        <w:t>Li H, Liu XL, Cheng L</w:t>
      </w:r>
      <w:r w:rsidRPr="003629D1">
        <w:rPr>
          <w:rFonts w:eastAsia="System"/>
        </w:rPr>
        <w:t>.</w:t>
      </w:r>
      <w:r w:rsidRPr="003629D1">
        <w:t xml:space="preserve"> Epidemiological investigation and analysis of factors affecting stress urinary incontinence in climacteric women. China Matern Child Health Care</w:t>
      </w:r>
      <w:r w:rsidRPr="003629D1">
        <w:rPr>
          <w:i/>
        </w:rPr>
        <w:t xml:space="preserve"> </w:t>
      </w:r>
      <w:r w:rsidRPr="003629D1">
        <w:t>2015, 30(29).</w:t>
      </w:r>
      <w:bookmarkEnd w:id="33"/>
    </w:p>
    <w:p w14:paraId="065B4440" w14:textId="77777777" w:rsidR="00085872" w:rsidRPr="003629D1" w:rsidRDefault="00085872" w:rsidP="00085872">
      <w:pPr>
        <w:pStyle w:val="EndNoteBibliography"/>
        <w:ind w:left="720" w:hanging="720"/>
      </w:pPr>
      <w:bookmarkStart w:id="34" w:name="_ENREF_34"/>
      <w:r w:rsidRPr="003629D1">
        <w:t>34.</w:t>
      </w:r>
      <w:r w:rsidRPr="003629D1">
        <w:tab/>
        <w:t>Lu S, Zhang H-l, Zhang Y-j, Shao Q-c</w:t>
      </w:r>
      <w:r w:rsidRPr="003629D1">
        <w:rPr>
          <w:rFonts w:eastAsia="System"/>
        </w:rPr>
        <w:t>.</w:t>
      </w:r>
      <w:r w:rsidRPr="003629D1">
        <w:t xml:space="preserve"> Prevalence and risk factors of urinary incontinence among perimenopausal women in Wuhan. J Huazhong Univ Sci Technol</w:t>
      </w:r>
      <w:r w:rsidRPr="003629D1">
        <w:t>［</w:t>
      </w:r>
      <w:r w:rsidRPr="003629D1">
        <w:t>Med Sci]</w:t>
      </w:r>
      <w:r w:rsidRPr="003629D1">
        <w:rPr>
          <w:i/>
        </w:rPr>
        <w:t xml:space="preserve"> </w:t>
      </w:r>
      <w:r w:rsidRPr="003629D1">
        <w:t>2016, 36(5):723-726.</w:t>
      </w:r>
      <w:bookmarkEnd w:id="34"/>
    </w:p>
    <w:p w14:paraId="76560DB5" w14:textId="77777777" w:rsidR="00085872" w:rsidRPr="003629D1" w:rsidRDefault="00085872" w:rsidP="00085872">
      <w:pPr>
        <w:pStyle w:val="EndNoteBibliography"/>
        <w:ind w:left="720" w:hanging="720"/>
      </w:pPr>
      <w:bookmarkStart w:id="35" w:name="_ENREF_35"/>
      <w:r w:rsidRPr="003629D1">
        <w:t>35.</w:t>
      </w:r>
      <w:r w:rsidRPr="003629D1">
        <w:tab/>
        <w:t>Han DH, Yuan JY, Bin XY, Yan LP</w:t>
      </w:r>
      <w:r w:rsidRPr="003629D1">
        <w:rPr>
          <w:rFonts w:eastAsia="System"/>
        </w:rPr>
        <w:t>.</w:t>
      </w:r>
      <w:r w:rsidRPr="003629D1">
        <w:t xml:space="preserve"> Prevalence and influence factors of urinary incontinence in 35~64 year old women in Chengdu Shuangliu District. J of Pub Health and Prev Med 2017, 28(2):139-142.</w:t>
      </w:r>
      <w:bookmarkEnd w:id="35"/>
    </w:p>
    <w:p w14:paraId="5E58DD60" w14:textId="77777777" w:rsidR="00085872" w:rsidRPr="003629D1" w:rsidRDefault="00085872" w:rsidP="00085872">
      <w:pPr>
        <w:pStyle w:val="EndNoteBibliography"/>
        <w:ind w:left="720" w:hanging="720"/>
      </w:pPr>
      <w:bookmarkStart w:id="36" w:name="_ENREF_36"/>
      <w:r w:rsidRPr="003629D1">
        <w:t>36.</w:t>
      </w:r>
      <w:r w:rsidRPr="003629D1">
        <w:tab/>
        <w:t>Chang KM, Hsieh CH, Chiang HS, Lee TS</w:t>
      </w:r>
      <w:r w:rsidRPr="003629D1">
        <w:rPr>
          <w:rFonts w:eastAsia="System"/>
        </w:rPr>
        <w:t>.</w:t>
      </w:r>
      <w:r w:rsidRPr="003629D1">
        <w:t xml:space="preserve"> Risk factors for urinary incontinence among women aged 60 or over with hypertension in Taiwan. Taiwan J Obstet Gynecol</w:t>
      </w:r>
      <w:r w:rsidRPr="003629D1">
        <w:rPr>
          <w:i/>
        </w:rPr>
        <w:t xml:space="preserve"> </w:t>
      </w:r>
      <w:r w:rsidRPr="003629D1">
        <w:t xml:space="preserve">2014, </w:t>
      </w:r>
      <w:r w:rsidRPr="003629D1">
        <w:lastRenderedPageBreak/>
        <w:t>53(2):183-186.</w:t>
      </w:r>
      <w:bookmarkEnd w:id="36"/>
    </w:p>
    <w:p w14:paraId="12319933" w14:textId="77777777" w:rsidR="00085872" w:rsidRPr="003629D1" w:rsidRDefault="00085872" w:rsidP="00085872">
      <w:pPr>
        <w:pStyle w:val="EndNoteBibliography"/>
        <w:ind w:left="720" w:hanging="720"/>
      </w:pPr>
      <w:bookmarkStart w:id="37" w:name="_ENREF_37"/>
      <w:r w:rsidRPr="003629D1">
        <w:t>37.</w:t>
      </w:r>
      <w:r w:rsidRPr="003629D1">
        <w:tab/>
        <w:t>Li RX, Ma M, Xiao XR, Xu Y, Li B</w:t>
      </w:r>
      <w:r w:rsidRPr="003629D1">
        <w:rPr>
          <w:rFonts w:eastAsia="System"/>
        </w:rPr>
        <w:t>.</w:t>
      </w:r>
      <w:r w:rsidRPr="003629D1">
        <w:t xml:space="preserve"> Analysis of prevalence and life quality and associared factors of stress urinary incontinence of the women aged 60</w:t>
      </w:r>
      <w:r w:rsidRPr="003629D1">
        <w:t>～</w:t>
      </w:r>
      <w:r w:rsidRPr="003629D1">
        <w:t>70 years in Shanghai. Geriatr Health Care</w:t>
      </w:r>
      <w:r w:rsidRPr="003629D1">
        <w:rPr>
          <w:i/>
        </w:rPr>
        <w:t xml:space="preserve"> </w:t>
      </w:r>
      <w:r w:rsidRPr="003629D1">
        <w:t>2015, 21(3):149-152.</w:t>
      </w:r>
      <w:bookmarkEnd w:id="37"/>
    </w:p>
    <w:p w14:paraId="13CEED88" w14:textId="77777777" w:rsidR="00085872" w:rsidRPr="003629D1" w:rsidRDefault="00085872" w:rsidP="00085872">
      <w:pPr>
        <w:pStyle w:val="EndNoteBibliography"/>
        <w:ind w:left="720" w:hanging="720"/>
      </w:pPr>
      <w:bookmarkStart w:id="38" w:name="_ENREF_38"/>
      <w:r w:rsidRPr="003629D1">
        <w:t>38.</w:t>
      </w:r>
      <w:r w:rsidRPr="003629D1">
        <w:tab/>
        <w:t>Gao ML, Wang J, Wang JT, Song YT</w:t>
      </w:r>
      <w:r w:rsidRPr="003629D1">
        <w:rPr>
          <w:rFonts w:eastAsia="System"/>
        </w:rPr>
        <w:t>.</w:t>
      </w:r>
      <w:r w:rsidRPr="003629D1">
        <w:t xml:space="preserve"> Study on the prevalence of urinary incontinence among elderly people of residential community in Beijing city and the risk factors. Pract Geriatr</w:t>
      </w:r>
      <w:r w:rsidRPr="003629D1">
        <w:rPr>
          <w:i/>
        </w:rPr>
        <w:t xml:space="preserve"> </w:t>
      </w:r>
      <w:r w:rsidRPr="003629D1">
        <w:t>2014, 28 (3):230-232.</w:t>
      </w:r>
      <w:bookmarkEnd w:id="38"/>
    </w:p>
    <w:p w14:paraId="047B3022" w14:textId="77777777" w:rsidR="00085872" w:rsidRPr="003629D1" w:rsidRDefault="00085872" w:rsidP="00085872">
      <w:pPr>
        <w:pStyle w:val="EndNoteBibliography"/>
        <w:ind w:left="720" w:hanging="720"/>
      </w:pPr>
      <w:bookmarkStart w:id="39" w:name="_ENREF_39"/>
      <w:r w:rsidRPr="003629D1">
        <w:t>39.</w:t>
      </w:r>
      <w:r w:rsidRPr="003629D1">
        <w:tab/>
        <w:t>Wang X, Li ZG, Wang W, Hou J, Li JQ</w:t>
      </w:r>
      <w:r w:rsidRPr="003629D1">
        <w:rPr>
          <w:rFonts w:eastAsia="System"/>
        </w:rPr>
        <w:t>.</w:t>
      </w:r>
      <w:r w:rsidRPr="003629D1">
        <w:t xml:space="preserve"> Prevalence, quality of life and risk factors of urinary incontinence of elderly women in Jilin City. Chinese Journal of Gerontology 2013, 33(21):5422-5423.</w:t>
      </w:r>
      <w:bookmarkEnd w:id="39"/>
    </w:p>
    <w:p w14:paraId="04F244E6" w14:textId="77777777" w:rsidR="00085872" w:rsidRPr="003629D1" w:rsidRDefault="00085872" w:rsidP="00085872">
      <w:pPr>
        <w:pStyle w:val="EndNoteBibliography"/>
        <w:ind w:left="720" w:hanging="720"/>
      </w:pPr>
      <w:bookmarkStart w:id="40" w:name="_ENREF_40"/>
      <w:r w:rsidRPr="003629D1">
        <w:t>40.</w:t>
      </w:r>
      <w:r w:rsidRPr="003629D1">
        <w:tab/>
        <w:t>Xin CY, Ge YH, Zhang CP</w:t>
      </w:r>
      <w:r w:rsidRPr="003629D1">
        <w:rPr>
          <w:rFonts w:eastAsia="System"/>
        </w:rPr>
        <w:t>.</w:t>
      </w:r>
      <w:r w:rsidRPr="003629D1">
        <w:t xml:space="preserve"> Incidence of urinary incontinence and quality of life of women aged 65 years and older in four communities in Urumqi. Chinese Journal of Gerontology 2014, 34(14):3979-3981.</w:t>
      </w:r>
      <w:bookmarkEnd w:id="40"/>
    </w:p>
    <w:p w14:paraId="5D49D60A" w14:textId="77777777" w:rsidR="00BC56AB" w:rsidRPr="003629D1" w:rsidRDefault="00085872">
      <w:pPr>
        <w:rPr>
          <w:rFonts w:cs="Times New Roman"/>
        </w:rPr>
      </w:pPr>
      <w:r w:rsidRPr="003629D1">
        <w:rPr>
          <w:rFonts w:cs="Times New Roman"/>
        </w:rPr>
        <w:fldChar w:fldCharType="end"/>
      </w:r>
    </w:p>
    <w:sectPr w:rsidR="00BC56AB" w:rsidRPr="003629D1" w:rsidSect="00AF1BFE">
      <w:footerReference w:type="default" r:id="rId9"/>
      <w:pgSz w:w="16838" w:h="11906" w:orient="landscape"/>
      <w:pgMar w:top="720" w:right="720" w:bottom="720" w:left="720" w:header="567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10F8F4" w14:textId="77777777" w:rsidR="009D0947" w:rsidRDefault="009D0947" w:rsidP="00B5763F">
      <w:r>
        <w:separator/>
      </w:r>
    </w:p>
  </w:endnote>
  <w:endnote w:type="continuationSeparator" w:id="0">
    <w:p w14:paraId="635BCD4B" w14:textId="77777777" w:rsidR="009D0947" w:rsidRDefault="009D0947" w:rsidP="00B57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stem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4791524"/>
      <w:docPartObj>
        <w:docPartGallery w:val="Page Numbers (Bottom of Page)"/>
        <w:docPartUnique/>
      </w:docPartObj>
    </w:sdtPr>
    <w:sdtContent>
      <w:p w14:paraId="39919D2C" w14:textId="2A654C28" w:rsidR="00AF1BFE" w:rsidRDefault="00AF1BFE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F1BFE">
          <w:rPr>
            <w:noProof/>
            <w:lang w:val="zh-CN"/>
          </w:rPr>
          <w:t>10</w:t>
        </w:r>
        <w:r>
          <w:fldChar w:fldCharType="end"/>
        </w:r>
      </w:p>
    </w:sdtContent>
  </w:sdt>
  <w:p w14:paraId="2A25D4D8" w14:textId="77777777" w:rsidR="00AF1BFE" w:rsidRDefault="00AF1B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BD924B" w14:textId="77777777" w:rsidR="009D0947" w:rsidRDefault="009D0947" w:rsidP="00B5763F">
      <w:r>
        <w:separator/>
      </w:r>
    </w:p>
  </w:footnote>
  <w:footnote w:type="continuationSeparator" w:id="0">
    <w:p w14:paraId="1C7B0D1B" w14:textId="77777777" w:rsidR="009D0947" w:rsidRDefault="009D0947" w:rsidP="00B57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952B5"/>
    <w:multiLevelType w:val="hybridMultilevel"/>
    <w:tmpl w:val="F2E602DA"/>
    <w:lvl w:ilvl="0" w:tplc="EEC6DCC4">
      <w:start w:val="2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0878AB"/>
    <w:multiLevelType w:val="hybridMultilevel"/>
    <w:tmpl w:val="4844CCC6"/>
    <w:lvl w:ilvl="0" w:tplc="81C4D9A6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7965CB"/>
    <w:multiLevelType w:val="hybridMultilevel"/>
    <w:tmpl w:val="4C24584E"/>
    <w:lvl w:ilvl="0" w:tplc="772EB2C2">
      <w:start w:val="2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D117D1"/>
    <w:multiLevelType w:val="hybridMultilevel"/>
    <w:tmpl w:val="16DC666A"/>
    <w:lvl w:ilvl="0" w:tplc="1488EF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7E2802"/>
    <w:multiLevelType w:val="multilevel"/>
    <w:tmpl w:val="07CEA3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334D40D2"/>
    <w:multiLevelType w:val="hybridMultilevel"/>
    <w:tmpl w:val="0D9EE862"/>
    <w:lvl w:ilvl="0" w:tplc="658E8118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E172836"/>
    <w:multiLevelType w:val="hybridMultilevel"/>
    <w:tmpl w:val="18AE0C0A"/>
    <w:lvl w:ilvl="0" w:tplc="57B2DCAA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C66E15"/>
    <w:multiLevelType w:val="hybridMultilevel"/>
    <w:tmpl w:val="BD761020"/>
    <w:lvl w:ilvl="0" w:tplc="90E063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1807D6"/>
    <w:multiLevelType w:val="hybridMultilevel"/>
    <w:tmpl w:val="4C3AAAA4"/>
    <w:lvl w:ilvl="0" w:tplc="CA6C407C">
      <w:start w:val="60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1B583C"/>
    <w:multiLevelType w:val="hybridMultilevel"/>
    <w:tmpl w:val="5930EF44"/>
    <w:lvl w:ilvl="0" w:tplc="B31A6568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B8B3494"/>
    <w:multiLevelType w:val="hybridMultilevel"/>
    <w:tmpl w:val="9B349EC2"/>
    <w:lvl w:ilvl="0" w:tplc="13748796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EB3892"/>
    <w:multiLevelType w:val="hybridMultilevel"/>
    <w:tmpl w:val="C6B21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10"/>
  </w:num>
  <w:num w:numId="9">
    <w:abstractNumId w:val="9"/>
  </w:num>
  <w:num w:numId="10">
    <w:abstractNumId w:val="4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IysDQ3Nja3MDG3MLBQ0lEKTi0uzszPAykwNKgFAJvKAfwtAAAA"/>
    <w:docVar w:name="EN.Layout" w:val="&lt;ENLayout&gt;&lt;Style&gt;BMC Urology 复制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fp9sw5p4a502xexss85299dder2vxdxwazp&quot;&gt;My EndNote Library&lt;record-ids&gt;&lt;item&gt;40&lt;/item&gt;&lt;item&gt;233&lt;/item&gt;&lt;item&gt;238&lt;/item&gt;&lt;item&gt;240&lt;/item&gt;&lt;item&gt;398&lt;/item&gt;&lt;item&gt;399&lt;/item&gt;&lt;item&gt;400&lt;/item&gt;&lt;item&gt;401&lt;/item&gt;&lt;item&gt;402&lt;/item&gt;&lt;item&gt;403&lt;/item&gt;&lt;item&gt;404&lt;/item&gt;&lt;item&gt;405&lt;/item&gt;&lt;item&gt;406&lt;/item&gt;&lt;item&gt;407&lt;/item&gt;&lt;item&gt;408&lt;/item&gt;&lt;item&gt;409&lt;/item&gt;&lt;item&gt;410&lt;/item&gt;&lt;item&gt;411&lt;/item&gt;&lt;item&gt;412&lt;/item&gt;&lt;item&gt;413&lt;/item&gt;&lt;item&gt;414&lt;/item&gt;&lt;item&gt;415&lt;/item&gt;&lt;item&gt;416&lt;/item&gt;&lt;item&gt;417&lt;/item&gt;&lt;item&gt;418&lt;/item&gt;&lt;item&gt;419&lt;/item&gt;&lt;item&gt;420&lt;/item&gt;&lt;item&gt;421&lt;/item&gt;&lt;item&gt;422&lt;/item&gt;&lt;item&gt;423&lt;/item&gt;&lt;item&gt;424&lt;/item&gt;&lt;item&gt;425&lt;/item&gt;&lt;item&gt;426&lt;/item&gt;&lt;item&gt;427&lt;/item&gt;&lt;item&gt;428&lt;/item&gt;&lt;item&gt;429&lt;/item&gt;&lt;item&gt;430&lt;/item&gt;&lt;item&gt;431&lt;/item&gt;&lt;item&gt;3883&lt;/item&gt;&lt;item&gt;3884&lt;/item&gt;&lt;/record-ids&gt;&lt;/item&gt;&lt;/Libraries&gt;"/>
  </w:docVars>
  <w:rsids>
    <w:rsidRoot w:val="00CE323C"/>
    <w:rsid w:val="00030482"/>
    <w:rsid w:val="000454D7"/>
    <w:rsid w:val="00045CC7"/>
    <w:rsid w:val="00085872"/>
    <w:rsid w:val="000C3D85"/>
    <w:rsid w:val="000C48D1"/>
    <w:rsid w:val="001137B4"/>
    <w:rsid w:val="0018523E"/>
    <w:rsid w:val="001911CD"/>
    <w:rsid w:val="001A4F55"/>
    <w:rsid w:val="00256BAF"/>
    <w:rsid w:val="00272486"/>
    <w:rsid w:val="003237D1"/>
    <w:rsid w:val="0035434A"/>
    <w:rsid w:val="00361F8A"/>
    <w:rsid w:val="003629D1"/>
    <w:rsid w:val="003B1A49"/>
    <w:rsid w:val="0041410F"/>
    <w:rsid w:val="00437591"/>
    <w:rsid w:val="004B56AF"/>
    <w:rsid w:val="004F3C63"/>
    <w:rsid w:val="00545BDD"/>
    <w:rsid w:val="006257DF"/>
    <w:rsid w:val="0063130F"/>
    <w:rsid w:val="00645B88"/>
    <w:rsid w:val="006923B7"/>
    <w:rsid w:val="00710897"/>
    <w:rsid w:val="0072181E"/>
    <w:rsid w:val="00756DF0"/>
    <w:rsid w:val="007B3C98"/>
    <w:rsid w:val="007D087D"/>
    <w:rsid w:val="007D0DEA"/>
    <w:rsid w:val="00844914"/>
    <w:rsid w:val="008D6617"/>
    <w:rsid w:val="00951C36"/>
    <w:rsid w:val="009664F8"/>
    <w:rsid w:val="00985477"/>
    <w:rsid w:val="009926A2"/>
    <w:rsid w:val="009C1AF0"/>
    <w:rsid w:val="009D0947"/>
    <w:rsid w:val="009F645A"/>
    <w:rsid w:val="00A46C6A"/>
    <w:rsid w:val="00A67E2E"/>
    <w:rsid w:val="00A949AC"/>
    <w:rsid w:val="00AF1BFE"/>
    <w:rsid w:val="00AF55E4"/>
    <w:rsid w:val="00AF5C82"/>
    <w:rsid w:val="00B5763F"/>
    <w:rsid w:val="00B94B32"/>
    <w:rsid w:val="00BC56AB"/>
    <w:rsid w:val="00BD202F"/>
    <w:rsid w:val="00C86287"/>
    <w:rsid w:val="00CB4C04"/>
    <w:rsid w:val="00CE323C"/>
    <w:rsid w:val="00D07B15"/>
    <w:rsid w:val="00DB55E9"/>
    <w:rsid w:val="00DC32FD"/>
    <w:rsid w:val="00DD4844"/>
    <w:rsid w:val="00DF2739"/>
    <w:rsid w:val="00DF2BD1"/>
    <w:rsid w:val="00E37AD2"/>
    <w:rsid w:val="00E70893"/>
    <w:rsid w:val="00EE760E"/>
    <w:rsid w:val="00F24956"/>
    <w:rsid w:val="00FC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28A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63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6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63F"/>
    <w:rPr>
      <w:sz w:val="18"/>
      <w:szCs w:val="18"/>
    </w:rPr>
  </w:style>
  <w:style w:type="character" w:styleId="a5">
    <w:name w:val="Hyperlink"/>
    <w:basedOn w:val="a0"/>
    <w:uiPriority w:val="99"/>
    <w:unhideWhenUsed/>
    <w:rsid w:val="00B5763F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B5763F"/>
    <w:pPr>
      <w:jc w:val="center"/>
    </w:pPr>
    <w:rPr>
      <w:rFonts w:cs="Times New Roman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5763F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5763F"/>
    <w:pPr>
      <w:jc w:val="left"/>
    </w:pPr>
    <w:rPr>
      <w:rFonts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5763F"/>
    <w:rPr>
      <w:rFonts w:ascii="Times New Roman" w:hAnsi="Times New Roman" w:cs="Times New Roman"/>
      <w:noProof/>
      <w:sz w:val="20"/>
    </w:rPr>
  </w:style>
  <w:style w:type="table" w:styleId="a6">
    <w:name w:val="Table Grid"/>
    <w:basedOn w:val="a1"/>
    <w:uiPriority w:val="59"/>
    <w:rsid w:val="00B57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5763F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B5763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5763F"/>
    <w:rPr>
      <w:rFonts w:ascii="Times New Roman" w:hAnsi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5763F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B5763F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B5763F"/>
    <w:rPr>
      <w:rFonts w:ascii="Times New Roman" w:hAnsi="Times New Roman"/>
    </w:rPr>
  </w:style>
  <w:style w:type="character" w:customStyle="1" w:styleId="Char3">
    <w:name w:val="批注主题 Char"/>
    <w:basedOn w:val="Char2"/>
    <w:link w:val="ab"/>
    <w:uiPriority w:val="99"/>
    <w:semiHidden/>
    <w:rsid w:val="00B5763F"/>
    <w:rPr>
      <w:rFonts w:ascii="Times New Roman" w:hAnsi="Times New Roman"/>
      <w:b/>
      <w:bCs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B5763F"/>
    <w:rPr>
      <w:b/>
      <w:bCs/>
    </w:rPr>
  </w:style>
  <w:style w:type="paragraph" w:customStyle="1" w:styleId="ordinary-output">
    <w:name w:val="ordinary-output"/>
    <w:basedOn w:val="a"/>
    <w:rsid w:val="00B576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Revision"/>
    <w:hidden/>
    <w:uiPriority w:val="99"/>
    <w:semiHidden/>
    <w:rsid w:val="00B5763F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63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6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63F"/>
    <w:rPr>
      <w:sz w:val="18"/>
      <w:szCs w:val="18"/>
    </w:rPr>
  </w:style>
  <w:style w:type="character" w:styleId="a5">
    <w:name w:val="Hyperlink"/>
    <w:basedOn w:val="a0"/>
    <w:uiPriority w:val="99"/>
    <w:unhideWhenUsed/>
    <w:rsid w:val="00B5763F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B5763F"/>
    <w:pPr>
      <w:jc w:val="center"/>
    </w:pPr>
    <w:rPr>
      <w:rFonts w:cs="Times New Roman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5763F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5763F"/>
    <w:pPr>
      <w:jc w:val="left"/>
    </w:pPr>
    <w:rPr>
      <w:rFonts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5763F"/>
    <w:rPr>
      <w:rFonts w:ascii="Times New Roman" w:hAnsi="Times New Roman" w:cs="Times New Roman"/>
      <w:noProof/>
      <w:sz w:val="20"/>
    </w:rPr>
  </w:style>
  <w:style w:type="table" w:styleId="a6">
    <w:name w:val="Table Grid"/>
    <w:basedOn w:val="a1"/>
    <w:uiPriority w:val="59"/>
    <w:rsid w:val="00B57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5763F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B5763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5763F"/>
    <w:rPr>
      <w:rFonts w:ascii="Times New Roman" w:hAnsi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5763F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B5763F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B5763F"/>
    <w:rPr>
      <w:rFonts w:ascii="Times New Roman" w:hAnsi="Times New Roman"/>
    </w:rPr>
  </w:style>
  <w:style w:type="character" w:customStyle="1" w:styleId="Char3">
    <w:name w:val="批注主题 Char"/>
    <w:basedOn w:val="Char2"/>
    <w:link w:val="ab"/>
    <w:uiPriority w:val="99"/>
    <w:semiHidden/>
    <w:rsid w:val="00B5763F"/>
    <w:rPr>
      <w:rFonts w:ascii="Times New Roman" w:hAnsi="Times New Roman"/>
      <w:b/>
      <w:bCs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B5763F"/>
    <w:rPr>
      <w:b/>
      <w:bCs/>
    </w:rPr>
  </w:style>
  <w:style w:type="paragraph" w:customStyle="1" w:styleId="ordinary-output">
    <w:name w:val="ordinary-output"/>
    <w:basedOn w:val="a"/>
    <w:rsid w:val="00B576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Revision"/>
    <w:hidden/>
    <w:uiPriority w:val="99"/>
    <w:semiHidden/>
    <w:rsid w:val="00B5763F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3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9EECD-8BF6-4E84-98D6-D497F5092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8836</Words>
  <Characters>50370</Characters>
  <Application>Microsoft Office Word</Application>
  <DocSecurity>0</DocSecurity>
  <Lines>419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Xue, Kaikai</dc:creator>
  <cp:keywords/>
  <dc:description/>
  <cp:lastModifiedBy>Xue, Kaikai</cp:lastModifiedBy>
  <cp:revision>5</cp:revision>
  <dcterms:created xsi:type="dcterms:W3CDTF">2019-06-20T18:27:00Z</dcterms:created>
  <dcterms:modified xsi:type="dcterms:W3CDTF">2019-06-24T06:58:00Z</dcterms:modified>
</cp:coreProperties>
</file>