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A04E01" w14:textId="0432BECA" w:rsidR="00BC0F77" w:rsidRDefault="004E40EA" w:rsidP="00050232">
      <w:pPr>
        <w:rPr>
          <w:rFonts w:ascii="Times New Roman" w:hAnsi="Times New Roman" w:cs="Times New Roman"/>
          <w:b/>
          <w:bCs/>
        </w:rPr>
      </w:pPr>
      <w:r w:rsidRPr="002A5E0A">
        <w:rPr>
          <w:rFonts w:ascii="Times New Roman" w:hAnsi="Times New Roman" w:cs="Times New Roman"/>
          <w:b/>
          <w:bCs/>
        </w:rPr>
        <w:t>Supplementary Materials</w:t>
      </w:r>
    </w:p>
    <w:p w14:paraId="24913B12" w14:textId="77777777" w:rsidR="002A5E0A" w:rsidRPr="002A5E0A" w:rsidRDefault="002A5E0A" w:rsidP="00050232">
      <w:pPr>
        <w:rPr>
          <w:rFonts w:ascii="Times New Roman" w:hAnsi="Times New Roman" w:cs="Times New Roman"/>
          <w:b/>
          <w:bCs/>
        </w:rPr>
      </w:pPr>
    </w:p>
    <w:p w14:paraId="7C29B0F4" w14:textId="5DFB6DFB" w:rsidR="00FB2996" w:rsidRPr="009672DA" w:rsidRDefault="00FB2996" w:rsidP="00FB2996">
      <w:pPr>
        <w:rPr>
          <w:rFonts w:ascii="Times New Roman" w:hAnsi="Times New Roman" w:cs="Times New Roman"/>
          <w:b/>
          <w:bCs/>
        </w:rPr>
      </w:pPr>
      <w:r w:rsidRPr="009672DA">
        <w:rPr>
          <w:rFonts w:ascii="Times New Roman" w:hAnsi="Times New Roman" w:cs="Times New Roman"/>
          <w:b/>
          <w:bCs/>
        </w:rPr>
        <w:t>Table</w:t>
      </w:r>
      <w:r w:rsidR="007964CE">
        <w:rPr>
          <w:rFonts w:ascii="Times New Roman" w:hAnsi="Times New Roman" w:cs="Times New Roman"/>
          <w:b/>
          <w:bCs/>
        </w:rPr>
        <w:t xml:space="preserve"> </w:t>
      </w:r>
      <w:r w:rsidRPr="009672DA">
        <w:rPr>
          <w:rFonts w:ascii="Times New Roman" w:hAnsi="Times New Roman" w:cs="Times New Roman"/>
          <w:b/>
          <w:bCs/>
        </w:rPr>
        <w:t>1</w:t>
      </w:r>
    </w:p>
    <w:p w14:paraId="66767933" w14:textId="11B73185" w:rsidR="00FB2996" w:rsidRDefault="002A5E0A" w:rsidP="00FB2996">
      <w:pPr>
        <w:rPr>
          <w:rFonts w:ascii="Times New Roman" w:hAnsi="Times New Roman" w:cs="Times New Roman"/>
        </w:rPr>
      </w:pPr>
      <w:r w:rsidRPr="00E763F5">
        <w:rPr>
          <w:rFonts w:ascii="Times New Roman" w:hAnsi="Times New Roman" w:cs="Times New Roman"/>
          <w:color w:val="000000" w:themeColor="text1"/>
        </w:rPr>
        <w:t xml:space="preserve">Volatile compounds identified in RAPT samples from different </w:t>
      </w:r>
      <w:r>
        <w:rPr>
          <w:rFonts w:ascii="Times New Roman" w:hAnsi="Times New Roman" w:cs="Times New Roman" w:hint="eastAsia"/>
          <w:color w:val="000000" w:themeColor="text1"/>
        </w:rPr>
        <w:t>sto</w:t>
      </w:r>
      <w:r>
        <w:rPr>
          <w:rFonts w:ascii="Times New Roman" w:hAnsi="Times New Roman" w:cs="Times New Roman"/>
          <w:color w:val="000000" w:themeColor="text1"/>
        </w:rPr>
        <w:t>rage durations</w:t>
      </w:r>
    </w:p>
    <w:tbl>
      <w:tblPr>
        <w:tblStyle w:val="a3"/>
        <w:tblW w:w="4332"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95"/>
        <w:gridCol w:w="676"/>
        <w:gridCol w:w="900"/>
        <w:gridCol w:w="900"/>
        <w:gridCol w:w="830"/>
        <w:gridCol w:w="900"/>
        <w:gridCol w:w="900"/>
        <w:gridCol w:w="900"/>
        <w:gridCol w:w="900"/>
        <w:gridCol w:w="900"/>
        <w:gridCol w:w="900"/>
        <w:gridCol w:w="895"/>
        <w:gridCol w:w="897"/>
      </w:tblGrid>
      <w:tr w:rsidR="00E575B1" w14:paraId="446ED07E" w14:textId="77777777" w:rsidTr="00E575B1">
        <w:tc>
          <w:tcPr>
            <w:tcW w:w="660" w:type="pct"/>
            <w:vMerge w:val="restart"/>
            <w:tcBorders>
              <w:top w:val="single" w:sz="12" w:space="0" w:color="000000"/>
            </w:tcBorders>
            <w:vAlign w:val="center"/>
          </w:tcPr>
          <w:p w14:paraId="2F1BDD7E" w14:textId="77777777" w:rsidR="00E575B1" w:rsidRDefault="00E575B1" w:rsidP="000A6BE7">
            <w:pPr>
              <w:jc w:val="center"/>
              <w:rPr>
                <w:rFonts w:ascii="Times New Roman" w:hAnsi="Times New Roman" w:cs="Times New Roman"/>
              </w:rPr>
            </w:pPr>
            <w:r w:rsidRPr="00AB0517">
              <w:rPr>
                <w:rFonts w:ascii="Times New Roman" w:hAnsi="Times New Roman" w:cs="Times New Roman"/>
              </w:rPr>
              <w:t>Volatile compounds</w:t>
            </w:r>
          </w:p>
        </w:tc>
        <w:tc>
          <w:tcPr>
            <w:tcW w:w="280" w:type="pct"/>
            <w:vMerge w:val="restart"/>
            <w:tcBorders>
              <w:top w:val="single" w:sz="12" w:space="0" w:color="000000"/>
            </w:tcBorders>
            <w:vAlign w:val="center"/>
          </w:tcPr>
          <w:p w14:paraId="5B0CF507" w14:textId="2370A3F3" w:rsidR="00E575B1" w:rsidRDefault="00E575B1" w:rsidP="000A6BE7">
            <w:pPr>
              <w:jc w:val="center"/>
              <w:rPr>
                <w:rFonts w:ascii="Times New Roman" w:hAnsi="Times New Roman" w:cs="Times New Roman"/>
              </w:rPr>
            </w:pPr>
            <w:r w:rsidRPr="00AB0517">
              <w:rPr>
                <w:rFonts w:ascii="Times New Roman" w:hAnsi="Times New Roman" w:cs="Times New Roman"/>
              </w:rPr>
              <w:t>RI</w:t>
            </w:r>
          </w:p>
        </w:tc>
        <w:tc>
          <w:tcPr>
            <w:tcW w:w="4060" w:type="pct"/>
            <w:gridSpan w:val="11"/>
            <w:tcBorders>
              <w:top w:val="single" w:sz="12" w:space="0" w:color="000000"/>
            </w:tcBorders>
            <w:vAlign w:val="center"/>
          </w:tcPr>
          <w:p w14:paraId="58620BE2" w14:textId="77777777" w:rsidR="00E575B1" w:rsidRPr="00AB0517" w:rsidRDefault="00E575B1" w:rsidP="000A6BE7">
            <w:pPr>
              <w:jc w:val="center"/>
              <w:rPr>
                <w:rFonts w:ascii="Times New Roman" w:hAnsi="Times New Roman" w:cs="Times New Roman"/>
              </w:rPr>
            </w:pPr>
            <w:r w:rsidRPr="00AB0517">
              <w:rPr>
                <w:rFonts w:ascii="Times New Roman" w:hAnsi="Times New Roman" w:cs="Times New Roman"/>
              </w:rPr>
              <w:t>Concentration</w:t>
            </w:r>
            <w:r>
              <w:rPr>
                <w:rFonts w:ascii="Times New Roman" w:hAnsi="Times New Roman" w:cs="Times New Roman"/>
              </w:rPr>
              <w:t xml:space="preserve"> </w:t>
            </w:r>
            <w:r w:rsidRPr="00AB0517">
              <w:rPr>
                <w:rFonts w:ascii="Times New Roman" w:hAnsi="Times New Roman" w:cs="Times New Roman"/>
              </w:rPr>
              <w:t>(</w:t>
            </w:r>
            <w:r w:rsidRPr="00AB0517">
              <w:rPr>
                <w:rFonts w:ascii="Times New Roman" w:hAnsi="Times New Roman" w:cs="Times New Roman"/>
              </w:rPr>
              <w:sym w:font="Symbol" w:char="F06D"/>
            </w:r>
            <w:r w:rsidRPr="00AB0517">
              <w:rPr>
                <w:rFonts w:ascii="Times New Roman" w:hAnsi="Times New Roman" w:cs="Times New Roman"/>
              </w:rPr>
              <w:t>g/100g)</w:t>
            </w:r>
          </w:p>
        </w:tc>
      </w:tr>
      <w:tr w:rsidR="00E575B1" w14:paraId="5DD53266" w14:textId="77777777" w:rsidTr="00E575B1">
        <w:tc>
          <w:tcPr>
            <w:tcW w:w="660" w:type="pct"/>
            <w:vMerge/>
            <w:tcBorders>
              <w:bottom w:val="single" w:sz="8" w:space="0" w:color="000000"/>
            </w:tcBorders>
            <w:vAlign w:val="center"/>
          </w:tcPr>
          <w:p w14:paraId="646C29D0" w14:textId="77777777" w:rsidR="00E575B1" w:rsidRDefault="00E575B1" w:rsidP="00FB2996">
            <w:pPr>
              <w:jc w:val="center"/>
              <w:rPr>
                <w:rFonts w:ascii="Times New Roman" w:hAnsi="Times New Roman" w:cs="Times New Roman"/>
              </w:rPr>
            </w:pPr>
          </w:p>
        </w:tc>
        <w:tc>
          <w:tcPr>
            <w:tcW w:w="280" w:type="pct"/>
            <w:vMerge/>
            <w:tcBorders>
              <w:bottom w:val="single" w:sz="8" w:space="0" w:color="000000"/>
            </w:tcBorders>
            <w:vAlign w:val="center"/>
          </w:tcPr>
          <w:p w14:paraId="248CEB74" w14:textId="62663BA2" w:rsidR="00E575B1" w:rsidRDefault="00E575B1" w:rsidP="00FB2996">
            <w:pPr>
              <w:jc w:val="center"/>
              <w:rPr>
                <w:rFonts w:ascii="Times New Roman" w:hAnsi="Times New Roman" w:cs="Times New Roman"/>
              </w:rPr>
            </w:pPr>
          </w:p>
        </w:tc>
        <w:tc>
          <w:tcPr>
            <w:tcW w:w="372" w:type="pct"/>
            <w:tcBorders>
              <w:top w:val="single" w:sz="4" w:space="0" w:color="000000"/>
              <w:bottom w:val="single" w:sz="8" w:space="0" w:color="000000"/>
            </w:tcBorders>
            <w:vAlign w:val="center"/>
          </w:tcPr>
          <w:p w14:paraId="7F396D36" w14:textId="453983FC" w:rsidR="00E575B1" w:rsidRDefault="00E575B1" w:rsidP="00FB2996">
            <w:pPr>
              <w:jc w:val="center"/>
              <w:rPr>
                <w:rFonts w:ascii="Times New Roman" w:hAnsi="Times New Roman" w:cs="Times New Roman"/>
              </w:rPr>
            </w:pPr>
            <w:r w:rsidRPr="00C56F88">
              <w:rPr>
                <w:rFonts w:ascii="Times New Roman" w:hAnsi="Times New Roman" w:cs="Times New Roman"/>
                <w:color w:val="000000" w:themeColor="text1"/>
                <w:sz w:val="21"/>
                <w:szCs w:val="21"/>
              </w:rPr>
              <w:t>T0</w:t>
            </w:r>
          </w:p>
        </w:tc>
        <w:tc>
          <w:tcPr>
            <w:tcW w:w="372" w:type="pct"/>
            <w:tcBorders>
              <w:top w:val="single" w:sz="4" w:space="0" w:color="000000"/>
              <w:bottom w:val="single" w:sz="8" w:space="0" w:color="000000"/>
            </w:tcBorders>
            <w:vAlign w:val="center"/>
          </w:tcPr>
          <w:p w14:paraId="591FAA73" w14:textId="0E7776F3" w:rsidR="00E575B1" w:rsidRDefault="00E575B1" w:rsidP="00FB2996">
            <w:pPr>
              <w:jc w:val="center"/>
              <w:rPr>
                <w:rFonts w:ascii="Times New Roman" w:hAnsi="Times New Roman" w:cs="Times New Roman"/>
              </w:rPr>
            </w:pPr>
            <w:r w:rsidRPr="00C56F88">
              <w:rPr>
                <w:rFonts w:ascii="Times New Roman" w:hAnsi="Times New Roman" w:cs="Times New Roman"/>
                <w:color w:val="000000" w:themeColor="text1"/>
                <w:sz w:val="21"/>
                <w:szCs w:val="21"/>
              </w:rPr>
              <w:t>T1</w:t>
            </w:r>
          </w:p>
        </w:tc>
        <w:tc>
          <w:tcPr>
            <w:tcW w:w="343" w:type="pct"/>
            <w:tcBorders>
              <w:top w:val="single" w:sz="4" w:space="0" w:color="000000"/>
              <w:bottom w:val="single" w:sz="8" w:space="0" w:color="000000"/>
            </w:tcBorders>
            <w:vAlign w:val="center"/>
          </w:tcPr>
          <w:p w14:paraId="2EDAE51B" w14:textId="5D13B9FA" w:rsidR="00E575B1" w:rsidRPr="001C5FDA" w:rsidRDefault="00E575B1" w:rsidP="00FB2996">
            <w:pPr>
              <w:jc w:val="center"/>
              <w:rPr>
                <w:rFonts w:ascii="Times New Roman" w:hAnsi="Times New Roman" w:cs="Times New Roman"/>
              </w:rPr>
            </w:pPr>
            <w:r w:rsidRPr="001C5FDA">
              <w:rPr>
                <w:rFonts w:ascii="Times New Roman" w:hAnsi="Times New Roman" w:cs="Times New Roman"/>
                <w:color w:val="000000" w:themeColor="text1"/>
                <w:sz w:val="21"/>
                <w:szCs w:val="21"/>
              </w:rPr>
              <w:t>T2</w:t>
            </w:r>
          </w:p>
        </w:tc>
        <w:tc>
          <w:tcPr>
            <w:tcW w:w="372" w:type="pct"/>
            <w:tcBorders>
              <w:top w:val="single" w:sz="4" w:space="0" w:color="000000"/>
              <w:bottom w:val="single" w:sz="8" w:space="0" w:color="000000"/>
            </w:tcBorders>
            <w:vAlign w:val="center"/>
          </w:tcPr>
          <w:p w14:paraId="1E9402CB" w14:textId="1F0DF9B1" w:rsidR="00E575B1" w:rsidRPr="001C5FDA" w:rsidRDefault="00E575B1" w:rsidP="00FB2996">
            <w:pPr>
              <w:jc w:val="center"/>
              <w:rPr>
                <w:rFonts w:ascii="Times New Roman" w:hAnsi="Times New Roman" w:cs="Times New Roman"/>
              </w:rPr>
            </w:pPr>
            <w:r w:rsidRPr="001C5FDA">
              <w:rPr>
                <w:rFonts w:ascii="Times New Roman" w:hAnsi="Times New Roman" w:cs="Times New Roman"/>
                <w:color w:val="000000" w:themeColor="text1"/>
                <w:sz w:val="21"/>
                <w:szCs w:val="21"/>
              </w:rPr>
              <w:t>T3</w:t>
            </w:r>
          </w:p>
        </w:tc>
        <w:tc>
          <w:tcPr>
            <w:tcW w:w="372" w:type="pct"/>
            <w:tcBorders>
              <w:top w:val="single" w:sz="4" w:space="0" w:color="000000"/>
              <w:bottom w:val="single" w:sz="8" w:space="0" w:color="000000"/>
            </w:tcBorders>
            <w:vAlign w:val="center"/>
          </w:tcPr>
          <w:p w14:paraId="2F3BF240" w14:textId="44A81A39" w:rsidR="00E575B1" w:rsidRPr="001C5FDA" w:rsidRDefault="00E575B1" w:rsidP="00FB2996">
            <w:pPr>
              <w:jc w:val="center"/>
              <w:rPr>
                <w:rFonts w:ascii="Times New Roman" w:hAnsi="Times New Roman" w:cs="Times New Roman"/>
              </w:rPr>
            </w:pPr>
            <w:r w:rsidRPr="001C5FDA">
              <w:rPr>
                <w:rFonts w:ascii="Times New Roman" w:hAnsi="Times New Roman" w:cs="Times New Roman"/>
                <w:color w:val="000000" w:themeColor="text1"/>
                <w:sz w:val="21"/>
                <w:szCs w:val="21"/>
              </w:rPr>
              <w:t>T4</w:t>
            </w:r>
          </w:p>
        </w:tc>
        <w:tc>
          <w:tcPr>
            <w:tcW w:w="372" w:type="pct"/>
            <w:tcBorders>
              <w:top w:val="single" w:sz="4" w:space="0" w:color="000000"/>
              <w:bottom w:val="single" w:sz="8" w:space="0" w:color="000000"/>
            </w:tcBorders>
            <w:vAlign w:val="center"/>
          </w:tcPr>
          <w:p w14:paraId="29C94630" w14:textId="09187D16" w:rsidR="00E575B1" w:rsidRPr="001C5FDA" w:rsidRDefault="00E575B1" w:rsidP="00FB2996">
            <w:pPr>
              <w:jc w:val="center"/>
              <w:rPr>
                <w:rFonts w:ascii="Times New Roman" w:hAnsi="Times New Roman" w:cs="Times New Roman"/>
              </w:rPr>
            </w:pPr>
            <w:r w:rsidRPr="001C5FDA">
              <w:rPr>
                <w:rFonts w:ascii="Times New Roman" w:hAnsi="Times New Roman" w:cs="Times New Roman"/>
                <w:color w:val="000000" w:themeColor="text1"/>
                <w:sz w:val="21"/>
                <w:szCs w:val="21"/>
              </w:rPr>
              <w:t>T5</w:t>
            </w:r>
          </w:p>
        </w:tc>
        <w:tc>
          <w:tcPr>
            <w:tcW w:w="372" w:type="pct"/>
            <w:tcBorders>
              <w:top w:val="single" w:sz="4" w:space="0" w:color="000000"/>
              <w:bottom w:val="single" w:sz="8" w:space="0" w:color="000000"/>
            </w:tcBorders>
            <w:vAlign w:val="center"/>
          </w:tcPr>
          <w:p w14:paraId="2996571C" w14:textId="4A3D6F41" w:rsidR="00E575B1" w:rsidRPr="001C5FDA" w:rsidRDefault="00E575B1" w:rsidP="00FB2996">
            <w:pPr>
              <w:jc w:val="center"/>
              <w:rPr>
                <w:rFonts w:ascii="Times New Roman" w:hAnsi="Times New Roman" w:cs="Times New Roman"/>
              </w:rPr>
            </w:pPr>
            <w:r w:rsidRPr="001C5FDA">
              <w:rPr>
                <w:rFonts w:ascii="Times New Roman" w:hAnsi="Times New Roman" w:cs="Times New Roman"/>
                <w:color w:val="000000" w:themeColor="text1"/>
                <w:sz w:val="21"/>
                <w:szCs w:val="21"/>
              </w:rPr>
              <w:t>T6</w:t>
            </w:r>
          </w:p>
        </w:tc>
        <w:tc>
          <w:tcPr>
            <w:tcW w:w="372" w:type="pct"/>
            <w:tcBorders>
              <w:top w:val="single" w:sz="4" w:space="0" w:color="000000"/>
              <w:bottom w:val="single" w:sz="8" w:space="0" w:color="000000"/>
            </w:tcBorders>
            <w:vAlign w:val="center"/>
          </w:tcPr>
          <w:p w14:paraId="0798A571" w14:textId="45C6B0FA" w:rsidR="00E575B1" w:rsidRDefault="00E575B1" w:rsidP="00FB2996">
            <w:pPr>
              <w:jc w:val="center"/>
              <w:rPr>
                <w:rFonts w:ascii="Times New Roman" w:hAnsi="Times New Roman" w:cs="Times New Roman"/>
              </w:rPr>
            </w:pPr>
            <w:r w:rsidRPr="00C56F88">
              <w:rPr>
                <w:rFonts w:ascii="Times New Roman" w:hAnsi="Times New Roman" w:cs="Times New Roman"/>
                <w:color w:val="000000" w:themeColor="text1"/>
                <w:sz w:val="21"/>
                <w:szCs w:val="21"/>
              </w:rPr>
              <w:t>T7</w:t>
            </w:r>
          </w:p>
        </w:tc>
        <w:tc>
          <w:tcPr>
            <w:tcW w:w="372" w:type="pct"/>
            <w:tcBorders>
              <w:top w:val="single" w:sz="4" w:space="0" w:color="000000"/>
              <w:bottom w:val="single" w:sz="8" w:space="0" w:color="000000"/>
            </w:tcBorders>
            <w:vAlign w:val="center"/>
          </w:tcPr>
          <w:p w14:paraId="060F927B" w14:textId="3BD8F51A" w:rsidR="00E575B1" w:rsidRDefault="00E575B1" w:rsidP="00FB2996">
            <w:pPr>
              <w:jc w:val="center"/>
              <w:rPr>
                <w:rFonts w:ascii="Times New Roman" w:hAnsi="Times New Roman" w:cs="Times New Roman"/>
              </w:rPr>
            </w:pPr>
            <w:r w:rsidRPr="00C56F88">
              <w:rPr>
                <w:rFonts w:ascii="Times New Roman" w:hAnsi="Times New Roman" w:cs="Times New Roman"/>
                <w:color w:val="000000" w:themeColor="text1"/>
                <w:sz w:val="21"/>
                <w:szCs w:val="21"/>
              </w:rPr>
              <w:t>T8</w:t>
            </w:r>
          </w:p>
        </w:tc>
        <w:tc>
          <w:tcPr>
            <w:tcW w:w="370" w:type="pct"/>
            <w:tcBorders>
              <w:top w:val="single" w:sz="4" w:space="0" w:color="000000"/>
              <w:bottom w:val="single" w:sz="8" w:space="0" w:color="000000"/>
            </w:tcBorders>
            <w:vAlign w:val="center"/>
          </w:tcPr>
          <w:p w14:paraId="1E733587" w14:textId="638C6D7F" w:rsidR="00E575B1" w:rsidRDefault="00E575B1" w:rsidP="00FB2996">
            <w:pPr>
              <w:jc w:val="center"/>
              <w:rPr>
                <w:rFonts w:ascii="Times New Roman" w:hAnsi="Times New Roman" w:cs="Times New Roman"/>
              </w:rPr>
            </w:pPr>
            <w:r w:rsidRPr="00C56F88">
              <w:rPr>
                <w:rFonts w:ascii="Times New Roman" w:hAnsi="Times New Roman" w:cs="Times New Roman"/>
                <w:color w:val="000000" w:themeColor="text1"/>
                <w:sz w:val="21"/>
                <w:szCs w:val="21"/>
              </w:rPr>
              <w:t>T9</w:t>
            </w:r>
          </w:p>
        </w:tc>
        <w:tc>
          <w:tcPr>
            <w:tcW w:w="370" w:type="pct"/>
            <w:tcBorders>
              <w:top w:val="single" w:sz="4" w:space="0" w:color="000000"/>
              <w:bottom w:val="single" w:sz="4" w:space="0" w:color="000000"/>
            </w:tcBorders>
            <w:vAlign w:val="center"/>
          </w:tcPr>
          <w:p w14:paraId="44D94267" w14:textId="5E822578" w:rsidR="00E575B1" w:rsidRPr="00AB0517" w:rsidRDefault="00E575B1" w:rsidP="00FB2996">
            <w:pPr>
              <w:jc w:val="center"/>
              <w:rPr>
                <w:rFonts w:ascii="Times New Roman" w:hAnsi="Times New Roman" w:cs="Times New Roman"/>
              </w:rPr>
            </w:pPr>
            <w:r w:rsidRPr="00C56F88">
              <w:rPr>
                <w:rFonts w:ascii="Times New Roman" w:hAnsi="Times New Roman" w:cs="Times New Roman"/>
                <w:color w:val="000000" w:themeColor="text1"/>
                <w:sz w:val="21"/>
                <w:szCs w:val="21"/>
              </w:rPr>
              <w:t>T10</w:t>
            </w:r>
          </w:p>
        </w:tc>
      </w:tr>
      <w:tr w:rsidR="00E575B1" w14:paraId="691CB5FA" w14:textId="77777777" w:rsidTr="00E575B1">
        <w:tc>
          <w:tcPr>
            <w:tcW w:w="660" w:type="pct"/>
            <w:vAlign w:val="center"/>
          </w:tcPr>
          <w:p w14:paraId="7CFF2818" w14:textId="30946006"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Hexanal</w:t>
            </w:r>
          </w:p>
        </w:tc>
        <w:tc>
          <w:tcPr>
            <w:tcW w:w="280" w:type="pct"/>
            <w:vAlign w:val="center"/>
          </w:tcPr>
          <w:p w14:paraId="63B22C75" w14:textId="3CEF1730"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800</w:t>
            </w:r>
          </w:p>
        </w:tc>
        <w:tc>
          <w:tcPr>
            <w:tcW w:w="372" w:type="pct"/>
            <w:vAlign w:val="center"/>
          </w:tcPr>
          <w:p w14:paraId="21713535" w14:textId="74FC1F9C"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F12E954" w14:textId="7B3D5CF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0.45±0.06</w:t>
            </w:r>
          </w:p>
        </w:tc>
        <w:tc>
          <w:tcPr>
            <w:tcW w:w="343" w:type="pct"/>
            <w:vAlign w:val="center"/>
          </w:tcPr>
          <w:p w14:paraId="638E0265" w14:textId="7010C42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6.04±0.8</w:t>
            </w:r>
            <w:r>
              <w:rPr>
                <w:rFonts w:ascii="Times New Roman" w:eastAsia="DengXian" w:hAnsi="Times New Roman" w:cs="Times New Roman"/>
                <w:color w:val="000000"/>
                <w:sz w:val="21"/>
                <w:szCs w:val="21"/>
              </w:rPr>
              <w:t>0</w:t>
            </w:r>
          </w:p>
        </w:tc>
        <w:tc>
          <w:tcPr>
            <w:tcW w:w="372" w:type="pct"/>
            <w:vAlign w:val="center"/>
          </w:tcPr>
          <w:p w14:paraId="59FED673" w14:textId="1C1722AE"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075D9FD" w14:textId="3C96B292"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4387B13" w14:textId="41548FB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1.38±0.22</w:t>
            </w:r>
          </w:p>
        </w:tc>
        <w:tc>
          <w:tcPr>
            <w:tcW w:w="372" w:type="pct"/>
            <w:vAlign w:val="center"/>
          </w:tcPr>
          <w:p w14:paraId="65D682A2" w14:textId="498C317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0.41±0.02</w:t>
            </w:r>
          </w:p>
        </w:tc>
        <w:tc>
          <w:tcPr>
            <w:tcW w:w="372" w:type="pct"/>
            <w:vAlign w:val="center"/>
          </w:tcPr>
          <w:p w14:paraId="715E6EEB" w14:textId="735D496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0.52±0.06</w:t>
            </w:r>
          </w:p>
        </w:tc>
        <w:tc>
          <w:tcPr>
            <w:tcW w:w="372" w:type="pct"/>
            <w:vAlign w:val="center"/>
          </w:tcPr>
          <w:p w14:paraId="4ED2270E" w14:textId="7C687CC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0.53±0.01</w:t>
            </w:r>
          </w:p>
        </w:tc>
        <w:tc>
          <w:tcPr>
            <w:tcW w:w="370" w:type="pct"/>
            <w:vAlign w:val="center"/>
          </w:tcPr>
          <w:p w14:paraId="6F311D53" w14:textId="328242F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0.64±0.12</w:t>
            </w:r>
          </w:p>
        </w:tc>
        <w:tc>
          <w:tcPr>
            <w:tcW w:w="370" w:type="pct"/>
            <w:vAlign w:val="center"/>
          </w:tcPr>
          <w:p w14:paraId="4A3EDFCE" w14:textId="0036E1A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0.65±0.05</w:t>
            </w:r>
          </w:p>
        </w:tc>
      </w:tr>
      <w:tr w:rsidR="00E575B1" w14:paraId="2F14FFEC" w14:textId="77777777" w:rsidTr="00E575B1">
        <w:tc>
          <w:tcPr>
            <w:tcW w:w="660" w:type="pct"/>
            <w:vAlign w:val="center"/>
          </w:tcPr>
          <w:p w14:paraId="3E1E3104" w14:textId="31BC9012"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3-methyl-Butanoic acid</w:t>
            </w:r>
          </w:p>
        </w:tc>
        <w:tc>
          <w:tcPr>
            <w:tcW w:w="280" w:type="pct"/>
            <w:vAlign w:val="center"/>
          </w:tcPr>
          <w:p w14:paraId="274B3E92" w14:textId="6D234114"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811</w:t>
            </w:r>
          </w:p>
        </w:tc>
        <w:tc>
          <w:tcPr>
            <w:tcW w:w="372" w:type="pct"/>
            <w:vAlign w:val="center"/>
          </w:tcPr>
          <w:p w14:paraId="4502E346" w14:textId="55DBFDE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4.44±0.5</w:t>
            </w:r>
            <w:r>
              <w:rPr>
                <w:rFonts w:ascii="Times New Roman" w:eastAsia="DengXian" w:hAnsi="Times New Roman" w:cs="Times New Roman"/>
                <w:color w:val="000000"/>
                <w:sz w:val="21"/>
                <w:szCs w:val="21"/>
              </w:rPr>
              <w:t>0</w:t>
            </w:r>
            <w:r w:rsidRPr="00200EA0">
              <w:rPr>
                <w:rFonts w:ascii="Times New Roman" w:eastAsia="DengXian" w:hAnsi="Times New Roman" w:cs="Times New Roman"/>
                <w:color w:val="000000"/>
                <w:sz w:val="21"/>
                <w:szCs w:val="21"/>
                <w:vertAlign w:val="superscript"/>
              </w:rPr>
              <w:t>ef</w:t>
            </w:r>
          </w:p>
        </w:tc>
        <w:tc>
          <w:tcPr>
            <w:tcW w:w="372" w:type="pct"/>
            <w:vAlign w:val="center"/>
          </w:tcPr>
          <w:p w14:paraId="1AD5E067" w14:textId="3F44402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5.86±1.09</w:t>
            </w:r>
            <w:r w:rsidRPr="00200EA0">
              <w:rPr>
                <w:rFonts w:ascii="Times New Roman" w:eastAsia="DengXian" w:hAnsi="Times New Roman" w:cs="Times New Roman"/>
                <w:color w:val="000000"/>
                <w:sz w:val="21"/>
                <w:szCs w:val="21"/>
                <w:vertAlign w:val="superscript"/>
              </w:rPr>
              <w:t>g</w:t>
            </w:r>
          </w:p>
        </w:tc>
        <w:tc>
          <w:tcPr>
            <w:tcW w:w="343" w:type="pct"/>
            <w:vAlign w:val="center"/>
          </w:tcPr>
          <w:p w14:paraId="1A0E9F72" w14:textId="5E6FB4D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1.92±0.03</w:t>
            </w:r>
            <w:r w:rsidRPr="00200EA0">
              <w:rPr>
                <w:rFonts w:ascii="Times New Roman" w:eastAsia="DengXian" w:hAnsi="Times New Roman" w:cs="Times New Roman"/>
                <w:color w:val="000000"/>
                <w:sz w:val="21"/>
                <w:szCs w:val="21"/>
                <w:vertAlign w:val="superscript"/>
              </w:rPr>
              <w:t>bc</w:t>
            </w:r>
          </w:p>
        </w:tc>
        <w:tc>
          <w:tcPr>
            <w:tcW w:w="372" w:type="pct"/>
            <w:vAlign w:val="center"/>
          </w:tcPr>
          <w:p w14:paraId="3E078B97" w14:textId="020AED4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3.04±0.48</w:t>
            </w:r>
            <w:r w:rsidRPr="00200EA0">
              <w:rPr>
                <w:rFonts w:ascii="Times New Roman" w:eastAsia="DengXian" w:hAnsi="Times New Roman" w:cs="Times New Roman"/>
                <w:color w:val="000000"/>
                <w:sz w:val="21"/>
                <w:szCs w:val="21"/>
                <w:vertAlign w:val="superscript"/>
              </w:rPr>
              <w:t>d</w:t>
            </w:r>
          </w:p>
        </w:tc>
        <w:tc>
          <w:tcPr>
            <w:tcW w:w="372" w:type="pct"/>
            <w:vAlign w:val="center"/>
          </w:tcPr>
          <w:p w14:paraId="4282FC04" w14:textId="73A9418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5.12±0.4</w:t>
            </w:r>
            <w:r>
              <w:rPr>
                <w:rFonts w:ascii="Times New Roman" w:eastAsia="DengXian" w:hAnsi="Times New Roman" w:cs="Times New Roman"/>
                <w:color w:val="000000"/>
                <w:sz w:val="21"/>
                <w:szCs w:val="21"/>
              </w:rPr>
              <w:t>0</w:t>
            </w:r>
            <w:r w:rsidRPr="00200EA0">
              <w:rPr>
                <w:rFonts w:ascii="Times New Roman" w:eastAsia="DengXian" w:hAnsi="Times New Roman" w:cs="Times New Roman"/>
                <w:color w:val="000000"/>
                <w:sz w:val="21"/>
                <w:szCs w:val="21"/>
                <w:vertAlign w:val="superscript"/>
              </w:rPr>
              <w:t>f</w:t>
            </w:r>
          </w:p>
        </w:tc>
        <w:tc>
          <w:tcPr>
            <w:tcW w:w="372" w:type="pct"/>
            <w:vAlign w:val="center"/>
          </w:tcPr>
          <w:p w14:paraId="360B0F54" w14:textId="5E55487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3.75±0.37</w:t>
            </w:r>
            <w:r w:rsidRPr="00200EA0">
              <w:rPr>
                <w:rFonts w:ascii="Times New Roman" w:eastAsia="DengXian" w:hAnsi="Times New Roman" w:cs="Times New Roman"/>
                <w:color w:val="000000"/>
                <w:sz w:val="21"/>
                <w:szCs w:val="21"/>
                <w:vertAlign w:val="superscript"/>
              </w:rPr>
              <w:t>de</w:t>
            </w:r>
          </w:p>
        </w:tc>
        <w:tc>
          <w:tcPr>
            <w:tcW w:w="372" w:type="pct"/>
            <w:vAlign w:val="center"/>
          </w:tcPr>
          <w:p w14:paraId="6157D63E" w14:textId="0EC79E6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0.66±0.06</w:t>
            </w:r>
            <w:r w:rsidRPr="00200EA0">
              <w:rPr>
                <w:rFonts w:ascii="Times New Roman" w:eastAsia="DengXian" w:hAnsi="Times New Roman" w:cs="Times New Roman"/>
                <w:color w:val="000000"/>
                <w:sz w:val="21"/>
                <w:szCs w:val="21"/>
                <w:vertAlign w:val="superscript"/>
              </w:rPr>
              <w:t>a</w:t>
            </w:r>
          </w:p>
        </w:tc>
        <w:tc>
          <w:tcPr>
            <w:tcW w:w="372" w:type="pct"/>
            <w:vAlign w:val="center"/>
          </w:tcPr>
          <w:p w14:paraId="01C2E25E" w14:textId="4900F3A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1.81±0.28</w:t>
            </w:r>
            <w:r w:rsidRPr="00200EA0">
              <w:rPr>
                <w:rFonts w:ascii="Times New Roman" w:eastAsia="DengXian" w:hAnsi="Times New Roman" w:cs="Times New Roman"/>
                <w:color w:val="000000"/>
                <w:sz w:val="21"/>
                <w:szCs w:val="21"/>
                <w:vertAlign w:val="superscript"/>
              </w:rPr>
              <w:t>bc</w:t>
            </w:r>
          </w:p>
        </w:tc>
        <w:tc>
          <w:tcPr>
            <w:tcW w:w="372" w:type="pct"/>
            <w:vAlign w:val="center"/>
          </w:tcPr>
          <w:p w14:paraId="2C72DB75" w14:textId="242D550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1.22±0.06</w:t>
            </w:r>
            <w:r w:rsidRPr="00200EA0">
              <w:rPr>
                <w:rFonts w:ascii="Times New Roman" w:eastAsia="DengXian" w:hAnsi="Times New Roman" w:cs="Times New Roman"/>
                <w:color w:val="000000"/>
                <w:sz w:val="21"/>
                <w:szCs w:val="21"/>
                <w:vertAlign w:val="superscript"/>
              </w:rPr>
              <w:t>ab</w:t>
            </w:r>
          </w:p>
        </w:tc>
        <w:tc>
          <w:tcPr>
            <w:tcW w:w="370" w:type="pct"/>
            <w:vAlign w:val="center"/>
          </w:tcPr>
          <w:p w14:paraId="4D59F0E5" w14:textId="5B8CB5B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1.27±0.1</w:t>
            </w:r>
            <w:r>
              <w:rPr>
                <w:rFonts w:ascii="Times New Roman" w:eastAsia="DengXian" w:hAnsi="Times New Roman" w:cs="Times New Roman"/>
                <w:color w:val="000000"/>
                <w:sz w:val="21"/>
                <w:szCs w:val="21"/>
              </w:rPr>
              <w:t>0</w:t>
            </w:r>
            <w:r w:rsidRPr="00200EA0">
              <w:rPr>
                <w:rFonts w:ascii="Times New Roman" w:eastAsia="DengXian" w:hAnsi="Times New Roman" w:cs="Times New Roman"/>
                <w:color w:val="000000"/>
                <w:sz w:val="21"/>
                <w:szCs w:val="21"/>
                <w:vertAlign w:val="superscript"/>
              </w:rPr>
              <w:t>ab</w:t>
            </w:r>
          </w:p>
        </w:tc>
        <w:tc>
          <w:tcPr>
            <w:tcW w:w="370" w:type="pct"/>
            <w:vAlign w:val="center"/>
          </w:tcPr>
          <w:p w14:paraId="0E7B666C" w14:textId="7E78F98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2.08±0.03</w:t>
            </w:r>
            <w:r w:rsidRPr="00200EA0">
              <w:rPr>
                <w:rFonts w:ascii="Times New Roman" w:eastAsia="DengXian" w:hAnsi="Times New Roman" w:cs="Times New Roman"/>
                <w:color w:val="000000"/>
                <w:sz w:val="21"/>
                <w:szCs w:val="21"/>
                <w:vertAlign w:val="superscript"/>
              </w:rPr>
              <w:t>c</w:t>
            </w:r>
          </w:p>
        </w:tc>
      </w:tr>
      <w:tr w:rsidR="00E575B1" w14:paraId="0CA96FAC" w14:textId="77777777" w:rsidTr="00E575B1">
        <w:tc>
          <w:tcPr>
            <w:tcW w:w="660" w:type="pct"/>
            <w:vAlign w:val="center"/>
          </w:tcPr>
          <w:p w14:paraId="5A9BE193" w14:textId="6DDE5556"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2-methyl-Butanoic acid</w:t>
            </w:r>
          </w:p>
        </w:tc>
        <w:tc>
          <w:tcPr>
            <w:tcW w:w="280" w:type="pct"/>
            <w:vAlign w:val="center"/>
          </w:tcPr>
          <w:p w14:paraId="2929B851" w14:textId="0414F48F"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811</w:t>
            </w:r>
          </w:p>
        </w:tc>
        <w:tc>
          <w:tcPr>
            <w:tcW w:w="372" w:type="pct"/>
            <w:vAlign w:val="center"/>
          </w:tcPr>
          <w:p w14:paraId="0F4F8382" w14:textId="647A5FB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5.03±0.82</w:t>
            </w:r>
            <w:r w:rsidRPr="00BF7F47">
              <w:rPr>
                <w:rFonts w:ascii="Times New Roman" w:eastAsia="DengXian" w:hAnsi="Times New Roman" w:cs="Times New Roman"/>
                <w:color w:val="000000"/>
                <w:sz w:val="21"/>
                <w:szCs w:val="21"/>
                <w:vertAlign w:val="superscript"/>
              </w:rPr>
              <w:t xml:space="preserve"> f</w:t>
            </w:r>
          </w:p>
        </w:tc>
        <w:tc>
          <w:tcPr>
            <w:tcW w:w="372" w:type="pct"/>
            <w:vAlign w:val="center"/>
          </w:tcPr>
          <w:p w14:paraId="7874C95F" w14:textId="74FBD6C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4.55±0.76</w:t>
            </w:r>
            <w:r w:rsidRPr="00BF7F47">
              <w:rPr>
                <w:rFonts w:ascii="Times New Roman" w:eastAsia="DengXian" w:hAnsi="Times New Roman" w:cs="Times New Roman"/>
                <w:color w:val="000000"/>
                <w:sz w:val="21"/>
                <w:szCs w:val="21"/>
                <w:vertAlign w:val="superscript"/>
              </w:rPr>
              <w:t xml:space="preserve"> f</w:t>
            </w:r>
          </w:p>
        </w:tc>
        <w:tc>
          <w:tcPr>
            <w:tcW w:w="343" w:type="pct"/>
            <w:vAlign w:val="center"/>
          </w:tcPr>
          <w:p w14:paraId="335E35BA" w14:textId="5CBF3CF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2.37±0.03</w:t>
            </w:r>
            <w:r w:rsidRPr="00BF7F47">
              <w:rPr>
                <w:rFonts w:ascii="Times New Roman" w:eastAsia="DengXian" w:hAnsi="Times New Roman" w:cs="Times New Roman"/>
                <w:color w:val="000000"/>
                <w:sz w:val="21"/>
                <w:szCs w:val="21"/>
                <w:vertAlign w:val="superscript"/>
              </w:rPr>
              <w:t xml:space="preserve"> c</w:t>
            </w:r>
          </w:p>
        </w:tc>
        <w:tc>
          <w:tcPr>
            <w:tcW w:w="372" w:type="pct"/>
            <w:vAlign w:val="center"/>
          </w:tcPr>
          <w:p w14:paraId="403FEFEB" w14:textId="451EDDA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3.26±0.32</w:t>
            </w:r>
            <w:r w:rsidRPr="00BF7F47">
              <w:rPr>
                <w:rFonts w:ascii="Times New Roman" w:eastAsia="DengXian" w:hAnsi="Times New Roman" w:cs="Times New Roman"/>
                <w:color w:val="000000"/>
                <w:sz w:val="21"/>
                <w:szCs w:val="21"/>
                <w:vertAlign w:val="superscript"/>
              </w:rPr>
              <w:t xml:space="preserve"> e</w:t>
            </w:r>
          </w:p>
        </w:tc>
        <w:tc>
          <w:tcPr>
            <w:tcW w:w="372" w:type="pct"/>
            <w:vAlign w:val="center"/>
          </w:tcPr>
          <w:p w14:paraId="6FE3F1EB" w14:textId="084393B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3.13±0.05</w:t>
            </w:r>
            <w:r w:rsidRPr="00BF7F47">
              <w:rPr>
                <w:rFonts w:ascii="Times New Roman" w:eastAsia="DengXian" w:hAnsi="Times New Roman" w:cs="Times New Roman"/>
                <w:color w:val="000000"/>
                <w:sz w:val="21"/>
                <w:szCs w:val="21"/>
                <w:vertAlign w:val="superscript"/>
              </w:rPr>
              <w:t xml:space="preserve"> de</w:t>
            </w:r>
          </w:p>
        </w:tc>
        <w:tc>
          <w:tcPr>
            <w:tcW w:w="372" w:type="pct"/>
            <w:vAlign w:val="center"/>
          </w:tcPr>
          <w:p w14:paraId="16C4C5A0" w14:textId="2D5ECEB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2.52±0.31</w:t>
            </w:r>
            <w:r w:rsidRPr="00BF7F47">
              <w:rPr>
                <w:rFonts w:ascii="Times New Roman" w:eastAsia="DengXian" w:hAnsi="Times New Roman" w:cs="Times New Roman"/>
                <w:color w:val="000000"/>
                <w:sz w:val="21"/>
                <w:szCs w:val="21"/>
                <w:vertAlign w:val="superscript"/>
              </w:rPr>
              <w:t xml:space="preserve"> cd</w:t>
            </w:r>
          </w:p>
        </w:tc>
        <w:tc>
          <w:tcPr>
            <w:tcW w:w="372" w:type="pct"/>
            <w:vAlign w:val="center"/>
          </w:tcPr>
          <w:p w14:paraId="15DE4B57" w14:textId="08FE8FB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0.61±0.1</w:t>
            </w:r>
            <w:r>
              <w:rPr>
                <w:rFonts w:ascii="Times New Roman" w:eastAsia="DengXian" w:hAnsi="Times New Roman" w:cs="Times New Roman"/>
                <w:color w:val="000000"/>
                <w:sz w:val="21"/>
                <w:szCs w:val="21"/>
              </w:rPr>
              <w:t>0</w:t>
            </w:r>
            <w:r w:rsidRPr="00BF7F47">
              <w:rPr>
                <w:rFonts w:ascii="Times New Roman" w:eastAsia="DengXian" w:hAnsi="Times New Roman" w:cs="Times New Roman"/>
                <w:color w:val="000000"/>
                <w:sz w:val="21"/>
                <w:szCs w:val="21"/>
                <w:vertAlign w:val="superscript"/>
              </w:rPr>
              <w:t xml:space="preserve"> a</w:t>
            </w:r>
          </w:p>
        </w:tc>
        <w:tc>
          <w:tcPr>
            <w:tcW w:w="372" w:type="pct"/>
            <w:vAlign w:val="center"/>
          </w:tcPr>
          <w:p w14:paraId="0BFD15A3" w14:textId="0988700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1.09±0.19</w:t>
            </w:r>
            <w:r w:rsidRPr="00BF7F47">
              <w:rPr>
                <w:rFonts w:ascii="Times New Roman" w:eastAsia="DengXian" w:hAnsi="Times New Roman" w:cs="Times New Roman"/>
                <w:color w:val="000000"/>
                <w:sz w:val="21"/>
                <w:szCs w:val="21"/>
                <w:vertAlign w:val="superscript"/>
              </w:rPr>
              <w:t xml:space="preserve"> ab</w:t>
            </w:r>
          </w:p>
        </w:tc>
        <w:tc>
          <w:tcPr>
            <w:tcW w:w="372" w:type="pct"/>
            <w:vAlign w:val="center"/>
          </w:tcPr>
          <w:p w14:paraId="0733B734" w14:textId="4A07DFC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0.64±0.13</w:t>
            </w:r>
            <w:r w:rsidRPr="00BF7F47">
              <w:rPr>
                <w:rFonts w:ascii="Times New Roman" w:eastAsia="DengXian" w:hAnsi="Times New Roman" w:cs="Times New Roman"/>
                <w:color w:val="000000"/>
                <w:sz w:val="21"/>
                <w:szCs w:val="21"/>
                <w:vertAlign w:val="superscript"/>
              </w:rPr>
              <w:t xml:space="preserve"> a</w:t>
            </w:r>
          </w:p>
        </w:tc>
        <w:tc>
          <w:tcPr>
            <w:tcW w:w="370" w:type="pct"/>
            <w:vAlign w:val="center"/>
          </w:tcPr>
          <w:p w14:paraId="66080714" w14:textId="4563E80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1.35±0.23</w:t>
            </w:r>
            <w:r w:rsidRPr="00BF7F47">
              <w:rPr>
                <w:rFonts w:ascii="Times New Roman" w:eastAsia="DengXian" w:hAnsi="Times New Roman" w:cs="Times New Roman"/>
                <w:color w:val="000000"/>
                <w:sz w:val="21"/>
                <w:szCs w:val="21"/>
                <w:vertAlign w:val="superscript"/>
              </w:rPr>
              <w:t xml:space="preserve"> b</w:t>
            </w:r>
          </w:p>
        </w:tc>
        <w:tc>
          <w:tcPr>
            <w:tcW w:w="370" w:type="pct"/>
            <w:vAlign w:val="center"/>
          </w:tcPr>
          <w:p w14:paraId="5D046527" w14:textId="07B0141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1.43±0.08</w:t>
            </w:r>
            <w:r w:rsidRPr="00BF7F47">
              <w:rPr>
                <w:rFonts w:ascii="Times New Roman" w:eastAsia="DengXian" w:hAnsi="Times New Roman" w:cs="Times New Roman"/>
                <w:color w:val="000000"/>
                <w:sz w:val="21"/>
                <w:szCs w:val="21"/>
                <w:vertAlign w:val="superscript"/>
              </w:rPr>
              <w:t xml:space="preserve"> b</w:t>
            </w:r>
          </w:p>
        </w:tc>
      </w:tr>
      <w:tr w:rsidR="00E575B1" w14:paraId="13E5A05A" w14:textId="77777777" w:rsidTr="00E575B1">
        <w:tc>
          <w:tcPr>
            <w:tcW w:w="660" w:type="pct"/>
            <w:vAlign w:val="center"/>
          </w:tcPr>
          <w:p w14:paraId="09E5AAF8" w14:textId="1BF6D8DB"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1-ethyl-1H-Pyrrole</w:t>
            </w:r>
          </w:p>
        </w:tc>
        <w:tc>
          <w:tcPr>
            <w:tcW w:w="280" w:type="pct"/>
            <w:vAlign w:val="center"/>
          </w:tcPr>
          <w:p w14:paraId="4ADCACE8" w14:textId="3E06CF08"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829</w:t>
            </w:r>
          </w:p>
        </w:tc>
        <w:tc>
          <w:tcPr>
            <w:tcW w:w="372" w:type="pct"/>
            <w:vAlign w:val="center"/>
          </w:tcPr>
          <w:p w14:paraId="13C0410C" w14:textId="7931151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1.37±0.02</w:t>
            </w:r>
          </w:p>
        </w:tc>
        <w:tc>
          <w:tcPr>
            <w:tcW w:w="372" w:type="pct"/>
            <w:vAlign w:val="center"/>
          </w:tcPr>
          <w:p w14:paraId="518C2D8B" w14:textId="5FB3234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0.95±0.03</w:t>
            </w:r>
          </w:p>
        </w:tc>
        <w:tc>
          <w:tcPr>
            <w:tcW w:w="343" w:type="pct"/>
            <w:vAlign w:val="center"/>
          </w:tcPr>
          <w:p w14:paraId="09BC1294" w14:textId="4D09D785"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F216C85" w14:textId="7F482E5E"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04CD900" w14:textId="06EE1264"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F2D8EB1" w14:textId="338138F7"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1C81742" w14:textId="7F629029"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4311BAA" w14:textId="7F0E2AA8"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AFF16AF" w14:textId="2E956721"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07160DD2" w14:textId="4997C8CE"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741CE762" w14:textId="07C7AC08"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25C1A3C4" w14:textId="77777777" w:rsidTr="00E575B1">
        <w:tc>
          <w:tcPr>
            <w:tcW w:w="660" w:type="pct"/>
            <w:vAlign w:val="center"/>
          </w:tcPr>
          <w:p w14:paraId="4B321754" w14:textId="77777777" w:rsidR="00E575B1" w:rsidRDefault="00E575B1" w:rsidP="00BF7F47">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1,2,5,5-tetram</w:t>
            </w:r>
          </w:p>
          <w:p w14:paraId="44B34F35" w14:textId="77777777" w:rsidR="00E575B1" w:rsidRDefault="00E575B1" w:rsidP="00BF7F47">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ethyl-1,3-Cycl</w:t>
            </w:r>
          </w:p>
          <w:p w14:paraId="5E74AA65" w14:textId="0422C384" w:rsidR="00E575B1" w:rsidRPr="00BF7F47" w:rsidRDefault="00E575B1" w:rsidP="00BF7F47">
            <w:pPr>
              <w:jc w:val="center"/>
              <w:rPr>
                <w:rFonts w:ascii="Times New Roman" w:eastAsia="DengXian" w:hAnsi="Times New Roman" w:cs="Times New Roman"/>
                <w:color w:val="000000"/>
                <w:sz w:val="21"/>
                <w:szCs w:val="21"/>
              </w:rPr>
            </w:pPr>
            <w:proofErr w:type="spellStart"/>
            <w:r w:rsidRPr="0047789D">
              <w:rPr>
                <w:rFonts w:ascii="Times New Roman" w:eastAsia="DengXian" w:hAnsi="Times New Roman" w:cs="Times New Roman"/>
                <w:color w:val="000000"/>
                <w:sz w:val="21"/>
                <w:szCs w:val="21"/>
              </w:rPr>
              <w:t>opentadiene</w:t>
            </w:r>
            <w:proofErr w:type="spellEnd"/>
          </w:p>
        </w:tc>
        <w:tc>
          <w:tcPr>
            <w:tcW w:w="280" w:type="pct"/>
            <w:vAlign w:val="center"/>
          </w:tcPr>
          <w:p w14:paraId="3CB9CA85" w14:textId="2F9C1B0B"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840</w:t>
            </w:r>
          </w:p>
        </w:tc>
        <w:tc>
          <w:tcPr>
            <w:tcW w:w="372" w:type="pct"/>
            <w:vAlign w:val="center"/>
          </w:tcPr>
          <w:p w14:paraId="60CFBC29" w14:textId="30DA722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2.78±0.36</w:t>
            </w:r>
            <w:r w:rsidRPr="00EB14A0">
              <w:rPr>
                <w:rFonts w:ascii="Times New Roman" w:eastAsia="DengXian" w:hAnsi="Times New Roman" w:cs="Times New Roman"/>
                <w:color w:val="000000"/>
                <w:sz w:val="21"/>
                <w:szCs w:val="21"/>
                <w:vertAlign w:val="superscript"/>
              </w:rPr>
              <w:t>bc</w:t>
            </w:r>
          </w:p>
        </w:tc>
        <w:tc>
          <w:tcPr>
            <w:tcW w:w="372" w:type="pct"/>
            <w:vAlign w:val="center"/>
          </w:tcPr>
          <w:p w14:paraId="1C7254B4" w14:textId="4BECE76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2.32±0.07</w:t>
            </w:r>
            <w:r w:rsidRPr="00EB14A0">
              <w:rPr>
                <w:rFonts w:ascii="Times New Roman" w:eastAsia="DengXian" w:hAnsi="Times New Roman" w:cs="Times New Roman"/>
                <w:color w:val="000000"/>
                <w:sz w:val="21"/>
                <w:szCs w:val="21"/>
                <w:vertAlign w:val="superscript"/>
              </w:rPr>
              <w:t>bc</w:t>
            </w:r>
          </w:p>
        </w:tc>
        <w:tc>
          <w:tcPr>
            <w:tcW w:w="343" w:type="pct"/>
            <w:vAlign w:val="center"/>
          </w:tcPr>
          <w:p w14:paraId="69282EC4" w14:textId="28DC3A8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1.44±0.26</w:t>
            </w:r>
            <w:r w:rsidRPr="00EB14A0">
              <w:rPr>
                <w:rFonts w:ascii="Times New Roman" w:eastAsia="DengXian" w:hAnsi="Times New Roman" w:cs="Times New Roman"/>
                <w:color w:val="000000"/>
                <w:sz w:val="21"/>
                <w:szCs w:val="21"/>
                <w:vertAlign w:val="superscript"/>
              </w:rPr>
              <w:t>a</w:t>
            </w:r>
          </w:p>
        </w:tc>
        <w:tc>
          <w:tcPr>
            <w:tcW w:w="372" w:type="pct"/>
            <w:vAlign w:val="center"/>
          </w:tcPr>
          <w:p w14:paraId="459709F1" w14:textId="1AB8EF2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5.37±0.76</w:t>
            </w:r>
            <w:r w:rsidRPr="00EB14A0">
              <w:rPr>
                <w:rFonts w:ascii="Times New Roman" w:eastAsia="DengXian" w:hAnsi="Times New Roman" w:cs="Times New Roman"/>
                <w:color w:val="000000"/>
                <w:sz w:val="21"/>
                <w:szCs w:val="21"/>
                <w:vertAlign w:val="superscript"/>
              </w:rPr>
              <w:t>e</w:t>
            </w:r>
          </w:p>
        </w:tc>
        <w:tc>
          <w:tcPr>
            <w:tcW w:w="372" w:type="pct"/>
            <w:vAlign w:val="center"/>
          </w:tcPr>
          <w:p w14:paraId="4E653C3D" w14:textId="3EA6A94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3.68±0.63</w:t>
            </w:r>
            <w:r w:rsidRPr="00EB14A0">
              <w:rPr>
                <w:rFonts w:ascii="Times New Roman" w:eastAsia="DengXian" w:hAnsi="Times New Roman" w:cs="Times New Roman"/>
                <w:color w:val="000000"/>
                <w:sz w:val="21"/>
                <w:szCs w:val="21"/>
                <w:vertAlign w:val="superscript"/>
              </w:rPr>
              <w:t>d</w:t>
            </w:r>
          </w:p>
        </w:tc>
        <w:tc>
          <w:tcPr>
            <w:tcW w:w="372" w:type="pct"/>
            <w:vAlign w:val="center"/>
          </w:tcPr>
          <w:p w14:paraId="1CC4DA43" w14:textId="39756C7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2.02±0.25</w:t>
            </w:r>
            <w:r w:rsidRPr="00EB14A0">
              <w:rPr>
                <w:rFonts w:ascii="Times New Roman" w:eastAsia="DengXian" w:hAnsi="Times New Roman" w:cs="Times New Roman"/>
                <w:color w:val="000000"/>
                <w:sz w:val="21"/>
                <w:szCs w:val="21"/>
                <w:vertAlign w:val="superscript"/>
              </w:rPr>
              <w:t>ab</w:t>
            </w:r>
          </w:p>
        </w:tc>
        <w:tc>
          <w:tcPr>
            <w:tcW w:w="372" w:type="pct"/>
            <w:vAlign w:val="center"/>
          </w:tcPr>
          <w:p w14:paraId="46F5F79C" w14:textId="5E12A0B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2.26±0.11</w:t>
            </w:r>
            <w:r w:rsidRPr="00EB14A0">
              <w:rPr>
                <w:rFonts w:ascii="Times New Roman" w:eastAsia="DengXian" w:hAnsi="Times New Roman" w:cs="Times New Roman"/>
                <w:color w:val="000000"/>
                <w:sz w:val="21"/>
                <w:szCs w:val="21"/>
                <w:vertAlign w:val="superscript"/>
              </w:rPr>
              <w:t>bc</w:t>
            </w:r>
          </w:p>
        </w:tc>
        <w:tc>
          <w:tcPr>
            <w:tcW w:w="372" w:type="pct"/>
            <w:vAlign w:val="center"/>
          </w:tcPr>
          <w:p w14:paraId="6528E925" w14:textId="7A9D6D7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1.52±0.23</w:t>
            </w:r>
            <w:r w:rsidRPr="00EB14A0">
              <w:rPr>
                <w:rFonts w:ascii="Times New Roman" w:eastAsia="DengXian" w:hAnsi="Times New Roman" w:cs="Times New Roman"/>
                <w:color w:val="000000"/>
                <w:sz w:val="21"/>
                <w:szCs w:val="21"/>
                <w:vertAlign w:val="superscript"/>
              </w:rPr>
              <w:t>a</w:t>
            </w:r>
          </w:p>
        </w:tc>
        <w:tc>
          <w:tcPr>
            <w:tcW w:w="372" w:type="pct"/>
            <w:vAlign w:val="center"/>
          </w:tcPr>
          <w:p w14:paraId="6D852999" w14:textId="5E2C4F6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2.38±0.26</w:t>
            </w:r>
            <w:r w:rsidRPr="00EB14A0">
              <w:rPr>
                <w:rFonts w:ascii="Times New Roman" w:eastAsia="DengXian" w:hAnsi="Times New Roman" w:cs="Times New Roman"/>
                <w:color w:val="000000"/>
                <w:sz w:val="21"/>
                <w:szCs w:val="21"/>
                <w:vertAlign w:val="superscript"/>
              </w:rPr>
              <w:t>bc</w:t>
            </w:r>
          </w:p>
        </w:tc>
        <w:tc>
          <w:tcPr>
            <w:tcW w:w="370" w:type="pct"/>
            <w:vAlign w:val="center"/>
          </w:tcPr>
          <w:p w14:paraId="2899C7C6" w14:textId="13F267C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2.2±0.14</w:t>
            </w:r>
            <w:r>
              <w:rPr>
                <w:rFonts w:ascii="Times New Roman" w:eastAsia="DengXian" w:hAnsi="Times New Roman" w:cs="Times New Roman"/>
                <w:color w:val="000000"/>
                <w:sz w:val="21"/>
                <w:szCs w:val="21"/>
              </w:rPr>
              <w:t>0</w:t>
            </w:r>
            <w:r w:rsidRPr="00EB14A0">
              <w:rPr>
                <w:rFonts w:ascii="Times New Roman" w:eastAsia="DengXian" w:hAnsi="Times New Roman" w:cs="Times New Roman"/>
                <w:color w:val="000000"/>
                <w:sz w:val="21"/>
                <w:szCs w:val="21"/>
                <w:vertAlign w:val="superscript"/>
              </w:rPr>
              <w:t>bc</w:t>
            </w:r>
          </w:p>
        </w:tc>
        <w:tc>
          <w:tcPr>
            <w:tcW w:w="370" w:type="pct"/>
            <w:vAlign w:val="center"/>
          </w:tcPr>
          <w:p w14:paraId="2E91ADB4" w14:textId="64EEF7D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4.3</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±0.33</w:t>
            </w:r>
            <w:r w:rsidRPr="00EB14A0">
              <w:rPr>
                <w:rFonts w:ascii="Times New Roman" w:eastAsia="DengXian" w:hAnsi="Times New Roman" w:cs="Times New Roman"/>
                <w:color w:val="000000"/>
                <w:sz w:val="21"/>
                <w:szCs w:val="21"/>
                <w:vertAlign w:val="superscript"/>
              </w:rPr>
              <w:t>d</w:t>
            </w:r>
          </w:p>
        </w:tc>
      </w:tr>
      <w:tr w:rsidR="00E575B1" w14:paraId="4658C38F" w14:textId="77777777" w:rsidTr="00E575B1">
        <w:tc>
          <w:tcPr>
            <w:tcW w:w="660" w:type="pct"/>
            <w:vAlign w:val="center"/>
          </w:tcPr>
          <w:p w14:paraId="257549D8" w14:textId="53655FB5" w:rsidR="00E575B1" w:rsidRPr="0047789D" w:rsidRDefault="00E575B1" w:rsidP="0047789D">
            <w:pPr>
              <w:jc w:val="center"/>
              <w:rPr>
                <w:rFonts w:ascii="Times New Roman" w:hAnsi="Times New Roman" w:cs="Times New Roman"/>
                <w:color w:val="000000" w:themeColor="text1"/>
                <w:sz w:val="21"/>
                <w:szCs w:val="21"/>
              </w:rPr>
            </w:pPr>
            <w:r w:rsidRPr="0047789D">
              <w:rPr>
                <w:rFonts w:ascii="Times New Roman" w:eastAsia="DengXian" w:hAnsi="Times New Roman" w:cs="Times New Roman"/>
                <w:color w:val="000000"/>
                <w:sz w:val="21"/>
                <w:szCs w:val="21"/>
              </w:rPr>
              <w:t>(Z)-3-Hexen-1-ol</w:t>
            </w:r>
          </w:p>
        </w:tc>
        <w:tc>
          <w:tcPr>
            <w:tcW w:w="280" w:type="pct"/>
            <w:vAlign w:val="center"/>
          </w:tcPr>
          <w:p w14:paraId="1F9E973F" w14:textId="5B94C761"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851</w:t>
            </w:r>
          </w:p>
        </w:tc>
        <w:tc>
          <w:tcPr>
            <w:tcW w:w="372" w:type="pct"/>
            <w:vAlign w:val="center"/>
          </w:tcPr>
          <w:p w14:paraId="50716272" w14:textId="298110E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3.02±0.21</w:t>
            </w:r>
          </w:p>
        </w:tc>
        <w:tc>
          <w:tcPr>
            <w:tcW w:w="372" w:type="pct"/>
            <w:vAlign w:val="center"/>
          </w:tcPr>
          <w:p w14:paraId="28DA7F24" w14:textId="4922E5D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2.92±0.28</w:t>
            </w:r>
          </w:p>
        </w:tc>
        <w:tc>
          <w:tcPr>
            <w:tcW w:w="343" w:type="pct"/>
            <w:vAlign w:val="center"/>
          </w:tcPr>
          <w:p w14:paraId="614C45BE" w14:textId="0E15362B"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61C76AB" w14:textId="4D58619A"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D01667F" w14:textId="271EFEE8"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9C5F0F3" w14:textId="251B088D"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9B979D0" w14:textId="0E6F09A5"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B82EABD" w14:textId="0EDB6056"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8744E1F" w14:textId="7F520876"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40E5BFAC" w14:textId="0217E3F2"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48F6FD1B" w14:textId="651E618B"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256E812C" w14:textId="77777777" w:rsidTr="00E575B1">
        <w:tc>
          <w:tcPr>
            <w:tcW w:w="660" w:type="pct"/>
            <w:vAlign w:val="center"/>
          </w:tcPr>
          <w:p w14:paraId="4D442364" w14:textId="2A7C9388"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2-Hexenal</w:t>
            </w:r>
          </w:p>
        </w:tc>
        <w:tc>
          <w:tcPr>
            <w:tcW w:w="280" w:type="pct"/>
            <w:vAlign w:val="center"/>
          </w:tcPr>
          <w:p w14:paraId="4A0E96D5" w14:textId="3FD41FE2"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853</w:t>
            </w:r>
          </w:p>
        </w:tc>
        <w:tc>
          <w:tcPr>
            <w:tcW w:w="372" w:type="pct"/>
            <w:vAlign w:val="center"/>
          </w:tcPr>
          <w:p w14:paraId="750A7E87" w14:textId="2AC5EFB4"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EA4FF99" w14:textId="6936BD0D"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0AEE627B" w14:textId="2FA6296D" w:rsidR="00E575B1" w:rsidRPr="0047789D" w:rsidRDefault="00E575B1" w:rsidP="0047789D">
            <w:pPr>
              <w:rPr>
                <w:rFonts w:ascii="Times New Roman" w:hAnsi="Times New Roman" w:cs="Times New Roman"/>
                <w:sz w:val="21"/>
                <w:szCs w:val="21"/>
                <w:vertAlign w:val="superscript"/>
              </w:rPr>
            </w:pPr>
            <w:r w:rsidRPr="0047789D">
              <w:rPr>
                <w:rFonts w:ascii="Times New Roman" w:eastAsia="DengXian" w:hAnsi="Times New Roman" w:cs="Times New Roman"/>
                <w:color w:val="000000"/>
                <w:sz w:val="21"/>
                <w:szCs w:val="21"/>
              </w:rPr>
              <w:t>3.34±0.56</w:t>
            </w:r>
          </w:p>
        </w:tc>
        <w:tc>
          <w:tcPr>
            <w:tcW w:w="372" w:type="pct"/>
            <w:vAlign w:val="center"/>
          </w:tcPr>
          <w:p w14:paraId="7644D09D" w14:textId="759DE7A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6.65±0.39</w:t>
            </w:r>
          </w:p>
        </w:tc>
        <w:tc>
          <w:tcPr>
            <w:tcW w:w="372" w:type="pct"/>
            <w:vAlign w:val="center"/>
          </w:tcPr>
          <w:p w14:paraId="4903FF43" w14:textId="77CE934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11.02±0.49</w:t>
            </w:r>
          </w:p>
        </w:tc>
        <w:tc>
          <w:tcPr>
            <w:tcW w:w="372" w:type="pct"/>
            <w:vAlign w:val="center"/>
          </w:tcPr>
          <w:p w14:paraId="39647A4B" w14:textId="1B64B95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3.75±0.44</w:t>
            </w:r>
          </w:p>
        </w:tc>
        <w:tc>
          <w:tcPr>
            <w:tcW w:w="372" w:type="pct"/>
            <w:vAlign w:val="center"/>
          </w:tcPr>
          <w:p w14:paraId="5EB457A0" w14:textId="734861D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5.88±1</w:t>
            </w:r>
            <w:r>
              <w:rPr>
                <w:rFonts w:ascii="Times New Roman" w:eastAsia="DengXian" w:hAnsi="Times New Roman" w:cs="Times New Roman"/>
                <w:color w:val="000000"/>
                <w:sz w:val="21"/>
                <w:szCs w:val="21"/>
              </w:rPr>
              <w:t>.00</w:t>
            </w:r>
          </w:p>
        </w:tc>
        <w:tc>
          <w:tcPr>
            <w:tcW w:w="372" w:type="pct"/>
            <w:vAlign w:val="center"/>
          </w:tcPr>
          <w:p w14:paraId="479280CC" w14:textId="4EAE244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3.16±0.53</w:t>
            </w:r>
          </w:p>
        </w:tc>
        <w:tc>
          <w:tcPr>
            <w:tcW w:w="372" w:type="pct"/>
            <w:vAlign w:val="center"/>
          </w:tcPr>
          <w:p w14:paraId="5A63EC9F" w14:textId="36E81AE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7.68±1.61</w:t>
            </w:r>
          </w:p>
        </w:tc>
        <w:tc>
          <w:tcPr>
            <w:tcW w:w="370" w:type="pct"/>
            <w:vAlign w:val="center"/>
          </w:tcPr>
          <w:p w14:paraId="467979C9" w14:textId="07B6F39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6.13±0.51</w:t>
            </w:r>
          </w:p>
        </w:tc>
        <w:tc>
          <w:tcPr>
            <w:tcW w:w="370" w:type="pct"/>
            <w:vAlign w:val="center"/>
          </w:tcPr>
          <w:p w14:paraId="3D41EEAF" w14:textId="1D59E3C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6.79±0.82</w:t>
            </w:r>
          </w:p>
        </w:tc>
      </w:tr>
      <w:tr w:rsidR="00E575B1" w14:paraId="376FBE79" w14:textId="77777777" w:rsidTr="00E575B1">
        <w:tc>
          <w:tcPr>
            <w:tcW w:w="660" w:type="pct"/>
            <w:vAlign w:val="center"/>
          </w:tcPr>
          <w:p w14:paraId="0AE63322" w14:textId="63361F9B"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1-Hexanol</w:t>
            </w:r>
          </w:p>
        </w:tc>
        <w:tc>
          <w:tcPr>
            <w:tcW w:w="280" w:type="pct"/>
            <w:vAlign w:val="center"/>
          </w:tcPr>
          <w:p w14:paraId="3C44445E" w14:textId="4127DF3A"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867</w:t>
            </w:r>
          </w:p>
        </w:tc>
        <w:tc>
          <w:tcPr>
            <w:tcW w:w="372" w:type="pct"/>
            <w:vAlign w:val="center"/>
          </w:tcPr>
          <w:p w14:paraId="65B6446D" w14:textId="44ED0C1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5.58±0.07</w:t>
            </w:r>
            <w:r w:rsidRPr="00EB14A0">
              <w:rPr>
                <w:rFonts w:ascii="Times New Roman" w:eastAsia="DengXian" w:hAnsi="Times New Roman" w:cs="Times New Roman"/>
                <w:color w:val="000000"/>
                <w:sz w:val="21"/>
                <w:szCs w:val="21"/>
                <w:vertAlign w:val="superscript"/>
              </w:rPr>
              <w:t>f</w:t>
            </w:r>
          </w:p>
        </w:tc>
        <w:tc>
          <w:tcPr>
            <w:tcW w:w="372" w:type="pct"/>
            <w:vAlign w:val="center"/>
          </w:tcPr>
          <w:p w14:paraId="1C6C029C" w14:textId="3AF7866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5.8</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±0.79</w:t>
            </w:r>
            <w:r w:rsidRPr="00EB14A0">
              <w:rPr>
                <w:rFonts w:ascii="Times New Roman" w:eastAsia="DengXian" w:hAnsi="Times New Roman" w:cs="Times New Roman"/>
                <w:color w:val="000000"/>
                <w:sz w:val="21"/>
                <w:szCs w:val="21"/>
                <w:vertAlign w:val="superscript"/>
              </w:rPr>
              <w:t>f</w:t>
            </w:r>
          </w:p>
        </w:tc>
        <w:tc>
          <w:tcPr>
            <w:tcW w:w="343" w:type="pct"/>
            <w:vAlign w:val="center"/>
          </w:tcPr>
          <w:p w14:paraId="76ACDB8F" w14:textId="14A6C0B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3.05±0.03</w:t>
            </w:r>
            <w:r>
              <w:rPr>
                <w:rFonts w:ascii="Times New Roman" w:eastAsia="DengXian" w:hAnsi="Times New Roman" w:cs="Times New Roman"/>
                <w:color w:val="000000"/>
                <w:sz w:val="21"/>
                <w:szCs w:val="21"/>
              </w:rPr>
              <w:t>cd</w:t>
            </w:r>
          </w:p>
        </w:tc>
        <w:tc>
          <w:tcPr>
            <w:tcW w:w="372" w:type="pct"/>
            <w:vAlign w:val="center"/>
          </w:tcPr>
          <w:p w14:paraId="606FE253" w14:textId="005794E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4.06±0.3</w:t>
            </w:r>
            <w:r>
              <w:rPr>
                <w:rFonts w:ascii="Times New Roman" w:eastAsia="DengXian" w:hAnsi="Times New Roman" w:cs="Times New Roman"/>
                <w:color w:val="000000"/>
                <w:sz w:val="21"/>
                <w:szCs w:val="21"/>
              </w:rPr>
              <w:t>0</w:t>
            </w:r>
            <w:r w:rsidRPr="00EB14A0">
              <w:rPr>
                <w:rFonts w:ascii="Times New Roman" w:eastAsia="DengXian" w:hAnsi="Times New Roman" w:cs="Times New Roman"/>
                <w:color w:val="000000"/>
                <w:sz w:val="21"/>
                <w:szCs w:val="21"/>
                <w:vertAlign w:val="superscript"/>
              </w:rPr>
              <w:t>e</w:t>
            </w:r>
          </w:p>
        </w:tc>
        <w:tc>
          <w:tcPr>
            <w:tcW w:w="372" w:type="pct"/>
            <w:vAlign w:val="center"/>
          </w:tcPr>
          <w:p w14:paraId="3F4A8137" w14:textId="1D73D8F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4.62±0.73</w:t>
            </w:r>
            <w:r w:rsidRPr="00EB14A0">
              <w:rPr>
                <w:rFonts w:ascii="Times New Roman" w:eastAsia="DengXian" w:hAnsi="Times New Roman" w:cs="Times New Roman"/>
                <w:color w:val="000000"/>
                <w:sz w:val="21"/>
                <w:szCs w:val="21"/>
                <w:vertAlign w:val="superscript"/>
              </w:rPr>
              <w:t>e</w:t>
            </w:r>
          </w:p>
        </w:tc>
        <w:tc>
          <w:tcPr>
            <w:tcW w:w="372" w:type="pct"/>
            <w:vAlign w:val="center"/>
          </w:tcPr>
          <w:p w14:paraId="284BE683" w14:textId="5C3CA43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3.2</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±0.39</w:t>
            </w:r>
            <w:r w:rsidRPr="00EB14A0">
              <w:rPr>
                <w:rFonts w:ascii="Times New Roman" w:eastAsia="DengXian" w:hAnsi="Times New Roman" w:cs="Times New Roman"/>
                <w:color w:val="000000"/>
                <w:sz w:val="21"/>
                <w:szCs w:val="21"/>
                <w:vertAlign w:val="superscript"/>
              </w:rPr>
              <w:t>d</w:t>
            </w:r>
          </w:p>
        </w:tc>
        <w:tc>
          <w:tcPr>
            <w:tcW w:w="372" w:type="pct"/>
            <w:vAlign w:val="center"/>
          </w:tcPr>
          <w:p w14:paraId="02D6E6AB" w14:textId="7CA1019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2.29±0.1</w:t>
            </w:r>
            <w:r>
              <w:rPr>
                <w:rFonts w:ascii="Times New Roman" w:eastAsia="DengXian" w:hAnsi="Times New Roman" w:cs="Times New Roman"/>
                <w:color w:val="000000"/>
                <w:sz w:val="21"/>
                <w:szCs w:val="21"/>
              </w:rPr>
              <w:t>0</w:t>
            </w:r>
            <w:r w:rsidRPr="00EB14A0">
              <w:rPr>
                <w:rFonts w:ascii="Times New Roman" w:eastAsia="DengXian" w:hAnsi="Times New Roman" w:cs="Times New Roman"/>
                <w:color w:val="000000"/>
                <w:sz w:val="21"/>
                <w:szCs w:val="21"/>
                <w:vertAlign w:val="superscript"/>
              </w:rPr>
              <w:t>b</w:t>
            </w:r>
          </w:p>
        </w:tc>
        <w:tc>
          <w:tcPr>
            <w:tcW w:w="372" w:type="pct"/>
            <w:vAlign w:val="center"/>
          </w:tcPr>
          <w:p w14:paraId="095BCEA5" w14:textId="57268AA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2.14±0.36</w:t>
            </w:r>
            <w:r w:rsidRPr="00EB14A0">
              <w:rPr>
                <w:rFonts w:ascii="Times New Roman" w:eastAsia="DengXian" w:hAnsi="Times New Roman" w:cs="Times New Roman"/>
                <w:color w:val="000000"/>
                <w:sz w:val="21"/>
                <w:szCs w:val="21"/>
                <w:vertAlign w:val="superscript"/>
              </w:rPr>
              <w:t>ab</w:t>
            </w:r>
          </w:p>
        </w:tc>
        <w:tc>
          <w:tcPr>
            <w:tcW w:w="372" w:type="pct"/>
            <w:vAlign w:val="center"/>
          </w:tcPr>
          <w:p w14:paraId="22133CFA" w14:textId="5D9EA75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3.01±0.16</w:t>
            </w:r>
            <w:r w:rsidRPr="00EB14A0">
              <w:rPr>
                <w:rFonts w:ascii="Times New Roman" w:eastAsia="DengXian" w:hAnsi="Times New Roman" w:cs="Times New Roman"/>
                <w:color w:val="000000"/>
                <w:sz w:val="21"/>
                <w:szCs w:val="21"/>
                <w:vertAlign w:val="superscript"/>
              </w:rPr>
              <w:t>cd</w:t>
            </w:r>
          </w:p>
        </w:tc>
        <w:tc>
          <w:tcPr>
            <w:tcW w:w="370" w:type="pct"/>
            <w:vAlign w:val="center"/>
          </w:tcPr>
          <w:p w14:paraId="571713A8" w14:textId="43BB3CE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1.53±0.31</w:t>
            </w:r>
            <w:r w:rsidRPr="00EB14A0">
              <w:rPr>
                <w:rFonts w:ascii="Times New Roman" w:eastAsia="DengXian" w:hAnsi="Times New Roman" w:cs="Times New Roman"/>
                <w:color w:val="000000"/>
                <w:sz w:val="21"/>
                <w:szCs w:val="21"/>
                <w:vertAlign w:val="superscript"/>
              </w:rPr>
              <w:t>a</w:t>
            </w:r>
          </w:p>
        </w:tc>
        <w:tc>
          <w:tcPr>
            <w:tcW w:w="370" w:type="pct"/>
            <w:vAlign w:val="center"/>
          </w:tcPr>
          <w:p w14:paraId="2B5A049D" w14:textId="226FF03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2.36±0.35</w:t>
            </w:r>
            <w:r w:rsidRPr="00EB14A0">
              <w:rPr>
                <w:rFonts w:ascii="Times New Roman" w:eastAsia="DengXian" w:hAnsi="Times New Roman" w:cs="Times New Roman"/>
                <w:color w:val="000000"/>
                <w:sz w:val="21"/>
                <w:szCs w:val="21"/>
                <w:vertAlign w:val="superscript"/>
              </w:rPr>
              <w:t>bc</w:t>
            </w:r>
          </w:p>
        </w:tc>
      </w:tr>
      <w:tr w:rsidR="00E575B1" w14:paraId="50B2750C" w14:textId="77777777" w:rsidTr="00E575B1">
        <w:tc>
          <w:tcPr>
            <w:tcW w:w="660" w:type="pct"/>
            <w:vAlign w:val="center"/>
          </w:tcPr>
          <w:p w14:paraId="53AE6371" w14:textId="4E19B7E1"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p-Xylene</w:t>
            </w:r>
          </w:p>
        </w:tc>
        <w:tc>
          <w:tcPr>
            <w:tcW w:w="280" w:type="pct"/>
            <w:vAlign w:val="center"/>
          </w:tcPr>
          <w:p w14:paraId="6429B759" w14:textId="1CEBBB45"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870</w:t>
            </w:r>
          </w:p>
        </w:tc>
        <w:tc>
          <w:tcPr>
            <w:tcW w:w="372" w:type="pct"/>
            <w:vAlign w:val="center"/>
          </w:tcPr>
          <w:p w14:paraId="5108635A" w14:textId="2B4C842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1.79±0.28</w:t>
            </w:r>
            <w:r w:rsidRPr="00200EA0">
              <w:rPr>
                <w:rFonts w:ascii="Times New Roman" w:eastAsia="DengXian" w:hAnsi="Times New Roman" w:cs="Times New Roman"/>
                <w:color w:val="000000"/>
                <w:sz w:val="21"/>
                <w:szCs w:val="21"/>
                <w:vertAlign w:val="superscript"/>
              </w:rPr>
              <w:t>ab</w:t>
            </w:r>
          </w:p>
        </w:tc>
        <w:tc>
          <w:tcPr>
            <w:tcW w:w="372" w:type="pct"/>
            <w:vAlign w:val="center"/>
          </w:tcPr>
          <w:p w14:paraId="49D863F0" w14:textId="11AE20F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1.92±0.21</w:t>
            </w:r>
            <w:r w:rsidRPr="00200EA0">
              <w:rPr>
                <w:rFonts w:ascii="Times New Roman" w:eastAsia="DengXian" w:hAnsi="Times New Roman" w:cs="Times New Roman"/>
                <w:color w:val="000000"/>
                <w:sz w:val="21"/>
                <w:szCs w:val="21"/>
                <w:vertAlign w:val="superscript"/>
              </w:rPr>
              <w:t>abc</w:t>
            </w:r>
          </w:p>
        </w:tc>
        <w:tc>
          <w:tcPr>
            <w:tcW w:w="343" w:type="pct"/>
            <w:vAlign w:val="center"/>
          </w:tcPr>
          <w:p w14:paraId="0D7ECBC7" w14:textId="66529DE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1.72±0.29</w:t>
            </w:r>
            <w:r w:rsidRPr="00200EA0">
              <w:rPr>
                <w:rFonts w:ascii="Times New Roman" w:eastAsia="DengXian" w:hAnsi="Times New Roman" w:cs="Times New Roman"/>
                <w:color w:val="000000"/>
                <w:sz w:val="21"/>
                <w:szCs w:val="21"/>
                <w:vertAlign w:val="superscript"/>
              </w:rPr>
              <w:t>ab</w:t>
            </w:r>
          </w:p>
        </w:tc>
        <w:tc>
          <w:tcPr>
            <w:tcW w:w="372" w:type="pct"/>
            <w:vAlign w:val="center"/>
          </w:tcPr>
          <w:p w14:paraId="545C3FBF" w14:textId="59AF6BD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5.71±0.4</w:t>
            </w:r>
            <w:r>
              <w:rPr>
                <w:rFonts w:ascii="Times New Roman" w:eastAsia="DengXian" w:hAnsi="Times New Roman" w:cs="Times New Roman"/>
                <w:color w:val="000000"/>
                <w:sz w:val="21"/>
                <w:szCs w:val="21"/>
              </w:rPr>
              <w:t>0</w:t>
            </w:r>
            <w:r w:rsidRPr="00200EA0">
              <w:rPr>
                <w:rFonts w:ascii="Times New Roman" w:eastAsia="DengXian" w:hAnsi="Times New Roman" w:cs="Times New Roman"/>
                <w:color w:val="000000"/>
                <w:sz w:val="21"/>
                <w:szCs w:val="21"/>
                <w:vertAlign w:val="superscript"/>
              </w:rPr>
              <w:t>f</w:t>
            </w:r>
          </w:p>
        </w:tc>
        <w:tc>
          <w:tcPr>
            <w:tcW w:w="372" w:type="pct"/>
            <w:vAlign w:val="center"/>
          </w:tcPr>
          <w:p w14:paraId="720673E6" w14:textId="39C9D39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4.22±0.61</w:t>
            </w:r>
            <w:r w:rsidRPr="00200EA0">
              <w:rPr>
                <w:rFonts w:ascii="Times New Roman" w:eastAsia="DengXian" w:hAnsi="Times New Roman" w:cs="Times New Roman"/>
                <w:color w:val="000000"/>
                <w:sz w:val="21"/>
                <w:szCs w:val="21"/>
                <w:vertAlign w:val="superscript"/>
              </w:rPr>
              <w:t>e</w:t>
            </w:r>
          </w:p>
        </w:tc>
        <w:tc>
          <w:tcPr>
            <w:tcW w:w="372" w:type="pct"/>
            <w:vAlign w:val="center"/>
          </w:tcPr>
          <w:p w14:paraId="7C9945DF" w14:textId="1ED5D66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1.67±0.32</w:t>
            </w:r>
            <w:r w:rsidRPr="00200EA0">
              <w:rPr>
                <w:rFonts w:ascii="Times New Roman" w:eastAsia="DengXian" w:hAnsi="Times New Roman" w:cs="Times New Roman" w:hint="eastAsia"/>
                <w:color w:val="000000"/>
                <w:sz w:val="21"/>
                <w:szCs w:val="21"/>
                <w:vertAlign w:val="superscript"/>
              </w:rPr>
              <w:t>a</w:t>
            </w:r>
          </w:p>
        </w:tc>
        <w:tc>
          <w:tcPr>
            <w:tcW w:w="372" w:type="pct"/>
            <w:vAlign w:val="center"/>
          </w:tcPr>
          <w:p w14:paraId="1F1A7E04" w14:textId="2D5F0E5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2.62±0.07</w:t>
            </w:r>
            <w:r w:rsidRPr="00200EA0">
              <w:rPr>
                <w:rFonts w:ascii="Times New Roman" w:eastAsia="DengXian" w:hAnsi="Times New Roman" w:cs="Times New Roman"/>
                <w:color w:val="000000"/>
                <w:sz w:val="21"/>
                <w:szCs w:val="21"/>
                <w:vertAlign w:val="superscript"/>
              </w:rPr>
              <w:t>d</w:t>
            </w:r>
          </w:p>
        </w:tc>
        <w:tc>
          <w:tcPr>
            <w:tcW w:w="372" w:type="pct"/>
            <w:vAlign w:val="center"/>
          </w:tcPr>
          <w:p w14:paraId="5661189F" w14:textId="7EF8E46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2.54±0.26</w:t>
            </w:r>
            <w:r w:rsidRPr="00200EA0">
              <w:rPr>
                <w:rFonts w:ascii="Times New Roman" w:eastAsia="DengXian" w:hAnsi="Times New Roman" w:cs="Times New Roman"/>
                <w:color w:val="000000"/>
                <w:sz w:val="21"/>
                <w:szCs w:val="21"/>
                <w:vertAlign w:val="superscript"/>
              </w:rPr>
              <w:t>d</w:t>
            </w:r>
          </w:p>
        </w:tc>
        <w:tc>
          <w:tcPr>
            <w:tcW w:w="372" w:type="pct"/>
            <w:vAlign w:val="center"/>
          </w:tcPr>
          <w:p w14:paraId="65FA7C4D" w14:textId="01D5B7C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2.88±0.03</w:t>
            </w:r>
            <w:r w:rsidRPr="00200EA0">
              <w:rPr>
                <w:rFonts w:ascii="Times New Roman" w:eastAsia="DengXian" w:hAnsi="Times New Roman" w:cs="Times New Roman"/>
                <w:color w:val="000000"/>
                <w:sz w:val="21"/>
                <w:szCs w:val="21"/>
                <w:vertAlign w:val="superscript"/>
              </w:rPr>
              <w:t>d</w:t>
            </w:r>
          </w:p>
        </w:tc>
        <w:tc>
          <w:tcPr>
            <w:tcW w:w="370" w:type="pct"/>
            <w:vAlign w:val="center"/>
          </w:tcPr>
          <w:p w14:paraId="557F8F6E" w14:textId="734D918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2.46±0.18</w:t>
            </w:r>
            <w:r w:rsidRPr="00200EA0">
              <w:rPr>
                <w:rFonts w:ascii="Times New Roman" w:eastAsia="DengXian" w:hAnsi="Times New Roman" w:cs="Times New Roman"/>
                <w:color w:val="000000"/>
                <w:sz w:val="21"/>
                <w:szCs w:val="21"/>
                <w:vertAlign w:val="superscript"/>
              </w:rPr>
              <w:t>cd</w:t>
            </w:r>
          </w:p>
        </w:tc>
        <w:tc>
          <w:tcPr>
            <w:tcW w:w="370" w:type="pct"/>
            <w:vAlign w:val="center"/>
          </w:tcPr>
          <w:p w14:paraId="19AE59A9" w14:textId="20A1D5E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2.28±0.46</w:t>
            </w:r>
            <w:r w:rsidRPr="00200EA0">
              <w:rPr>
                <w:rFonts w:ascii="Times New Roman" w:eastAsia="DengXian" w:hAnsi="Times New Roman" w:cs="Times New Roman"/>
                <w:color w:val="000000"/>
                <w:sz w:val="21"/>
                <w:szCs w:val="21"/>
                <w:vertAlign w:val="superscript"/>
              </w:rPr>
              <w:t>bcd</w:t>
            </w:r>
          </w:p>
        </w:tc>
      </w:tr>
      <w:tr w:rsidR="00E575B1" w14:paraId="6548CCC1" w14:textId="77777777" w:rsidTr="00E575B1">
        <w:tc>
          <w:tcPr>
            <w:tcW w:w="660" w:type="pct"/>
            <w:vAlign w:val="center"/>
          </w:tcPr>
          <w:p w14:paraId="027E4D3B" w14:textId="3ECD99AF"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lastRenderedPageBreak/>
              <w:t>2-Heptanone</w:t>
            </w:r>
          </w:p>
        </w:tc>
        <w:tc>
          <w:tcPr>
            <w:tcW w:w="280" w:type="pct"/>
            <w:vAlign w:val="center"/>
          </w:tcPr>
          <w:p w14:paraId="42658316" w14:textId="20B99FD3"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889</w:t>
            </w:r>
          </w:p>
        </w:tc>
        <w:tc>
          <w:tcPr>
            <w:tcW w:w="372" w:type="pct"/>
            <w:vAlign w:val="center"/>
          </w:tcPr>
          <w:p w14:paraId="24BCAE06" w14:textId="48A9BEB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4.15±0.54</w:t>
            </w:r>
            <w:r w:rsidRPr="007C6F09">
              <w:rPr>
                <w:rFonts w:ascii="Times New Roman" w:eastAsia="DengXian" w:hAnsi="Times New Roman" w:cs="Times New Roman"/>
                <w:color w:val="000000"/>
                <w:sz w:val="21"/>
                <w:szCs w:val="21"/>
                <w:vertAlign w:val="superscript"/>
              </w:rPr>
              <w:t>de</w:t>
            </w:r>
          </w:p>
        </w:tc>
        <w:tc>
          <w:tcPr>
            <w:tcW w:w="372" w:type="pct"/>
            <w:vAlign w:val="center"/>
          </w:tcPr>
          <w:p w14:paraId="756CDD37" w14:textId="306518A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3.94±0.2</w:t>
            </w:r>
            <w:r>
              <w:rPr>
                <w:rFonts w:ascii="Times New Roman" w:eastAsia="DengXian" w:hAnsi="Times New Roman" w:cs="Times New Roman"/>
                <w:color w:val="000000"/>
                <w:sz w:val="21"/>
                <w:szCs w:val="21"/>
              </w:rPr>
              <w:t>0</w:t>
            </w:r>
            <w:r w:rsidRPr="007C6F09">
              <w:rPr>
                <w:rFonts w:ascii="Times New Roman" w:eastAsia="DengXian" w:hAnsi="Times New Roman" w:cs="Times New Roman"/>
                <w:color w:val="000000"/>
                <w:sz w:val="21"/>
                <w:szCs w:val="21"/>
                <w:vertAlign w:val="superscript"/>
              </w:rPr>
              <w:t>de</w:t>
            </w:r>
          </w:p>
        </w:tc>
        <w:tc>
          <w:tcPr>
            <w:tcW w:w="343" w:type="pct"/>
            <w:vAlign w:val="center"/>
          </w:tcPr>
          <w:p w14:paraId="6C6F7A4B" w14:textId="3448CDC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2.78±0</w:t>
            </w:r>
            <w:r>
              <w:rPr>
                <w:rFonts w:ascii="Times New Roman" w:eastAsia="DengXian" w:hAnsi="Times New Roman" w:cs="Times New Roman"/>
                <w:color w:val="000000"/>
                <w:sz w:val="21"/>
                <w:szCs w:val="21"/>
              </w:rPr>
              <w:t>.01</w:t>
            </w:r>
            <w:r w:rsidRPr="007C6F09">
              <w:rPr>
                <w:rFonts w:ascii="Times New Roman" w:eastAsia="DengXian" w:hAnsi="Times New Roman" w:cs="Times New Roman"/>
                <w:color w:val="000000"/>
                <w:sz w:val="21"/>
                <w:szCs w:val="21"/>
                <w:vertAlign w:val="superscript"/>
              </w:rPr>
              <w:t>ab</w:t>
            </w:r>
          </w:p>
        </w:tc>
        <w:tc>
          <w:tcPr>
            <w:tcW w:w="372" w:type="pct"/>
            <w:vAlign w:val="center"/>
          </w:tcPr>
          <w:p w14:paraId="0BB37E12" w14:textId="2B8CC80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3.81±0.57</w:t>
            </w:r>
            <w:r>
              <w:rPr>
                <w:rFonts w:ascii="Times New Roman" w:eastAsia="DengXian" w:hAnsi="Times New Roman" w:cs="Times New Roman"/>
                <w:color w:val="000000"/>
                <w:sz w:val="21"/>
                <w:szCs w:val="21"/>
                <w:vertAlign w:val="superscript"/>
              </w:rPr>
              <w:t>c</w:t>
            </w:r>
          </w:p>
        </w:tc>
        <w:tc>
          <w:tcPr>
            <w:tcW w:w="372" w:type="pct"/>
            <w:vAlign w:val="center"/>
          </w:tcPr>
          <w:p w14:paraId="7FF81E86" w14:textId="7AED7CC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5.83±0.77</w:t>
            </w:r>
            <w:r w:rsidRPr="007C6F09">
              <w:rPr>
                <w:rFonts w:ascii="Times New Roman" w:eastAsia="DengXian" w:hAnsi="Times New Roman" w:cs="Times New Roman"/>
                <w:color w:val="000000"/>
                <w:sz w:val="21"/>
                <w:szCs w:val="21"/>
                <w:vertAlign w:val="superscript"/>
              </w:rPr>
              <w:t>f</w:t>
            </w:r>
          </w:p>
        </w:tc>
        <w:tc>
          <w:tcPr>
            <w:tcW w:w="372" w:type="pct"/>
            <w:vAlign w:val="center"/>
          </w:tcPr>
          <w:p w14:paraId="6CB7FE67" w14:textId="5296B6B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4.58±0.08</w:t>
            </w:r>
            <w:r w:rsidRPr="007C6F09">
              <w:rPr>
                <w:rFonts w:ascii="Times New Roman" w:eastAsia="DengXian" w:hAnsi="Times New Roman" w:cs="Times New Roman"/>
                <w:color w:val="000000"/>
                <w:sz w:val="21"/>
                <w:szCs w:val="21"/>
                <w:vertAlign w:val="superscript"/>
              </w:rPr>
              <w:t>e</w:t>
            </w:r>
          </w:p>
        </w:tc>
        <w:tc>
          <w:tcPr>
            <w:tcW w:w="372" w:type="pct"/>
            <w:vAlign w:val="center"/>
          </w:tcPr>
          <w:p w14:paraId="69A79BD8" w14:textId="71B4004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2.99±0.29</w:t>
            </w:r>
            <w:r w:rsidRPr="007C6F09">
              <w:rPr>
                <w:rFonts w:ascii="Times New Roman" w:eastAsia="DengXian" w:hAnsi="Times New Roman" w:cs="Times New Roman"/>
                <w:color w:val="000000"/>
                <w:sz w:val="21"/>
                <w:szCs w:val="21"/>
                <w:vertAlign w:val="superscript"/>
              </w:rPr>
              <w:t>ab</w:t>
            </w:r>
          </w:p>
        </w:tc>
        <w:tc>
          <w:tcPr>
            <w:tcW w:w="372" w:type="pct"/>
            <w:vAlign w:val="center"/>
          </w:tcPr>
          <w:p w14:paraId="5E1292FF" w14:textId="5388324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2.36±0.3</w:t>
            </w:r>
            <w:r>
              <w:rPr>
                <w:rFonts w:ascii="Times New Roman" w:eastAsia="DengXian" w:hAnsi="Times New Roman" w:cs="Times New Roman"/>
                <w:color w:val="000000"/>
                <w:sz w:val="21"/>
                <w:szCs w:val="21"/>
              </w:rPr>
              <w:t>0</w:t>
            </w:r>
            <w:r w:rsidRPr="003573E3">
              <w:rPr>
                <w:rFonts w:ascii="Times New Roman" w:eastAsia="DengXian" w:hAnsi="Times New Roman" w:cs="Times New Roman"/>
                <w:color w:val="000000"/>
                <w:sz w:val="21"/>
                <w:szCs w:val="21"/>
                <w:vertAlign w:val="superscript"/>
              </w:rPr>
              <w:t>a</w:t>
            </w:r>
          </w:p>
        </w:tc>
        <w:tc>
          <w:tcPr>
            <w:tcW w:w="372" w:type="pct"/>
            <w:vAlign w:val="center"/>
          </w:tcPr>
          <w:p w14:paraId="099E1F33" w14:textId="680C1EB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3.06±0.11</w:t>
            </w:r>
            <w:r w:rsidRPr="007C6F09">
              <w:rPr>
                <w:rFonts w:ascii="Times New Roman" w:eastAsia="DengXian" w:hAnsi="Times New Roman" w:cs="Times New Roman"/>
                <w:color w:val="000000"/>
                <w:sz w:val="21"/>
                <w:szCs w:val="21"/>
                <w:vertAlign w:val="superscript"/>
              </w:rPr>
              <w:t>b</w:t>
            </w:r>
          </w:p>
        </w:tc>
        <w:tc>
          <w:tcPr>
            <w:tcW w:w="370" w:type="pct"/>
            <w:vAlign w:val="center"/>
          </w:tcPr>
          <w:p w14:paraId="121FA3D9" w14:textId="06930E4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3.98±0.12</w:t>
            </w:r>
            <w:r w:rsidRPr="007C6F09">
              <w:rPr>
                <w:rFonts w:ascii="Times New Roman" w:eastAsia="DengXian" w:hAnsi="Times New Roman" w:cs="Times New Roman"/>
                <w:color w:val="000000"/>
                <w:sz w:val="21"/>
                <w:szCs w:val="21"/>
                <w:vertAlign w:val="superscript"/>
              </w:rPr>
              <w:t>de</w:t>
            </w:r>
          </w:p>
        </w:tc>
        <w:tc>
          <w:tcPr>
            <w:tcW w:w="370" w:type="pct"/>
            <w:vAlign w:val="center"/>
          </w:tcPr>
          <w:p w14:paraId="62DD77C6" w14:textId="385EA75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2.34±0.17</w:t>
            </w:r>
            <w:r w:rsidRPr="007C6F09">
              <w:rPr>
                <w:rFonts w:ascii="Times New Roman" w:eastAsia="DengXian" w:hAnsi="Times New Roman" w:cs="Times New Roman"/>
                <w:color w:val="000000"/>
                <w:sz w:val="21"/>
                <w:szCs w:val="21"/>
                <w:vertAlign w:val="superscript"/>
              </w:rPr>
              <w:t>a</w:t>
            </w:r>
          </w:p>
        </w:tc>
      </w:tr>
      <w:tr w:rsidR="00E575B1" w14:paraId="5269195C" w14:textId="77777777" w:rsidTr="00E575B1">
        <w:tc>
          <w:tcPr>
            <w:tcW w:w="660" w:type="pct"/>
            <w:vAlign w:val="center"/>
          </w:tcPr>
          <w:p w14:paraId="2A42870F" w14:textId="053ADF6B"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Heptanal</w:t>
            </w:r>
          </w:p>
        </w:tc>
        <w:tc>
          <w:tcPr>
            <w:tcW w:w="280" w:type="pct"/>
            <w:vAlign w:val="center"/>
          </w:tcPr>
          <w:p w14:paraId="554407E4" w14:textId="70636C03"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901</w:t>
            </w:r>
          </w:p>
        </w:tc>
        <w:tc>
          <w:tcPr>
            <w:tcW w:w="372" w:type="pct"/>
            <w:vAlign w:val="center"/>
          </w:tcPr>
          <w:p w14:paraId="5A16E86A" w14:textId="5F29F68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4.58±0.76</w:t>
            </w:r>
            <w:r w:rsidRPr="003B58BB">
              <w:rPr>
                <w:rFonts w:ascii="Times New Roman" w:eastAsia="DengXian" w:hAnsi="Times New Roman" w:cs="Times New Roman"/>
                <w:color w:val="000000"/>
                <w:sz w:val="21"/>
                <w:szCs w:val="21"/>
                <w:vertAlign w:val="superscript"/>
              </w:rPr>
              <w:t>ab</w:t>
            </w:r>
          </w:p>
        </w:tc>
        <w:tc>
          <w:tcPr>
            <w:tcW w:w="372" w:type="pct"/>
            <w:vAlign w:val="center"/>
          </w:tcPr>
          <w:p w14:paraId="3BDF0433" w14:textId="750C774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4.51±0.48</w:t>
            </w:r>
            <w:r w:rsidRPr="003B58BB">
              <w:rPr>
                <w:rFonts w:ascii="Times New Roman" w:eastAsia="DengXian" w:hAnsi="Times New Roman" w:cs="Times New Roman"/>
                <w:color w:val="000000"/>
                <w:sz w:val="21"/>
                <w:szCs w:val="21"/>
                <w:vertAlign w:val="superscript"/>
              </w:rPr>
              <w:t>ab</w:t>
            </w:r>
          </w:p>
        </w:tc>
        <w:tc>
          <w:tcPr>
            <w:tcW w:w="343" w:type="pct"/>
            <w:vAlign w:val="center"/>
          </w:tcPr>
          <w:p w14:paraId="75B0DC42" w14:textId="3652860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7.8±0.18</w:t>
            </w:r>
            <w:r w:rsidRPr="003B58BB">
              <w:rPr>
                <w:rFonts w:ascii="Times New Roman" w:eastAsia="DengXian" w:hAnsi="Times New Roman" w:cs="Times New Roman"/>
                <w:color w:val="000000"/>
                <w:sz w:val="21"/>
                <w:szCs w:val="21"/>
                <w:vertAlign w:val="superscript"/>
              </w:rPr>
              <w:t>de</w:t>
            </w:r>
          </w:p>
        </w:tc>
        <w:tc>
          <w:tcPr>
            <w:tcW w:w="372" w:type="pct"/>
            <w:vAlign w:val="center"/>
          </w:tcPr>
          <w:p w14:paraId="1CFED7F9" w14:textId="05D655F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6.68±0.53</w:t>
            </w:r>
            <w:r w:rsidRPr="003B58BB">
              <w:rPr>
                <w:rFonts w:ascii="Times New Roman" w:eastAsia="DengXian" w:hAnsi="Times New Roman" w:cs="Times New Roman"/>
                <w:color w:val="000000"/>
                <w:sz w:val="21"/>
                <w:szCs w:val="21"/>
                <w:vertAlign w:val="superscript"/>
              </w:rPr>
              <w:t>cd</w:t>
            </w:r>
          </w:p>
        </w:tc>
        <w:tc>
          <w:tcPr>
            <w:tcW w:w="372" w:type="pct"/>
            <w:vAlign w:val="center"/>
          </w:tcPr>
          <w:p w14:paraId="77B03901" w14:textId="16ED5FE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8.71±1.07</w:t>
            </w:r>
            <w:r w:rsidRPr="003B58BB">
              <w:rPr>
                <w:rFonts w:ascii="Times New Roman" w:eastAsia="DengXian" w:hAnsi="Times New Roman" w:cs="Times New Roman"/>
                <w:color w:val="000000"/>
                <w:sz w:val="21"/>
                <w:szCs w:val="21"/>
                <w:vertAlign w:val="superscript"/>
              </w:rPr>
              <w:t>e</w:t>
            </w:r>
          </w:p>
        </w:tc>
        <w:tc>
          <w:tcPr>
            <w:tcW w:w="372" w:type="pct"/>
            <w:vAlign w:val="center"/>
          </w:tcPr>
          <w:p w14:paraId="3E87DB7E" w14:textId="2B63769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7.09±0.42</w:t>
            </w:r>
            <w:r w:rsidRPr="003B58BB">
              <w:rPr>
                <w:rFonts w:ascii="Times New Roman" w:eastAsia="DengXian" w:hAnsi="Times New Roman" w:cs="Times New Roman"/>
                <w:color w:val="000000"/>
                <w:sz w:val="21"/>
                <w:szCs w:val="21"/>
                <w:vertAlign w:val="superscript"/>
              </w:rPr>
              <w:t>d</w:t>
            </w:r>
          </w:p>
        </w:tc>
        <w:tc>
          <w:tcPr>
            <w:tcW w:w="372" w:type="pct"/>
            <w:vAlign w:val="center"/>
          </w:tcPr>
          <w:p w14:paraId="7CFC3BA0" w14:textId="0AAD09F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7.03±1.17</w:t>
            </w:r>
            <w:r w:rsidRPr="003B58BB">
              <w:rPr>
                <w:rFonts w:ascii="Times New Roman" w:eastAsia="DengXian" w:hAnsi="Times New Roman" w:cs="Times New Roman"/>
                <w:color w:val="000000"/>
                <w:sz w:val="21"/>
                <w:szCs w:val="21"/>
                <w:vertAlign w:val="superscript"/>
              </w:rPr>
              <w:t>d</w:t>
            </w:r>
          </w:p>
        </w:tc>
        <w:tc>
          <w:tcPr>
            <w:tcW w:w="372" w:type="pct"/>
            <w:vAlign w:val="center"/>
          </w:tcPr>
          <w:p w14:paraId="73885492" w14:textId="4352E26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3.42±0.45</w:t>
            </w:r>
            <w:r w:rsidRPr="003B58BB">
              <w:rPr>
                <w:rFonts w:ascii="Times New Roman" w:eastAsia="DengXian" w:hAnsi="Times New Roman" w:cs="Times New Roman" w:hint="eastAsia"/>
                <w:color w:val="000000"/>
                <w:sz w:val="21"/>
                <w:szCs w:val="21"/>
                <w:vertAlign w:val="superscript"/>
              </w:rPr>
              <w:t>a</w:t>
            </w:r>
          </w:p>
        </w:tc>
        <w:tc>
          <w:tcPr>
            <w:tcW w:w="372" w:type="pct"/>
            <w:vAlign w:val="center"/>
          </w:tcPr>
          <w:p w14:paraId="50215129" w14:textId="60A8306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7.6</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±0.13</w:t>
            </w:r>
            <w:r w:rsidRPr="003B58BB">
              <w:rPr>
                <w:rFonts w:ascii="Times New Roman" w:eastAsia="DengXian" w:hAnsi="Times New Roman" w:cs="Times New Roman"/>
                <w:color w:val="000000"/>
                <w:sz w:val="21"/>
                <w:szCs w:val="21"/>
                <w:vertAlign w:val="superscript"/>
              </w:rPr>
              <w:t>de</w:t>
            </w:r>
          </w:p>
        </w:tc>
        <w:tc>
          <w:tcPr>
            <w:tcW w:w="370" w:type="pct"/>
            <w:vAlign w:val="center"/>
          </w:tcPr>
          <w:p w14:paraId="29336FEE" w14:textId="3F0BCD1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5.69±0.35</w:t>
            </w:r>
            <w:r w:rsidRPr="003B58BB">
              <w:rPr>
                <w:rFonts w:ascii="Times New Roman" w:eastAsia="DengXian" w:hAnsi="Times New Roman" w:cs="Times New Roman"/>
                <w:color w:val="000000"/>
                <w:sz w:val="21"/>
                <w:szCs w:val="21"/>
                <w:vertAlign w:val="superscript"/>
              </w:rPr>
              <w:t>bc</w:t>
            </w:r>
          </w:p>
        </w:tc>
        <w:tc>
          <w:tcPr>
            <w:tcW w:w="370" w:type="pct"/>
            <w:vAlign w:val="center"/>
          </w:tcPr>
          <w:p w14:paraId="3559D5BA" w14:textId="7A49A0F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5.16±1.03</w:t>
            </w:r>
            <w:r w:rsidRPr="003B58BB">
              <w:rPr>
                <w:rFonts w:ascii="Times New Roman" w:eastAsia="DengXian" w:hAnsi="Times New Roman" w:cs="Times New Roman"/>
                <w:color w:val="000000"/>
                <w:sz w:val="21"/>
                <w:szCs w:val="21"/>
                <w:vertAlign w:val="superscript"/>
              </w:rPr>
              <w:t>b</w:t>
            </w:r>
          </w:p>
        </w:tc>
      </w:tr>
      <w:tr w:rsidR="00E575B1" w14:paraId="31F07D39" w14:textId="77777777" w:rsidTr="00E575B1">
        <w:tc>
          <w:tcPr>
            <w:tcW w:w="660" w:type="pct"/>
            <w:vAlign w:val="center"/>
          </w:tcPr>
          <w:p w14:paraId="5C5703D8" w14:textId="29716079"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2-Propenoic acid, butyl ester</w:t>
            </w:r>
          </w:p>
        </w:tc>
        <w:tc>
          <w:tcPr>
            <w:tcW w:w="280" w:type="pct"/>
            <w:vAlign w:val="center"/>
          </w:tcPr>
          <w:p w14:paraId="113B64D1" w14:textId="267CA622"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902</w:t>
            </w:r>
          </w:p>
        </w:tc>
        <w:tc>
          <w:tcPr>
            <w:tcW w:w="372" w:type="pct"/>
            <w:vAlign w:val="center"/>
          </w:tcPr>
          <w:p w14:paraId="7ED4DB85" w14:textId="7E3F5FE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1.23±0.13</w:t>
            </w:r>
          </w:p>
        </w:tc>
        <w:tc>
          <w:tcPr>
            <w:tcW w:w="372" w:type="pct"/>
            <w:vAlign w:val="center"/>
          </w:tcPr>
          <w:p w14:paraId="46F66A56" w14:textId="00DA6E94"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765A4A2B" w14:textId="23E9E231"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0DC472A" w14:textId="69E50AC9"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DA2CD55" w14:textId="13907962"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9ABFCC4" w14:textId="516789B6"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60CA3BD" w14:textId="0271B2C7"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DF25227" w14:textId="74179E15"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446851C" w14:textId="4ACAFDF4"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006D6ABA" w14:textId="2D346D9F"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00A41619" w14:textId="6C8B4D5A"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7EBC6C79" w14:textId="77777777" w:rsidTr="00E575B1">
        <w:trPr>
          <w:trHeight w:val="454"/>
        </w:trPr>
        <w:tc>
          <w:tcPr>
            <w:tcW w:w="660" w:type="pct"/>
            <w:vAlign w:val="center"/>
          </w:tcPr>
          <w:p w14:paraId="229C8CD2" w14:textId="039EFC84"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 xml:space="preserve">2-butoxy-Ethanol </w:t>
            </w:r>
          </w:p>
        </w:tc>
        <w:tc>
          <w:tcPr>
            <w:tcW w:w="280" w:type="pct"/>
            <w:vAlign w:val="center"/>
          </w:tcPr>
          <w:p w14:paraId="6AD31EB1" w14:textId="30AFA378"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907</w:t>
            </w:r>
          </w:p>
        </w:tc>
        <w:tc>
          <w:tcPr>
            <w:tcW w:w="372" w:type="pct"/>
            <w:vAlign w:val="center"/>
          </w:tcPr>
          <w:p w14:paraId="71A7EC4E" w14:textId="62C89468"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2216079" w14:textId="3F373AF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0.46±0.05</w:t>
            </w:r>
          </w:p>
        </w:tc>
        <w:tc>
          <w:tcPr>
            <w:tcW w:w="343" w:type="pct"/>
            <w:vAlign w:val="center"/>
          </w:tcPr>
          <w:p w14:paraId="657EF0C6" w14:textId="1F87C115"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1E7CE92" w14:textId="457DCB93"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4EC8D6E" w14:textId="0680AB1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1.59±0.02</w:t>
            </w:r>
          </w:p>
        </w:tc>
        <w:tc>
          <w:tcPr>
            <w:tcW w:w="372" w:type="pct"/>
            <w:vAlign w:val="center"/>
          </w:tcPr>
          <w:p w14:paraId="41FA9F5C" w14:textId="6905C57E"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6C06390" w14:textId="5F7CC82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0.94±0.18</w:t>
            </w:r>
          </w:p>
        </w:tc>
        <w:tc>
          <w:tcPr>
            <w:tcW w:w="372" w:type="pct"/>
            <w:vAlign w:val="center"/>
          </w:tcPr>
          <w:p w14:paraId="5DB86EAA" w14:textId="114AD6D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0.5</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±0.06</w:t>
            </w:r>
          </w:p>
        </w:tc>
        <w:tc>
          <w:tcPr>
            <w:tcW w:w="372" w:type="pct"/>
            <w:vAlign w:val="center"/>
          </w:tcPr>
          <w:p w14:paraId="077A6A6B" w14:textId="6299884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0.38±0.07</w:t>
            </w:r>
          </w:p>
        </w:tc>
        <w:tc>
          <w:tcPr>
            <w:tcW w:w="370" w:type="pct"/>
            <w:vAlign w:val="center"/>
          </w:tcPr>
          <w:p w14:paraId="7E514B9B" w14:textId="2AB96ED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0.64±0.07</w:t>
            </w:r>
          </w:p>
        </w:tc>
        <w:tc>
          <w:tcPr>
            <w:tcW w:w="370" w:type="pct"/>
            <w:vAlign w:val="center"/>
          </w:tcPr>
          <w:p w14:paraId="0FCE771E" w14:textId="1A266F7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0.66±0.09</w:t>
            </w:r>
          </w:p>
        </w:tc>
      </w:tr>
      <w:tr w:rsidR="00E575B1" w14:paraId="58ED1C15" w14:textId="77777777" w:rsidTr="00E575B1">
        <w:tc>
          <w:tcPr>
            <w:tcW w:w="660" w:type="pct"/>
            <w:vAlign w:val="center"/>
          </w:tcPr>
          <w:p w14:paraId="43D956B6" w14:textId="6F6BD3BE"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Hexanoic acid, methyl ester</w:t>
            </w:r>
          </w:p>
        </w:tc>
        <w:tc>
          <w:tcPr>
            <w:tcW w:w="280" w:type="pct"/>
            <w:vAlign w:val="center"/>
          </w:tcPr>
          <w:p w14:paraId="03E05BCA" w14:textId="08C2CBCE"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924</w:t>
            </w:r>
          </w:p>
        </w:tc>
        <w:tc>
          <w:tcPr>
            <w:tcW w:w="372" w:type="pct"/>
            <w:vAlign w:val="center"/>
          </w:tcPr>
          <w:p w14:paraId="6B2D3468" w14:textId="2797CCD2"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0406381" w14:textId="656E4FD8"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01363118" w14:textId="3B81E549"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7062868" w14:textId="7555A3C1"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248EA95" w14:textId="275A69E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0.99±0.06</w:t>
            </w:r>
          </w:p>
        </w:tc>
        <w:tc>
          <w:tcPr>
            <w:tcW w:w="372" w:type="pct"/>
            <w:vAlign w:val="center"/>
          </w:tcPr>
          <w:p w14:paraId="225C4271" w14:textId="56369AA0"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86D9ED9" w14:textId="554D283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0.39±0.04</w:t>
            </w:r>
          </w:p>
        </w:tc>
        <w:tc>
          <w:tcPr>
            <w:tcW w:w="372" w:type="pct"/>
            <w:vAlign w:val="center"/>
          </w:tcPr>
          <w:p w14:paraId="3073D4B5" w14:textId="7F21983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2.36±0.3</w:t>
            </w:r>
            <w:r>
              <w:rPr>
                <w:rFonts w:ascii="Times New Roman" w:eastAsia="DengXian" w:hAnsi="Times New Roman" w:cs="Times New Roman"/>
                <w:color w:val="000000"/>
                <w:sz w:val="21"/>
                <w:szCs w:val="21"/>
              </w:rPr>
              <w:t>0</w:t>
            </w:r>
          </w:p>
        </w:tc>
        <w:tc>
          <w:tcPr>
            <w:tcW w:w="372" w:type="pct"/>
            <w:vAlign w:val="center"/>
          </w:tcPr>
          <w:p w14:paraId="66B3F07A" w14:textId="2B84660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0.5</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±0.03</w:t>
            </w:r>
          </w:p>
        </w:tc>
        <w:tc>
          <w:tcPr>
            <w:tcW w:w="370" w:type="pct"/>
            <w:vAlign w:val="center"/>
          </w:tcPr>
          <w:p w14:paraId="201D7886" w14:textId="354A2EBF"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25A57E5A" w14:textId="0B5F77A1"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1692D36C" w14:textId="77777777" w:rsidTr="00E575B1">
        <w:tc>
          <w:tcPr>
            <w:tcW w:w="660" w:type="pct"/>
            <w:vAlign w:val="center"/>
          </w:tcPr>
          <w:p w14:paraId="17A19E19" w14:textId="24CE3FEB"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Camphene</w:t>
            </w:r>
          </w:p>
        </w:tc>
        <w:tc>
          <w:tcPr>
            <w:tcW w:w="280" w:type="pct"/>
            <w:vAlign w:val="center"/>
          </w:tcPr>
          <w:p w14:paraId="2E3AF110" w14:textId="17E4D62D"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933</w:t>
            </w:r>
          </w:p>
        </w:tc>
        <w:tc>
          <w:tcPr>
            <w:tcW w:w="372" w:type="pct"/>
            <w:vAlign w:val="center"/>
          </w:tcPr>
          <w:p w14:paraId="4D8C6A66" w14:textId="2177629C"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EDAA0B3" w14:textId="5E29CC36"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4453BE1B" w14:textId="0E2BF950"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BB0EBCC" w14:textId="7E7A8F6F"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D52D0B8" w14:textId="57509BAF" w:rsidR="00E575B1" w:rsidRPr="0047789D" w:rsidRDefault="00E575B1" w:rsidP="003B58BB">
            <w:pPr>
              <w:jc w:val="center"/>
              <w:rPr>
                <w:rFonts w:ascii="Times New Roman" w:hAnsi="Times New Roman" w:cs="Times New Roman"/>
                <w:sz w:val="21"/>
                <w:szCs w:val="21"/>
                <w:vertAlign w:val="superscript"/>
              </w:rPr>
            </w:pPr>
            <w:r w:rsidRPr="0047789D">
              <w:rPr>
                <w:rFonts w:ascii="Times New Roman" w:eastAsia="DengXian" w:hAnsi="Times New Roman" w:cs="Times New Roman"/>
                <w:color w:val="000000"/>
                <w:sz w:val="21"/>
                <w:szCs w:val="21"/>
              </w:rPr>
              <w:t>-</w:t>
            </w:r>
          </w:p>
        </w:tc>
        <w:tc>
          <w:tcPr>
            <w:tcW w:w="372" w:type="pct"/>
            <w:vAlign w:val="center"/>
          </w:tcPr>
          <w:p w14:paraId="5D1DF3FD" w14:textId="7B99E583"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126263F" w14:textId="2CE321B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±0.1</w:t>
            </w:r>
            <w:r>
              <w:rPr>
                <w:rFonts w:ascii="Times New Roman" w:eastAsia="DengXian" w:hAnsi="Times New Roman" w:cs="Times New Roman"/>
                <w:color w:val="000000"/>
                <w:sz w:val="21"/>
                <w:szCs w:val="21"/>
              </w:rPr>
              <w:t>0</w:t>
            </w:r>
          </w:p>
        </w:tc>
        <w:tc>
          <w:tcPr>
            <w:tcW w:w="372" w:type="pct"/>
            <w:vAlign w:val="center"/>
          </w:tcPr>
          <w:p w14:paraId="0F9629F6" w14:textId="4D696BD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1.32±0.23</w:t>
            </w:r>
          </w:p>
        </w:tc>
        <w:tc>
          <w:tcPr>
            <w:tcW w:w="372" w:type="pct"/>
            <w:vAlign w:val="center"/>
          </w:tcPr>
          <w:p w14:paraId="0ED48B80" w14:textId="46B637F3"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0AF86BC5" w14:textId="607ED649"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774B15DE" w14:textId="0DB652EE"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6AE95F59" w14:textId="77777777" w:rsidTr="00E575B1">
        <w:tc>
          <w:tcPr>
            <w:tcW w:w="660" w:type="pct"/>
            <w:vAlign w:val="center"/>
          </w:tcPr>
          <w:p w14:paraId="4ADC15CE" w14:textId="09C6B5DE" w:rsidR="00E575B1" w:rsidRPr="0047789D" w:rsidRDefault="00EB3DA8" w:rsidP="0047789D">
            <w:pPr>
              <w:jc w:val="center"/>
              <w:rPr>
                <w:rFonts w:ascii="Times New Roman" w:hAnsi="Times New Roman" w:cs="Times New Roman"/>
                <w:sz w:val="21"/>
                <w:szCs w:val="21"/>
              </w:rPr>
            </w:pPr>
            <w:r w:rsidRPr="00EB3DA8">
              <w:rPr>
                <w:rFonts w:ascii="Times New Roman" w:eastAsia="DengXian" w:hAnsi="Times New Roman" w:cs="Times New Roman"/>
                <w:color w:val="000000"/>
                <w:sz w:val="21"/>
                <w:szCs w:val="21"/>
              </w:rPr>
              <w:t>α</w:t>
            </w:r>
            <w:r w:rsidR="00E575B1" w:rsidRPr="0047789D">
              <w:rPr>
                <w:rFonts w:ascii="Times New Roman" w:eastAsia="DengXian" w:hAnsi="Times New Roman" w:cs="Times New Roman"/>
                <w:color w:val="000000"/>
                <w:sz w:val="21"/>
                <w:szCs w:val="21"/>
              </w:rPr>
              <w:t>-Pinene</w:t>
            </w:r>
          </w:p>
        </w:tc>
        <w:tc>
          <w:tcPr>
            <w:tcW w:w="280" w:type="pct"/>
            <w:vAlign w:val="center"/>
          </w:tcPr>
          <w:p w14:paraId="783D60DD" w14:textId="34CBCAE2"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939</w:t>
            </w:r>
          </w:p>
        </w:tc>
        <w:tc>
          <w:tcPr>
            <w:tcW w:w="372" w:type="pct"/>
            <w:vAlign w:val="center"/>
          </w:tcPr>
          <w:p w14:paraId="2CAF645C" w14:textId="4BE4E10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0.58±0.09</w:t>
            </w:r>
            <w:r w:rsidRPr="00533892">
              <w:rPr>
                <w:rFonts w:ascii="Times New Roman" w:eastAsia="DengXian" w:hAnsi="Times New Roman" w:cs="Times New Roman"/>
                <w:color w:val="000000"/>
                <w:sz w:val="21"/>
                <w:szCs w:val="21"/>
                <w:vertAlign w:val="superscript"/>
              </w:rPr>
              <w:t>ab</w:t>
            </w:r>
          </w:p>
        </w:tc>
        <w:tc>
          <w:tcPr>
            <w:tcW w:w="372" w:type="pct"/>
            <w:vAlign w:val="center"/>
          </w:tcPr>
          <w:p w14:paraId="5FA9F72F" w14:textId="032011D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0.64±0.07</w:t>
            </w:r>
            <w:r w:rsidRPr="00533892">
              <w:rPr>
                <w:rFonts w:ascii="Times New Roman" w:eastAsia="DengXian" w:hAnsi="Times New Roman" w:cs="Times New Roman"/>
                <w:color w:val="000000"/>
                <w:sz w:val="21"/>
                <w:szCs w:val="21"/>
                <w:vertAlign w:val="superscript"/>
              </w:rPr>
              <w:t>bc</w:t>
            </w:r>
          </w:p>
        </w:tc>
        <w:tc>
          <w:tcPr>
            <w:tcW w:w="343" w:type="pct"/>
            <w:vAlign w:val="center"/>
          </w:tcPr>
          <w:p w14:paraId="167CB725" w14:textId="7AB3099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0.45±0.07</w:t>
            </w:r>
            <w:r w:rsidRPr="00533892">
              <w:rPr>
                <w:rFonts w:ascii="Times New Roman" w:eastAsia="DengXian" w:hAnsi="Times New Roman" w:cs="Times New Roman"/>
                <w:color w:val="000000"/>
                <w:sz w:val="21"/>
                <w:szCs w:val="21"/>
                <w:vertAlign w:val="superscript"/>
              </w:rPr>
              <w:t>a</w:t>
            </w:r>
          </w:p>
        </w:tc>
        <w:tc>
          <w:tcPr>
            <w:tcW w:w="372" w:type="pct"/>
            <w:vAlign w:val="center"/>
          </w:tcPr>
          <w:p w14:paraId="498ABD97" w14:textId="4183160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0.5</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±0.01</w:t>
            </w:r>
            <w:r w:rsidRPr="00533892">
              <w:rPr>
                <w:rFonts w:ascii="Times New Roman" w:eastAsia="DengXian" w:hAnsi="Times New Roman" w:cs="Times New Roman"/>
                <w:color w:val="000000"/>
                <w:sz w:val="21"/>
                <w:szCs w:val="21"/>
                <w:vertAlign w:val="superscript"/>
              </w:rPr>
              <w:t>a</w:t>
            </w:r>
          </w:p>
        </w:tc>
        <w:tc>
          <w:tcPr>
            <w:tcW w:w="372" w:type="pct"/>
            <w:vAlign w:val="center"/>
          </w:tcPr>
          <w:p w14:paraId="6A9817B4" w14:textId="3E142B5F" w:rsidR="00E575B1" w:rsidRPr="0047789D" w:rsidRDefault="00E575B1" w:rsidP="0047789D">
            <w:pPr>
              <w:rPr>
                <w:rFonts w:ascii="Times New Roman" w:hAnsi="Times New Roman" w:cs="Times New Roman"/>
                <w:sz w:val="21"/>
                <w:szCs w:val="21"/>
                <w:vertAlign w:val="superscript"/>
              </w:rPr>
            </w:pPr>
            <w:r w:rsidRPr="0047789D">
              <w:rPr>
                <w:rFonts w:ascii="Times New Roman" w:eastAsia="DengXian" w:hAnsi="Times New Roman" w:cs="Times New Roman"/>
                <w:color w:val="000000"/>
                <w:sz w:val="21"/>
                <w:szCs w:val="21"/>
              </w:rPr>
              <w:t>0.78±0.03</w:t>
            </w:r>
            <w:r w:rsidRPr="00533892">
              <w:rPr>
                <w:rFonts w:ascii="Times New Roman" w:eastAsia="DengXian" w:hAnsi="Times New Roman" w:cs="Times New Roman"/>
                <w:color w:val="000000"/>
                <w:sz w:val="21"/>
                <w:szCs w:val="21"/>
                <w:vertAlign w:val="superscript"/>
              </w:rPr>
              <w:t>cd</w:t>
            </w:r>
          </w:p>
        </w:tc>
        <w:tc>
          <w:tcPr>
            <w:tcW w:w="372" w:type="pct"/>
            <w:vAlign w:val="center"/>
          </w:tcPr>
          <w:p w14:paraId="67D24A07" w14:textId="57782BA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0.77±0.11</w:t>
            </w:r>
            <w:r w:rsidRPr="00533892">
              <w:rPr>
                <w:rFonts w:ascii="Times New Roman" w:eastAsia="DengXian" w:hAnsi="Times New Roman" w:cs="Times New Roman"/>
                <w:color w:val="000000"/>
                <w:sz w:val="21"/>
                <w:szCs w:val="21"/>
                <w:vertAlign w:val="superscript"/>
              </w:rPr>
              <w:t>cd</w:t>
            </w:r>
          </w:p>
        </w:tc>
        <w:tc>
          <w:tcPr>
            <w:tcW w:w="372" w:type="pct"/>
            <w:vAlign w:val="center"/>
          </w:tcPr>
          <w:p w14:paraId="096ECF21" w14:textId="26D0B34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0.82±0.12</w:t>
            </w:r>
            <w:r w:rsidRPr="00533892">
              <w:rPr>
                <w:rFonts w:ascii="Times New Roman" w:eastAsia="DengXian" w:hAnsi="Times New Roman" w:cs="Times New Roman"/>
                <w:color w:val="000000"/>
                <w:sz w:val="21"/>
                <w:szCs w:val="21"/>
                <w:vertAlign w:val="superscript"/>
              </w:rPr>
              <w:t>d</w:t>
            </w:r>
          </w:p>
        </w:tc>
        <w:tc>
          <w:tcPr>
            <w:tcW w:w="372" w:type="pct"/>
            <w:vAlign w:val="center"/>
          </w:tcPr>
          <w:p w14:paraId="7B0CDDA1" w14:textId="2F7992F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1.05±0.09</w:t>
            </w:r>
            <w:r w:rsidRPr="00533892">
              <w:rPr>
                <w:rFonts w:ascii="Times New Roman" w:eastAsia="DengXian" w:hAnsi="Times New Roman" w:cs="Times New Roman"/>
                <w:color w:val="000000"/>
                <w:sz w:val="21"/>
                <w:szCs w:val="21"/>
                <w:vertAlign w:val="superscript"/>
              </w:rPr>
              <w:t>e</w:t>
            </w:r>
          </w:p>
        </w:tc>
        <w:tc>
          <w:tcPr>
            <w:tcW w:w="372" w:type="pct"/>
            <w:vAlign w:val="center"/>
          </w:tcPr>
          <w:p w14:paraId="379F75FB" w14:textId="6608CD9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1.04±0.07</w:t>
            </w:r>
            <w:r w:rsidRPr="00533892">
              <w:rPr>
                <w:rFonts w:ascii="Times New Roman" w:eastAsia="DengXian" w:hAnsi="Times New Roman" w:cs="Times New Roman"/>
                <w:color w:val="000000"/>
                <w:sz w:val="21"/>
                <w:szCs w:val="21"/>
                <w:vertAlign w:val="superscript"/>
              </w:rPr>
              <w:t>e</w:t>
            </w:r>
          </w:p>
        </w:tc>
        <w:tc>
          <w:tcPr>
            <w:tcW w:w="370" w:type="pct"/>
            <w:vAlign w:val="center"/>
          </w:tcPr>
          <w:p w14:paraId="7B7DE7D6" w14:textId="7AC450A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1.04±0.08</w:t>
            </w:r>
            <w:r w:rsidRPr="00533892">
              <w:rPr>
                <w:rFonts w:ascii="Times New Roman" w:eastAsia="DengXian" w:hAnsi="Times New Roman" w:cs="Times New Roman"/>
                <w:color w:val="000000"/>
                <w:sz w:val="21"/>
                <w:szCs w:val="21"/>
                <w:vertAlign w:val="superscript"/>
              </w:rPr>
              <w:t>e</w:t>
            </w:r>
          </w:p>
        </w:tc>
        <w:tc>
          <w:tcPr>
            <w:tcW w:w="370" w:type="pct"/>
            <w:vAlign w:val="center"/>
          </w:tcPr>
          <w:p w14:paraId="2833EBCA" w14:textId="55CE45D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0.75±0.04</w:t>
            </w:r>
            <w:r w:rsidRPr="00533892">
              <w:rPr>
                <w:rFonts w:ascii="Times New Roman" w:eastAsia="DengXian" w:hAnsi="Times New Roman" w:cs="Times New Roman"/>
                <w:color w:val="000000"/>
                <w:sz w:val="21"/>
                <w:szCs w:val="21"/>
                <w:vertAlign w:val="superscript"/>
              </w:rPr>
              <w:t>cd</w:t>
            </w:r>
          </w:p>
        </w:tc>
      </w:tr>
      <w:tr w:rsidR="00E575B1" w14:paraId="56D7AD52" w14:textId="77777777" w:rsidTr="00E575B1">
        <w:tc>
          <w:tcPr>
            <w:tcW w:w="660" w:type="pct"/>
            <w:vAlign w:val="center"/>
          </w:tcPr>
          <w:p w14:paraId="798D51D2" w14:textId="419D1449"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2-Octanone</w:t>
            </w:r>
          </w:p>
        </w:tc>
        <w:tc>
          <w:tcPr>
            <w:tcW w:w="280" w:type="pct"/>
            <w:vAlign w:val="center"/>
          </w:tcPr>
          <w:p w14:paraId="3D88E6EA" w14:textId="06A8390C"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952</w:t>
            </w:r>
          </w:p>
        </w:tc>
        <w:tc>
          <w:tcPr>
            <w:tcW w:w="372" w:type="pct"/>
            <w:vAlign w:val="center"/>
          </w:tcPr>
          <w:p w14:paraId="16005E78" w14:textId="2896890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0.53±0.04</w:t>
            </w:r>
          </w:p>
        </w:tc>
        <w:tc>
          <w:tcPr>
            <w:tcW w:w="372" w:type="pct"/>
            <w:vAlign w:val="center"/>
          </w:tcPr>
          <w:p w14:paraId="2734EEB2" w14:textId="0BAA1AB8"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34B5F8FC" w14:textId="14DF4A7C"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41D989D" w14:textId="0DC2211D"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E749A4C" w14:textId="36A74B93" w:rsidR="00E575B1" w:rsidRPr="0047789D" w:rsidRDefault="00E575B1" w:rsidP="003B58B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A503898" w14:textId="01F55DD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1.36±0.24</w:t>
            </w:r>
          </w:p>
        </w:tc>
        <w:tc>
          <w:tcPr>
            <w:tcW w:w="372" w:type="pct"/>
            <w:vAlign w:val="center"/>
          </w:tcPr>
          <w:p w14:paraId="1297D0AD" w14:textId="202DD819"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52D2BD3" w14:textId="2610DB07"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0F73996" w14:textId="366582BC"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7768F399" w14:textId="3445537E"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1056390F" w14:textId="4EAA0F28"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49C80AD8" w14:textId="77777777" w:rsidTr="00E575B1">
        <w:tc>
          <w:tcPr>
            <w:tcW w:w="660" w:type="pct"/>
            <w:vAlign w:val="center"/>
          </w:tcPr>
          <w:p w14:paraId="2AC22716" w14:textId="6429C1B4"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Hexanoic acid</w:t>
            </w:r>
          </w:p>
        </w:tc>
        <w:tc>
          <w:tcPr>
            <w:tcW w:w="280" w:type="pct"/>
            <w:vAlign w:val="center"/>
          </w:tcPr>
          <w:p w14:paraId="756239D3" w14:textId="0B1594AA"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961</w:t>
            </w:r>
          </w:p>
        </w:tc>
        <w:tc>
          <w:tcPr>
            <w:tcW w:w="372" w:type="pct"/>
            <w:vAlign w:val="center"/>
          </w:tcPr>
          <w:p w14:paraId="4F2D48C1" w14:textId="0D42D4D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26.59±3.6</w:t>
            </w:r>
            <w:r>
              <w:rPr>
                <w:rFonts w:ascii="Times New Roman" w:eastAsia="DengXian" w:hAnsi="Times New Roman" w:cs="Times New Roman"/>
                <w:color w:val="000000"/>
                <w:sz w:val="21"/>
                <w:szCs w:val="21"/>
              </w:rPr>
              <w:t>0</w:t>
            </w:r>
          </w:p>
        </w:tc>
        <w:tc>
          <w:tcPr>
            <w:tcW w:w="372" w:type="pct"/>
            <w:vAlign w:val="center"/>
          </w:tcPr>
          <w:p w14:paraId="174CE962" w14:textId="57ECE5C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25.95±2.4</w:t>
            </w:r>
            <w:r>
              <w:rPr>
                <w:rFonts w:ascii="Times New Roman" w:eastAsia="DengXian" w:hAnsi="Times New Roman" w:cs="Times New Roman"/>
                <w:color w:val="000000"/>
                <w:sz w:val="21"/>
                <w:szCs w:val="21"/>
              </w:rPr>
              <w:t>0</w:t>
            </w:r>
          </w:p>
        </w:tc>
        <w:tc>
          <w:tcPr>
            <w:tcW w:w="343" w:type="pct"/>
            <w:vAlign w:val="center"/>
          </w:tcPr>
          <w:p w14:paraId="7CA22333" w14:textId="015B9AA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9.51±1.53</w:t>
            </w:r>
          </w:p>
        </w:tc>
        <w:tc>
          <w:tcPr>
            <w:tcW w:w="372" w:type="pct"/>
            <w:vAlign w:val="center"/>
          </w:tcPr>
          <w:p w14:paraId="732D4A1E" w14:textId="01D0DC77"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B816500" w14:textId="41F058D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27.39±0.27</w:t>
            </w:r>
          </w:p>
        </w:tc>
        <w:tc>
          <w:tcPr>
            <w:tcW w:w="372" w:type="pct"/>
            <w:vAlign w:val="center"/>
          </w:tcPr>
          <w:p w14:paraId="1E0C6D78" w14:textId="6ACB7F4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26.98±5.34</w:t>
            </w:r>
          </w:p>
        </w:tc>
        <w:tc>
          <w:tcPr>
            <w:tcW w:w="372" w:type="pct"/>
            <w:vAlign w:val="center"/>
          </w:tcPr>
          <w:p w14:paraId="5DD05E79" w14:textId="37016E2C"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DC5258B" w14:textId="24497BF9"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F3E1A51" w14:textId="6E5389B4"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7C846093" w14:textId="6AE1B8F6"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7D79EEB8" w14:textId="371D4208"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265128A1" w14:textId="77777777" w:rsidTr="00E575B1">
        <w:tc>
          <w:tcPr>
            <w:tcW w:w="660" w:type="pct"/>
            <w:vAlign w:val="center"/>
          </w:tcPr>
          <w:p w14:paraId="06900D23" w14:textId="70A1652B"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1-(3-methylenecyclopentyl)-</w:t>
            </w:r>
            <w:proofErr w:type="spellStart"/>
            <w:r w:rsidRPr="0047789D">
              <w:rPr>
                <w:rFonts w:ascii="Times New Roman" w:eastAsia="DengXian" w:hAnsi="Times New Roman" w:cs="Times New Roman"/>
                <w:color w:val="000000"/>
                <w:sz w:val="21"/>
                <w:szCs w:val="21"/>
              </w:rPr>
              <w:t>Ethanone</w:t>
            </w:r>
            <w:proofErr w:type="spellEnd"/>
          </w:p>
        </w:tc>
        <w:tc>
          <w:tcPr>
            <w:tcW w:w="280" w:type="pct"/>
            <w:vAlign w:val="center"/>
          </w:tcPr>
          <w:p w14:paraId="5F54B860" w14:textId="3338C10E"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963</w:t>
            </w:r>
          </w:p>
        </w:tc>
        <w:tc>
          <w:tcPr>
            <w:tcW w:w="372" w:type="pct"/>
            <w:vAlign w:val="center"/>
          </w:tcPr>
          <w:p w14:paraId="30A9F01B" w14:textId="2109B2B8"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26CFF40" w14:textId="5BFCB640"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2A88D9A6" w14:textId="5EE85E74"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F126CE7" w14:textId="291A8594"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0E8C237" w14:textId="3A44F986"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C6FB230" w14:textId="494E5AAF"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413BF18" w14:textId="5000B43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0.73±0.03</w:t>
            </w:r>
          </w:p>
        </w:tc>
        <w:tc>
          <w:tcPr>
            <w:tcW w:w="372" w:type="pct"/>
            <w:vAlign w:val="center"/>
          </w:tcPr>
          <w:p w14:paraId="4496C586" w14:textId="55A59D6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0.59±0.09</w:t>
            </w:r>
          </w:p>
        </w:tc>
        <w:tc>
          <w:tcPr>
            <w:tcW w:w="372" w:type="pct"/>
            <w:vAlign w:val="center"/>
          </w:tcPr>
          <w:p w14:paraId="67247C4B" w14:textId="3B3339D2"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7DC1488C" w14:textId="62D7E0D2"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7B0913FF" w14:textId="2D0DACF1"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54830DB9" w14:textId="77777777" w:rsidTr="00E575B1">
        <w:tc>
          <w:tcPr>
            <w:tcW w:w="660" w:type="pct"/>
            <w:vAlign w:val="center"/>
          </w:tcPr>
          <w:p w14:paraId="4C9425CF" w14:textId="65A5EA0A"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Benzaldehyde</w:t>
            </w:r>
          </w:p>
        </w:tc>
        <w:tc>
          <w:tcPr>
            <w:tcW w:w="280" w:type="pct"/>
            <w:vAlign w:val="center"/>
          </w:tcPr>
          <w:p w14:paraId="6A7B4FE3" w14:textId="40133CC2"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966</w:t>
            </w:r>
          </w:p>
        </w:tc>
        <w:tc>
          <w:tcPr>
            <w:tcW w:w="372" w:type="pct"/>
            <w:vAlign w:val="center"/>
          </w:tcPr>
          <w:p w14:paraId="07A6F2F3" w14:textId="585804D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14.77±0.67</w:t>
            </w:r>
            <w:r w:rsidRPr="00533892">
              <w:rPr>
                <w:rFonts w:ascii="Times New Roman" w:eastAsia="DengXian" w:hAnsi="Times New Roman" w:cs="Times New Roman"/>
                <w:color w:val="000000"/>
                <w:sz w:val="21"/>
                <w:szCs w:val="21"/>
                <w:vertAlign w:val="superscript"/>
              </w:rPr>
              <w:t>a</w:t>
            </w:r>
          </w:p>
        </w:tc>
        <w:tc>
          <w:tcPr>
            <w:tcW w:w="372" w:type="pct"/>
            <w:vAlign w:val="center"/>
          </w:tcPr>
          <w:p w14:paraId="2AC2FB64" w14:textId="030DB99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18.15±0.58</w:t>
            </w:r>
            <w:r w:rsidRPr="00533892">
              <w:rPr>
                <w:rFonts w:ascii="Times New Roman" w:eastAsia="DengXian" w:hAnsi="Times New Roman" w:cs="Times New Roman"/>
                <w:color w:val="000000"/>
                <w:sz w:val="21"/>
                <w:szCs w:val="21"/>
                <w:vertAlign w:val="superscript"/>
              </w:rPr>
              <w:t>ab</w:t>
            </w:r>
          </w:p>
        </w:tc>
        <w:tc>
          <w:tcPr>
            <w:tcW w:w="343" w:type="pct"/>
            <w:vAlign w:val="center"/>
          </w:tcPr>
          <w:p w14:paraId="1532FE20" w14:textId="4BF713E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35.9</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±4.64</w:t>
            </w:r>
            <w:r w:rsidRPr="00533892">
              <w:rPr>
                <w:rFonts w:ascii="Times New Roman" w:eastAsia="DengXian" w:hAnsi="Times New Roman" w:cs="Times New Roman"/>
                <w:color w:val="000000"/>
                <w:sz w:val="21"/>
                <w:szCs w:val="21"/>
                <w:vertAlign w:val="superscript"/>
              </w:rPr>
              <w:t>d</w:t>
            </w:r>
          </w:p>
        </w:tc>
        <w:tc>
          <w:tcPr>
            <w:tcW w:w="372" w:type="pct"/>
            <w:vAlign w:val="center"/>
          </w:tcPr>
          <w:p w14:paraId="604BE073" w14:textId="6EABB2C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26.23±1.89</w:t>
            </w:r>
            <w:r w:rsidRPr="00533892">
              <w:rPr>
                <w:rFonts w:ascii="Times New Roman" w:eastAsia="DengXian" w:hAnsi="Times New Roman" w:cs="Times New Roman"/>
                <w:color w:val="000000"/>
                <w:sz w:val="21"/>
                <w:szCs w:val="21"/>
                <w:vertAlign w:val="superscript"/>
              </w:rPr>
              <w:t>c</w:t>
            </w:r>
          </w:p>
        </w:tc>
        <w:tc>
          <w:tcPr>
            <w:tcW w:w="372" w:type="pct"/>
            <w:vAlign w:val="center"/>
          </w:tcPr>
          <w:p w14:paraId="59EE78E9" w14:textId="60C4407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46.78±4.13</w:t>
            </w:r>
            <w:r w:rsidRPr="00533892">
              <w:rPr>
                <w:rFonts w:ascii="Times New Roman" w:eastAsia="DengXian" w:hAnsi="Times New Roman" w:cs="Times New Roman"/>
                <w:color w:val="000000"/>
                <w:sz w:val="21"/>
                <w:szCs w:val="21"/>
                <w:vertAlign w:val="superscript"/>
              </w:rPr>
              <w:t>e</w:t>
            </w:r>
          </w:p>
        </w:tc>
        <w:tc>
          <w:tcPr>
            <w:tcW w:w="372" w:type="pct"/>
            <w:vAlign w:val="center"/>
          </w:tcPr>
          <w:p w14:paraId="2CA17A62" w14:textId="7D630BD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24.25±4.58</w:t>
            </w:r>
            <w:r w:rsidRPr="00533892">
              <w:rPr>
                <w:rFonts w:ascii="Times New Roman" w:eastAsia="DengXian" w:hAnsi="Times New Roman" w:cs="Times New Roman"/>
                <w:color w:val="000000"/>
                <w:sz w:val="21"/>
                <w:szCs w:val="21"/>
                <w:vertAlign w:val="superscript"/>
              </w:rPr>
              <w:t>bc</w:t>
            </w:r>
          </w:p>
        </w:tc>
        <w:tc>
          <w:tcPr>
            <w:tcW w:w="372" w:type="pct"/>
            <w:vAlign w:val="center"/>
          </w:tcPr>
          <w:p w14:paraId="49E0BF1E" w14:textId="3BE5A5C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18.65±1.86</w:t>
            </w:r>
            <w:r w:rsidRPr="00533892">
              <w:rPr>
                <w:rFonts w:ascii="Times New Roman" w:eastAsia="DengXian" w:hAnsi="Times New Roman" w:cs="Times New Roman"/>
                <w:color w:val="000000"/>
                <w:sz w:val="21"/>
                <w:szCs w:val="21"/>
                <w:vertAlign w:val="superscript"/>
              </w:rPr>
              <w:t>ab</w:t>
            </w:r>
          </w:p>
        </w:tc>
        <w:tc>
          <w:tcPr>
            <w:tcW w:w="372" w:type="pct"/>
            <w:vAlign w:val="center"/>
          </w:tcPr>
          <w:p w14:paraId="4E10C09B" w14:textId="6CBA233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20.73±1.42</w:t>
            </w:r>
            <w:r w:rsidRPr="00533892">
              <w:rPr>
                <w:rFonts w:ascii="Times New Roman" w:eastAsia="DengXian" w:hAnsi="Times New Roman" w:cs="Times New Roman"/>
                <w:color w:val="000000"/>
                <w:sz w:val="21"/>
                <w:szCs w:val="21"/>
                <w:vertAlign w:val="superscript"/>
              </w:rPr>
              <w:t>abc</w:t>
            </w:r>
          </w:p>
        </w:tc>
        <w:tc>
          <w:tcPr>
            <w:tcW w:w="372" w:type="pct"/>
            <w:vAlign w:val="center"/>
          </w:tcPr>
          <w:p w14:paraId="73B9EAEC" w14:textId="0A15500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23.83±4.25</w:t>
            </w:r>
            <w:r w:rsidRPr="00533892">
              <w:rPr>
                <w:rFonts w:ascii="Times New Roman" w:eastAsia="DengXian" w:hAnsi="Times New Roman" w:cs="Times New Roman"/>
                <w:color w:val="000000"/>
                <w:sz w:val="21"/>
                <w:szCs w:val="21"/>
                <w:vertAlign w:val="superscript"/>
              </w:rPr>
              <w:t>bc</w:t>
            </w:r>
          </w:p>
        </w:tc>
        <w:tc>
          <w:tcPr>
            <w:tcW w:w="370" w:type="pct"/>
            <w:vAlign w:val="center"/>
          </w:tcPr>
          <w:p w14:paraId="3E766029" w14:textId="5EFC696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21.93±4.13</w:t>
            </w:r>
            <w:r w:rsidRPr="00533892">
              <w:rPr>
                <w:rFonts w:ascii="Times New Roman" w:eastAsia="DengXian" w:hAnsi="Times New Roman" w:cs="Times New Roman"/>
                <w:color w:val="000000"/>
                <w:sz w:val="21"/>
                <w:szCs w:val="21"/>
                <w:vertAlign w:val="superscript"/>
              </w:rPr>
              <w:t>bc</w:t>
            </w:r>
          </w:p>
        </w:tc>
        <w:tc>
          <w:tcPr>
            <w:tcW w:w="370" w:type="pct"/>
            <w:vAlign w:val="center"/>
          </w:tcPr>
          <w:p w14:paraId="5E53EB9F" w14:textId="436DAFE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24.15±4.26</w:t>
            </w:r>
            <w:r w:rsidRPr="00533892">
              <w:rPr>
                <w:rFonts w:ascii="Times New Roman" w:eastAsia="DengXian" w:hAnsi="Times New Roman" w:cs="Times New Roman"/>
                <w:color w:val="000000"/>
                <w:sz w:val="21"/>
                <w:szCs w:val="21"/>
                <w:vertAlign w:val="superscript"/>
              </w:rPr>
              <w:t>bc</w:t>
            </w:r>
          </w:p>
        </w:tc>
      </w:tr>
      <w:tr w:rsidR="00E575B1" w:rsidRPr="006A5C50" w14:paraId="28B44902" w14:textId="77777777" w:rsidTr="00E575B1">
        <w:tc>
          <w:tcPr>
            <w:tcW w:w="660" w:type="pct"/>
            <w:vAlign w:val="center"/>
          </w:tcPr>
          <w:p w14:paraId="500D5826" w14:textId="70D5D7FE"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3,5,5-trimethyl-2-Hexene</w:t>
            </w:r>
          </w:p>
        </w:tc>
        <w:tc>
          <w:tcPr>
            <w:tcW w:w="280" w:type="pct"/>
            <w:vAlign w:val="center"/>
          </w:tcPr>
          <w:p w14:paraId="2AFB7DA7" w14:textId="79BEC1B7"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968</w:t>
            </w:r>
          </w:p>
        </w:tc>
        <w:tc>
          <w:tcPr>
            <w:tcW w:w="372" w:type="pct"/>
            <w:vAlign w:val="center"/>
          </w:tcPr>
          <w:p w14:paraId="4099A32C" w14:textId="7135BC75" w:rsidR="00E575B1" w:rsidRPr="0047789D" w:rsidRDefault="00E575B1" w:rsidP="0047789D">
            <w:pPr>
              <w:rPr>
                <w:rFonts w:ascii="Times New Roman" w:hAnsi="Times New Roman" w:cs="Times New Roman"/>
                <w:sz w:val="21"/>
                <w:szCs w:val="21"/>
                <w:vertAlign w:val="superscript"/>
              </w:rPr>
            </w:pPr>
            <w:r w:rsidRPr="0047789D">
              <w:rPr>
                <w:rFonts w:ascii="Times New Roman" w:eastAsia="DengXian" w:hAnsi="Times New Roman" w:cs="Times New Roman"/>
                <w:color w:val="000000"/>
                <w:sz w:val="21"/>
                <w:szCs w:val="21"/>
              </w:rPr>
              <w:t>37.93±1.16</w:t>
            </w:r>
            <w:r w:rsidRPr="00AD1EB8">
              <w:rPr>
                <w:rFonts w:ascii="Times New Roman" w:eastAsia="DengXian" w:hAnsi="Times New Roman" w:cs="Times New Roman"/>
                <w:color w:val="000000"/>
                <w:sz w:val="21"/>
                <w:szCs w:val="21"/>
                <w:vertAlign w:val="superscript"/>
              </w:rPr>
              <w:t>g</w:t>
            </w:r>
          </w:p>
        </w:tc>
        <w:tc>
          <w:tcPr>
            <w:tcW w:w="372" w:type="pct"/>
            <w:vAlign w:val="center"/>
          </w:tcPr>
          <w:p w14:paraId="6115A59A" w14:textId="3EDAF6A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19.55±2.69</w:t>
            </w:r>
            <w:r w:rsidRPr="00AD1EB8">
              <w:rPr>
                <w:rFonts w:ascii="Times New Roman" w:eastAsia="DengXian" w:hAnsi="Times New Roman" w:cs="Times New Roman"/>
                <w:color w:val="000000"/>
                <w:sz w:val="21"/>
                <w:szCs w:val="21"/>
                <w:vertAlign w:val="superscript"/>
              </w:rPr>
              <w:t>f</w:t>
            </w:r>
          </w:p>
        </w:tc>
        <w:tc>
          <w:tcPr>
            <w:tcW w:w="343" w:type="pct"/>
            <w:vAlign w:val="center"/>
          </w:tcPr>
          <w:p w14:paraId="167EDDE3" w14:textId="79238EBD" w:rsidR="00E575B1" w:rsidRPr="0047789D" w:rsidRDefault="00E575B1" w:rsidP="0047789D">
            <w:pPr>
              <w:rPr>
                <w:rFonts w:ascii="Times New Roman" w:hAnsi="Times New Roman" w:cs="Times New Roman"/>
                <w:sz w:val="21"/>
                <w:szCs w:val="21"/>
                <w:vertAlign w:val="superscript"/>
              </w:rPr>
            </w:pPr>
            <w:r w:rsidRPr="0047789D">
              <w:rPr>
                <w:rFonts w:ascii="Times New Roman" w:eastAsia="DengXian" w:hAnsi="Times New Roman" w:cs="Times New Roman"/>
                <w:color w:val="000000"/>
                <w:sz w:val="21"/>
                <w:szCs w:val="21"/>
              </w:rPr>
              <w:t>7.66±1.02</w:t>
            </w:r>
            <w:r w:rsidRPr="00AD1EB8">
              <w:rPr>
                <w:rFonts w:ascii="Times New Roman" w:eastAsia="DengXian" w:hAnsi="Times New Roman" w:cs="Times New Roman"/>
                <w:color w:val="000000"/>
                <w:sz w:val="21"/>
                <w:szCs w:val="21"/>
                <w:vertAlign w:val="superscript"/>
              </w:rPr>
              <w:t>d</w:t>
            </w:r>
          </w:p>
        </w:tc>
        <w:tc>
          <w:tcPr>
            <w:tcW w:w="372" w:type="pct"/>
            <w:vAlign w:val="center"/>
          </w:tcPr>
          <w:p w14:paraId="1C13183F" w14:textId="2A78D8D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7.12±0.7</w:t>
            </w:r>
            <w:r>
              <w:rPr>
                <w:rFonts w:ascii="Times New Roman" w:eastAsia="DengXian" w:hAnsi="Times New Roman" w:cs="Times New Roman"/>
                <w:color w:val="000000"/>
                <w:sz w:val="21"/>
                <w:szCs w:val="21"/>
              </w:rPr>
              <w:t>0</w:t>
            </w:r>
            <w:r w:rsidRPr="00AD1EB8">
              <w:rPr>
                <w:rFonts w:ascii="Times New Roman" w:eastAsia="DengXian" w:hAnsi="Times New Roman" w:cs="Times New Roman"/>
                <w:color w:val="000000"/>
                <w:sz w:val="21"/>
                <w:szCs w:val="21"/>
                <w:vertAlign w:val="superscript"/>
              </w:rPr>
              <w:t>cd</w:t>
            </w:r>
          </w:p>
        </w:tc>
        <w:tc>
          <w:tcPr>
            <w:tcW w:w="372" w:type="pct"/>
            <w:vAlign w:val="center"/>
          </w:tcPr>
          <w:p w14:paraId="2395E701" w14:textId="5533CA0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10.46±1.57</w:t>
            </w:r>
            <w:r w:rsidRPr="00AD1EB8">
              <w:rPr>
                <w:rFonts w:ascii="Times New Roman" w:eastAsia="DengXian" w:hAnsi="Times New Roman" w:cs="Times New Roman"/>
                <w:color w:val="000000"/>
                <w:sz w:val="21"/>
                <w:szCs w:val="21"/>
                <w:vertAlign w:val="superscript"/>
              </w:rPr>
              <w:t>e</w:t>
            </w:r>
          </w:p>
        </w:tc>
        <w:tc>
          <w:tcPr>
            <w:tcW w:w="372" w:type="pct"/>
            <w:vAlign w:val="center"/>
          </w:tcPr>
          <w:p w14:paraId="48CBDB18" w14:textId="66BBFF0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8.69±1.55</w:t>
            </w:r>
            <w:r w:rsidRPr="00AD1EB8">
              <w:rPr>
                <w:rFonts w:ascii="Times New Roman" w:eastAsia="DengXian" w:hAnsi="Times New Roman" w:cs="Times New Roman"/>
                <w:color w:val="000000"/>
                <w:sz w:val="21"/>
                <w:szCs w:val="21"/>
                <w:vertAlign w:val="superscript"/>
              </w:rPr>
              <w:t>de</w:t>
            </w:r>
          </w:p>
        </w:tc>
        <w:tc>
          <w:tcPr>
            <w:tcW w:w="372" w:type="pct"/>
            <w:vAlign w:val="center"/>
          </w:tcPr>
          <w:p w14:paraId="4FA0F75E" w14:textId="4F688B4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3.33±0.5</w:t>
            </w:r>
            <w:r>
              <w:rPr>
                <w:rFonts w:ascii="Times New Roman" w:eastAsia="DengXian" w:hAnsi="Times New Roman" w:cs="Times New Roman"/>
                <w:color w:val="000000"/>
                <w:sz w:val="21"/>
                <w:szCs w:val="21"/>
              </w:rPr>
              <w:t>0</w:t>
            </w:r>
            <w:r w:rsidRPr="00AD1EB8">
              <w:rPr>
                <w:rFonts w:ascii="Times New Roman" w:eastAsia="DengXian" w:hAnsi="Times New Roman" w:cs="Times New Roman"/>
                <w:color w:val="000000"/>
                <w:sz w:val="21"/>
                <w:szCs w:val="21"/>
                <w:vertAlign w:val="superscript"/>
              </w:rPr>
              <w:t>ab</w:t>
            </w:r>
          </w:p>
        </w:tc>
        <w:tc>
          <w:tcPr>
            <w:tcW w:w="372" w:type="pct"/>
            <w:vAlign w:val="center"/>
          </w:tcPr>
          <w:p w14:paraId="6D3EAE35" w14:textId="1BBC8EF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3.3</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±0.58</w:t>
            </w:r>
            <w:r w:rsidRPr="00AD1EB8">
              <w:rPr>
                <w:rFonts w:ascii="Times New Roman" w:eastAsia="DengXian" w:hAnsi="Times New Roman" w:cs="Times New Roman"/>
                <w:color w:val="000000"/>
                <w:sz w:val="21"/>
                <w:szCs w:val="21"/>
                <w:vertAlign w:val="superscript"/>
              </w:rPr>
              <w:t>ab</w:t>
            </w:r>
          </w:p>
        </w:tc>
        <w:tc>
          <w:tcPr>
            <w:tcW w:w="372" w:type="pct"/>
            <w:vAlign w:val="center"/>
          </w:tcPr>
          <w:p w14:paraId="18AE1806" w14:textId="228895B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2.89±0.56</w:t>
            </w:r>
            <w:r w:rsidRPr="00AD1EB8">
              <w:rPr>
                <w:rFonts w:ascii="Times New Roman" w:eastAsia="DengXian" w:hAnsi="Times New Roman" w:cs="Times New Roman"/>
                <w:color w:val="000000"/>
                <w:sz w:val="21"/>
                <w:szCs w:val="21"/>
                <w:vertAlign w:val="superscript"/>
              </w:rPr>
              <w:t>a</w:t>
            </w:r>
          </w:p>
        </w:tc>
        <w:tc>
          <w:tcPr>
            <w:tcW w:w="370" w:type="pct"/>
            <w:vAlign w:val="center"/>
          </w:tcPr>
          <w:p w14:paraId="69DC5FE4" w14:textId="4C1DF1E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4.41±0.1</w:t>
            </w:r>
            <w:r>
              <w:rPr>
                <w:rFonts w:ascii="Times New Roman" w:eastAsia="DengXian" w:hAnsi="Times New Roman" w:cs="Times New Roman"/>
                <w:color w:val="000000"/>
                <w:sz w:val="21"/>
                <w:szCs w:val="21"/>
              </w:rPr>
              <w:t>0</w:t>
            </w:r>
            <w:r w:rsidRPr="00AD1EB8">
              <w:rPr>
                <w:rFonts w:ascii="Times New Roman" w:eastAsia="DengXian" w:hAnsi="Times New Roman" w:cs="Times New Roman"/>
                <w:color w:val="000000"/>
                <w:sz w:val="21"/>
                <w:szCs w:val="21"/>
                <w:vertAlign w:val="superscript"/>
              </w:rPr>
              <w:t>ab</w:t>
            </w:r>
          </w:p>
        </w:tc>
        <w:tc>
          <w:tcPr>
            <w:tcW w:w="370" w:type="pct"/>
            <w:vAlign w:val="center"/>
          </w:tcPr>
          <w:p w14:paraId="46579322" w14:textId="0CEF9FE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5.28±0.87</w:t>
            </w:r>
            <w:r w:rsidRPr="00AD1EB8">
              <w:rPr>
                <w:rFonts w:ascii="Times New Roman" w:eastAsia="DengXian" w:hAnsi="Times New Roman" w:cs="Times New Roman"/>
                <w:color w:val="000000"/>
                <w:sz w:val="21"/>
                <w:szCs w:val="21"/>
                <w:vertAlign w:val="superscript"/>
              </w:rPr>
              <w:t>bc</w:t>
            </w:r>
          </w:p>
        </w:tc>
      </w:tr>
      <w:tr w:rsidR="00E575B1" w:rsidRPr="006A5C50" w14:paraId="11025C8F" w14:textId="77777777" w:rsidTr="00E575B1">
        <w:tc>
          <w:tcPr>
            <w:tcW w:w="660" w:type="pct"/>
            <w:vAlign w:val="center"/>
          </w:tcPr>
          <w:p w14:paraId="666D68F6" w14:textId="0A6C0453"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lastRenderedPageBreak/>
              <w:t>2-Methylenecyclohexanol</w:t>
            </w:r>
          </w:p>
        </w:tc>
        <w:tc>
          <w:tcPr>
            <w:tcW w:w="280" w:type="pct"/>
            <w:vAlign w:val="center"/>
          </w:tcPr>
          <w:p w14:paraId="0E6095C3" w14:textId="6074AF19"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974</w:t>
            </w:r>
          </w:p>
        </w:tc>
        <w:tc>
          <w:tcPr>
            <w:tcW w:w="372" w:type="pct"/>
            <w:vAlign w:val="center"/>
          </w:tcPr>
          <w:p w14:paraId="77D80F93" w14:textId="102B0ECF"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6DA6CAB" w14:textId="681D0ABF"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7487B61B" w14:textId="47F79E79"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5622FC9" w14:textId="41A5C1F2"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2CFDCCD" w14:textId="2FAEBE3A"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B5699D0" w14:textId="54A83DFA"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457856C" w14:textId="25CCCA4A" w:rsidR="00E575B1" w:rsidRPr="0047789D" w:rsidRDefault="00E575B1" w:rsidP="0047789D">
            <w:pPr>
              <w:rPr>
                <w:rFonts w:ascii="Times New Roman" w:hAnsi="Times New Roman" w:cs="Times New Roman"/>
                <w:sz w:val="21"/>
                <w:szCs w:val="21"/>
                <w:vertAlign w:val="superscript"/>
              </w:rPr>
            </w:pPr>
            <w:r w:rsidRPr="0047789D">
              <w:rPr>
                <w:rFonts w:ascii="Times New Roman" w:eastAsia="DengXian" w:hAnsi="Times New Roman" w:cs="Times New Roman"/>
                <w:color w:val="000000"/>
                <w:sz w:val="21"/>
                <w:szCs w:val="21"/>
              </w:rPr>
              <w:t>2.71±0.49</w:t>
            </w:r>
          </w:p>
        </w:tc>
        <w:tc>
          <w:tcPr>
            <w:tcW w:w="372" w:type="pct"/>
            <w:vAlign w:val="center"/>
          </w:tcPr>
          <w:p w14:paraId="1CA6574E" w14:textId="14BADCA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3.34±0.68</w:t>
            </w:r>
          </w:p>
        </w:tc>
        <w:tc>
          <w:tcPr>
            <w:tcW w:w="372" w:type="pct"/>
            <w:vAlign w:val="center"/>
          </w:tcPr>
          <w:p w14:paraId="3470015C" w14:textId="61C4950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3.81±0.08</w:t>
            </w:r>
          </w:p>
        </w:tc>
        <w:tc>
          <w:tcPr>
            <w:tcW w:w="370" w:type="pct"/>
            <w:vAlign w:val="center"/>
          </w:tcPr>
          <w:p w14:paraId="47F0FED6" w14:textId="2D33B7E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4.78±0.69</w:t>
            </w:r>
          </w:p>
        </w:tc>
        <w:tc>
          <w:tcPr>
            <w:tcW w:w="370" w:type="pct"/>
            <w:vAlign w:val="center"/>
          </w:tcPr>
          <w:p w14:paraId="036D3E79" w14:textId="263E8633"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08A96A52" w14:textId="77777777" w:rsidTr="00E575B1">
        <w:tc>
          <w:tcPr>
            <w:tcW w:w="660" w:type="pct"/>
            <w:vAlign w:val="center"/>
          </w:tcPr>
          <w:p w14:paraId="47207E63" w14:textId="19CB5B30"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1-Octen-3-ol</w:t>
            </w:r>
          </w:p>
        </w:tc>
        <w:tc>
          <w:tcPr>
            <w:tcW w:w="280" w:type="pct"/>
            <w:vAlign w:val="center"/>
          </w:tcPr>
          <w:p w14:paraId="449D6FCF" w14:textId="5CD37DA6"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976</w:t>
            </w:r>
          </w:p>
        </w:tc>
        <w:tc>
          <w:tcPr>
            <w:tcW w:w="372" w:type="pct"/>
            <w:vAlign w:val="center"/>
          </w:tcPr>
          <w:p w14:paraId="6A200A5C" w14:textId="0BA04B03" w:rsidR="00E575B1" w:rsidRPr="0047789D" w:rsidRDefault="00E575B1" w:rsidP="0047789D">
            <w:pPr>
              <w:rPr>
                <w:rFonts w:ascii="Times New Roman" w:hAnsi="Times New Roman" w:cs="Times New Roman"/>
                <w:sz w:val="21"/>
                <w:szCs w:val="21"/>
                <w:vertAlign w:val="superscript"/>
              </w:rPr>
            </w:pPr>
            <w:r w:rsidRPr="0047789D">
              <w:rPr>
                <w:rFonts w:ascii="Times New Roman" w:eastAsia="DengXian" w:hAnsi="Times New Roman" w:cs="Times New Roman"/>
                <w:color w:val="000000"/>
                <w:sz w:val="21"/>
                <w:szCs w:val="21"/>
              </w:rPr>
              <w:t>95.72±2.24</w:t>
            </w:r>
            <w:r w:rsidRPr="00AD1EB8">
              <w:rPr>
                <w:rFonts w:ascii="Times New Roman" w:eastAsia="DengXian" w:hAnsi="Times New Roman" w:cs="Times New Roman"/>
                <w:color w:val="000000"/>
                <w:sz w:val="21"/>
                <w:szCs w:val="21"/>
                <w:vertAlign w:val="superscript"/>
              </w:rPr>
              <w:t>g</w:t>
            </w:r>
          </w:p>
        </w:tc>
        <w:tc>
          <w:tcPr>
            <w:tcW w:w="372" w:type="pct"/>
            <w:vAlign w:val="center"/>
          </w:tcPr>
          <w:p w14:paraId="6A3A6866" w14:textId="775B7B9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51.67±5.98</w:t>
            </w:r>
            <w:r w:rsidRPr="00AD1EB8">
              <w:rPr>
                <w:rFonts w:ascii="Times New Roman" w:eastAsia="DengXian" w:hAnsi="Times New Roman" w:cs="Times New Roman"/>
                <w:color w:val="000000"/>
                <w:sz w:val="21"/>
                <w:szCs w:val="21"/>
                <w:vertAlign w:val="superscript"/>
              </w:rPr>
              <w:t>f</w:t>
            </w:r>
          </w:p>
        </w:tc>
        <w:tc>
          <w:tcPr>
            <w:tcW w:w="343" w:type="pct"/>
            <w:vAlign w:val="center"/>
          </w:tcPr>
          <w:p w14:paraId="5DC4105B" w14:textId="5CF5E66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26.59±2.4</w:t>
            </w:r>
            <w:r>
              <w:rPr>
                <w:rFonts w:ascii="Times New Roman" w:eastAsia="DengXian" w:hAnsi="Times New Roman" w:cs="Times New Roman"/>
                <w:color w:val="000000"/>
                <w:sz w:val="21"/>
                <w:szCs w:val="21"/>
              </w:rPr>
              <w:t>0</w:t>
            </w:r>
            <w:r w:rsidRPr="00AD1EB8">
              <w:rPr>
                <w:rFonts w:ascii="Times New Roman" w:eastAsia="DengXian" w:hAnsi="Times New Roman" w:cs="Times New Roman"/>
                <w:color w:val="000000"/>
                <w:sz w:val="21"/>
                <w:szCs w:val="21"/>
                <w:vertAlign w:val="superscript"/>
              </w:rPr>
              <w:t>d</w:t>
            </w:r>
          </w:p>
        </w:tc>
        <w:tc>
          <w:tcPr>
            <w:tcW w:w="372" w:type="pct"/>
            <w:vAlign w:val="center"/>
          </w:tcPr>
          <w:p w14:paraId="45B46433" w14:textId="289E537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23.11±2.95</w:t>
            </w:r>
            <w:r w:rsidRPr="00AD1EB8">
              <w:rPr>
                <w:rFonts w:ascii="Times New Roman" w:eastAsia="DengXian" w:hAnsi="Times New Roman" w:cs="Times New Roman"/>
                <w:color w:val="000000"/>
                <w:sz w:val="21"/>
                <w:szCs w:val="21"/>
                <w:vertAlign w:val="superscript"/>
              </w:rPr>
              <w:t>cd</w:t>
            </w:r>
          </w:p>
        </w:tc>
        <w:tc>
          <w:tcPr>
            <w:tcW w:w="372" w:type="pct"/>
            <w:vAlign w:val="center"/>
          </w:tcPr>
          <w:p w14:paraId="3474DD02" w14:textId="60960C1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36.69±1.59</w:t>
            </w:r>
            <w:r w:rsidRPr="00AD1EB8">
              <w:rPr>
                <w:rFonts w:ascii="Times New Roman" w:eastAsia="DengXian" w:hAnsi="Times New Roman" w:cs="Times New Roman"/>
                <w:color w:val="000000"/>
                <w:sz w:val="21"/>
                <w:szCs w:val="21"/>
                <w:vertAlign w:val="superscript"/>
              </w:rPr>
              <w:t>e</w:t>
            </w:r>
          </w:p>
        </w:tc>
        <w:tc>
          <w:tcPr>
            <w:tcW w:w="372" w:type="pct"/>
            <w:vAlign w:val="center"/>
          </w:tcPr>
          <w:p w14:paraId="024F5F76" w14:textId="42A05DD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21.79±1.34</w:t>
            </w:r>
            <w:r w:rsidRPr="00AD1EB8">
              <w:rPr>
                <w:rFonts w:ascii="Times New Roman" w:eastAsia="DengXian" w:hAnsi="Times New Roman" w:cs="Times New Roman"/>
                <w:color w:val="000000"/>
                <w:sz w:val="21"/>
                <w:szCs w:val="21"/>
                <w:vertAlign w:val="superscript"/>
              </w:rPr>
              <w:t>c</w:t>
            </w:r>
          </w:p>
        </w:tc>
        <w:tc>
          <w:tcPr>
            <w:tcW w:w="372" w:type="pct"/>
            <w:vAlign w:val="center"/>
          </w:tcPr>
          <w:p w14:paraId="3A0DDB27" w14:textId="2EB3F14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11.9</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±0.74</w:t>
            </w:r>
            <w:r w:rsidRPr="00AD1EB8">
              <w:rPr>
                <w:rFonts w:ascii="Times New Roman" w:eastAsia="DengXian" w:hAnsi="Times New Roman" w:cs="Times New Roman"/>
                <w:color w:val="000000"/>
                <w:sz w:val="21"/>
                <w:szCs w:val="21"/>
                <w:vertAlign w:val="superscript"/>
              </w:rPr>
              <w:t>a</w:t>
            </w:r>
          </w:p>
        </w:tc>
        <w:tc>
          <w:tcPr>
            <w:tcW w:w="372" w:type="pct"/>
            <w:vAlign w:val="center"/>
          </w:tcPr>
          <w:p w14:paraId="409D443B" w14:textId="483C5DF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12.06±2.07</w:t>
            </w:r>
            <w:r w:rsidRPr="00AD1EB8">
              <w:rPr>
                <w:rFonts w:ascii="Times New Roman" w:eastAsia="DengXian" w:hAnsi="Times New Roman" w:cs="Times New Roman"/>
                <w:color w:val="000000"/>
                <w:sz w:val="21"/>
                <w:szCs w:val="21"/>
                <w:vertAlign w:val="superscript"/>
              </w:rPr>
              <w:t>a</w:t>
            </w:r>
          </w:p>
        </w:tc>
        <w:tc>
          <w:tcPr>
            <w:tcW w:w="372" w:type="pct"/>
            <w:vAlign w:val="center"/>
          </w:tcPr>
          <w:p w14:paraId="6C4F6CD7" w14:textId="7B8C767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12.57±1.39</w:t>
            </w:r>
            <w:r w:rsidRPr="00AD1EB8">
              <w:rPr>
                <w:rFonts w:ascii="Times New Roman" w:eastAsia="DengXian" w:hAnsi="Times New Roman" w:cs="Times New Roman"/>
                <w:color w:val="000000"/>
                <w:sz w:val="21"/>
                <w:szCs w:val="21"/>
                <w:vertAlign w:val="superscript"/>
              </w:rPr>
              <w:t>ab</w:t>
            </w:r>
          </w:p>
        </w:tc>
        <w:tc>
          <w:tcPr>
            <w:tcW w:w="370" w:type="pct"/>
            <w:vAlign w:val="center"/>
          </w:tcPr>
          <w:p w14:paraId="3E0F530A" w14:textId="2D0F64F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17.11±0.51</w:t>
            </w:r>
            <w:r w:rsidRPr="00AD1EB8">
              <w:rPr>
                <w:rFonts w:ascii="Times New Roman" w:eastAsia="DengXian" w:hAnsi="Times New Roman" w:cs="Times New Roman"/>
                <w:color w:val="000000"/>
                <w:sz w:val="21"/>
                <w:szCs w:val="21"/>
                <w:vertAlign w:val="superscript"/>
              </w:rPr>
              <w:t>b</w:t>
            </w:r>
          </w:p>
        </w:tc>
        <w:tc>
          <w:tcPr>
            <w:tcW w:w="370" w:type="pct"/>
            <w:vAlign w:val="center"/>
          </w:tcPr>
          <w:p w14:paraId="6CF185DD" w14:textId="6187AD4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15.51±2.53</w:t>
            </w:r>
            <w:r w:rsidRPr="00AD1EB8">
              <w:rPr>
                <w:rFonts w:ascii="Times New Roman" w:eastAsia="DengXian" w:hAnsi="Times New Roman" w:cs="Times New Roman"/>
                <w:color w:val="000000"/>
                <w:sz w:val="21"/>
                <w:szCs w:val="21"/>
                <w:vertAlign w:val="superscript"/>
              </w:rPr>
              <w:t>ab</w:t>
            </w:r>
          </w:p>
        </w:tc>
      </w:tr>
      <w:tr w:rsidR="00E575B1" w14:paraId="74B51F48" w14:textId="77777777" w:rsidTr="00E575B1">
        <w:tc>
          <w:tcPr>
            <w:tcW w:w="660" w:type="pct"/>
            <w:vAlign w:val="center"/>
          </w:tcPr>
          <w:p w14:paraId="199846D6" w14:textId="2D7165CD" w:rsidR="00E575B1" w:rsidRPr="0047789D" w:rsidRDefault="00E575B1" w:rsidP="0047789D">
            <w:pPr>
              <w:jc w:val="center"/>
              <w:rPr>
                <w:rFonts w:ascii="Times New Roman" w:hAnsi="Times New Roman" w:cs="Times New Roman"/>
                <w:color w:val="FF0000"/>
                <w:sz w:val="21"/>
                <w:szCs w:val="21"/>
              </w:rPr>
            </w:pPr>
            <w:r w:rsidRPr="0047789D">
              <w:rPr>
                <w:rFonts w:ascii="Times New Roman" w:eastAsia="DengXian" w:hAnsi="Times New Roman" w:cs="Times New Roman"/>
                <w:color w:val="000000"/>
                <w:sz w:val="21"/>
                <w:szCs w:val="21"/>
              </w:rPr>
              <w:t>2,3-Octanedione</w:t>
            </w:r>
          </w:p>
        </w:tc>
        <w:tc>
          <w:tcPr>
            <w:tcW w:w="280" w:type="pct"/>
            <w:vAlign w:val="center"/>
          </w:tcPr>
          <w:p w14:paraId="01E232B3" w14:textId="5C8D7386"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986</w:t>
            </w:r>
          </w:p>
        </w:tc>
        <w:tc>
          <w:tcPr>
            <w:tcW w:w="372" w:type="pct"/>
            <w:vAlign w:val="center"/>
          </w:tcPr>
          <w:p w14:paraId="1B1A369D" w14:textId="3F0D366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7.45±0.87</w:t>
            </w:r>
            <w:r w:rsidRPr="00AD1EB8">
              <w:rPr>
                <w:rFonts w:ascii="Times New Roman" w:eastAsia="DengXian" w:hAnsi="Times New Roman" w:cs="Times New Roman"/>
                <w:color w:val="000000"/>
                <w:sz w:val="21"/>
                <w:szCs w:val="21"/>
                <w:vertAlign w:val="superscript"/>
              </w:rPr>
              <w:t>c</w:t>
            </w:r>
          </w:p>
        </w:tc>
        <w:tc>
          <w:tcPr>
            <w:tcW w:w="372" w:type="pct"/>
            <w:vAlign w:val="center"/>
          </w:tcPr>
          <w:p w14:paraId="57ADE147" w14:textId="27BFD91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4.24±0.16</w:t>
            </w:r>
            <w:r w:rsidRPr="00AD1EB8">
              <w:rPr>
                <w:rFonts w:ascii="Times New Roman" w:eastAsia="DengXian" w:hAnsi="Times New Roman" w:cs="Times New Roman"/>
                <w:color w:val="000000"/>
                <w:sz w:val="21"/>
                <w:szCs w:val="21"/>
                <w:vertAlign w:val="superscript"/>
              </w:rPr>
              <w:t>ab</w:t>
            </w:r>
          </w:p>
        </w:tc>
        <w:tc>
          <w:tcPr>
            <w:tcW w:w="343" w:type="pct"/>
            <w:vAlign w:val="center"/>
          </w:tcPr>
          <w:p w14:paraId="44A83C21" w14:textId="05F73E2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5.39±0.86</w:t>
            </w:r>
            <w:r w:rsidRPr="00AD1EB8">
              <w:rPr>
                <w:rFonts w:ascii="Times New Roman" w:eastAsia="DengXian" w:hAnsi="Times New Roman" w:cs="Times New Roman"/>
                <w:color w:val="000000"/>
                <w:sz w:val="21"/>
                <w:szCs w:val="21"/>
                <w:vertAlign w:val="superscript"/>
              </w:rPr>
              <w:t>b</w:t>
            </w:r>
          </w:p>
        </w:tc>
        <w:tc>
          <w:tcPr>
            <w:tcW w:w="372" w:type="pct"/>
            <w:vAlign w:val="center"/>
          </w:tcPr>
          <w:p w14:paraId="0517A7F1" w14:textId="78EDAB4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9.51±1.89</w:t>
            </w:r>
            <w:r w:rsidRPr="00AD1EB8">
              <w:rPr>
                <w:rFonts w:ascii="Times New Roman" w:eastAsia="DengXian" w:hAnsi="Times New Roman" w:cs="Times New Roman"/>
                <w:color w:val="000000"/>
                <w:sz w:val="21"/>
                <w:szCs w:val="21"/>
                <w:vertAlign w:val="superscript"/>
              </w:rPr>
              <w:t>d</w:t>
            </w:r>
          </w:p>
        </w:tc>
        <w:tc>
          <w:tcPr>
            <w:tcW w:w="372" w:type="pct"/>
            <w:vAlign w:val="center"/>
          </w:tcPr>
          <w:p w14:paraId="779275E1" w14:textId="791894B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7.45±1.4</w:t>
            </w:r>
            <w:r>
              <w:rPr>
                <w:rFonts w:ascii="Times New Roman" w:eastAsia="DengXian" w:hAnsi="Times New Roman" w:cs="Times New Roman"/>
                <w:color w:val="000000"/>
                <w:sz w:val="21"/>
                <w:szCs w:val="21"/>
              </w:rPr>
              <w:t>0</w:t>
            </w:r>
            <w:r w:rsidRPr="00AD1EB8">
              <w:rPr>
                <w:rFonts w:ascii="Times New Roman" w:eastAsia="DengXian" w:hAnsi="Times New Roman" w:cs="Times New Roman"/>
                <w:color w:val="000000"/>
                <w:sz w:val="21"/>
                <w:szCs w:val="21"/>
                <w:vertAlign w:val="superscript"/>
              </w:rPr>
              <w:t>c</w:t>
            </w:r>
          </w:p>
        </w:tc>
        <w:tc>
          <w:tcPr>
            <w:tcW w:w="372" w:type="pct"/>
            <w:vAlign w:val="center"/>
          </w:tcPr>
          <w:p w14:paraId="48C134D2" w14:textId="3B0A0B2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4.07±0.83</w:t>
            </w:r>
            <w:r w:rsidRPr="00AD1EB8">
              <w:rPr>
                <w:rFonts w:ascii="Times New Roman" w:eastAsia="DengXian" w:hAnsi="Times New Roman" w:cs="Times New Roman"/>
                <w:color w:val="000000"/>
                <w:sz w:val="21"/>
                <w:szCs w:val="21"/>
                <w:vertAlign w:val="superscript"/>
              </w:rPr>
              <w:t>ab</w:t>
            </w:r>
          </w:p>
        </w:tc>
        <w:tc>
          <w:tcPr>
            <w:tcW w:w="372" w:type="pct"/>
            <w:vAlign w:val="center"/>
          </w:tcPr>
          <w:p w14:paraId="37142E56" w14:textId="256A327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3.12±0.16</w:t>
            </w:r>
            <w:r w:rsidRPr="00AD1EB8">
              <w:rPr>
                <w:rFonts w:ascii="Times New Roman" w:eastAsia="DengXian" w:hAnsi="Times New Roman" w:cs="Times New Roman"/>
                <w:color w:val="000000"/>
                <w:sz w:val="21"/>
                <w:szCs w:val="21"/>
                <w:vertAlign w:val="superscript"/>
              </w:rPr>
              <w:t>a</w:t>
            </w:r>
          </w:p>
        </w:tc>
        <w:tc>
          <w:tcPr>
            <w:tcW w:w="372" w:type="pct"/>
            <w:vAlign w:val="center"/>
          </w:tcPr>
          <w:p w14:paraId="1C426F1D" w14:textId="45F5FA9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2.74±0.52</w:t>
            </w:r>
            <w:r w:rsidRPr="00AD1EB8">
              <w:rPr>
                <w:rFonts w:ascii="Times New Roman" w:eastAsia="DengXian" w:hAnsi="Times New Roman" w:cs="Times New Roman"/>
                <w:color w:val="000000"/>
                <w:sz w:val="21"/>
                <w:szCs w:val="21"/>
                <w:vertAlign w:val="superscript"/>
              </w:rPr>
              <w:t>a</w:t>
            </w:r>
          </w:p>
        </w:tc>
        <w:tc>
          <w:tcPr>
            <w:tcW w:w="372" w:type="pct"/>
            <w:vAlign w:val="center"/>
          </w:tcPr>
          <w:p w14:paraId="3BAD6528" w14:textId="089A603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3.71±0.43</w:t>
            </w:r>
            <w:r w:rsidRPr="00AD1EB8">
              <w:rPr>
                <w:rFonts w:ascii="Times New Roman" w:eastAsia="DengXian" w:hAnsi="Times New Roman" w:cs="Times New Roman"/>
                <w:color w:val="000000"/>
                <w:sz w:val="21"/>
                <w:szCs w:val="21"/>
                <w:vertAlign w:val="superscript"/>
              </w:rPr>
              <w:t>a</w:t>
            </w:r>
          </w:p>
        </w:tc>
        <w:tc>
          <w:tcPr>
            <w:tcW w:w="370" w:type="pct"/>
            <w:vAlign w:val="center"/>
          </w:tcPr>
          <w:p w14:paraId="060E7D29" w14:textId="52EF6B5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2.65±0.02</w:t>
            </w:r>
            <w:r w:rsidRPr="00AD1EB8">
              <w:rPr>
                <w:rFonts w:ascii="Times New Roman" w:eastAsia="DengXian" w:hAnsi="Times New Roman" w:cs="Times New Roman"/>
                <w:color w:val="000000"/>
                <w:sz w:val="21"/>
                <w:szCs w:val="21"/>
                <w:vertAlign w:val="superscript"/>
              </w:rPr>
              <w:t>a</w:t>
            </w:r>
          </w:p>
        </w:tc>
        <w:tc>
          <w:tcPr>
            <w:tcW w:w="370" w:type="pct"/>
            <w:vAlign w:val="center"/>
          </w:tcPr>
          <w:p w14:paraId="74E44843" w14:textId="4F82407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3.08±0.32</w:t>
            </w:r>
            <w:r w:rsidRPr="00AD1EB8">
              <w:rPr>
                <w:rFonts w:ascii="Times New Roman" w:eastAsia="DengXian" w:hAnsi="Times New Roman" w:cs="Times New Roman"/>
                <w:color w:val="000000"/>
                <w:sz w:val="21"/>
                <w:szCs w:val="21"/>
                <w:vertAlign w:val="superscript"/>
              </w:rPr>
              <w:t>a</w:t>
            </w:r>
          </w:p>
        </w:tc>
      </w:tr>
      <w:tr w:rsidR="00E575B1" w14:paraId="5475BC91" w14:textId="77777777" w:rsidTr="00E575B1">
        <w:tc>
          <w:tcPr>
            <w:tcW w:w="660" w:type="pct"/>
            <w:vAlign w:val="center"/>
          </w:tcPr>
          <w:p w14:paraId="76744CEC" w14:textId="7425D913" w:rsidR="00E575B1" w:rsidRPr="0047789D" w:rsidRDefault="00E575B1" w:rsidP="0047789D">
            <w:pPr>
              <w:jc w:val="center"/>
              <w:rPr>
                <w:rFonts w:ascii="Times New Roman" w:hAnsi="Times New Roman" w:cs="Times New Roman"/>
                <w:color w:val="FF0000"/>
                <w:sz w:val="21"/>
                <w:szCs w:val="21"/>
              </w:rPr>
            </w:pPr>
            <w:r w:rsidRPr="0047789D">
              <w:rPr>
                <w:rFonts w:ascii="Times New Roman" w:eastAsia="DengXian" w:hAnsi="Times New Roman" w:cs="Times New Roman"/>
                <w:color w:val="000000"/>
                <w:sz w:val="21"/>
                <w:szCs w:val="21"/>
              </w:rPr>
              <w:t>6-methyl-5-Hepten-2-one</w:t>
            </w:r>
          </w:p>
        </w:tc>
        <w:tc>
          <w:tcPr>
            <w:tcW w:w="280" w:type="pct"/>
            <w:vAlign w:val="center"/>
          </w:tcPr>
          <w:p w14:paraId="66B7FFDB" w14:textId="3EE8C66C"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987</w:t>
            </w:r>
          </w:p>
        </w:tc>
        <w:tc>
          <w:tcPr>
            <w:tcW w:w="372" w:type="pct"/>
            <w:vAlign w:val="center"/>
          </w:tcPr>
          <w:p w14:paraId="019E676B" w14:textId="0165E4B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19.46±1.55</w:t>
            </w:r>
            <w:r w:rsidRPr="007D1EC6">
              <w:rPr>
                <w:rFonts w:ascii="Times New Roman" w:eastAsia="DengXian" w:hAnsi="Times New Roman" w:cs="Times New Roman"/>
                <w:color w:val="000000"/>
                <w:sz w:val="21"/>
                <w:szCs w:val="21"/>
                <w:vertAlign w:val="superscript"/>
              </w:rPr>
              <w:t>ef</w:t>
            </w:r>
          </w:p>
        </w:tc>
        <w:tc>
          <w:tcPr>
            <w:tcW w:w="372" w:type="pct"/>
            <w:vAlign w:val="center"/>
          </w:tcPr>
          <w:p w14:paraId="34F23117" w14:textId="5397D14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14.85±0.99</w:t>
            </w:r>
            <w:r w:rsidRPr="007D1EC6">
              <w:rPr>
                <w:rFonts w:ascii="Times New Roman" w:eastAsia="DengXian" w:hAnsi="Times New Roman" w:cs="Times New Roman"/>
                <w:color w:val="000000"/>
                <w:sz w:val="21"/>
                <w:szCs w:val="21"/>
                <w:vertAlign w:val="superscript"/>
              </w:rPr>
              <w:t>cd</w:t>
            </w:r>
          </w:p>
        </w:tc>
        <w:tc>
          <w:tcPr>
            <w:tcW w:w="343" w:type="pct"/>
            <w:vAlign w:val="center"/>
          </w:tcPr>
          <w:p w14:paraId="4A520231" w14:textId="36F6F1C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12.83±1.47</w:t>
            </w:r>
            <w:r w:rsidRPr="007D1EC6">
              <w:rPr>
                <w:rFonts w:ascii="Times New Roman" w:eastAsia="DengXian" w:hAnsi="Times New Roman" w:cs="Times New Roman"/>
                <w:color w:val="000000"/>
                <w:sz w:val="21"/>
                <w:szCs w:val="21"/>
                <w:vertAlign w:val="superscript"/>
              </w:rPr>
              <w:t>abc</w:t>
            </w:r>
          </w:p>
        </w:tc>
        <w:tc>
          <w:tcPr>
            <w:tcW w:w="372" w:type="pct"/>
            <w:vAlign w:val="center"/>
          </w:tcPr>
          <w:p w14:paraId="472AF80A" w14:textId="3B29EDD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16.39±3.17</w:t>
            </w:r>
            <w:r w:rsidRPr="007D1EC6">
              <w:rPr>
                <w:rFonts w:ascii="Times New Roman" w:eastAsia="DengXian" w:hAnsi="Times New Roman" w:cs="Times New Roman"/>
                <w:color w:val="000000"/>
                <w:sz w:val="21"/>
                <w:szCs w:val="21"/>
                <w:vertAlign w:val="superscript"/>
              </w:rPr>
              <w:t>cde</w:t>
            </w:r>
          </w:p>
        </w:tc>
        <w:tc>
          <w:tcPr>
            <w:tcW w:w="372" w:type="pct"/>
            <w:vAlign w:val="center"/>
          </w:tcPr>
          <w:p w14:paraId="567A7EE2" w14:textId="3D04C81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21.93±3.56</w:t>
            </w:r>
            <w:r w:rsidRPr="007D1EC6">
              <w:rPr>
                <w:rFonts w:ascii="Times New Roman" w:eastAsia="DengXian" w:hAnsi="Times New Roman" w:cs="Times New Roman"/>
                <w:color w:val="000000"/>
                <w:sz w:val="21"/>
                <w:szCs w:val="21"/>
                <w:vertAlign w:val="superscript"/>
              </w:rPr>
              <w:t>f</w:t>
            </w:r>
          </w:p>
        </w:tc>
        <w:tc>
          <w:tcPr>
            <w:tcW w:w="372" w:type="pct"/>
            <w:vAlign w:val="center"/>
          </w:tcPr>
          <w:p w14:paraId="3462897B" w14:textId="6F3AED0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17.33±3.32</w:t>
            </w:r>
            <w:r w:rsidRPr="007D1EC6">
              <w:rPr>
                <w:rFonts w:ascii="Times New Roman" w:eastAsia="DengXian" w:hAnsi="Times New Roman" w:cs="Times New Roman"/>
                <w:color w:val="000000"/>
                <w:sz w:val="21"/>
                <w:szCs w:val="21"/>
                <w:vertAlign w:val="superscript"/>
              </w:rPr>
              <w:t>de</w:t>
            </w:r>
          </w:p>
        </w:tc>
        <w:tc>
          <w:tcPr>
            <w:tcW w:w="372" w:type="pct"/>
            <w:vAlign w:val="center"/>
          </w:tcPr>
          <w:p w14:paraId="4341044E" w14:textId="16F2D8C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10.8</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±1.05</w:t>
            </w:r>
            <w:r w:rsidRPr="007D1EC6">
              <w:rPr>
                <w:rFonts w:ascii="Times New Roman" w:eastAsia="DengXian" w:hAnsi="Times New Roman" w:cs="Times New Roman"/>
                <w:color w:val="000000"/>
                <w:sz w:val="21"/>
                <w:szCs w:val="21"/>
                <w:vertAlign w:val="superscript"/>
              </w:rPr>
              <w:t>ab</w:t>
            </w:r>
          </w:p>
        </w:tc>
        <w:tc>
          <w:tcPr>
            <w:tcW w:w="372" w:type="pct"/>
            <w:vAlign w:val="center"/>
          </w:tcPr>
          <w:p w14:paraId="304F0F43" w14:textId="2EB8A21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9.99±1.93</w:t>
            </w:r>
            <w:r w:rsidRPr="007D1EC6">
              <w:rPr>
                <w:rFonts w:ascii="Times New Roman" w:eastAsia="DengXian" w:hAnsi="Times New Roman" w:cs="Times New Roman"/>
                <w:color w:val="000000"/>
                <w:sz w:val="21"/>
                <w:szCs w:val="21"/>
                <w:vertAlign w:val="superscript"/>
              </w:rPr>
              <w:t>ab</w:t>
            </w:r>
          </w:p>
        </w:tc>
        <w:tc>
          <w:tcPr>
            <w:tcW w:w="372" w:type="pct"/>
            <w:vAlign w:val="center"/>
          </w:tcPr>
          <w:p w14:paraId="64093888" w14:textId="50D04E5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9.3</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±1.33</w:t>
            </w:r>
            <w:r w:rsidRPr="007D1EC6">
              <w:rPr>
                <w:rFonts w:ascii="Times New Roman" w:eastAsia="DengXian" w:hAnsi="Times New Roman" w:cs="Times New Roman"/>
                <w:color w:val="000000"/>
                <w:sz w:val="21"/>
                <w:szCs w:val="21"/>
                <w:vertAlign w:val="superscript"/>
              </w:rPr>
              <w:t>a</w:t>
            </w:r>
          </w:p>
        </w:tc>
        <w:tc>
          <w:tcPr>
            <w:tcW w:w="370" w:type="pct"/>
            <w:vAlign w:val="center"/>
          </w:tcPr>
          <w:p w14:paraId="50CAA647" w14:textId="730FF9E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13.45±0.59</w:t>
            </w:r>
            <w:r w:rsidRPr="007D1EC6">
              <w:rPr>
                <w:rFonts w:ascii="Times New Roman" w:eastAsia="DengXian" w:hAnsi="Times New Roman" w:cs="Times New Roman"/>
                <w:color w:val="000000"/>
                <w:sz w:val="21"/>
                <w:szCs w:val="21"/>
                <w:vertAlign w:val="superscript"/>
              </w:rPr>
              <w:t>bc</w:t>
            </w:r>
          </w:p>
        </w:tc>
        <w:tc>
          <w:tcPr>
            <w:tcW w:w="370" w:type="pct"/>
            <w:vAlign w:val="center"/>
          </w:tcPr>
          <w:p w14:paraId="0959C8B7" w14:textId="6F22515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12.93±0.69</w:t>
            </w:r>
            <w:r w:rsidRPr="007D1EC6">
              <w:rPr>
                <w:rFonts w:ascii="Times New Roman" w:eastAsia="DengXian" w:hAnsi="Times New Roman" w:cs="Times New Roman"/>
                <w:color w:val="000000"/>
                <w:sz w:val="21"/>
                <w:szCs w:val="21"/>
                <w:vertAlign w:val="superscript"/>
              </w:rPr>
              <w:t>abc</w:t>
            </w:r>
          </w:p>
        </w:tc>
      </w:tr>
      <w:tr w:rsidR="00E575B1" w14:paraId="6D258590" w14:textId="77777777" w:rsidTr="00E575B1">
        <w:tc>
          <w:tcPr>
            <w:tcW w:w="660" w:type="pct"/>
            <w:vAlign w:val="center"/>
          </w:tcPr>
          <w:p w14:paraId="19EA8DDC" w14:textId="59F29B09" w:rsidR="00E575B1" w:rsidRPr="0047789D" w:rsidRDefault="00EB3DA8" w:rsidP="0047789D">
            <w:pPr>
              <w:jc w:val="center"/>
              <w:rPr>
                <w:rFonts w:ascii="Times New Roman" w:hAnsi="Times New Roman" w:cs="Times New Roman"/>
                <w:sz w:val="21"/>
                <w:szCs w:val="21"/>
              </w:rPr>
            </w:pPr>
            <w:r w:rsidRPr="00EB3DA8">
              <w:rPr>
                <w:rFonts w:ascii="Times New Roman" w:eastAsia="DengXian" w:hAnsi="Times New Roman" w:cs="Times New Roman"/>
                <w:color w:val="000000"/>
                <w:sz w:val="21"/>
                <w:szCs w:val="21"/>
              </w:rPr>
              <w:t>β</w:t>
            </w:r>
            <w:r w:rsidR="00E575B1" w:rsidRPr="0047789D">
              <w:rPr>
                <w:rFonts w:ascii="Times New Roman" w:eastAsia="DengXian" w:hAnsi="Times New Roman" w:cs="Times New Roman"/>
                <w:color w:val="000000"/>
                <w:sz w:val="21"/>
                <w:szCs w:val="21"/>
              </w:rPr>
              <w:t>-Myrcene</w:t>
            </w:r>
          </w:p>
        </w:tc>
        <w:tc>
          <w:tcPr>
            <w:tcW w:w="280" w:type="pct"/>
            <w:vAlign w:val="center"/>
          </w:tcPr>
          <w:p w14:paraId="5650EC90" w14:textId="3A0386AF"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992</w:t>
            </w:r>
          </w:p>
        </w:tc>
        <w:tc>
          <w:tcPr>
            <w:tcW w:w="372" w:type="pct"/>
            <w:vAlign w:val="center"/>
          </w:tcPr>
          <w:p w14:paraId="2E0C450B" w14:textId="17843EA0"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7C187D8" w14:textId="43DF0B3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17.95±0.84</w:t>
            </w:r>
          </w:p>
        </w:tc>
        <w:tc>
          <w:tcPr>
            <w:tcW w:w="343" w:type="pct"/>
            <w:vAlign w:val="center"/>
          </w:tcPr>
          <w:p w14:paraId="468542EF" w14:textId="1FA2FFD7"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165A006" w14:textId="1728B28C"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2B8A773" w14:textId="02AC5D32"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0FCB321" w14:textId="2FC1C01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21.02±3.18</w:t>
            </w:r>
          </w:p>
        </w:tc>
        <w:tc>
          <w:tcPr>
            <w:tcW w:w="372" w:type="pct"/>
            <w:vAlign w:val="center"/>
          </w:tcPr>
          <w:p w14:paraId="2970E1DA" w14:textId="3877CD65"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A9536CB" w14:textId="58646555"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963F856" w14:textId="24607E60" w:rsidR="00E575B1" w:rsidRPr="0047789D" w:rsidRDefault="00E575B1" w:rsidP="00533892">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0B3AFF58" w14:textId="48F56F3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16.13±0.84</w:t>
            </w:r>
          </w:p>
        </w:tc>
        <w:tc>
          <w:tcPr>
            <w:tcW w:w="370" w:type="pct"/>
            <w:vAlign w:val="center"/>
          </w:tcPr>
          <w:p w14:paraId="71628F6F" w14:textId="0C74CAC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12.85±1.02</w:t>
            </w:r>
          </w:p>
        </w:tc>
      </w:tr>
      <w:tr w:rsidR="00E575B1" w14:paraId="4FF0A657" w14:textId="77777777" w:rsidTr="00E575B1">
        <w:tc>
          <w:tcPr>
            <w:tcW w:w="660" w:type="pct"/>
            <w:vAlign w:val="center"/>
          </w:tcPr>
          <w:p w14:paraId="39E443FA" w14:textId="685149B3"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(2R,5R)-2-Methyl-5-(prop-1-en-2-yl)-2-vinyltetrahydrofuran</w:t>
            </w:r>
          </w:p>
        </w:tc>
        <w:tc>
          <w:tcPr>
            <w:tcW w:w="280" w:type="pct"/>
            <w:vAlign w:val="center"/>
          </w:tcPr>
          <w:p w14:paraId="051097B4" w14:textId="62E1CA10"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993.8</w:t>
            </w:r>
          </w:p>
        </w:tc>
        <w:tc>
          <w:tcPr>
            <w:tcW w:w="372" w:type="pct"/>
            <w:vAlign w:val="center"/>
          </w:tcPr>
          <w:p w14:paraId="3F30DADB" w14:textId="7B7C988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4.74±0.32</w:t>
            </w:r>
            <w:r w:rsidRPr="007D1EC6">
              <w:rPr>
                <w:rFonts w:ascii="Times New Roman" w:eastAsia="DengXian" w:hAnsi="Times New Roman" w:cs="Times New Roman"/>
                <w:color w:val="000000"/>
                <w:sz w:val="21"/>
                <w:szCs w:val="21"/>
                <w:vertAlign w:val="superscript"/>
              </w:rPr>
              <w:t>a</w:t>
            </w:r>
          </w:p>
        </w:tc>
        <w:tc>
          <w:tcPr>
            <w:tcW w:w="372" w:type="pct"/>
            <w:vAlign w:val="center"/>
          </w:tcPr>
          <w:p w14:paraId="5048CEB6" w14:textId="7AD1799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5.62±0.07</w:t>
            </w:r>
            <w:r w:rsidRPr="007D1EC6">
              <w:rPr>
                <w:rFonts w:ascii="Times New Roman" w:eastAsia="DengXian" w:hAnsi="Times New Roman" w:cs="Times New Roman"/>
                <w:color w:val="000000"/>
                <w:sz w:val="21"/>
                <w:szCs w:val="21"/>
                <w:vertAlign w:val="superscript"/>
              </w:rPr>
              <w:t>ab</w:t>
            </w:r>
          </w:p>
        </w:tc>
        <w:tc>
          <w:tcPr>
            <w:tcW w:w="343" w:type="pct"/>
            <w:vAlign w:val="center"/>
          </w:tcPr>
          <w:p w14:paraId="142EFD14" w14:textId="5B86950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4.89±0.76</w:t>
            </w:r>
            <w:r w:rsidRPr="007D1EC6">
              <w:rPr>
                <w:rFonts w:ascii="Times New Roman" w:eastAsia="DengXian" w:hAnsi="Times New Roman" w:cs="Times New Roman"/>
                <w:color w:val="000000"/>
                <w:sz w:val="21"/>
                <w:szCs w:val="21"/>
                <w:vertAlign w:val="superscript"/>
              </w:rPr>
              <w:t>ab</w:t>
            </w:r>
          </w:p>
        </w:tc>
        <w:tc>
          <w:tcPr>
            <w:tcW w:w="372" w:type="pct"/>
            <w:vAlign w:val="center"/>
          </w:tcPr>
          <w:p w14:paraId="69AF9D63" w14:textId="05EEEA7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7.5</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±1.42</w:t>
            </w:r>
            <w:r w:rsidRPr="007D1EC6">
              <w:rPr>
                <w:rFonts w:ascii="Times New Roman" w:eastAsia="DengXian" w:hAnsi="Times New Roman" w:cs="Times New Roman"/>
                <w:color w:val="000000"/>
                <w:sz w:val="21"/>
                <w:szCs w:val="21"/>
                <w:vertAlign w:val="superscript"/>
              </w:rPr>
              <w:t>cd</w:t>
            </w:r>
          </w:p>
        </w:tc>
        <w:tc>
          <w:tcPr>
            <w:tcW w:w="372" w:type="pct"/>
            <w:vAlign w:val="center"/>
          </w:tcPr>
          <w:p w14:paraId="1135D6DA" w14:textId="335086E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11.66±1.55</w:t>
            </w:r>
            <w:r w:rsidRPr="007D1EC6">
              <w:rPr>
                <w:rFonts w:ascii="Times New Roman" w:eastAsia="DengXian" w:hAnsi="Times New Roman" w:cs="Times New Roman"/>
                <w:color w:val="000000"/>
                <w:sz w:val="21"/>
                <w:szCs w:val="21"/>
                <w:vertAlign w:val="superscript"/>
              </w:rPr>
              <w:t>e</w:t>
            </w:r>
          </w:p>
        </w:tc>
        <w:tc>
          <w:tcPr>
            <w:tcW w:w="372" w:type="pct"/>
            <w:vAlign w:val="center"/>
          </w:tcPr>
          <w:p w14:paraId="598034A6" w14:textId="0F258FB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6.53±1.16</w:t>
            </w:r>
            <w:r w:rsidRPr="007D1EC6">
              <w:rPr>
                <w:rFonts w:ascii="Times New Roman" w:eastAsia="DengXian" w:hAnsi="Times New Roman" w:cs="Times New Roman"/>
                <w:color w:val="000000"/>
                <w:sz w:val="21"/>
                <w:szCs w:val="21"/>
                <w:vertAlign w:val="superscript"/>
              </w:rPr>
              <w:t>abc</w:t>
            </w:r>
          </w:p>
        </w:tc>
        <w:tc>
          <w:tcPr>
            <w:tcW w:w="372" w:type="pct"/>
            <w:vAlign w:val="center"/>
          </w:tcPr>
          <w:p w14:paraId="26709AC6" w14:textId="10315F4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5.03±0.01</w:t>
            </w:r>
            <w:r w:rsidRPr="007D1EC6">
              <w:rPr>
                <w:rFonts w:ascii="Times New Roman" w:eastAsia="DengXian" w:hAnsi="Times New Roman" w:cs="Times New Roman"/>
                <w:color w:val="000000"/>
                <w:sz w:val="21"/>
                <w:szCs w:val="21"/>
                <w:vertAlign w:val="superscript"/>
              </w:rPr>
              <w:t>ab</w:t>
            </w:r>
          </w:p>
        </w:tc>
        <w:tc>
          <w:tcPr>
            <w:tcW w:w="372" w:type="pct"/>
            <w:vAlign w:val="center"/>
          </w:tcPr>
          <w:p w14:paraId="48EE68EF" w14:textId="21C3F91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5.78±1.14</w:t>
            </w:r>
            <w:r w:rsidRPr="007D1EC6">
              <w:rPr>
                <w:rFonts w:ascii="Times New Roman" w:eastAsia="DengXian" w:hAnsi="Times New Roman" w:cs="Times New Roman"/>
                <w:color w:val="000000"/>
                <w:sz w:val="21"/>
                <w:szCs w:val="21"/>
                <w:vertAlign w:val="superscript"/>
              </w:rPr>
              <w:t>abc</w:t>
            </w:r>
          </w:p>
        </w:tc>
        <w:tc>
          <w:tcPr>
            <w:tcW w:w="372" w:type="pct"/>
            <w:vAlign w:val="center"/>
          </w:tcPr>
          <w:p w14:paraId="7D3C6BD7" w14:textId="2980D83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6.62±0.14</w:t>
            </w:r>
            <w:r w:rsidRPr="007D1EC6">
              <w:rPr>
                <w:rFonts w:ascii="Times New Roman" w:eastAsia="DengXian" w:hAnsi="Times New Roman" w:cs="Times New Roman"/>
                <w:color w:val="000000"/>
                <w:sz w:val="21"/>
                <w:szCs w:val="21"/>
                <w:vertAlign w:val="superscript"/>
              </w:rPr>
              <w:t>bc</w:t>
            </w:r>
          </w:p>
        </w:tc>
        <w:tc>
          <w:tcPr>
            <w:tcW w:w="370" w:type="pct"/>
            <w:vAlign w:val="center"/>
          </w:tcPr>
          <w:p w14:paraId="12022134" w14:textId="39A613C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8.92±1.46</w:t>
            </w:r>
            <w:r w:rsidRPr="007D1EC6">
              <w:rPr>
                <w:rFonts w:ascii="Times New Roman" w:eastAsia="DengXian" w:hAnsi="Times New Roman" w:cs="Times New Roman"/>
                <w:color w:val="000000"/>
                <w:sz w:val="21"/>
                <w:szCs w:val="21"/>
                <w:vertAlign w:val="superscript"/>
              </w:rPr>
              <w:t>d</w:t>
            </w:r>
          </w:p>
        </w:tc>
        <w:tc>
          <w:tcPr>
            <w:tcW w:w="370" w:type="pct"/>
            <w:vAlign w:val="center"/>
          </w:tcPr>
          <w:p w14:paraId="76C0725F" w14:textId="66C3617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6.3</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±0.58</w:t>
            </w:r>
            <w:r w:rsidRPr="007D1EC6">
              <w:rPr>
                <w:rFonts w:ascii="Times New Roman" w:eastAsia="DengXian" w:hAnsi="Times New Roman" w:cs="Times New Roman"/>
                <w:color w:val="000000"/>
                <w:sz w:val="21"/>
                <w:szCs w:val="21"/>
                <w:vertAlign w:val="superscript"/>
              </w:rPr>
              <w:t>abc</w:t>
            </w:r>
          </w:p>
        </w:tc>
      </w:tr>
      <w:tr w:rsidR="00E575B1" w14:paraId="54A55DE3" w14:textId="77777777" w:rsidTr="00E575B1">
        <w:tc>
          <w:tcPr>
            <w:tcW w:w="660" w:type="pct"/>
            <w:vAlign w:val="center"/>
          </w:tcPr>
          <w:p w14:paraId="130B3BD9" w14:textId="3EA5DA02"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Octanal</w:t>
            </w:r>
          </w:p>
        </w:tc>
        <w:tc>
          <w:tcPr>
            <w:tcW w:w="280" w:type="pct"/>
            <w:vAlign w:val="center"/>
          </w:tcPr>
          <w:p w14:paraId="3103B7F1" w14:textId="439AB9FB"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1001</w:t>
            </w:r>
          </w:p>
        </w:tc>
        <w:tc>
          <w:tcPr>
            <w:tcW w:w="372" w:type="pct"/>
            <w:vAlign w:val="center"/>
          </w:tcPr>
          <w:p w14:paraId="043910A2" w14:textId="61F2479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7.28±0.09</w:t>
            </w:r>
            <w:r w:rsidRPr="00015815">
              <w:rPr>
                <w:rFonts w:ascii="Times New Roman" w:eastAsia="DengXian" w:hAnsi="Times New Roman" w:cs="Times New Roman"/>
                <w:color w:val="000000"/>
                <w:sz w:val="21"/>
                <w:szCs w:val="21"/>
                <w:vertAlign w:val="superscript"/>
              </w:rPr>
              <w:t>ab</w:t>
            </w:r>
          </w:p>
        </w:tc>
        <w:tc>
          <w:tcPr>
            <w:tcW w:w="372" w:type="pct"/>
            <w:vAlign w:val="center"/>
          </w:tcPr>
          <w:p w14:paraId="1C3FC53C" w14:textId="7826837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6.62±0.67</w:t>
            </w:r>
            <w:r w:rsidRPr="00015815">
              <w:rPr>
                <w:rFonts w:ascii="Times New Roman" w:eastAsia="DengXian" w:hAnsi="Times New Roman" w:cs="Times New Roman"/>
                <w:color w:val="000000"/>
                <w:sz w:val="21"/>
                <w:szCs w:val="21"/>
                <w:vertAlign w:val="superscript"/>
              </w:rPr>
              <w:t>ab</w:t>
            </w:r>
          </w:p>
        </w:tc>
        <w:tc>
          <w:tcPr>
            <w:tcW w:w="343" w:type="pct"/>
            <w:vAlign w:val="center"/>
          </w:tcPr>
          <w:p w14:paraId="557E52FB" w14:textId="4FE4825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6.01±0.27</w:t>
            </w:r>
            <w:r w:rsidRPr="00015815">
              <w:rPr>
                <w:rFonts w:ascii="Times New Roman" w:eastAsia="DengXian" w:hAnsi="Times New Roman" w:cs="Times New Roman"/>
                <w:color w:val="000000"/>
                <w:sz w:val="21"/>
                <w:szCs w:val="21"/>
                <w:vertAlign w:val="superscript"/>
              </w:rPr>
              <w:t>a</w:t>
            </w:r>
          </w:p>
        </w:tc>
        <w:tc>
          <w:tcPr>
            <w:tcW w:w="372" w:type="pct"/>
            <w:vAlign w:val="center"/>
          </w:tcPr>
          <w:p w14:paraId="6A424C42" w14:textId="65EF9A7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6.26±1.19</w:t>
            </w:r>
            <w:r w:rsidRPr="00015815">
              <w:rPr>
                <w:rFonts w:ascii="Times New Roman" w:eastAsia="DengXian" w:hAnsi="Times New Roman" w:cs="Times New Roman"/>
                <w:color w:val="000000"/>
                <w:sz w:val="21"/>
                <w:szCs w:val="21"/>
                <w:vertAlign w:val="superscript"/>
              </w:rPr>
              <w:t>a</w:t>
            </w:r>
          </w:p>
        </w:tc>
        <w:tc>
          <w:tcPr>
            <w:tcW w:w="372" w:type="pct"/>
            <w:vAlign w:val="center"/>
          </w:tcPr>
          <w:p w14:paraId="0C748175" w14:textId="083945C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18.8</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±0.89</w:t>
            </w:r>
            <w:r w:rsidRPr="00015815">
              <w:rPr>
                <w:rFonts w:ascii="Times New Roman" w:eastAsia="DengXian" w:hAnsi="Times New Roman" w:cs="Times New Roman"/>
                <w:color w:val="000000"/>
                <w:sz w:val="21"/>
                <w:szCs w:val="21"/>
                <w:vertAlign w:val="superscript"/>
              </w:rPr>
              <w:t>d</w:t>
            </w:r>
          </w:p>
        </w:tc>
        <w:tc>
          <w:tcPr>
            <w:tcW w:w="372" w:type="pct"/>
            <w:vAlign w:val="center"/>
          </w:tcPr>
          <w:p w14:paraId="6C97142F" w14:textId="1C8A7F1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11.07±1.91</w:t>
            </w:r>
            <w:r w:rsidRPr="00015815">
              <w:rPr>
                <w:rFonts w:ascii="Times New Roman" w:eastAsia="DengXian" w:hAnsi="Times New Roman" w:cs="Times New Roman"/>
                <w:color w:val="000000"/>
                <w:sz w:val="21"/>
                <w:szCs w:val="21"/>
                <w:vertAlign w:val="superscript"/>
              </w:rPr>
              <w:t>c</w:t>
            </w:r>
          </w:p>
        </w:tc>
        <w:tc>
          <w:tcPr>
            <w:tcW w:w="372" w:type="pct"/>
            <w:vAlign w:val="center"/>
          </w:tcPr>
          <w:p w14:paraId="7AEE2F21" w14:textId="610C0F4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6.98±0.59</w:t>
            </w:r>
            <w:r w:rsidRPr="00015815">
              <w:rPr>
                <w:rFonts w:ascii="Times New Roman" w:eastAsia="DengXian" w:hAnsi="Times New Roman" w:cs="Times New Roman"/>
                <w:color w:val="000000"/>
                <w:sz w:val="21"/>
                <w:szCs w:val="21"/>
                <w:vertAlign w:val="superscript"/>
              </w:rPr>
              <w:t>ab</w:t>
            </w:r>
          </w:p>
        </w:tc>
        <w:tc>
          <w:tcPr>
            <w:tcW w:w="372" w:type="pct"/>
            <w:vAlign w:val="center"/>
          </w:tcPr>
          <w:p w14:paraId="1E930019" w14:textId="0C6A529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6.21±0.97</w:t>
            </w:r>
            <w:r w:rsidRPr="00015815">
              <w:rPr>
                <w:rFonts w:ascii="Times New Roman" w:eastAsia="DengXian" w:hAnsi="Times New Roman" w:cs="Times New Roman"/>
                <w:color w:val="000000"/>
                <w:sz w:val="21"/>
                <w:szCs w:val="21"/>
                <w:vertAlign w:val="superscript"/>
              </w:rPr>
              <w:t>a</w:t>
            </w:r>
          </w:p>
        </w:tc>
        <w:tc>
          <w:tcPr>
            <w:tcW w:w="372" w:type="pct"/>
            <w:vAlign w:val="center"/>
          </w:tcPr>
          <w:p w14:paraId="08778358" w14:textId="2DC292E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8.56±1.28</w:t>
            </w:r>
            <w:r w:rsidRPr="00015815">
              <w:rPr>
                <w:rFonts w:ascii="Times New Roman" w:eastAsia="DengXian" w:hAnsi="Times New Roman" w:cs="Times New Roman"/>
                <w:color w:val="000000"/>
                <w:sz w:val="21"/>
                <w:szCs w:val="21"/>
                <w:vertAlign w:val="superscript"/>
              </w:rPr>
              <w:t>b</w:t>
            </w:r>
          </w:p>
        </w:tc>
        <w:tc>
          <w:tcPr>
            <w:tcW w:w="370" w:type="pct"/>
            <w:vAlign w:val="center"/>
          </w:tcPr>
          <w:p w14:paraId="6BF68CA6" w14:textId="26B2A07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8.36±1.42</w:t>
            </w:r>
            <w:r w:rsidRPr="00015815">
              <w:rPr>
                <w:rFonts w:ascii="Times New Roman" w:eastAsia="DengXian" w:hAnsi="Times New Roman" w:cs="Times New Roman"/>
                <w:color w:val="000000"/>
                <w:sz w:val="21"/>
                <w:szCs w:val="21"/>
                <w:vertAlign w:val="superscript"/>
              </w:rPr>
              <w:t>b</w:t>
            </w:r>
          </w:p>
        </w:tc>
        <w:tc>
          <w:tcPr>
            <w:tcW w:w="370" w:type="pct"/>
            <w:vAlign w:val="center"/>
          </w:tcPr>
          <w:p w14:paraId="6C7EB9A8" w14:textId="04B36B9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7.43±1.07</w:t>
            </w:r>
            <w:r w:rsidRPr="00015815">
              <w:rPr>
                <w:rFonts w:ascii="Times New Roman" w:eastAsia="DengXian" w:hAnsi="Times New Roman" w:cs="Times New Roman"/>
                <w:color w:val="000000"/>
                <w:sz w:val="21"/>
                <w:szCs w:val="21"/>
                <w:vertAlign w:val="superscript"/>
              </w:rPr>
              <w:t>ab</w:t>
            </w:r>
          </w:p>
        </w:tc>
      </w:tr>
      <w:tr w:rsidR="00E575B1" w14:paraId="0B2942B6" w14:textId="77777777" w:rsidTr="00E575B1">
        <w:tc>
          <w:tcPr>
            <w:tcW w:w="660" w:type="pct"/>
            <w:vAlign w:val="center"/>
          </w:tcPr>
          <w:p w14:paraId="6007DC32" w14:textId="6B0592FA"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roofErr w:type="gramStart"/>
            <w:r w:rsidRPr="0047789D">
              <w:rPr>
                <w:rFonts w:ascii="Times New Roman" w:eastAsia="DengXian" w:hAnsi="Times New Roman" w:cs="Times New Roman"/>
                <w:color w:val="000000"/>
                <w:sz w:val="21"/>
                <w:szCs w:val="21"/>
              </w:rPr>
              <w:t>E,E</w:t>
            </w:r>
            <w:proofErr w:type="gramEnd"/>
            <w:r w:rsidRPr="0047789D">
              <w:rPr>
                <w:rFonts w:ascii="Times New Roman" w:eastAsia="DengXian" w:hAnsi="Times New Roman" w:cs="Times New Roman"/>
                <w:color w:val="000000"/>
                <w:sz w:val="21"/>
                <w:szCs w:val="21"/>
              </w:rPr>
              <w:t xml:space="preserve">)-2,4-Heptadienal </w:t>
            </w:r>
          </w:p>
        </w:tc>
        <w:tc>
          <w:tcPr>
            <w:tcW w:w="280" w:type="pct"/>
            <w:vAlign w:val="center"/>
          </w:tcPr>
          <w:p w14:paraId="289744E7" w14:textId="4E48A8EE"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1011</w:t>
            </w:r>
          </w:p>
        </w:tc>
        <w:tc>
          <w:tcPr>
            <w:tcW w:w="372" w:type="pct"/>
            <w:vAlign w:val="center"/>
          </w:tcPr>
          <w:p w14:paraId="4ED9A559" w14:textId="25291BB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11.52±0.35</w:t>
            </w:r>
            <w:r w:rsidRPr="00015815">
              <w:rPr>
                <w:rFonts w:ascii="Times New Roman" w:eastAsia="DengXian" w:hAnsi="Times New Roman" w:cs="Times New Roman"/>
                <w:color w:val="000000"/>
                <w:sz w:val="21"/>
                <w:szCs w:val="21"/>
                <w:vertAlign w:val="superscript"/>
              </w:rPr>
              <w:t>abc</w:t>
            </w:r>
          </w:p>
        </w:tc>
        <w:tc>
          <w:tcPr>
            <w:tcW w:w="372" w:type="pct"/>
            <w:vAlign w:val="center"/>
          </w:tcPr>
          <w:p w14:paraId="0EA91A0E" w14:textId="62C2809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10.4</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±0.3</w:t>
            </w:r>
            <w:r>
              <w:rPr>
                <w:rFonts w:ascii="Times New Roman" w:eastAsia="DengXian" w:hAnsi="Times New Roman" w:cs="Times New Roman"/>
                <w:color w:val="000000"/>
                <w:sz w:val="21"/>
                <w:szCs w:val="21"/>
              </w:rPr>
              <w:t>0</w:t>
            </w:r>
            <w:r w:rsidRPr="00015815">
              <w:rPr>
                <w:rFonts w:ascii="Times New Roman" w:eastAsia="DengXian" w:hAnsi="Times New Roman" w:cs="Times New Roman"/>
                <w:color w:val="000000"/>
                <w:sz w:val="21"/>
                <w:szCs w:val="21"/>
                <w:vertAlign w:val="superscript"/>
              </w:rPr>
              <w:t>a</w:t>
            </w:r>
          </w:p>
        </w:tc>
        <w:tc>
          <w:tcPr>
            <w:tcW w:w="343" w:type="pct"/>
            <w:vAlign w:val="center"/>
          </w:tcPr>
          <w:p w14:paraId="085952F2" w14:textId="023F02C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10.68±2.06</w:t>
            </w:r>
            <w:r w:rsidRPr="00015815">
              <w:rPr>
                <w:rFonts w:ascii="Times New Roman" w:eastAsia="DengXian" w:hAnsi="Times New Roman" w:cs="Times New Roman"/>
                <w:color w:val="000000"/>
                <w:sz w:val="21"/>
                <w:szCs w:val="21"/>
                <w:vertAlign w:val="superscript"/>
              </w:rPr>
              <w:t>ab</w:t>
            </w:r>
          </w:p>
        </w:tc>
        <w:tc>
          <w:tcPr>
            <w:tcW w:w="372" w:type="pct"/>
            <w:vAlign w:val="center"/>
          </w:tcPr>
          <w:p w14:paraId="65CFC8CE" w14:textId="702E57E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15.28±0.4</w:t>
            </w:r>
            <w:r>
              <w:rPr>
                <w:rFonts w:ascii="Times New Roman" w:eastAsia="DengXian" w:hAnsi="Times New Roman" w:cs="Times New Roman"/>
                <w:color w:val="000000"/>
                <w:sz w:val="21"/>
                <w:szCs w:val="21"/>
              </w:rPr>
              <w:t>0</w:t>
            </w:r>
            <w:r w:rsidRPr="00015815">
              <w:rPr>
                <w:rFonts w:ascii="Times New Roman" w:eastAsia="DengXian" w:hAnsi="Times New Roman" w:cs="Times New Roman"/>
                <w:color w:val="000000"/>
                <w:sz w:val="21"/>
                <w:szCs w:val="21"/>
                <w:vertAlign w:val="superscript"/>
              </w:rPr>
              <w:t>e</w:t>
            </w:r>
          </w:p>
        </w:tc>
        <w:tc>
          <w:tcPr>
            <w:tcW w:w="372" w:type="pct"/>
            <w:vAlign w:val="center"/>
          </w:tcPr>
          <w:p w14:paraId="6F577E32" w14:textId="3CF01E2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18.85±1.86</w:t>
            </w:r>
            <w:r w:rsidRPr="00015815">
              <w:rPr>
                <w:rFonts w:ascii="Times New Roman" w:eastAsia="DengXian" w:hAnsi="Times New Roman" w:cs="Times New Roman"/>
                <w:color w:val="000000"/>
                <w:sz w:val="21"/>
                <w:szCs w:val="21"/>
                <w:vertAlign w:val="superscript"/>
              </w:rPr>
              <w:t>f</w:t>
            </w:r>
          </w:p>
        </w:tc>
        <w:tc>
          <w:tcPr>
            <w:tcW w:w="372" w:type="pct"/>
            <w:vAlign w:val="center"/>
          </w:tcPr>
          <w:p w14:paraId="0A912B92" w14:textId="31A64EA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11.11±1.87</w:t>
            </w:r>
            <w:r w:rsidRPr="00015815">
              <w:rPr>
                <w:rFonts w:ascii="Times New Roman" w:eastAsia="DengXian" w:hAnsi="Times New Roman" w:cs="Times New Roman"/>
                <w:color w:val="000000"/>
                <w:sz w:val="21"/>
                <w:szCs w:val="21"/>
                <w:vertAlign w:val="superscript"/>
              </w:rPr>
              <w:t>ab</w:t>
            </w:r>
          </w:p>
        </w:tc>
        <w:tc>
          <w:tcPr>
            <w:tcW w:w="372" w:type="pct"/>
            <w:vAlign w:val="center"/>
          </w:tcPr>
          <w:p w14:paraId="7E4126A0" w14:textId="1A65E16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13.18±1.21</w:t>
            </w:r>
            <w:r w:rsidRPr="00015815">
              <w:rPr>
                <w:rFonts w:ascii="Times New Roman" w:eastAsia="DengXian" w:hAnsi="Times New Roman" w:cs="Times New Roman"/>
                <w:color w:val="000000"/>
                <w:sz w:val="21"/>
                <w:szCs w:val="21"/>
                <w:vertAlign w:val="superscript"/>
              </w:rPr>
              <w:t>bcde</w:t>
            </w:r>
          </w:p>
        </w:tc>
        <w:tc>
          <w:tcPr>
            <w:tcW w:w="372" w:type="pct"/>
            <w:vAlign w:val="center"/>
          </w:tcPr>
          <w:p w14:paraId="2473B6DF" w14:textId="1454BE8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12.34±2.32</w:t>
            </w:r>
            <w:r w:rsidRPr="00015815">
              <w:rPr>
                <w:rFonts w:ascii="Times New Roman" w:eastAsia="DengXian" w:hAnsi="Times New Roman" w:cs="Times New Roman"/>
                <w:color w:val="000000"/>
                <w:sz w:val="21"/>
                <w:szCs w:val="21"/>
                <w:vertAlign w:val="superscript"/>
              </w:rPr>
              <w:t>abcd</w:t>
            </w:r>
          </w:p>
        </w:tc>
        <w:tc>
          <w:tcPr>
            <w:tcW w:w="372" w:type="pct"/>
            <w:vAlign w:val="center"/>
          </w:tcPr>
          <w:p w14:paraId="063B4E79" w14:textId="1384FEC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14.41±0.18</w:t>
            </w:r>
            <w:r w:rsidRPr="00015815">
              <w:rPr>
                <w:rFonts w:ascii="Times New Roman" w:eastAsia="DengXian" w:hAnsi="Times New Roman" w:cs="Times New Roman"/>
                <w:color w:val="000000"/>
                <w:sz w:val="21"/>
                <w:szCs w:val="21"/>
                <w:vertAlign w:val="superscript"/>
              </w:rPr>
              <w:t>de</w:t>
            </w:r>
          </w:p>
        </w:tc>
        <w:tc>
          <w:tcPr>
            <w:tcW w:w="370" w:type="pct"/>
            <w:vAlign w:val="center"/>
          </w:tcPr>
          <w:p w14:paraId="2C3E3A0C" w14:textId="6C46B9D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14.13±0.28</w:t>
            </w:r>
            <w:r w:rsidRPr="00015815">
              <w:rPr>
                <w:rFonts w:ascii="Times New Roman" w:eastAsia="DengXian" w:hAnsi="Times New Roman" w:cs="Times New Roman"/>
                <w:color w:val="000000"/>
                <w:sz w:val="21"/>
                <w:szCs w:val="21"/>
                <w:vertAlign w:val="superscript"/>
              </w:rPr>
              <w:t>de</w:t>
            </w:r>
          </w:p>
        </w:tc>
        <w:tc>
          <w:tcPr>
            <w:tcW w:w="370" w:type="pct"/>
            <w:vAlign w:val="center"/>
          </w:tcPr>
          <w:p w14:paraId="6A4599C6" w14:textId="55A0C2C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13.92±1.45</w:t>
            </w:r>
            <w:r w:rsidRPr="00015815">
              <w:rPr>
                <w:rFonts w:ascii="Times New Roman" w:eastAsia="DengXian" w:hAnsi="Times New Roman" w:cs="Times New Roman"/>
                <w:color w:val="000000"/>
                <w:sz w:val="21"/>
                <w:szCs w:val="21"/>
                <w:vertAlign w:val="superscript"/>
              </w:rPr>
              <w:t>cde</w:t>
            </w:r>
          </w:p>
        </w:tc>
      </w:tr>
      <w:tr w:rsidR="00E575B1" w14:paraId="2158D9C2" w14:textId="77777777" w:rsidTr="00E575B1">
        <w:tc>
          <w:tcPr>
            <w:tcW w:w="660" w:type="pct"/>
            <w:vAlign w:val="center"/>
          </w:tcPr>
          <w:p w14:paraId="5C737A46" w14:textId="34DCD791" w:rsidR="00E575B1" w:rsidRPr="0047789D" w:rsidRDefault="00EB3DA8" w:rsidP="0047789D">
            <w:pPr>
              <w:jc w:val="center"/>
              <w:rPr>
                <w:rFonts w:ascii="Times New Roman" w:hAnsi="Times New Roman" w:cs="Times New Roman"/>
                <w:sz w:val="21"/>
                <w:szCs w:val="21"/>
              </w:rPr>
            </w:pPr>
            <w:r w:rsidRPr="00EB3DA8">
              <w:rPr>
                <w:rFonts w:ascii="Times New Roman" w:eastAsia="DengXian" w:hAnsi="Times New Roman" w:cs="Times New Roman"/>
                <w:color w:val="000000"/>
                <w:sz w:val="21"/>
                <w:szCs w:val="21"/>
              </w:rPr>
              <w:t>α</w:t>
            </w:r>
            <w:r w:rsidR="00E575B1" w:rsidRPr="0047789D">
              <w:rPr>
                <w:rFonts w:ascii="Times New Roman" w:eastAsia="DengXian" w:hAnsi="Times New Roman" w:cs="Times New Roman"/>
                <w:color w:val="000000"/>
                <w:sz w:val="21"/>
                <w:szCs w:val="21"/>
              </w:rPr>
              <w:t>-Terpinene</w:t>
            </w:r>
          </w:p>
        </w:tc>
        <w:tc>
          <w:tcPr>
            <w:tcW w:w="280" w:type="pct"/>
            <w:vAlign w:val="center"/>
          </w:tcPr>
          <w:p w14:paraId="5526A585" w14:textId="254136AB"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1018</w:t>
            </w:r>
          </w:p>
        </w:tc>
        <w:tc>
          <w:tcPr>
            <w:tcW w:w="372" w:type="pct"/>
            <w:vAlign w:val="center"/>
          </w:tcPr>
          <w:p w14:paraId="55E1B684" w14:textId="217E647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4.93±0.23</w:t>
            </w:r>
            <w:r w:rsidRPr="00AB0E53">
              <w:rPr>
                <w:rFonts w:ascii="Times New Roman" w:eastAsia="DengXian" w:hAnsi="Times New Roman" w:cs="Times New Roman"/>
                <w:color w:val="000000"/>
                <w:sz w:val="21"/>
                <w:szCs w:val="21"/>
                <w:vertAlign w:val="superscript"/>
              </w:rPr>
              <w:t>ab</w:t>
            </w:r>
          </w:p>
        </w:tc>
        <w:tc>
          <w:tcPr>
            <w:tcW w:w="372" w:type="pct"/>
            <w:vAlign w:val="center"/>
          </w:tcPr>
          <w:p w14:paraId="4F23C7CF" w14:textId="7B13E10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5.96±0.12</w:t>
            </w:r>
            <w:r w:rsidRPr="00AB0E53">
              <w:rPr>
                <w:rFonts w:ascii="Times New Roman" w:eastAsia="DengXian" w:hAnsi="Times New Roman" w:cs="Times New Roman"/>
                <w:color w:val="000000"/>
                <w:sz w:val="21"/>
                <w:szCs w:val="21"/>
                <w:vertAlign w:val="superscript"/>
              </w:rPr>
              <w:t>cd</w:t>
            </w:r>
          </w:p>
        </w:tc>
        <w:tc>
          <w:tcPr>
            <w:tcW w:w="343" w:type="pct"/>
            <w:vAlign w:val="center"/>
          </w:tcPr>
          <w:p w14:paraId="2AB53295" w14:textId="61A9390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4.64±0.5</w:t>
            </w:r>
            <w:r>
              <w:rPr>
                <w:rFonts w:ascii="Times New Roman" w:eastAsia="DengXian" w:hAnsi="Times New Roman" w:cs="Times New Roman"/>
                <w:color w:val="000000"/>
                <w:sz w:val="21"/>
                <w:szCs w:val="21"/>
              </w:rPr>
              <w:t>0</w:t>
            </w:r>
            <w:r w:rsidRPr="00AB0E53">
              <w:rPr>
                <w:rFonts w:ascii="Times New Roman" w:eastAsia="DengXian" w:hAnsi="Times New Roman" w:cs="Times New Roman"/>
                <w:color w:val="000000"/>
                <w:sz w:val="21"/>
                <w:szCs w:val="21"/>
                <w:vertAlign w:val="superscript"/>
              </w:rPr>
              <w:t>ab</w:t>
            </w:r>
          </w:p>
        </w:tc>
        <w:tc>
          <w:tcPr>
            <w:tcW w:w="372" w:type="pct"/>
            <w:vAlign w:val="center"/>
          </w:tcPr>
          <w:p w14:paraId="04624491" w14:textId="44AC63D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6.4</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±0.19</w:t>
            </w:r>
            <w:r w:rsidRPr="00AB0E53">
              <w:rPr>
                <w:rFonts w:ascii="Times New Roman" w:eastAsia="DengXian" w:hAnsi="Times New Roman" w:cs="Times New Roman"/>
                <w:color w:val="000000"/>
                <w:sz w:val="21"/>
                <w:szCs w:val="21"/>
                <w:vertAlign w:val="superscript"/>
              </w:rPr>
              <w:t>d</w:t>
            </w:r>
          </w:p>
        </w:tc>
        <w:tc>
          <w:tcPr>
            <w:tcW w:w="372" w:type="pct"/>
            <w:vAlign w:val="center"/>
          </w:tcPr>
          <w:p w14:paraId="48ED1843" w14:textId="3CE24B6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8.56±0.11</w:t>
            </w:r>
            <w:r w:rsidRPr="00AB0E53">
              <w:rPr>
                <w:rFonts w:ascii="Times New Roman" w:eastAsia="DengXian" w:hAnsi="Times New Roman" w:cs="Times New Roman"/>
                <w:color w:val="000000"/>
                <w:sz w:val="21"/>
                <w:szCs w:val="21"/>
                <w:vertAlign w:val="superscript"/>
              </w:rPr>
              <w:t>e</w:t>
            </w:r>
          </w:p>
        </w:tc>
        <w:tc>
          <w:tcPr>
            <w:tcW w:w="372" w:type="pct"/>
            <w:vAlign w:val="center"/>
          </w:tcPr>
          <w:p w14:paraId="4AC894E9" w14:textId="53FAC95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5.97±0.39</w:t>
            </w:r>
            <w:r w:rsidRPr="00AB0E53">
              <w:rPr>
                <w:rFonts w:ascii="Times New Roman" w:eastAsia="DengXian" w:hAnsi="Times New Roman" w:cs="Times New Roman"/>
                <w:color w:val="000000"/>
                <w:sz w:val="21"/>
                <w:szCs w:val="21"/>
                <w:vertAlign w:val="superscript"/>
              </w:rPr>
              <w:t>cd</w:t>
            </w:r>
          </w:p>
        </w:tc>
        <w:tc>
          <w:tcPr>
            <w:tcW w:w="372" w:type="pct"/>
            <w:vAlign w:val="center"/>
          </w:tcPr>
          <w:p w14:paraId="0C058EEE" w14:textId="22CAF4E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4.82±0.46</w:t>
            </w:r>
            <w:r w:rsidRPr="00AB0E53">
              <w:rPr>
                <w:rFonts w:ascii="Times New Roman" w:eastAsia="DengXian" w:hAnsi="Times New Roman" w:cs="Times New Roman"/>
                <w:color w:val="000000"/>
                <w:sz w:val="21"/>
                <w:szCs w:val="21"/>
                <w:vertAlign w:val="superscript"/>
              </w:rPr>
              <w:t>ab</w:t>
            </w:r>
          </w:p>
        </w:tc>
        <w:tc>
          <w:tcPr>
            <w:tcW w:w="372" w:type="pct"/>
            <w:vAlign w:val="center"/>
          </w:tcPr>
          <w:p w14:paraId="4C490399" w14:textId="1D8C015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5.12±0.45</w:t>
            </w:r>
            <w:r w:rsidRPr="00AB0E53">
              <w:rPr>
                <w:rFonts w:ascii="Times New Roman" w:eastAsia="DengXian" w:hAnsi="Times New Roman" w:cs="Times New Roman"/>
                <w:color w:val="000000"/>
                <w:sz w:val="21"/>
                <w:szCs w:val="21"/>
                <w:vertAlign w:val="superscript"/>
              </w:rPr>
              <w:t>bc</w:t>
            </w:r>
          </w:p>
        </w:tc>
        <w:tc>
          <w:tcPr>
            <w:tcW w:w="372" w:type="pct"/>
            <w:vAlign w:val="center"/>
          </w:tcPr>
          <w:p w14:paraId="281BD4D5" w14:textId="0623CA7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5.4</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±0.35</w:t>
            </w:r>
            <w:r w:rsidRPr="00AB0E53">
              <w:rPr>
                <w:rFonts w:ascii="Times New Roman" w:eastAsia="DengXian" w:hAnsi="Times New Roman" w:cs="Times New Roman"/>
                <w:color w:val="000000"/>
                <w:sz w:val="21"/>
                <w:szCs w:val="21"/>
                <w:vertAlign w:val="superscript"/>
              </w:rPr>
              <w:t>bc</w:t>
            </w:r>
          </w:p>
        </w:tc>
        <w:tc>
          <w:tcPr>
            <w:tcW w:w="370" w:type="pct"/>
            <w:vAlign w:val="center"/>
          </w:tcPr>
          <w:p w14:paraId="4EC0B776" w14:textId="247F260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6.67±1.18</w:t>
            </w:r>
            <w:r w:rsidRPr="00AB0E53">
              <w:rPr>
                <w:rFonts w:ascii="Times New Roman" w:eastAsia="DengXian" w:hAnsi="Times New Roman" w:cs="Times New Roman"/>
                <w:color w:val="000000"/>
                <w:sz w:val="21"/>
                <w:szCs w:val="21"/>
                <w:vertAlign w:val="superscript"/>
              </w:rPr>
              <w:t>d</w:t>
            </w:r>
          </w:p>
        </w:tc>
        <w:tc>
          <w:tcPr>
            <w:tcW w:w="370" w:type="pct"/>
            <w:vAlign w:val="center"/>
          </w:tcPr>
          <w:p w14:paraId="524AF9AA" w14:textId="5ACBC4F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4.03±0.64</w:t>
            </w:r>
            <w:r w:rsidRPr="00AB0E53">
              <w:rPr>
                <w:rFonts w:ascii="Times New Roman" w:eastAsia="DengXian" w:hAnsi="Times New Roman" w:cs="Times New Roman"/>
                <w:color w:val="000000"/>
                <w:sz w:val="21"/>
                <w:szCs w:val="21"/>
                <w:vertAlign w:val="superscript"/>
              </w:rPr>
              <w:t>a</w:t>
            </w:r>
          </w:p>
        </w:tc>
      </w:tr>
      <w:tr w:rsidR="00E575B1" w14:paraId="7285D067" w14:textId="77777777" w:rsidTr="00E575B1">
        <w:tc>
          <w:tcPr>
            <w:tcW w:w="660" w:type="pct"/>
            <w:vAlign w:val="center"/>
          </w:tcPr>
          <w:p w14:paraId="5CC6BAF7" w14:textId="7DA96914"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Benzyl chloride</w:t>
            </w:r>
          </w:p>
        </w:tc>
        <w:tc>
          <w:tcPr>
            <w:tcW w:w="280" w:type="pct"/>
            <w:vAlign w:val="center"/>
          </w:tcPr>
          <w:p w14:paraId="4EFF6D05" w14:textId="5AE004CF"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1019</w:t>
            </w:r>
          </w:p>
        </w:tc>
        <w:tc>
          <w:tcPr>
            <w:tcW w:w="372" w:type="pct"/>
            <w:vAlign w:val="center"/>
          </w:tcPr>
          <w:p w14:paraId="6455E039" w14:textId="78AA566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±0.05</w:t>
            </w:r>
            <w:r w:rsidRPr="00AB0E53">
              <w:rPr>
                <w:rFonts w:ascii="Times New Roman" w:eastAsia="DengXian" w:hAnsi="Times New Roman" w:cs="Times New Roman"/>
                <w:color w:val="000000"/>
                <w:sz w:val="21"/>
                <w:szCs w:val="21"/>
                <w:vertAlign w:val="superscript"/>
              </w:rPr>
              <w:t>d</w:t>
            </w:r>
          </w:p>
        </w:tc>
        <w:tc>
          <w:tcPr>
            <w:tcW w:w="372" w:type="pct"/>
            <w:vAlign w:val="center"/>
          </w:tcPr>
          <w:p w14:paraId="4D87D28F" w14:textId="7F37590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1.01±0.13</w:t>
            </w:r>
            <w:r w:rsidRPr="00AB0E53">
              <w:rPr>
                <w:rFonts w:ascii="Times New Roman" w:eastAsia="DengXian" w:hAnsi="Times New Roman" w:cs="Times New Roman"/>
                <w:color w:val="000000"/>
                <w:sz w:val="21"/>
                <w:szCs w:val="21"/>
                <w:vertAlign w:val="superscript"/>
              </w:rPr>
              <w:t>abc</w:t>
            </w:r>
          </w:p>
        </w:tc>
        <w:tc>
          <w:tcPr>
            <w:tcW w:w="343" w:type="pct"/>
            <w:vAlign w:val="center"/>
          </w:tcPr>
          <w:p w14:paraId="6EA58858" w14:textId="07C19A2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1.06±0.18</w:t>
            </w:r>
            <w:r w:rsidRPr="00AB0E53">
              <w:rPr>
                <w:rFonts w:ascii="Times New Roman" w:eastAsia="DengXian" w:hAnsi="Times New Roman" w:cs="Times New Roman"/>
                <w:color w:val="000000"/>
                <w:sz w:val="21"/>
                <w:szCs w:val="21"/>
                <w:vertAlign w:val="superscript"/>
              </w:rPr>
              <w:t>bc</w:t>
            </w:r>
          </w:p>
        </w:tc>
        <w:tc>
          <w:tcPr>
            <w:tcW w:w="372" w:type="pct"/>
            <w:vAlign w:val="center"/>
          </w:tcPr>
          <w:p w14:paraId="5F6C9459" w14:textId="68E0871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1.62±0.08</w:t>
            </w:r>
            <w:r w:rsidRPr="00AB0E53">
              <w:rPr>
                <w:rFonts w:ascii="Times New Roman" w:eastAsia="DengXian" w:hAnsi="Times New Roman" w:cs="Times New Roman"/>
                <w:color w:val="000000"/>
                <w:sz w:val="21"/>
                <w:szCs w:val="21"/>
                <w:vertAlign w:val="superscript"/>
              </w:rPr>
              <w:t>de</w:t>
            </w:r>
          </w:p>
        </w:tc>
        <w:tc>
          <w:tcPr>
            <w:tcW w:w="372" w:type="pct"/>
            <w:vAlign w:val="center"/>
          </w:tcPr>
          <w:p w14:paraId="63840840" w14:textId="08ABF5A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1.72±0.07</w:t>
            </w:r>
            <w:r w:rsidRPr="00AB0E53">
              <w:rPr>
                <w:rFonts w:ascii="Times New Roman" w:eastAsia="DengXian" w:hAnsi="Times New Roman" w:cs="Times New Roman"/>
                <w:color w:val="000000"/>
                <w:sz w:val="21"/>
                <w:szCs w:val="21"/>
                <w:vertAlign w:val="superscript"/>
              </w:rPr>
              <w:t>e</w:t>
            </w:r>
          </w:p>
        </w:tc>
        <w:tc>
          <w:tcPr>
            <w:tcW w:w="372" w:type="pct"/>
            <w:vAlign w:val="center"/>
          </w:tcPr>
          <w:p w14:paraId="5B3D6AFF" w14:textId="5524B14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1.05±0.18</w:t>
            </w:r>
            <w:r w:rsidRPr="00AB0E53">
              <w:rPr>
                <w:rFonts w:ascii="Times New Roman" w:eastAsia="DengXian" w:hAnsi="Times New Roman" w:cs="Times New Roman"/>
                <w:color w:val="000000"/>
                <w:sz w:val="21"/>
                <w:szCs w:val="21"/>
                <w:vertAlign w:val="superscript"/>
              </w:rPr>
              <w:t>abc</w:t>
            </w:r>
          </w:p>
        </w:tc>
        <w:tc>
          <w:tcPr>
            <w:tcW w:w="372" w:type="pct"/>
            <w:vAlign w:val="center"/>
          </w:tcPr>
          <w:p w14:paraId="5E3E9A1E" w14:textId="7D3D64E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1.15±0.15</w:t>
            </w:r>
            <w:r w:rsidRPr="00AB0E53">
              <w:rPr>
                <w:rFonts w:ascii="Times New Roman" w:eastAsia="DengXian" w:hAnsi="Times New Roman" w:cs="Times New Roman"/>
                <w:color w:val="000000"/>
                <w:sz w:val="21"/>
                <w:szCs w:val="21"/>
                <w:vertAlign w:val="superscript"/>
              </w:rPr>
              <w:t>bc</w:t>
            </w:r>
          </w:p>
        </w:tc>
        <w:tc>
          <w:tcPr>
            <w:tcW w:w="372" w:type="pct"/>
            <w:vAlign w:val="center"/>
          </w:tcPr>
          <w:p w14:paraId="22AB56CE" w14:textId="71931DD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0.97±0.16</w:t>
            </w:r>
            <w:r w:rsidRPr="00AB0E53">
              <w:rPr>
                <w:rFonts w:ascii="Times New Roman" w:eastAsia="DengXian" w:hAnsi="Times New Roman" w:cs="Times New Roman"/>
                <w:color w:val="000000"/>
                <w:sz w:val="21"/>
                <w:szCs w:val="21"/>
                <w:vertAlign w:val="superscript"/>
              </w:rPr>
              <w:t>ab</w:t>
            </w:r>
          </w:p>
        </w:tc>
        <w:tc>
          <w:tcPr>
            <w:tcW w:w="372" w:type="pct"/>
            <w:vAlign w:val="center"/>
          </w:tcPr>
          <w:p w14:paraId="222DD183" w14:textId="3755FBD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1.22±0.09</w:t>
            </w:r>
            <w:r w:rsidRPr="00AB0E53">
              <w:rPr>
                <w:rFonts w:ascii="Times New Roman" w:eastAsia="DengXian" w:hAnsi="Times New Roman" w:cs="Times New Roman"/>
                <w:color w:val="000000"/>
                <w:sz w:val="21"/>
                <w:szCs w:val="21"/>
                <w:vertAlign w:val="superscript"/>
              </w:rPr>
              <w:t>c</w:t>
            </w:r>
          </w:p>
        </w:tc>
        <w:tc>
          <w:tcPr>
            <w:tcW w:w="370" w:type="pct"/>
            <w:vAlign w:val="center"/>
          </w:tcPr>
          <w:p w14:paraId="52CB5CAA" w14:textId="3370507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0.82±0.09</w:t>
            </w:r>
            <w:r w:rsidRPr="00AB0E53">
              <w:rPr>
                <w:rFonts w:ascii="Times New Roman" w:eastAsia="DengXian" w:hAnsi="Times New Roman" w:cs="Times New Roman"/>
                <w:color w:val="000000"/>
                <w:sz w:val="21"/>
                <w:szCs w:val="21"/>
                <w:vertAlign w:val="superscript"/>
              </w:rPr>
              <w:t>a</w:t>
            </w:r>
          </w:p>
        </w:tc>
        <w:tc>
          <w:tcPr>
            <w:tcW w:w="370" w:type="pct"/>
            <w:vAlign w:val="center"/>
          </w:tcPr>
          <w:p w14:paraId="5EAEC9EF" w14:textId="5CBF56C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0.94±0</w:t>
            </w:r>
            <w:r>
              <w:rPr>
                <w:rFonts w:ascii="Times New Roman" w:eastAsia="DengXian" w:hAnsi="Times New Roman" w:cs="Times New Roman"/>
                <w:color w:val="000000"/>
                <w:sz w:val="21"/>
                <w:szCs w:val="21"/>
              </w:rPr>
              <w:t>.01</w:t>
            </w:r>
            <w:r w:rsidRPr="00AB0E53">
              <w:rPr>
                <w:rFonts w:ascii="Times New Roman" w:eastAsia="DengXian" w:hAnsi="Times New Roman" w:cs="Times New Roman"/>
                <w:color w:val="000000"/>
                <w:sz w:val="21"/>
                <w:szCs w:val="21"/>
                <w:vertAlign w:val="superscript"/>
              </w:rPr>
              <w:t>ab</w:t>
            </w:r>
          </w:p>
        </w:tc>
      </w:tr>
      <w:tr w:rsidR="00E575B1" w14:paraId="3D6AF877" w14:textId="77777777" w:rsidTr="00E575B1">
        <w:tc>
          <w:tcPr>
            <w:tcW w:w="660" w:type="pct"/>
            <w:vAlign w:val="center"/>
          </w:tcPr>
          <w:p w14:paraId="1384BDA6" w14:textId="609F0061"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o-Cymene</w:t>
            </w:r>
          </w:p>
        </w:tc>
        <w:tc>
          <w:tcPr>
            <w:tcW w:w="280" w:type="pct"/>
            <w:vAlign w:val="center"/>
          </w:tcPr>
          <w:p w14:paraId="666C4266" w14:textId="373A096F"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1026</w:t>
            </w:r>
          </w:p>
        </w:tc>
        <w:tc>
          <w:tcPr>
            <w:tcW w:w="372" w:type="pct"/>
            <w:vAlign w:val="center"/>
          </w:tcPr>
          <w:p w14:paraId="3988F3B5" w14:textId="7196B33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4.22±0.16</w:t>
            </w:r>
          </w:p>
        </w:tc>
        <w:tc>
          <w:tcPr>
            <w:tcW w:w="372" w:type="pct"/>
            <w:vAlign w:val="center"/>
          </w:tcPr>
          <w:p w14:paraId="55FA2AB6" w14:textId="761CCDF8"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79457EA7" w14:textId="624F833F"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A18B424" w14:textId="668CDE4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15.27±2.08</w:t>
            </w:r>
          </w:p>
        </w:tc>
        <w:tc>
          <w:tcPr>
            <w:tcW w:w="372" w:type="pct"/>
            <w:vAlign w:val="center"/>
          </w:tcPr>
          <w:p w14:paraId="20C3C370" w14:textId="7F832F75"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12D6AFE" w14:textId="03B27CA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19.3±3.55</w:t>
            </w:r>
          </w:p>
        </w:tc>
        <w:tc>
          <w:tcPr>
            <w:tcW w:w="372" w:type="pct"/>
            <w:vAlign w:val="center"/>
          </w:tcPr>
          <w:p w14:paraId="166E5ACF" w14:textId="34A185EB"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29E6415" w14:textId="68A0DF7B"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1724BE7" w14:textId="68760A73"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08D6A155" w14:textId="0FFA4F23"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2CF7E723" w14:textId="653D4501"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287D1DB9" w14:textId="77777777" w:rsidTr="00E575B1">
        <w:tc>
          <w:tcPr>
            <w:tcW w:w="660" w:type="pct"/>
            <w:vAlign w:val="center"/>
          </w:tcPr>
          <w:p w14:paraId="3CB6F58C" w14:textId="0860D9A3" w:rsidR="00E575B1" w:rsidRPr="0047789D" w:rsidRDefault="004B7056"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lastRenderedPageBreak/>
              <w:t>2-ethyl-</w:t>
            </w:r>
            <w:r w:rsidR="00E575B1" w:rsidRPr="0047789D">
              <w:rPr>
                <w:rFonts w:ascii="Times New Roman" w:eastAsia="DengXian" w:hAnsi="Times New Roman" w:cs="Times New Roman"/>
                <w:color w:val="000000"/>
                <w:sz w:val="21"/>
                <w:szCs w:val="21"/>
              </w:rPr>
              <w:t>1-Hexanol</w:t>
            </w:r>
          </w:p>
        </w:tc>
        <w:tc>
          <w:tcPr>
            <w:tcW w:w="280" w:type="pct"/>
            <w:vAlign w:val="center"/>
          </w:tcPr>
          <w:p w14:paraId="51F6DF5D" w14:textId="3F4DB21D"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1026.3</w:t>
            </w:r>
          </w:p>
        </w:tc>
        <w:tc>
          <w:tcPr>
            <w:tcW w:w="372" w:type="pct"/>
            <w:vAlign w:val="center"/>
          </w:tcPr>
          <w:p w14:paraId="6D6FD94F" w14:textId="47FC795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3.74±0.64</w:t>
            </w:r>
            <w:r w:rsidRPr="00AB0E53">
              <w:rPr>
                <w:rFonts w:ascii="Times New Roman" w:eastAsia="DengXian" w:hAnsi="Times New Roman" w:cs="Times New Roman"/>
                <w:color w:val="000000"/>
                <w:sz w:val="21"/>
                <w:szCs w:val="21"/>
                <w:vertAlign w:val="superscript"/>
              </w:rPr>
              <w:t>a</w:t>
            </w:r>
          </w:p>
        </w:tc>
        <w:tc>
          <w:tcPr>
            <w:tcW w:w="372" w:type="pct"/>
            <w:vAlign w:val="center"/>
          </w:tcPr>
          <w:p w14:paraId="76F0AA40" w14:textId="646AFE0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56.79±4.8</w:t>
            </w:r>
            <w:r>
              <w:rPr>
                <w:rFonts w:ascii="Times New Roman" w:eastAsia="DengXian" w:hAnsi="Times New Roman" w:cs="Times New Roman"/>
                <w:color w:val="000000"/>
                <w:sz w:val="21"/>
                <w:szCs w:val="21"/>
              </w:rPr>
              <w:t>0</w:t>
            </w:r>
            <w:r w:rsidRPr="00AB0E53">
              <w:rPr>
                <w:rFonts w:ascii="Times New Roman" w:eastAsia="DengXian" w:hAnsi="Times New Roman" w:cs="Times New Roman"/>
                <w:color w:val="000000"/>
                <w:sz w:val="21"/>
                <w:szCs w:val="21"/>
                <w:vertAlign w:val="superscript"/>
              </w:rPr>
              <w:t>f</w:t>
            </w:r>
          </w:p>
        </w:tc>
        <w:tc>
          <w:tcPr>
            <w:tcW w:w="343" w:type="pct"/>
            <w:vAlign w:val="center"/>
          </w:tcPr>
          <w:p w14:paraId="09C05183" w14:textId="52DB296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33.71±6.19</w:t>
            </w:r>
            <w:r w:rsidRPr="00AB0E53">
              <w:rPr>
                <w:rFonts w:ascii="Times New Roman" w:eastAsia="DengXian" w:hAnsi="Times New Roman" w:cs="Times New Roman"/>
                <w:color w:val="000000"/>
                <w:sz w:val="21"/>
                <w:szCs w:val="21"/>
                <w:vertAlign w:val="superscript"/>
              </w:rPr>
              <w:t>c</w:t>
            </w:r>
          </w:p>
        </w:tc>
        <w:tc>
          <w:tcPr>
            <w:tcW w:w="372" w:type="pct"/>
            <w:vAlign w:val="center"/>
          </w:tcPr>
          <w:p w14:paraId="3203D699" w14:textId="165EEDF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32.19±3.17</w:t>
            </w:r>
            <w:r w:rsidRPr="00AB0E53">
              <w:rPr>
                <w:rFonts w:ascii="Times New Roman" w:eastAsia="DengXian" w:hAnsi="Times New Roman" w:cs="Times New Roman"/>
                <w:color w:val="000000"/>
                <w:sz w:val="21"/>
                <w:szCs w:val="21"/>
                <w:vertAlign w:val="superscript"/>
              </w:rPr>
              <w:t>c</w:t>
            </w:r>
          </w:p>
        </w:tc>
        <w:tc>
          <w:tcPr>
            <w:tcW w:w="372" w:type="pct"/>
            <w:vAlign w:val="center"/>
          </w:tcPr>
          <w:p w14:paraId="584C7469" w14:textId="6F96DC5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60.63±5.05</w:t>
            </w:r>
            <w:r w:rsidRPr="00AB0E53">
              <w:rPr>
                <w:rFonts w:ascii="Times New Roman" w:eastAsia="DengXian" w:hAnsi="Times New Roman" w:cs="Times New Roman"/>
                <w:color w:val="000000"/>
                <w:sz w:val="21"/>
                <w:szCs w:val="21"/>
                <w:vertAlign w:val="superscript"/>
              </w:rPr>
              <w:t>f</w:t>
            </w:r>
          </w:p>
        </w:tc>
        <w:tc>
          <w:tcPr>
            <w:tcW w:w="372" w:type="pct"/>
            <w:vAlign w:val="center"/>
          </w:tcPr>
          <w:p w14:paraId="081ACF44" w14:textId="3BC6C3E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19.3±3.55</w:t>
            </w:r>
            <w:r w:rsidRPr="00AB0E53">
              <w:rPr>
                <w:rFonts w:ascii="Times New Roman" w:eastAsia="DengXian" w:hAnsi="Times New Roman" w:cs="Times New Roman"/>
                <w:color w:val="000000"/>
                <w:sz w:val="21"/>
                <w:szCs w:val="21"/>
                <w:vertAlign w:val="superscript"/>
              </w:rPr>
              <w:t>b</w:t>
            </w:r>
          </w:p>
        </w:tc>
        <w:tc>
          <w:tcPr>
            <w:tcW w:w="372" w:type="pct"/>
            <w:vAlign w:val="center"/>
          </w:tcPr>
          <w:p w14:paraId="078E257E" w14:textId="53559C6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28.46±0.87</w:t>
            </w:r>
            <w:r w:rsidRPr="00AB0E53">
              <w:rPr>
                <w:rFonts w:ascii="Times New Roman" w:eastAsia="DengXian" w:hAnsi="Times New Roman" w:cs="Times New Roman"/>
                <w:color w:val="000000"/>
                <w:sz w:val="21"/>
                <w:szCs w:val="21"/>
                <w:vertAlign w:val="superscript"/>
              </w:rPr>
              <w:t>c</w:t>
            </w:r>
          </w:p>
        </w:tc>
        <w:tc>
          <w:tcPr>
            <w:tcW w:w="372" w:type="pct"/>
            <w:vAlign w:val="center"/>
          </w:tcPr>
          <w:p w14:paraId="734118AE" w14:textId="193F514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49.97±1.65</w:t>
            </w:r>
            <w:r w:rsidRPr="00AB0E53">
              <w:rPr>
                <w:rFonts w:ascii="Times New Roman" w:eastAsia="DengXian" w:hAnsi="Times New Roman" w:cs="Times New Roman"/>
                <w:color w:val="000000"/>
                <w:sz w:val="21"/>
                <w:szCs w:val="21"/>
                <w:vertAlign w:val="superscript"/>
              </w:rPr>
              <w:t>e</w:t>
            </w:r>
          </w:p>
        </w:tc>
        <w:tc>
          <w:tcPr>
            <w:tcW w:w="372" w:type="pct"/>
            <w:vAlign w:val="center"/>
          </w:tcPr>
          <w:p w14:paraId="235CB71C" w14:textId="3CD0B2C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42.02±0.52</w:t>
            </w:r>
            <w:r w:rsidRPr="00AB0E53">
              <w:rPr>
                <w:rFonts w:ascii="Times New Roman" w:eastAsia="DengXian" w:hAnsi="Times New Roman" w:cs="Times New Roman"/>
                <w:color w:val="000000"/>
                <w:sz w:val="21"/>
                <w:szCs w:val="21"/>
                <w:vertAlign w:val="superscript"/>
              </w:rPr>
              <w:t>d</w:t>
            </w:r>
          </w:p>
        </w:tc>
        <w:tc>
          <w:tcPr>
            <w:tcW w:w="370" w:type="pct"/>
            <w:vAlign w:val="center"/>
          </w:tcPr>
          <w:p w14:paraId="36E9763A" w14:textId="2D1DE99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56.39±0.84</w:t>
            </w:r>
            <w:r w:rsidRPr="00AB0E53">
              <w:rPr>
                <w:rFonts w:ascii="Times New Roman" w:eastAsia="DengXian" w:hAnsi="Times New Roman" w:cs="Times New Roman"/>
                <w:color w:val="000000"/>
                <w:sz w:val="21"/>
                <w:szCs w:val="21"/>
                <w:vertAlign w:val="superscript"/>
              </w:rPr>
              <w:t>f</w:t>
            </w:r>
          </w:p>
        </w:tc>
        <w:tc>
          <w:tcPr>
            <w:tcW w:w="370" w:type="pct"/>
            <w:vAlign w:val="center"/>
          </w:tcPr>
          <w:p w14:paraId="35696CBB" w14:textId="2D6866D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49.57±3.43</w:t>
            </w:r>
            <w:r w:rsidRPr="00AB0E53">
              <w:rPr>
                <w:rFonts w:ascii="Times New Roman" w:eastAsia="DengXian" w:hAnsi="Times New Roman" w:cs="Times New Roman"/>
                <w:color w:val="000000"/>
                <w:sz w:val="21"/>
                <w:szCs w:val="21"/>
                <w:vertAlign w:val="superscript"/>
              </w:rPr>
              <w:t>e</w:t>
            </w:r>
          </w:p>
        </w:tc>
      </w:tr>
      <w:tr w:rsidR="00E575B1" w14:paraId="2733ECA7" w14:textId="77777777" w:rsidTr="00E575B1">
        <w:tc>
          <w:tcPr>
            <w:tcW w:w="660" w:type="pct"/>
            <w:vAlign w:val="center"/>
          </w:tcPr>
          <w:p w14:paraId="47714A7E" w14:textId="64F4F5EB"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D-Limonene</w:t>
            </w:r>
          </w:p>
        </w:tc>
        <w:tc>
          <w:tcPr>
            <w:tcW w:w="280" w:type="pct"/>
            <w:vAlign w:val="center"/>
          </w:tcPr>
          <w:p w14:paraId="60439BBD" w14:textId="5CA13B80"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1030</w:t>
            </w:r>
          </w:p>
        </w:tc>
        <w:tc>
          <w:tcPr>
            <w:tcW w:w="372" w:type="pct"/>
            <w:vAlign w:val="center"/>
          </w:tcPr>
          <w:p w14:paraId="3A8ADEE1" w14:textId="21DBF78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44.37±7.79</w:t>
            </w:r>
            <w:r w:rsidRPr="00AB0E53">
              <w:rPr>
                <w:rFonts w:ascii="Times New Roman" w:eastAsia="DengXian" w:hAnsi="Times New Roman" w:cs="Times New Roman"/>
                <w:color w:val="000000"/>
                <w:sz w:val="21"/>
                <w:szCs w:val="21"/>
                <w:vertAlign w:val="superscript"/>
              </w:rPr>
              <w:t>b</w:t>
            </w:r>
          </w:p>
        </w:tc>
        <w:tc>
          <w:tcPr>
            <w:tcW w:w="372" w:type="pct"/>
            <w:vAlign w:val="center"/>
          </w:tcPr>
          <w:p w14:paraId="7C952298" w14:textId="568018C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68.31±1.5</w:t>
            </w:r>
            <w:r>
              <w:rPr>
                <w:rFonts w:ascii="Times New Roman" w:eastAsia="DengXian" w:hAnsi="Times New Roman" w:cs="Times New Roman"/>
                <w:color w:val="000000"/>
                <w:sz w:val="21"/>
                <w:szCs w:val="21"/>
              </w:rPr>
              <w:t>0</w:t>
            </w:r>
            <w:r w:rsidRPr="00AB0E53">
              <w:rPr>
                <w:rFonts w:ascii="Times New Roman" w:eastAsia="DengXian" w:hAnsi="Times New Roman" w:cs="Times New Roman"/>
                <w:color w:val="000000"/>
                <w:sz w:val="21"/>
                <w:szCs w:val="21"/>
                <w:vertAlign w:val="superscript"/>
              </w:rPr>
              <w:t>d</w:t>
            </w:r>
          </w:p>
        </w:tc>
        <w:tc>
          <w:tcPr>
            <w:tcW w:w="343" w:type="pct"/>
            <w:vAlign w:val="center"/>
          </w:tcPr>
          <w:p w14:paraId="005D1EA7" w14:textId="42674C3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74.91±12.27</w:t>
            </w:r>
            <w:r w:rsidRPr="00AB0E53">
              <w:rPr>
                <w:rFonts w:ascii="Times New Roman" w:eastAsia="DengXian" w:hAnsi="Times New Roman" w:cs="Times New Roman"/>
                <w:color w:val="000000"/>
                <w:sz w:val="21"/>
                <w:szCs w:val="21"/>
                <w:vertAlign w:val="superscript"/>
              </w:rPr>
              <w:t>cd</w:t>
            </w:r>
          </w:p>
        </w:tc>
        <w:tc>
          <w:tcPr>
            <w:tcW w:w="372" w:type="pct"/>
            <w:vAlign w:val="center"/>
          </w:tcPr>
          <w:p w14:paraId="0F6DA2D8" w14:textId="5BDA085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27.88±3.64</w:t>
            </w:r>
            <w:r w:rsidRPr="00AB0E53">
              <w:rPr>
                <w:rFonts w:ascii="Times New Roman" w:eastAsia="DengXian" w:hAnsi="Times New Roman" w:cs="Times New Roman"/>
                <w:color w:val="000000"/>
                <w:sz w:val="21"/>
                <w:szCs w:val="21"/>
                <w:vertAlign w:val="superscript"/>
              </w:rPr>
              <w:t>d</w:t>
            </w:r>
          </w:p>
        </w:tc>
        <w:tc>
          <w:tcPr>
            <w:tcW w:w="372" w:type="pct"/>
            <w:vAlign w:val="center"/>
          </w:tcPr>
          <w:p w14:paraId="7C0CF875" w14:textId="7794AD0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74.48±4.3</w:t>
            </w:r>
            <w:r>
              <w:rPr>
                <w:rFonts w:ascii="Times New Roman" w:eastAsia="DengXian" w:hAnsi="Times New Roman" w:cs="Times New Roman"/>
                <w:color w:val="000000"/>
                <w:sz w:val="21"/>
                <w:szCs w:val="21"/>
              </w:rPr>
              <w:t>0</w:t>
            </w:r>
            <w:r w:rsidRPr="00AB0E53">
              <w:rPr>
                <w:rFonts w:ascii="Times New Roman" w:eastAsia="DengXian" w:hAnsi="Times New Roman" w:cs="Times New Roman"/>
                <w:color w:val="000000"/>
                <w:sz w:val="21"/>
                <w:szCs w:val="21"/>
                <w:vertAlign w:val="superscript"/>
              </w:rPr>
              <w:t>a</w:t>
            </w:r>
          </w:p>
        </w:tc>
        <w:tc>
          <w:tcPr>
            <w:tcW w:w="372" w:type="pct"/>
            <w:vAlign w:val="center"/>
          </w:tcPr>
          <w:p w14:paraId="18A48D5C" w14:textId="40C6530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57.35±11.33</w:t>
            </w:r>
            <w:r w:rsidRPr="00AB0E53">
              <w:rPr>
                <w:rFonts w:ascii="Times New Roman" w:eastAsia="DengXian" w:hAnsi="Times New Roman" w:cs="Times New Roman"/>
                <w:color w:val="000000"/>
                <w:sz w:val="21"/>
                <w:szCs w:val="21"/>
                <w:vertAlign w:val="superscript"/>
              </w:rPr>
              <w:t>bc</w:t>
            </w:r>
          </w:p>
        </w:tc>
        <w:tc>
          <w:tcPr>
            <w:tcW w:w="372" w:type="pct"/>
            <w:vAlign w:val="center"/>
          </w:tcPr>
          <w:p w14:paraId="7BCFBAD7" w14:textId="4A1D42E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45.45±3.18</w:t>
            </w:r>
            <w:r w:rsidRPr="00AB0E53">
              <w:rPr>
                <w:rFonts w:ascii="Times New Roman" w:eastAsia="DengXian" w:hAnsi="Times New Roman" w:cs="Times New Roman"/>
                <w:color w:val="000000"/>
                <w:sz w:val="21"/>
                <w:szCs w:val="21"/>
                <w:vertAlign w:val="superscript"/>
              </w:rPr>
              <w:t>b</w:t>
            </w:r>
          </w:p>
        </w:tc>
        <w:tc>
          <w:tcPr>
            <w:tcW w:w="372" w:type="pct"/>
            <w:vAlign w:val="center"/>
          </w:tcPr>
          <w:p w14:paraId="6B3FC1B0" w14:textId="5F9D0AA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55.43±8.92</w:t>
            </w:r>
            <w:r w:rsidRPr="00AB0E53">
              <w:rPr>
                <w:rFonts w:ascii="Times New Roman" w:eastAsia="DengXian" w:hAnsi="Times New Roman" w:cs="Times New Roman"/>
                <w:color w:val="000000"/>
                <w:sz w:val="21"/>
                <w:szCs w:val="21"/>
                <w:vertAlign w:val="superscript"/>
              </w:rPr>
              <w:t>b</w:t>
            </w:r>
          </w:p>
        </w:tc>
        <w:tc>
          <w:tcPr>
            <w:tcW w:w="372" w:type="pct"/>
            <w:vAlign w:val="center"/>
          </w:tcPr>
          <w:p w14:paraId="07F6793F" w14:textId="0EB4D35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53.03±4.01</w:t>
            </w:r>
            <w:r w:rsidRPr="00AB0E53">
              <w:rPr>
                <w:rFonts w:ascii="Times New Roman" w:eastAsia="DengXian" w:hAnsi="Times New Roman" w:cs="Times New Roman"/>
                <w:color w:val="000000"/>
                <w:sz w:val="21"/>
                <w:szCs w:val="21"/>
                <w:vertAlign w:val="superscript"/>
              </w:rPr>
              <w:t>b</w:t>
            </w:r>
          </w:p>
        </w:tc>
        <w:tc>
          <w:tcPr>
            <w:tcW w:w="370" w:type="pct"/>
            <w:vAlign w:val="center"/>
          </w:tcPr>
          <w:p w14:paraId="1596268E" w14:textId="18C1BF7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69.44±5.84</w:t>
            </w:r>
            <w:r w:rsidRPr="00AB0E53">
              <w:rPr>
                <w:rFonts w:ascii="Times New Roman" w:eastAsia="DengXian" w:hAnsi="Times New Roman" w:cs="Times New Roman"/>
                <w:color w:val="000000"/>
                <w:sz w:val="21"/>
                <w:szCs w:val="21"/>
                <w:vertAlign w:val="superscript"/>
              </w:rPr>
              <w:t>cd</w:t>
            </w:r>
          </w:p>
        </w:tc>
        <w:tc>
          <w:tcPr>
            <w:tcW w:w="370" w:type="pct"/>
            <w:vAlign w:val="center"/>
          </w:tcPr>
          <w:p w14:paraId="3C51BFB2" w14:textId="1DBE1FF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43.89±7.4</w:t>
            </w:r>
            <w:r>
              <w:rPr>
                <w:rFonts w:ascii="Times New Roman" w:eastAsia="DengXian" w:hAnsi="Times New Roman" w:cs="Times New Roman"/>
                <w:color w:val="000000"/>
                <w:sz w:val="21"/>
                <w:szCs w:val="21"/>
              </w:rPr>
              <w:t>0</w:t>
            </w:r>
            <w:r w:rsidRPr="00AB0E53">
              <w:rPr>
                <w:rFonts w:ascii="Times New Roman" w:eastAsia="DengXian" w:hAnsi="Times New Roman" w:cs="Times New Roman"/>
                <w:color w:val="000000"/>
                <w:sz w:val="21"/>
                <w:szCs w:val="21"/>
                <w:vertAlign w:val="superscript"/>
              </w:rPr>
              <w:t>b</w:t>
            </w:r>
          </w:p>
        </w:tc>
      </w:tr>
      <w:tr w:rsidR="00E575B1" w14:paraId="30CDC2BA" w14:textId="77777777" w:rsidTr="00E575B1">
        <w:tc>
          <w:tcPr>
            <w:tcW w:w="660" w:type="pct"/>
            <w:vAlign w:val="center"/>
          </w:tcPr>
          <w:p w14:paraId="44C77F91" w14:textId="0B9EB5BC"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Benzyl alcohol</w:t>
            </w:r>
          </w:p>
        </w:tc>
        <w:tc>
          <w:tcPr>
            <w:tcW w:w="280" w:type="pct"/>
            <w:vAlign w:val="center"/>
          </w:tcPr>
          <w:p w14:paraId="3475BBA3" w14:textId="03AAC163"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1034.4</w:t>
            </w:r>
          </w:p>
        </w:tc>
        <w:tc>
          <w:tcPr>
            <w:tcW w:w="372" w:type="pct"/>
            <w:vAlign w:val="center"/>
          </w:tcPr>
          <w:p w14:paraId="1F5AD781" w14:textId="008E37D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14.21±0.19</w:t>
            </w:r>
          </w:p>
        </w:tc>
        <w:tc>
          <w:tcPr>
            <w:tcW w:w="372" w:type="pct"/>
            <w:vAlign w:val="center"/>
          </w:tcPr>
          <w:p w14:paraId="7B0A2C54" w14:textId="053A0110"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505382C2" w14:textId="593B8A6F"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ECC2A37" w14:textId="5108F4F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12.43±0.26</w:t>
            </w:r>
          </w:p>
        </w:tc>
        <w:tc>
          <w:tcPr>
            <w:tcW w:w="372" w:type="pct"/>
            <w:vAlign w:val="center"/>
          </w:tcPr>
          <w:p w14:paraId="697C3C5F" w14:textId="27B2F852"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E24F1C9" w14:textId="017773CA"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A5C8DBA" w14:textId="7B2B108B"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BB5ED03" w14:textId="6C668EBD"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D528120" w14:textId="5F176ADC"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11309E31" w14:textId="500ED64C"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11317121" w14:textId="05679EE9"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6DDCC59F" w14:textId="77777777" w:rsidTr="00E575B1">
        <w:tc>
          <w:tcPr>
            <w:tcW w:w="660" w:type="pct"/>
            <w:vAlign w:val="center"/>
          </w:tcPr>
          <w:p w14:paraId="7563ABEC" w14:textId="31C22931" w:rsidR="00E575B1" w:rsidRPr="0047789D" w:rsidRDefault="004B7056" w:rsidP="0047789D">
            <w:pPr>
              <w:jc w:val="center"/>
              <w:rPr>
                <w:rFonts w:ascii="Times New Roman" w:hAnsi="Times New Roman" w:cs="Times New Roman"/>
                <w:color w:val="000000" w:themeColor="text1"/>
                <w:sz w:val="21"/>
                <w:szCs w:val="21"/>
              </w:rPr>
            </w:pPr>
            <w:r w:rsidRPr="0047789D">
              <w:rPr>
                <w:rFonts w:ascii="Times New Roman" w:eastAsia="DengXian" w:hAnsi="Times New Roman" w:cs="Times New Roman"/>
                <w:color w:val="000000"/>
                <w:sz w:val="21"/>
                <w:szCs w:val="21"/>
              </w:rPr>
              <w:t>2,6-dimethyl-</w:t>
            </w:r>
            <w:r w:rsidR="00E575B1" w:rsidRPr="0047789D">
              <w:rPr>
                <w:rFonts w:ascii="Times New Roman" w:eastAsia="DengXian" w:hAnsi="Times New Roman" w:cs="Times New Roman"/>
                <w:color w:val="000000"/>
                <w:sz w:val="21"/>
                <w:szCs w:val="21"/>
              </w:rPr>
              <w:t>5-Heptenal</w:t>
            </w:r>
          </w:p>
        </w:tc>
        <w:tc>
          <w:tcPr>
            <w:tcW w:w="280" w:type="pct"/>
            <w:vAlign w:val="center"/>
          </w:tcPr>
          <w:p w14:paraId="0BC77200" w14:textId="7B50AB3A"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1044</w:t>
            </w:r>
          </w:p>
        </w:tc>
        <w:tc>
          <w:tcPr>
            <w:tcW w:w="372" w:type="pct"/>
            <w:vAlign w:val="center"/>
          </w:tcPr>
          <w:p w14:paraId="5F9D5125" w14:textId="7A3701A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25.51±0.37</w:t>
            </w:r>
            <w:r w:rsidRPr="00AB0E53">
              <w:rPr>
                <w:rFonts w:ascii="Times New Roman" w:eastAsia="DengXian" w:hAnsi="Times New Roman" w:cs="Times New Roman"/>
                <w:color w:val="000000"/>
                <w:sz w:val="21"/>
                <w:szCs w:val="21"/>
                <w:vertAlign w:val="superscript"/>
              </w:rPr>
              <w:t>e</w:t>
            </w:r>
          </w:p>
        </w:tc>
        <w:tc>
          <w:tcPr>
            <w:tcW w:w="372" w:type="pct"/>
            <w:vAlign w:val="center"/>
          </w:tcPr>
          <w:p w14:paraId="313ED893" w14:textId="22157B6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21.35±1.3</w:t>
            </w:r>
            <w:r>
              <w:rPr>
                <w:rFonts w:ascii="Times New Roman" w:eastAsia="DengXian" w:hAnsi="Times New Roman" w:cs="Times New Roman"/>
                <w:color w:val="000000"/>
                <w:sz w:val="21"/>
                <w:szCs w:val="21"/>
              </w:rPr>
              <w:t>0</w:t>
            </w:r>
            <w:r w:rsidRPr="00AB0E53">
              <w:rPr>
                <w:rFonts w:ascii="Times New Roman" w:eastAsia="DengXian" w:hAnsi="Times New Roman" w:cs="Times New Roman"/>
                <w:color w:val="000000"/>
                <w:sz w:val="21"/>
                <w:szCs w:val="21"/>
                <w:vertAlign w:val="superscript"/>
              </w:rPr>
              <w:t>cd</w:t>
            </w:r>
          </w:p>
        </w:tc>
        <w:tc>
          <w:tcPr>
            <w:tcW w:w="343" w:type="pct"/>
            <w:vAlign w:val="center"/>
          </w:tcPr>
          <w:p w14:paraId="53075AF7" w14:textId="7E528C6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18.09±3.51</w:t>
            </w:r>
            <w:r w:rsidRPr="00AB0E53">
              <w:rPr>
                <w:rFonts w:ascii="Times New Roman" w:eastAsia="DengXian" w:hAnsi="Times New Roman" w:cs="Times New Roman"/>
                <w:color w:val="000000"/>
                <w:sz w:val="21"/>
                <w:szCs w:val="21"/>
                <w:vertAlign w:val="superscript"/>
              </w:rPr>
              <w:t>bc</w:t>
            </w:r>
          </w:p>
        </w:tc>
        <w:tc>
          <w:tcPr>
            <w:tcW w:w="372" w:type="pct"/>
            <w:vAlign w:val="center"/>
          </w:tcPr>
          <w:p w14:paraId="5C398E38" w14:textId="3F6E015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25.65±2.28</w:t>
            </w:r>
            <w:r w:rsidRPr="00AB0E53">
              <w:rPr>
                <w:rFonts w:ascii="Times New Roman" w:eastAsia="DengXian" w:hAnsi="Times New Roman" w:cs="Times New Roman"/>
                <w:color w:val="000000"/>
                <w:sz w:val="21"/>
                <w:szCs w:val="21"/>
                <w:vertAlign w:val="superscript"/>
              </w:rPr>
              <w:t>e</w:t>
            </w:r>
          </w:p>
        </w:tc>
        <w:tc>
          <w:tcPr>
            <w:tcW w:w="372" w:type="pct"/>
            <w:vAlign w:val="center"/>
          </w:tcPr>
          <w:p w14:paraId="2711E80A" w14:textId="1FF61AC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24.54±3.1</w:t>
            </w:r>
            <w:r>
              <w:rPr>
                <w:rFonts w:ascii="Times New Roman" w:eastAsia="DengXian" w:hAnsi="Times New Roman" w:cs="Times New Roman"/>
                <w:color w:val="000000"/>
                <w:sz w:val="21"/>
                <w:szCs w:val="21"/>
              </w:rPr>
              <w:t>0</w:t>
            </w:r>
            <w:r w:rsidRPr="00AB0E53">
              <w:rPr>
                <w:rFonts w:ascii="Times New Roman" w:eastAsia="DengXian" w:hAnsi="Times New Roman" w:cs="Times New Roman"/>
                <w:color w:val="000000"/>
                <w:sz w:val="21"/>
                <w:szCs w:val="21"/>
                <w:vertAlign w:val="superscript"/>
              </w:rPr>
              <w:t>de</w:t>
            </w:r>
          </w:p>
        </w:tc>
        <w:tc>
          <w:tcPr>
            <w:tcW w:w="372" w:type="pct"/>
            <w:vAlign w:val="center"/>
          </w:tcPr>
          <w:p w14:paraId="74FF9E79" w14:textId="3FE199C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20.66±2.77</w:t>
            </w:r>
            <w:r w:rsidRPr="00AB0E53">
              <w:rPr>
                <w:rFonts w:ascii="Times New Roman" w:eastAsia="DengXian" w:hAnsi="Times New Roman" w:cs="Times New Roman"/>
                <w:color w:val="000000"/>
                <w:sz w:val="21"/>
                <w:szCs w:val="21"/>
                <w:vertAlign w:val="superscript"/>
              </w:rPr>
              <w:t>c</w:t>
            </w:r>
          </w:p>
        </w:tc>
        <w:tc>
          <w:tcPr>
            <w:tcW w:w="372" w:type="pct"/>
            <w:vAlign w:val="center"/>
          </w:tcPr>
          <w:p w14:paraId="0D6F75CE" w14:textId="4A32256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13.24±0.91</w:t>
            </w:r>
            <w:r w:rsidRPr="00AB0E53">
              <w:rPr>
                <w:rFonts w:ascii="Times New Roman" w:eastAsia="DengXian" w:hAnsi="Times New Roman" w:cs="Times New Roman"/>
                <w:color w:val="000000"/>
                <w:sz w:val="21"/>
                <w:szCs w:val="21"/>
                <w:vertAlign w:val="superscript"/>
              </w:rPr>
              <w:t>a</w:t>
            </w:r>
          </w:p>
        </w:tc>
        <w:tc>
          <w:tcPr>
            <w:tcW w:w="372" w:type="pct"/>
            <w:vAlign w:val="center"/>
          </w:tcPr>
          <w:p w14:paraId="08071E68" w14:textId="098B42A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14.65±2.43</w:t>
            </w:r>
            <w:r w:rsidRPr="00AB0E53">
              <w:rPr>
                <w:rFonts w:ascii="Times New Roman" w:eastAsia="DengXian" w:hAnsi="Times New Roman" w:cs="Times New Roman"/>
                <w:color w:val="000000"/>
                <w:sz w:val="21"/>
                <w:szCs w:val="21"/>
                <w:vertAlign w:val="superscript"/>
              </w:rPr>
              <w:t>ab</w:t>
            </w:r>
          </w:p>
        </w:tc>
        <w:tc>
          <w:tcPr>
            <w:tcW w:w="372" w:type="pct"/>
            <w:vAlign w:val="center"/>
          </w:tcPr>
          <w:p w14:paraId="14262299" w14:textId="18CF269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15.89±0.06</w:t>
            </w:r>
            <w:r w:rsidRPr="00AB0E53">
              <w:rPr>
                <w:rFonts w:ascii="Times New Roman" w:eastAsia="DengXian" w:hAnsi="Times New Roman" w:cs="Times New Roman"/>
                <w:color w:val="000000"/>
                <w:sz w:val="21"/>
                <w:szCs w:val="21"/>
                <w:vertAlign w:val="superscript"/>
              </w:rPr>
              <w:t>ab</w:t>
            </w:r>
          </w:p>
        </w:tc>
        <w:tc>
          <w:tcPr>
            <w:tcW w:w="370" w:type="pct"/>
            <w:vAlign w:val="center"/>
          </w:tcPr>
          <w:p w14:paraId="1609FE82" w14:textId="00D2C84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13.44±1.49</w:t>
            </w:r>
            <w:r w:rsidRPr="00AB0E53">
              <w:rPr>
                <w:rFonts w:ascii="Times New Roman" w:eastAsia="DengXian" w:hAnsi="Times New Roman" w:cs="Times New Roman"/>
                <w:color w:val="000000"/>
                <w:sz w:val="21"/>
                <w:szCs w:val="21"/>
                <w:vertAlign w:val="superscript"/>
              </w:rPr>
              <w:t>a</w:t>
            </w:r>
          </w:p>
        </w:tc>
        <w:tc>
          <w:tcPr>
            <w:tcW w:w="370" w:type="pct"/>
            <w:vAlign w:val="center"/>
          </w:tcPr>
          <w:p w14:paraId="18757A2D" w14:textId="6DCC1AE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12.94±0.81</w:t>
            </w:r>
            <w:r w:rsidRPr="00AB0E53">
              <w:rPr>
                <w:rFonts w:ascii="Times New Roman" w:eastAsia="DengXian" w:hAnsi="Times New Roman" w:cs="Times New Roman"/>
                <w:color w:val="000000"/>
                <w:sz w:val="21"/>
                <w:szCs w:val="21"/>
                <w:vertAlign w:val="superscript"/>
              </w:rPr>
              <w:t>a</w:t>
            </w:r>
          </w:p>
        </w:tc>
      </w:tr>
      <w:tr w:rsidR="00E575B1" w14:paraId="189B32F2" w14:textId="77777777" w:rsidTr="00E575B1">
        <w:tc>
          <w:tcPr>
            <w:tcW w:w="660" w:type="pct"/>
            <w:vAlign w:val="center"/>
          </w:tcPr>
          <w:p w14:paraId="24C40212" w14:textId="0853E077" w:rsidR="00E575B1" w:rsidRPr="0047789D" w:rsidRDefault="00E575B1" w:rsidP="0047789D">
            <w:pPr>
              <w:jc w:val="center"/>
              <w:rPr>
                <w:rFonts w:ascii="Times New Roman" w:hAnsi="Times New Roman" w:cs="Times New Roman"/>
                <w:sz w:val="21"/>
                <w:szCs w:val="21"/>
              </w:rPr>
            </w:pPr>
            <w:proofErr w:type="spellStart"/>
            <w:r w:rsidRPr="0047789D">
              <w:rPr>
                <w:rFonts w:ascii="Times New Roman" w:eastAsia="DengXian" w:hAnsi="Times New Roman" w:cs="Times New Roman"/>
                <w:color w:val="000000"/>
                <w:sz w:val="21"/>
                <w:szCs w:val="21"/>
              </w:rPr>
              <w:t>Benzeneacetaldehyde</w:t>
            </w:r>
            <w:proofErr w:type="spellEnd"/>
          </w:p>
        </w:tc>
        <w:tc>
          <w:tcPr>
            <w:tcW w:w="280" w:type="pct"/>
            <w:vAlign w:val="center"/>
          </w:tcPr>
          <w:p w14:paraId="0E902B55" w14:textId="20553949"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1049</w:t>
            </w:r>
          </w:p>
        </w:tc>
        <w:tc>
          <w:tcPr>
            <w:tcW w:w="372" w:type="pct"/>
            <w:vAlign w:val="center"/>
          </w:tcPr>
          <w:p w14:paraId="2F251982" w14:textId="4E920FA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11.93±0.26</w:t>
            </w:r>
            <w:r w:rsidRPr="00A700D0">
              <w:rPr>
                <w:rFonts w:ascii="Times New Roman" w:eastAsia="DengXian" w:hAnsi="Times New Roman" w:cs="Times New Roman"/>
                <w:color w:val="000000"/>
                <w:sz w:val="21"/>
                <w:szCs w:val="21"/>
                <w:vertAlign w:val="superscript"/>
              </w:rPr>
              <w:t>ab</w:t>
            </w:r>
          </w:p>
        </w:tc>
        <w:tc>
          <w:tcPr>
            <w:tcW w:w="372" w:type="pct"/>
            <w:vAlign w:val="center"/>
          </w:tcPr>
          <w:p w14:paraId="3D504A4C" w14:textId="74E0DE4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9.98±0.62</w:t>
            </w:r>
            <w:r w:rsidRPr="00A700D0">
              <w:rPr>
                <w:rFonts w:ascii="Times New Roman" w:eastAsia="DengXian" w:hAnsi="Times New Roman" w:cs="Times New Roman" w:hint="eastAsia"/>
                <w:color w:val="000000"/>
                <w:sz w:val="21"/>
                <w:szCs w:val="21"/>
                <w:vertAlign w:val="superscript"/>
              </w:rPr>
              <w:t>a</w:t>
            </w:r>
          </w:p>
        </w:tc>
        <w:tc>
          <w:tcPr>
            <w:tcW w:w="343" w:type="pct"/>
            <w:vAlign w:val="center"/>
          </w:tcPr>
          <w:p w14:paraId="4C3F16AE" w14:textId="2E619EC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11.99±1.36</w:t>
            </w:r>
            <w:r w:rsidRPr="00A700D0">
              <w:rPr>
                <w:rFonts w:ascii="Times New Roman" w:eastAsia="DengXian" w:hAnsi="Times New Roman" w:cs="Times New Roman"/>
                <w:color w:val="000000"/>
                <w:sz w:val="21"/>
                <w:szCs w:val="21"/>
                <w:vertAlign w:val="superscript"/>
              </w:rPr>
              <w:t>ab</w:t>
            </w:r>
          </w:p>
        </w:tc>
        <w:tc>
          <w:tcPr>
            <w:tcW w:w="372" w:type="pct"/>
            <w:vAlign w:val="center"/>
          </w:tcPr>
          <w:p w14:paraId="2B55FF95" w14:textId="76B7CAF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22.67±0.96</w:t>
            </w:r>
            <w:r w:rsidRPr="00A700D0">
              <w:rPr>
                <w:rFonts w:ascii="Times New Roman" w:eastAsia="DengXian" w:hAnsi="Times New Roman" w:cs="Times New Roman"/>
                <w:color w:val="000000"/>
                <w:sz w:val="21"/>
                <w:szCs w:val="21"/>
                <w:vertAlign w:val="superscript"/>
              </w:rPr>
              <w:t>d</w:t>
            </w:r>
          </w:p>
        </w:tc>
        <w:tc>
          <w:tcPr>
            <w:tcW w:w="372" w:type="pct"/>
            <w:vAlign w:val="center"/>
          </w:tcPr>
          <w:p w14:paraId="1D3ABFF6" w14:textId="1619CC1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22.44±3</w:t>
            </w:r>
            <w:r>
              <w:rPr>
                <w:rFonts w:ascii="Times New Roman" w:eastAsia="DengXian" w:hAnsi="Times New Roman" w:cs="Times New Roman" w:hint="eastAsia"/>
                <w:color w:val="000000"/>
                <w:sz w:val="21"/>
                <w:szCs w:val="21"/>
              </w:rPr>
              <w:t>.</w:t>
            </w:r>
            <w:r>
              <w:rPr>
                <w:rFonts w:ascii="Times New Roman" w:eastAsia="DengXian" w:hAnsi="Times New Roman" w:cs="Times New Roman"/>
                <w:color w:val="000000"/>
                <w:sz w:val="21"/>
                <w:szCs w:val="21"/>
              </w:rPr>
              <w:t>00</w:t>
            </w:r>
            <w:r w:rsidRPr="00A700D0">
              <w:rPr>
                <w:rFonts w:ascii="Times New Roman" w:eastAsia="DengXian" w:hAnsi="Times New Roman" w:cs="Times New Roman"/>
                <w:color w:val="000000"/>
                <w:sz w:val="21"/>
                <w:szCs w:val="21"/>
                <w:vertAlign w:val="superscript"/>
              </w:rPr>
              <w:t>d</w:t>
            </w:r>
          </w:p>
        </w:tc>
        <w:tc>
          <w:tcPr>
            <w:tcW w:w="372" w:type="pct"/>
            <w:vAlign w:val="center"/>
          </w:tcPr>
          <w:p w14:paraId="71E3091F" w14:textId="3B46542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11.63±1.93</w:t>
            </w:r>
            <w:r w:rsidRPr="00A700D0">
              <w:rPr>
                <w:rFonts w:ascii="Times New Roman" w:eastAsia="DengXian" w:hAnsi="Times New Roman" w:cs="Times New Roman"/>
                <w:color w:val="000000"/>
                <w:sz w:val="21"/>
                <w:szCs w:val="21"/>
                <w:vertAlign w:val="superscript"/>
              </w:rPr>
              <w:t>ab</w:t>
            </w:r>
          </w:p>
        </w:tc>
        <w:tc>
          <w:tcPr>
            <w:tcW w:w="372" w:type="pct"/>
            <w:vAlign w:val="center"/>
          </w:tcPr>
          <w:p w14:paraId="2DE1D26A" w14:textId="7D9E5F5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12.24±1.19</w:t>
            </w:r>
            <w:r w:rsidRPr="00A700D0">
              <w:rPr>
                <w:rFonts w:ascii="Times New Roman" w:eastAsia="DengXian" w:hAnsi="Times New Roman" w:cs="Times New Roman"/>
                <w:color w:val="000000"/>
                <w:sz w:val="21"/>
                <w:szCs w:val="21"/>
                <w:vertAlign w:val="superscript"/>
              </w:rPr>
              <w:t>ab</w:t>
            </w:r>
          </w:p>
        </w:tc>
        <w:tc>
          <w:tcPr>
            <w:tcW w:w="372" w:type="pct"/>
            <w:vAlign w:val="center"/>
          </w:tcPr>
          <w:p w14:paraId="4B51F291" w14:textId="7D40209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12.24±2.1</w:t>
            </w:r>
            <w:r>
              <w:rPr>
                <w:rFonts w:ascii="Times New Roman" w:eastAsia="DengXian" w:hAnsi="Times New Roman" w:cs="Times New Roman"/>
                <w:color w:val="000000"/>
                <w:sz w:val="21"/>
                <w:szCs w:val="21"/>
              </w:rPr>
              <w:t>0</w:t>
            </w:r>
            <w:r w:rsidRPr="00A700D0">
              <w:rPr>
                <w:rFonts w:ascii="Times New Roman" w:eastAsia="DengXian" w:hAnsi="Times New Roman" w:cs="Times New Roman"/>
                <w:color w:val="000000"/>
                <w:sz w:val="21"/>
                <w:szCs w:val="21"/>
                <w:vertAlign w:val="superscript"/>
              </w:rPr>
              <w:t>ab</w:t>
            </w:r>
          </w:p>
        </w:tc>
        <w:tc>
          <w:tcPr>
            <w:tcW w:w="372" w:type="pct"/>
            <w:vAlign w:val="center"/>
          </w:tcPr>
          <w:p w14:paraId="21D37826" w14:textId="7A652A6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19.25±0.65</w:t>
            </w:r>
            <w:r w:rsidRPr="00A700D0">
              <w:rPr>
                <w:rFonts w:ascii="Times New Roman" w:eastAsia="DengXian" w:hAnsi="Times New Roman" w:cs="Times New Roman"/>
                <w:color w:val="000000"/>
                <w:sz w:val="21"/>
                <w:szCs w:val="21"/>
                <w:vertAlign w:val="superscript"/>
              </w:rPr>
              <w:t>c</w:t>
            </w:r>
          </w:p>
        </w:tc>
        <w:tc>
          <w:tcPr>
            <w:tcW w:w="370" w:type="pct"/>
            <w:vAlign w:val="center"/>
          </w:tcPr>
          <w:p w14:paraId="48B50A9E" w14:textId="3FBBBB1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14.11±0.3</w:t>
            </w:r>
            <w:r>
              <w:rPr>
                <w:rFonts w:ascii="Times New Roman" w:eastAsia="DengXian" w:hAnsi="Times New Roman" w:cs="Times New Roman"/>
                <w:color w:val="000000"/>
                <w:sz w:val="21"/>
                <w:szCs w:val="21"/>
              </w:rPr>
              <w:t>0</w:t>
            </w:r>
            <w:r w:rsidRPr="00A700D0">
              <w:rPr>
                <w:rFonts w:ascii="Times New Roman" w:eastAsia="DengXian" w:hAnsi="Times New Roman" w:cs="Times New Roman"/>
                <w:color w:val="000000"/>
                <w:sz w:val="21"/>
                <w:szCs w:val="21"/>
                <w:vertAlign w:val="superscript"/>
              </w:rPr>
              <w:t>b</w:t>
            </w:r>
          </w:p>
        </w:tc>
        <w:tc>
          <w:tcPr>
            <w:tcW w:w="370" w:type="pct"/>
            <w:vAlign w:val="center"/>
          </w:tcPr>
          <w:p w14:paraId="64652DCE" w14:textId="2004FCD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17.16±0.73</w:t>
            </w:r>
            <w:r w:rsidRPr="00A700D0">
              <w:rPr>
                <w:rFonts w:ascii="Times New Roman" w:eastAsia="DengXian" w:hAnsi="Times New Roman" w:cs="Times New Roman"/>
                <w:color w:val="000000"/>
                <w:sz w:val="21"/>
                <w:szCs w:val="21"/>
                <w:vertAlign w:val="superscript"/>
              </w:rPr>
              <w:t>c</w:t>
            </w:r>
          </w:p>
        </w:tc>
      </w:tr>
      <w:tr w:rsidR="00E575B1" w14:paraId="6D30FE57" w14:textId="77777777" w:rsidTr="00E575B1">
        <w:tc>
          <w:tcPr>
            <w:tcW w:w="660" w:type="pct"/>
            <w:vAlign w:val="center"/>
          </w:tcPr>
          <w:p w14:paraId="76D4CE28" w14:textId="4F58080F" w:rsidR="00E575B1" w:rsidRPr="0047789D" w:rsidRDefault="00E575B1" w:rsidP="0047789D">
            <w:pPr>
              <w:jc w:val="center"/>
              <w:rPr>
                <w:rFonts w:ascii="Times New Roman" w:hAnsi="Times New Roman" w:cs="Times New Roman"/>
                <w:sz w:val="21"/>
                <w:szCs w:val="21"/>
                <w:highlight w:val="yellow"/>
              </w:rPr>
            </w:pPr>
            <w:r w:rsidRPr="0047789D">
              <w:rPr>
                <w:rFonts w:ascii="Times New Roman" w:eastAsia="DengXian" w:hAnsi="Times New Roman" w:cs="Times New Roman"/>
                <w:color w:val="000000"/>
                <w:sz w:val="21"/>
                <w:szCs w:val="21"/>
              </w:rPr>
              <w:t>(Z)-3,7-dimethyl-1,3,6-Octatriene</w:t>
            </w:r>
          </w:p>
        </w:tc>
        <w:tc>
          <w:tcPr>
            <w:tcW w:w="280" w:type="pct"/>
            <w:vAlign w:val="center"/>
          </w:tcPr>
          <w:p w14:paraId="5CF5D602" w14:textId="4ADD1617"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1051</w:t>
            </w:r>
          </w:p>
        </w:tc>
        <w:tc>
          <w:tcPr>
            <w:tcW w:w="372" w:type="pct"/>
            <w:vAlign w:val="center"/>
          </w:tcPr>
          <w:p w14:paraId="07D868A1" w14:textId="382499F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6.53±0.26</w:t>
            </w:r>
            <w:r w:rsidRPr="00B46A1F">
              <w:rPr>
                <w:rFonts w:ascii="Times New Roman" w:eastAsia="DengXian" w:hAnsi="Times New Roman" w:cs="Times New Roman"/>
                <w:color w:val="000000"/>
                <w:sz w:val="21"/>
                <w:szCs w:val="21"/>
                <w:vertAlign w:val="superscript"/>
              </w:rPr>
              <w:t>ab</w:t>
            </w:r>
          </w:p>
        </w:tc>
        <w:tc>
          <w:tcPr>
            <w:tcW w:w="372" w:type="pct"/>
            <w:vAlign w:val="center"/>
          </w:tcPr>
          <w:p w14:paraId="143296B9" w14:textId="130E4C5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8.29±0.68</w:t>
            </w:r>
            <w:r w:rsidRPr="00B46A1F">
              <w:rPr>
                <w:rFonts w:ascii="Times New Roman" w:eastAsia="DengXian" w:hAnsi="Times New Roman" w:cs="Times New Roman"/>
                <w:color w:val="000000"/>
                <w:sz w:val="21"/>
                <w:szCs w:val="21"/>
                <w:vertAlign w:val="superscript"/>
              </w:rPr>
              <w:t>cde</w:t>
            </w:r>
          </w:p>
        </w:tc>
        <w:tc>
          <w:tcPr>
            <w:tcW w:w="343" w:type="pct"/>
            <w:vAlign w:val="center"/>
          </w:tcPr>
          <w:p w14:paraId="73CCED74" w14:textId="447123E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7.43±0.68</w:t>
            </w:r>
            <w:r w:rsidRPr="00B46A1F">
              <w:rPr>
                <w:rFonts w:ascii="Times New Roman" w:eastAsia="DengXian" w:hAnsi="Times New Roman" w:cs="Times New Roman"/>
                <w:color w:val="000000"/>
                <w:sz w:val="21"/>
                <w:szCs w:val="21"/>
                <w:vertAlign w:val="superscript"/>
              </w:rPr>
              <w:t>abcd</w:t>
            </w:r>
          </w:p>
        </w:tc>
        <w:tc>
          <w:tcPr>
            <w:tcW w:w="372" w:type="pct"/>
            <w:vAlign w:val="center"/>
          </w:tcPr>
          <w:p w14:paraId="17BE6877" w14:textId="748D489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9.44±0.35</w:t>
            </w:r>
            <w:r w:rsidRPr="00B46A1F">
              <w:rPr>
                <w:rFonts w:ascii="Times New Roman" w:eastAsia="DengXian" w:hAnsi="Times New Roman" w:cs="Times New Roman"/>
                <w:color w:val="000000"/>
                <w:sz w:val="21"/>
                <w:szCs w:val="21"/>
                <w:vertAlign w:val="superscript"/>
              </w:rPr>
              <w:t>e</w:t>
            </w:r>
          </w:p>
        </w:tc>
        <w:tc>
          <w:tcPr>
            <w:tcW w:w="372" w:type="pct"/>
            <w:vAlign w:val="center"/>
          </w:tcPr>
          <w:p w14:paraId="7EBA514D" w14:textId="6B263CA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10.86±0.37</w:t>
            </w:r>
            <w:r w:rsidRPr="00B46A1F">
              <w:rPr>
                <w:rFonts w:ascii="Times New Roman" w:eastAsia="DengXian" w:hAnsi="Times New Roman" w:cs="Times New Roman"/>
                <w:color w:val="000000"/>
                <w:sz w:val="21"/>
                <w:szCs w:val="21"/>
                <w:vertAlign w:val="superscript"/>
              </w:rPr>
              <w:t>f</w:t>
            </w:r>
          </w:p>
        </w:tc>
        <w:tc>
          <w:tcPr>
            <w:tcW w:w="372" w:type="pct"/>
            <w:vAlign w:val="center"/>
          </w:tcPr>
          <w:p w14:paraId="4CCE0064" w14:textId="579C66A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7.81±0.93</w:t>
            </w:r>
            <w:r w:rsidRPr="00B46A1F">
              <w:rPr>
                <w:rFonts w:ascii="Times New Roman" w:eastAsia="DengXian" w:hAnsi="Times New Roman" w:cs="Times New Roman"/>
                <w:color w:val="000000"/>
                <w:sz w:val="21"/>
                <w:szCs w:val="21"/>
                <w:vertAlign w:val="superscript"/>
              </w:rPr>
              <w:t>bcd</w:t>
            </w:r>
          </w:p>
        </w:tc>
        <w:tc>
          <w:tcPr>
            <w:tcW w:w="372" w:type="pct"/>
            <w:vAlign w:val="center"/>
          </w:tcPr>
          <w:p w14:paraId="15F1DB44" w14:textId="3DD7702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6.94±0.38</w:t>
            </w:r>
            <w:r w:rsidRPr="00B46A1F">
              <w:rPr>
                <w:rFonts w:ascii="Times New Roman" w:eastAsia="DengXian" w:hAnsi="Times New Roman" w:cs="Times New Roman"/>
                <w:color w:val="000000"/>
                <w:sz w:val="21"/>
                <w:szCs w:val="21"/>
                <w:vertAlign w:val="superscript"/>
              </w:rPr>
              <w:t>ab</w:t>
            </w:r>
          </w:p>
        </w:tc>
        <w:tc>
          <w:tcPr>
            <w:tcW w:w="372" w:type="pct"/>
            <w:vAlign w:val="center"/>
          </w:tcPr>
          <w:p w14:paraId="7A75787F" w14:textId="25443FD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6.44±0.86</w:t>
            </w:r>
            <w:r w:rsidRPr="00B46A1F">
              <w:rPr>
                <w:rFonts w:ascii="Times New Roman" w:eastAsia="DengXian" w:hAnsi="Times New Roman" w:cs="Times New Roman" w:hint="eastAsia"/>
                <w:color w:val="000000"/>
                <w:sz w:val="21"/>
                <w:szCs w:val="21"/>
                <w:vertAlign w:val="superscript"/>
              </w:rPr>
              <w:t>a</w:t>
            </w:r>
          </w:p>
        </w:tc>
        <w:tc>
          <w:tcPr>
            <w:tcW w:w="372" w:type="pct"/>
            <w:vAlign w:val="center"/>
          </w:tcPr>
          <w:p w14:paraId="079C9434" w14:textId="705D8F3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7.14±0.44</w:t>
            </w:r>
            <w:r w:rsidRPr="00B46A1F">
              <w:rPr>
                <w:rFonts w:ascii="Times New Roman" w:eastAsia="DengXian" w:hAnsi="Times New Roman" w:cs="Times New Roman"/>
                <w:color w:val="000000"/>
                <w:sz w:val="21"/>
                <w:szCs w:val="21"/>
                <w:vertAlign w:val="superscript"/>
              </w:rPr>
              <w:t>abc</w:t>
            </w:r>
          </w:p>
        </w:tc>
        <w:tc>
          <w:tcPr>
            <w:tcW w:w="370" w:type="pct"/>
            <w:vAlign w:val="center"/>
          </w:tcPr>
          <w:p w14:paraId="1CEE504E" w14:textId="01FD7C1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8.52±0.54</w:t>
            </w:r>
            <w:r w:rsidRPr="00B46A1F">
              <w:rPr>
                <w:rFonts w:ascii="Times New Roman" w:eastAsia="DengXian" w:hAnsi="Times New Roman" w:cs="Times New Roman"/>
                <w:color w:val="000000"/>
                <w:sz w:val="21"/>
                <w:szCs w:val="21"/>
                <w:vertAlign w:val="superscript"/>
              </w:rPr>
              <w:t>de</w:t>
            </w:r>
          </w:p>
        </w:tc>
        <w:tc>
          <w:tcPr>
            <w:tcW w:w="370" w:type="pct"/>
            <w:vAlign w:val="center"/>
          </w:tcPr>
          <w:p w14:paraId="7D8B89C3" w14:textId="2F6FAD3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7.54±1.29</w:t>
            </w:r>
            <w:r w:rsidRPr="00B46A1F">
              <w:rPr>
                <w:rFonts w:ascii="Times New Roman" w:eastAsia="DengXian" w:hAnsi="Times New Roman" w:cs="Times New Roman"/>
                <w:color w:val="000000"/>
                <w:sz w:val="21"/>
                <w:szCs w:val="21"/>
                <w:vertAlign w:val="superscript"/>
              </w:rPr>
              <w:t>abcd</w:t>
            </w:r>
          </w:p>
        </w:tc>
      </w:tr>
      <w:tr w:rsidR="00E575B1" w14:paraId="5E7F4E73" w14:textId="77777777" w:rsidTr="00E575B1">
        <w:tc>
          <w:tcPr>
            <w:tcW w:w="660" w:type="pct"/>
            <w:vAlign w:val="center"/>
          </w:tcPr>
          <w:p w14:paraId="372BAA05" w14:textId="3C587B57"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1H-Pyrrole-2-carboxaldehyde, 1-ethyl-</w:t>
            </w:r>
          </w:p>
        </w:tc>
        <w:tc>
          <w:tcPr>
            <w:tcW w:w="280" w:type="pct"/>
            <w:vAlign w:val="center"/>
          </w:tcPr>
          <w:p w14:paraId="21265464" w14:textId="48FEFC10"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1054</w:t>
            </w:r>
          </w:p>
        </w:tc>
        <w:tc>
          <w:tcPr>
            <w:tcW w:w="372" w:type="pct"/>
            <w:vAlign w:val="center"/>
          </w:tcPr>
          <w:p w14:paraId="10476C64" w14:textId="75D2E4B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25.94±0.51</w:t>
            </w:r>
            <w:r w:rsidRPr="00B46A1F">
              <w:rPr>
                <w:rFonts w:ascii="Times New Roman" w:eastAsia="DengXian" w:hAnsi="Times New Roman" w:cs="Times New Roman"/>
                <w:color w:val="000000"/>
                <w:sz w:val="21"/>
                <w:szCs w:val="21"/>
                <w:vertAlign w:val="superscript"/>
              </w:rPr>
              <w:t>e</w:t>
            </w:r>
          </w:p>
        </w:tc>
        <w:tc>
          <w:tcPr>
            <w:tcW w:w="372" w:type="pct"/>
            <w:vAlign w:val="center"/>
          </w:tcPr>
          <w:p w14:paraId="1F15E237" w14:textId="755916F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23.39±2.05</w:t>
            </w:r>
            <w:r w:rsidRPr="00B46A1F">
              <w:rPr>
                <w:rFonts w:ascii="Times New Roman" w:eastAsia="DengXian" w:hAnsi="Times New Roman" w:cs="Times New Roman"/>
                <w:color w:val="000000"/>
                <w:sz w:val="21"/>
                <w:szCs w:val="21"/>
                <w:vertAlign w:val="superscript"/>
              </w:rPr>
              <w:t>de</w:t>
            </w:r>
          </w:p>
        </w:tc>
        <w:tc>
          <w:tcPr>
            <w:tcW w:w="343" w:type="pct"/>
            <w:vAlign w:val="center"/>
          </w:tcPr>
          <w:p w14:paraId="25942010" w14:textId="479CFC5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w:t>
            </w:r>
            <w:r>
              <w:rPr>
                <w:rFonts w:ascii="Times New Roman" w:eastAsia="DengXian" w:hAnsi="Times New Roman" w:cs="Times New Roman"/>
                <w:color w:val="000000"/>
                <w:sz w:val="21"/>
                <w:szCs w:val="21"/>
              </w:rPr>
              <w:t>.00</w:t>
            </w:r>
            <w:r w:rsidRPr="0047789D">
              <w:rPr>
                <w:rFonts w:ascii="Times New Roman" w:eastAsia="DengXian" w:hAnsi="Times New Roman" w:cs="Times New Roman"/>
                <w:color w:val="000000"/>
                <w:sz w:val="21"/>
                <w:szCs w:val="21"/>
              </w:rPr>
              <w:t>±4.15</w:t>
            </w:r>
            <w:r w:rsidRPr="00B46A1F">
              <w:rPr>
                <w:rFonts w:ascii="Times New Roman" w:eastAsia="DengXian" w:hAnsi="Times New Roman" w:cs="Times New Roman"/>
                <w:color w:val="000000"/>
                <w:sz w:val="21"/>
                <w:szCs w:val="21"/>
                <w:vertAlign w:val="superscript"/>
              </w:rPr>
              <w:t>de</w:t>
            </w:r>
          </w:p>
        </w:tc>
        <w:tc>
          <w:tcPr>
            <w:tcW w:w="372" w:type="pct"/>
            <w:vAlign w:val="center"/>
          </w:tcPr>
          <w:p w14:paraId="3E9ED59D" w14:textId="7484E39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24.66±3.13</w:t>
            </w:r>
            <w:r w:rsidRPr="00B46A1F">
              <w:rPr>
                <w:rFonts w:ascii="Times New Roman" w:eastAsia="DengXian" w:hAnsi="Times New Roman" w:cs="Times New Roman"/>
                <w:color w:val="000000"/>
                <w:sz w:val="21"/>
                <w:szCs w:val="21"/>
                <w:vertAlign w:val="superscript"/>
              </w:rPr>
              <w:t>de</w:t>
            </w:r>
          </w:p>
        </w:tc>
        <w:tc>
          <w:tcPr>
            <w:tcW w:w="372" w:type="pct"/>
            <w:vAlign w:val="center"/>
          </w:tcPr>
          <w:p w14:paraId="6E75ACAB" w14:textId="369CF20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32.01±2.66</w:t>
            </w:r>
            <w:r w:rsidRPr="00B46A1F">
              <w:rPr>
                <w:rFonts w:ascii="Times New Roman" w:eastAsia="DengXian" w:hAnsi="Times New Roman" w:cs="Times New Roman"/>
                <w:color w:val="000000"/>
                <w:sz w:val="21"/>
                <w:szCs w:val="21"/>
                <w:vertAlign w:val="superscript"/>
              </w:rPr>
              <w:t>f</w:t>
            </w:r>
          </w:p>
        </w:tc>
        <w:tc>
          <w:tcPr>
            <w:tcW w:w="372" w:type="pct"/>
            <w:vAlign w:val="center"/>
          </w:tcPr>
          <w:p w14:paraId="336E04A6" w14:textId="143C8F2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20.12±3.5</w:t>
            </w:r>
            <w:r>
              <w:rPr>
                <w:rFonts w:ascii="Times New Roman" w:eastAsia="DengXian" w:hAnsi="Times New Roman" w:cs="Times New Roman"/>
                <w:color w:val="000000"/>
                <w:sz w:val="21"/>
                <w:szCs w:val="21"/>
              </w:rPr>
              <w:t>0</w:t>
            </w:r>
            <w:r w:rsidRPr="00B46A1F">
              <w:rPr>
                <w:rFonts w:ascii="Times New Roman" w:eastAsia="DengXian" w:hAnsi="Times New Roman" w:cs="Times New Roman"/>
                <w:color w:val="000000"/>
                <w:sz w:val="21"/>
                <w:szCs w:val="21"/>
                <w:vertAlign w:val="superscript"/>
              </w:rPr>
              <w:t>cd</w:t>
            </w:r>
          </w:p>
        </w:tc>
        <w:tc>
          <w:tcPr>
            <w:tcW w:w="372" w:type="pct"/>
            <w:vAlign w:val="center"/>
          </w:tcPr>
          <w:p w14:paraId="1EB516C5" w14:textId="78B768C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10.05±0.31</w:t>
            </w:r>
            <w:r w:rsidRPr="00B46A1F">
              <w:rPr>
                <w:rFonts w:ascii="Times New Roman" w:eastAsia="DengXian" w:hAnsi="Times New Roman" w:cs="Times New Roman"/>
                <w:color w:val="000000"/>
                <w:sz w:val="21"/>
                <w:szCs w:val="21"/>
                <w:vertAlign w:val="superscript"/>
              </w:rPr>
              <w:t>a</w:t>
            </w:r>
          </w:p>
        </w:tc>
        <w:tc>
          <w:tcPr>
            <w:tcW w:w="372" w:type="pct"/>
            <w:vAlign w:val="center"/>
          </w:tcPr>
          <w:p w14:paraId="24373B77" w14:textId="4648FA4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12.15±2.43</w:t>
            </w:r>
            <w:r w:rsidRPr="00B46A1F">
              <w:rPr>
                <w:rFonts w:ascii="Times New Roman" w:eastAsia="DengXian" w:hAnsi="Times New Roman" w:cs="Times New Roman"/>
                <w:color w:val="000000"/>
                <w:sz w:val="21"/>
                <w:szCs w:val="21"/>
                <w:vertAlign w:val="superscript"/>
              </w:rPr>
              <w:t>a</w:t>
            </w:r>
          </w:p>
        </w:tc>
        <w:tc>
          <w:tcPr>
            <w:tcW w:w="372" w:type="pct"/>
            <w:vAlign w:val="center"/>
          </w:tcPr>
          <w:p w14:paraId="75F10B09" w14:textId="728A7F7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9.05±1.36</w:t>
            </w:r>
            <w:r w:rsidRPr="00B46A1F">
              <w:rPr>
                <w:rFonts w:ascii="Times New Roman" w:eastAsia="DengXian" w:hAnsi="Times New Roman" w:cs="Times New Roman"/>
                <w:color w:val="000000"/>
                <w:sz w:val="21"/>
                <w:szCs w:val="21"/>
                <w:vertAlign w:val="superscript"/>
              </w:rPr>
              <w:t>a</w:t>
            </w:r>
          </w:p>
        </w:tc>
        <w:tc>
          <w:tcPr>
            <w:tcW w:w="370" w:type="pct"/>
            <w:vAlign w:val="center"/>
          </w:tcPr>
          <w:p w14:paraId="3B414B0F" w14:textId="01A1A2F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13.2</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±0.29</w:t>
            </w:r>
            <w:r w:rsidRPr="00B46A1F">
              <w:rPr>
                <w:rFonts w:ascii="Times New Roman" w:eastAsia="DengXian" w:hAnsi="Times New Roman" w:cs="Times New Roman"/>
                <w:color w:val="000000"/>
                <w:sz w:val="21"/>
                <w:szCs w:val="21"/>
                <w:vertAlign w:val="superscript"/>
              </w:rPr>
              <w:t>ab</w:t>
            </w:r>
          </w:p>
        </w:tc>
        <w:tc>
          <w:tcPr>
            <w:tcW w:w="370" w:type="pct"/>
            <w:vAlign w:val="center"/>
          </w:tcPr>
          <w:p w14:paraId="52E962C7" w14:textId="7E56D43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17.39±3.04</w:t>
            </w:r>
            <w:r w:rsidRPr="00B46A1F">
              <w:rPr>
                <w:rFonts w:ascii="Times New Roman" w:eastAsia="DengXian" w:hAnsi="Times New Roman" w:cs="Times New Roman"/>
                <w:color w:val="000000"/>
                <w:sz w:val="21"/>
                <w:szCs w:val="21"/>
                <w:vertAlign w:val="superscript"/>
              </w:rPr>
              <w:t>bc</w:t>
            </w:r>
          </w:p>
        </w:tc>
      </w:tr>
      <w:tr w:rsidR="00E575B1" w14:paraId="5477EEBC" w14:textId="77777777" w:rsidTr="00E575B1">
        <w:tc>
          <w:tcPr>
            <w:tcW w:w="660" w:type="pct"/>
            <w:vAlign w:val="center"/>
          </w:tcPr>
          <w:p w14:paraId="4C6FA16F" w14:textId="425709EB"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2-Octenal, (E)-</w:t>
            </w:r>
          </w:p>
        </w:tc>
        <w:tc>
          <w:tcPr>
            <w:tcW w:w="280" w:type="pct"/>
            <w:vAlign w:val="center"/>
          </w:tcPr>
          <w:p w14:paraId="7190F0C5" w14:textId="48468BF5"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1056.7</w:t>
            </w:r>
          </w:p>
        </w:tc>
        <w:tc>
          <w:tcPr>
            <w:tcW w:w="372" w:type="pct"/>
            <w:vAlign w:val="center"/>
          </w:tcPr>
          <w:p w14:paraId="0223DD40" w14:textId="0F4920EC"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4EB9274" w14:textId="7B323540"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4C5E3A71" w14:textId="2407635B"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5F4EAC6" w14:textId="77D02D23"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FDF9316" w14:textId="7A4C9FBC"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F1A6EB6" w14:textId="4F7EE3EE"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4160D0B" w14:textId="27CC0503"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CFF1910" w14:textId="009E771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2.11±0.31</w:t>
            </w:r>
          </w:p>
        </w:tc>
        <w:tc>
          <w:tcPr>
            <w:tcW w:w="372" w:type="pct"/>
            <w:vAlign w:val="center"/>
          </w:tcPr>
          <w:p w14:paraId="6171723F" w14:textId="3AD73511"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5838C968" w14:textId="571CEA8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2.87±0.05</w:t>
            </w:r>
          </w:p>
        </w:tc>
        <w:tc>
          <w:tcPr>
            <w:tcW w:w="370" w:type="pct"/>
            <w:vAlign w:val="center"/>
          </w:tcPr>
          <w:p w14:paraId="1593718D" w14:textId="61651EA4" w:rsidR="00E575B1" w:rsidRPr="0047789D" w:rsidRDefault="00E575B1" w:rsidP="00AB0E53">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6699B9E3" w14:textId="77777777" w:rsidTr="00E575B1">
        <w:tc>
          <w:tcPr>
            <w:tcW w:w="660" w:type="pct"/>
            <w:vAlign w:val="center"/>
          </w:tcPr>
          <w:p w14:paraId="00FEE265" w14:textId="2AD300E6" w:rsidR="00E575B1" w:rsidRPr="0047789D" w:rsidRDefault="00E575B1" w:rsidP="0047789D">
            <w:pPr>
              <w:jc w:val="center"/>
              <w:rPr>
                <w:rFonts w:ascii="Times New Roman" w:hAnsi="Times New Roman" w:cs="Times New Roman"/>
                <w:sz w:val="21"/>
                <w:szCs w:val="21"/>
              </w:rPr>
            </w:pPr>
            <w:proofErr w:type="spellStart"/>
            <w:r w:rsidRPr="0047789D">
              <w:rPr>
                <w:rFonts w:ascii="Times New Roman" w:eastAsia="DengXian" w:hAnsi="Times New Roman" w:cs="Times New Roman"/>
                <w:color w:val="000000"/>
                <w:sz w:val="21"/>
                <w:szCs w:val="21"/>
              </w:rPr>
              <w:t>Ethanone</w:t>
            </w:r>
            <w:proofErr w:type="spellEnd"/>
            <w:r w:rsidRPr="0047789D">
              <w:rPr>
                <w:rFonts w:ascii="Times New Roman" w:eastAsia="DengXian" w:hAnsi="Times New Roman" w:cs="Times New Roman"/>
                <w:color w:val="000000"/>
                <w:sz w:val="21"/>
                <w:szCs w:val="21"/>
              </w:rPr>
              <w:t>, 1-(1H-pyrrol-2-yl)-</w:t>
            </w:r>
          </w:p>
        </w:tc>
        <w:tc>
          <w:tcPr>
            <w:tcW w:w="280" w:type="pct"/>
            <w:vAlign w:val="center"/>
          </w:tcPr>
          <w:p w14:paraId="4D3FFF61" w14:textId="63A9FF72"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1063.2</w:t>
            </w:r>
          </w:p>
        </w:tc>
        <w:tc>
          <w:tcPr>
            <w:tcW w:w="372" w:type="pct"/>
            <w:vAlign w:val="center"/>
          </w:tcPr>
          <w:p w14:paraId="2A42E0E8" w14:textId="3212970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13.99±1.34</w:t>
            </w:r>
            <w:r w:rsidRPr="00B46A1F">
              <w:rPr>
                <w:rFonts w:ascii="Times New Roman" w:eastAsia="DengXian" w:hAnsi="Times New Roman" w:cs="Times New Roman"/>
                <w:color w:val="000000"/>
                <w:sz w:val="21"/>
                <w:szCs w:val="21"/>
                <w:vertAlign w:val="superscript"/>
              </w:rPr>
              <w:t>bc</w:t>
            </w:r>
          </w:p>
        </w:tc>
        <w:tc>
          <w:tcPr>
            <w:tcW w:w="372" w:type="pct"/>
            <w:vAlign w:val="center"/>
          </w:tcPr>
          <w:p w14:paraId="62BAE9D0" w14:textId="0E39E42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13.35±0.74</w:t>
            </w:r>
            <w:r w:rsidRPr="00B46A1F">
              <w:rPr>
                <w:rFonts w:ascii="Times New Roman" w:eastAsia="DengXian" w:hAnsi="Times New Roman" w:cs="Times New Roman"/>
                <w:color w:val="000000"/>
                <w:sz w:val="21"/>
                <w:szCs w:val="21"/>
                <w:vertAlign w:val="superscript"/>
              </w:rPr>
              <w:t>b</w:t>
            </w:r>
          </w:p>
        </w:tc>
        <w:tc>
          <w:tcPr>
            <w:tcW w:w="343" w:type="pct"/>
            <w:vAlign w:val="center"/>
          </w:tcPr>
          <w:p w14:paraId="37A8BFFB" w14:textId="5DF3885C" w:rsidR="00E575B1" w:rsidRPr="0047789D" w:rsidRDefault="00E575B1" w:rsidP="0047789D">
            <w:pPr>
              <w:rPr>
                <w:rFonts w:ascii="Times New Roman" w:hAnsi="Times New Roman" w:cs="Times New Roman"/>
                <w:sz w:val="21"/>
                <w:szCs w:val="21"/>
                <w:vertAlign w:val="superscript"/>
              </w:rPr>
            </w:pPr>
            <w:r w:rsidRPr="0047789D">
              <w:rPr>
                <w:rFonts w:ascii="Times New Roman" w:eastAsia="DengXian" w:hAnsi="Times New Roman" w:cs="Times New Roman"/>
                <w:color w:val="000000"/>
                <w:sz w:val="21"/>
                <w:szCs w:val="21"/>
              </w:rPr>
              <w:t>13.25±0.65</w:t>
            </w:r>
            <w:r w:rsidRPr="00B46A1F">
              <w:rPr>
                <w:rFonts w:ascii="Times New Roman" w:eastAsia="DengXian" w:hAnsi="Times New Roman" w:cs="Times New Roman"/>
                <w:color w:val="000000"/>
                <w:sz w:val="21"/>
                <w:szCs w:val="21"/>
                <w:vertAlign w:val="superscript"/>
              </w:rPr>
              <w:t>b</w:t>
            </w:r>
          </w:p>
        </w:tc>
        <w:tc>
          <w:tcPr>
            <w:tcW w:w="372" w:type="pct"/>
            <w:vAlign w:val="center"/>
          </w:tcPr>
          <w:p w14:paraId="5FD9DDD8" w14:textId="1C19A4C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25.82±0.14</w:t>
            </w:r>
            <w:r w:rsidRPr="00B46A1F">
              <w:rPr>
                <w:rFonts w:ascii="Times New Roman" w:eastAsia="DengXian" w:hAnsi="Times New Roman" w:cs="Times New Roman"/>
                <w:color w:val="000000"/>
                <w:sz w:val="21"/>
                <w:szCs w:val="21"/>
                <w:vertAlign w:val="superscript"/>
              </w:rPr>
              <w:t>d</w:t>
            </w:r>
          </w:p>
        </w:tc>
        <w:tc>
          <w:tcPr>
            <w:tcW w:w="372" w:type="pct"/>
            <w:vAlign w:val="center"/>
          </w:tcPr>
          <w:p w14:paraId="44208342" w14:textId="700F757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23.12±2.73</w:t>
            </w:r>
            <w:r w:rsidRPr="00B46A1F">
              <w:rPr>
                <w:rFonts w:ascii="Times New Roman" w:eastAsia="DengXian" w:hAnsi="Times New Roman" w:cs="Times New Roman"/>
                <w:color w:val="000000"/>
                <w:sz w:val="21"/>
                <w:szCs w:val="21"/>
                <w:vertAlign w:val="superscript"/>
              </w:rPr>
              <w:t>d</w:t>
            </w:r>
          </w:p>
        </w:tc>
        <w:tc>
          <w:tcPr>
            <w:tcW w:w="372" w:type="pct"/>
            <w:vAlign w:val="center"/>
          </w:tcPr>
          <w:p w14:paraId="2E584203" w14:textId="62C30E7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16.67±2.63</w:t>
            </w:r>
            <w:r w:rsidRPr="00B46A1F">
              <w:rPr>
                <w:rFonts w:ascii="Times New Roman" w:eastAsia="DengXian" w:hAnsi="Times New Roman" w:cs="Times New Roman"/>
                <w:color w:val="000000"/>
                <w:sz w:val="21"/>
                <w:szCs w:val="21"/>
                <w:vertAlign w:val="superscript"/>
              </w:rPr>
              <w:t>c</w:t>
            </w:r>
          </w:p>
        </w:tc>
        <w:tc>
          <w:tcPr>
            <w:tcW w:w="372" w:type="pct"/>
            <w:vAlign w:val="center"/>
          </w:tcPr>
          <w:p w14:paraId="0AE92810" w14:textId="7DEC0CB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11.84±0.82</w:t>
            </w:r>
            <w:r w:rsidRPr="00B46A1F">
              <w:rPr>
                <w:rFonts w:ascii="Times New Roman" w:eastAsia="DengXian" w:hAnsi="Times New Roman" w:cs="Times New Roman"/>
                <w:color w:val="000000"/>
                <w:sz w:val="21"/>
                <w:szCs w:val="21"/>
                <w:vertAlign w:val="superscript"/>
              </w:rPr>
              <w:t>ab</w:t>
            </w:r>
          </w:p>
        </w:tc>
        <w:tc>
          <w:tcPr>
            <w:tcW w:w="372" w:type="pct"/>
            <w:vAlign w:val="center"/>
          </w:tcPr>
          <w:p w14:paraId="2DB29F6B" w14:textId="5715FBA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12.01±1.22</w:t>
            </w:r>
            <w:r w:rsidRPr="00B46A1F">
              <w:rPr>
                <w:rFonts w:ascii="Times New Roman" w:eastAsia="DengXian" w:hAnsi="Times New Roman" w:cs="Times New Roman"/>
                <w:color w:val="000000"/>
                <w:sz w:val="21"/>
                <w:szCs w:val="21"/>
                <w:vertAlign w:val="superscript"/>
              </w:rPr>
              <w:t>ab</w:t>
            </w:r>
          </w:p>
        </w:tc>
        <w:tc>
          <w:tcPr>
            <w:tcW w:w="372" w:type="pct"/>
            <w:vAlign w:val="center"/>
          </w:tcPr>
          <w:p w14:paraId="389A88CA" w14:textId="6195C69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12.96±2.29</w:t>
            </w:r>
            <w:r w:rsidRPr="00B46A1F">
              <w:rPr>
                <w:rFonts w:ascii="Times New Roman" w:eastAsia="DengXian" w:hAnsi="Times New Roman" w:cs="Times New Roman"/>
                <w:color w:val="000000"/>
                <w:sz w:val="21"/>
                <w:szCs w:val="21"/>
                <w:vertAlign w:val="superscript"/>
              </w:rPr>
              <w:t>ab</w:t>
            </w:r>
          </w:p>
        </w:tc>
        <w:tc>
          <w:tcPr>
            <w:tcW w:w="370" w:type="pct"/>
            <w:vAlign w:val="center"/>
          </w:tcPr>
          <w:p w14:paraId="1B7E7AB6" w14:textId="2D4AAC0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12.39±2.09</w:t>
            </w:r>
            <w:r w:rsidRPr="00B46A1F">
              <w:rPr>
                <w:rFonts w:ascii="Times New Roman" w:eastAsia="DengXian" w:hAnsi="Times New Roman" w:cs="Times New Roman"/>
                <w:color w:val="000000"/>
                <w:sz w:val="21"/>
                <w:szCs w:val="21"/>
                <w:vertAlign w:val="superscript"/>
              </w:rPr>
              <w:t>ab</w:t>
            </w:r>
          </w:p>
        </w:tc>
        <w:tc>
          <w:tcPr>
            <w:tcW w:w="370" w:type="pct"/>
            <w:vAlign w:val="center"/>
          </w:tcPr>
          <w:p w14:paraId="5E365CFA" w14:textId="3DFD131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9.93±1.76</w:t>
            </w:r>
            <w:r w:rsidRPr="00B46A1F">
              <w:rPr>
                <w:rFonts w:ascii="Times New Roman" w:eastAsia="DengXian" w:hAnsi="Times New Roman" w:cs="Times New Roman"/>
                <w:color w:val="000000"/>
                <w:sz w:val="21"/>
                <w:szCs w:val="21"/>
                <w:vertAlign w:val="superscript"/>
              </w:rPr>
              <w:t>a</w:t>
            </w:r>
          </w:p>
        </w:tc>
      </w:tr>
      <w:tr w:rsidR="00E575B1" w14:paraId="4F88801D" w14:textId="77777777" w:rsidTr="00E575B1">
        <w:tc>
          <w:tcPr>
            <w:tcW w:w="660" w:type="pct"/>
            <w:vAlign w:val="center"/>
          </w:tcPr>
          <w:p w14:paraId="03BC249D" w14:textId="60BA7D1C" w:rsidR="00E575B1" w:rsidRPr="0047789D" w:rsidRDefault="00EB3DA8" w:rsidP="0047789D">
            <w:pPr>
              <w:jc w:val="center"/>
              <w:rPr>
                <w:rFonts w:ascii="Times New Roman" w:hAnsi="Times New Roman" w:cs="Times New Roman"/>
                <w:color w:val="000000" w:themeColor="text1"/>
                <w:sz w:val="21"/>
                <w:szCs w:val="21"/>
              </w:rPr>
            </w:pPr>
            <w:r w:rsidRPr="00EB3DA8">
              <w:rPr>
                <w:rFonts w:ascii="Times New Roman" w:eastAsia="DengXian" w:hAnsi="Times New Roman" w:cs="Times New Roman"/>
                <w:color w:val="000000"/>
                <w:sz w:val="21"/>
                <w:szCs w:val="21"/>
              </w:rPr>
              <w:t>γ</w:t>
            </w:r>
            <w:r w:rsidR="00E575B1" w:rsidRPr="0047789D">
              <w:rPr>
                <w:rFonts w:ascii="Times New Roman" w:eastAsia="DengXian" w:hAnsi="Times New Roman" w:cs="Times New Roman"/>
                <w:color w:val="000000"/>
                <w:sz w:val="21"/>
                <w:szCs w:val="21"/>
              </w:rPr>
              <w:t>-Terpinene</w:t>
            </w:r>
          </w:p>
        </w:tc>
        <w:tc>
          <w:tcPr>
            <w:tcW w:w="280" w:type="pct"/>
            <w:vAlign w:val="center"/>
          </w:tcPr>
          <w:p w14:paraId="63D55B66" w14:textId="6B20C2C8"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1064</w:t>
            </w:r>
          </w:p>
        </w:tc>
        <w:tc>
          <w:tcPr>
            <w:tcW w:w="372" w:type="pct"/>
            <w:vAlign w:val="center"/>
          </w:tcPr>
          <w:p w14:paraId="6D520DEC" w14:textId="2DF9AC1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12.38±2.06</w:t>
            </w:r>
            <w:r w:rsidRPr="001C5C5B">
              <w:rPr>
                <w:rFonts w:ascii="Times New Roman" w:eastAsia="DengXian" w:hAnsi="Times New Roman" w:cs="Times New Roman"/>
                <w:color w:val="000000"/>
                <w:sz w:val="21"/>
                <w:szCs w:val="21"/>
                <w:vertAlign w:val="superscript"/>
              </w:rPr>
              <w:t>bc</w:t>
            </w:r>
          </w:p>
        </w:tc>
        <w:tc>
          <w:tcPr>
            <w:tcW w:w="372" w:type="pct"/>
            <w:vAlign w:val="center"/>
          </w:tcPr>
          <w:p w14:paraId="7FECFF08" w14:textId="225B09E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13.8</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±1.93</w:t>
            </w:r>
            <w:r w:rsidRPr="001C5C5B">
              <w:rPr>
                <w:rFonts w:ascii="Times New Roman" w:eastAsia="DengXian" w:hAnsi="Times New Roman" w:cs="Times New Roman"/>
                <w:color w:val="000000"/>
                <w:sz w:val="21"/>
                <w:szCs w:val="21"/>
                <w:vertAlign w:val="superscript"/>
              </w:rPr>
              <w:t>cd</w:t>
            </w:r>
          </w:p>
        </w:tc>
        <w:tc>
          <w:tcPr>
            <w:tcW w:w="343" w:type="pct"/>
            <w:vAlign w:val="center"/>
          </w:tcPr>
          <w:p w14:paraId="4200D01D" w14:textId="25E0EB6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15.4</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±2.7</w:t>
            </w:r>
            <w:r>
              <w:rPr>
                <w:rFonts w:ascii="Times New Roman" w:eastAsia="DengXian" w:hAnsi="Times New Roman" w:cs="Times New Roman"/>
                <w:color w:val="000000"/>
                <w:sz w:val="21"/>
                <w:szCs w:val="21"/>
              </w:rPr>
              <w:t>0</w:t>
            </w:r>
            <w:r w:rsidRPr="001C5C5B">
              <w:rPr>
                <w:rFonts w:ascii="Times New Roman" w:eastAsia="DengXian" w:hAnsi="Times New Roman" w:cs="Times New Roman"/>
                <w:color w:val="000000"/>
                <w:sz w:val="21"/>
                <w:szCs w:val="21"/>
                <w:vertAlign w:val="superscript"/>
              </w:rPr>
              <w:t>d</w:t>
            </w:r>
          </w:p>
        </w:tc>
        <w:tc>
          <w:tcPr>
            <w:tcW w:w="372" w:type="pct"/>
            <w:vAlign w:val="center"/>
          </w:tcPr>
          <w:p w14:paraId="343CCC44" w14:textId="2CC3C78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12.75±0.5</w:t>
            </w:r>
            <w:r>
              <w:rPr>
                <w:rFonts w:ascii="Times New Roman" w:eastAsia="DengXian" w:hAnsi="Times New Roman" w:cs="Times New Roman"/>
                <w:color w:val="000000"/>
                <w:sz w:val="21"/>
                <w:szCs w:val="21"/>
              </w:rPr>
              <w:t>0</w:t>
            </w:r>
            <w:r w:rsidRPr="001C5C5B">
              <w:rPr>
                <w:rFonts w:ascii="Times New Roman" w:eastAsia="DengXian" w:hAnsi="Times New Roman" w:cs="Times New Roman"/>
                <w:color w:val="000000"/>
                <w:sz w:val="21"/>
                <w:szCs w:val="21"/>
                <w:vertAlign w:val="superscript"/>
              </w:rPr>
              <w:t>bcd</w:t>
            </w:r>
          </w:p>
        </w:tc>
        <w:tc>
          <w:tcPr>
            <w:tcW w:w="372" w:type="pct"/>
            <w:vAlign w:val="center"/>
          </w:tcPr>
          <w:p w14:paraId="1B751D7A" w14:textId="08C650D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10.23±0.88</w:t>
            </w:r>
            <w:r w:rsidRPr="001C5C5B">
              <w:rPr>
                <w:rFonts w:ascii="Times New Roman" w:eastAsia="DengXian" w:hAnsi="Times New Roman" w:cs="Times New Roman"/>
                <w:color w:val="000000"/>
                <w:sz w:val="21"/>
                <w:szCs w:val="21"/>
                <w:vertAlign w:val="superscript"/>
              </w:rPr>
              <w:t>b</w:t>
            </w:r>
          </w:p>
        </w:tc>
        <w:tc>
          <w:tcPr>
            <w:tcW w:w="372" w:type="pct"/>
            <w:vAlign w:val="center"/>
          </w:tcPr>
          <w:p w14:paraId="76F8A3D0" w14:textId="0D3A230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6.9</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±0.21</w:t>
            </w:r>
            <w:r w:rsidRPr="001C5C5B">
              <w:rPr>
                <w:rFonts w:ascii="Times New Roman" w:eastAsia="DengXian" w:hAnsi="Times New Roman" w:cs="Times New Roman"/>
                <w:color w:val="000000"/>
                <w:sz w:val="21"/>
                <w:szCs w:val="21"/>
                <w:vertAlign w:val="superscript"/>
              </w:rPr>
              <w:t>a</w:t>
            </w:r>
          </w:p>
        </w:tc>
        <w:tc>
          <w:tcPr>
            <w:tcW w:w="372" w:type="pct"/>
            <w:vAlign w:val="center"/>
          </w:tcPr>
          <w:p w14:paraId="3BB1623E" w14:textId="1C29DE1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6.32±0.08</w:t>
            </w:r>
            <w:r w:rsidRPr="001C5C5B">
              <w:rPr>
                <w:rFonts w:ascii="Times New Roman" w:eastAsia="DengXian" w:hAnsi="Times New Roman" w:cs="Times New Roman"/>
                <w:color w:val="000000"/>
                <w:sz w:val="21"/>
                <w:szCs w:val="21"/>
                <w:vertAlign w:val="superscript"/>
              </w:rPr>
              <w:t>a</w:t>
            </w:r>
          </w:p>
        </w:tc>
        <w:tc>
          <w:tcPr>
            <w:tcW w:w="372" w:type="pct"/>
            <w:vAlign w:val="center"/>
          </w:tcPr>
          <w:p w14:paraId="1F12ABC8" w14:textId="0A5F658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10.18±1.49</w:t>
            </w:r>
            <w:r w:rsidRPr="001C5C5B">
              <w:rPr>
                <w:rFonts w:ascii="Times New Roman" w:eastAsia="DengXian" w:hAnsi="Times New Roman" w:cs="Times New Roman"/>
                <w:color w:val="000000"/>
                <w:sz w:val="21"/>
                <w:szCs w:val="21"/>
                <w:vertAlign w:val="superscript"/>
              </w:rPr>
              <w:t>b</w:t>
            </w:r>
          </w:p>
        </w:tc>
        <w:tc>
          <w:tcPr>
            <w:tcW w:w="372" w:type="pct"/>
            <w:vAlign w:val="center"/>
          </w:tcPr>
          <w:p w14:paraId="2A54E788" w14:textId="215D87A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7.18±0.67</w:t>
            </w:r>
            <w:r w:rsidRPr="001C5C5B">
              <w:rPr>
                <w:rFonts w:ascii="Times New Roman" w:eastAsia="DengXian" w:hAnsi="Times New Roman" w:cs="Times New Roman"/>
                <w:color w:val="000000"/>
                <w:sz w:val="21"/>
                <w:szCs w:val="21"/>
                <w:vertAlign w:val="superscript"/>
              </w:rPr>
              <w:t>a</w:t>
            </w:r>
          </w:p>
        </w:tc>
        <w:tc>
          <w:tcPr>
            <w:tcW w:w="370" w:type="pct"/>
            <w:vAlign w:val="center"/>
          </w:tcPr>
          <w:p w14:paraId="16431803" w14:textId="0A20C2E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13.09±0.2</w:t>
            </w:r>
            <w:r>
              <w:rPr>
                <w:rFonts w:ascii="Times New Roman" w:eastAsia="DengXian" w:hAnsi="Times New Roman" w:cs="Times New Roman"/>
                <w:color w:val="000000"/>
                <w:sz w:val="21"/>
                <w:szCs w:val="21"/>
              </w:rPr>
              <w:t>0</w:t>
            </w:r>
            <w:r w:rsidRPr="001C5C5B">
              <w:rPr>
                <w:rFonts w:ascii="Times New Roman" w:eastAsia="DengXian" w:hAnsi="Times New Roman" w:cs="Times New Roman"/>
                <w:color w:val="000000"/>
                <w:sz w:val="21"/>
                <w:szCs w:val="21"/>
                <w:vertAlign w:val="superscript"/>
              </w:rPr>
              <w:t>cd</w:t>
            </w:r>
          </w:p>
        </w:tc>
        <w:tc>
          <w:tcPr>
            <w:tcW w:w="370" w:type="pct"/>
            <w:vAlign w:val="center"/>
          </w:tcPr>
          <w:p w14:paraId="26FCE922" w14:textId="185AE36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12.61±2.44</w:t>
            </w:r>
            <w:r w:rsidRPr="001C5C5B">
              <w:rPr>
                <w:rFonts w:ascii="Times New Roman" w:eastAsia="DengXian" w:hAnsi="Times New Roman" w:cs="Times New Roman"/>
                <w:color w:val="000000"/>
                <w:sz w:val="21"/>
                <w:szCs w:val="21"/>
                <w:vertAlign w:val="superscript"/>
              </w:rPr>
              <w:t>bcd</w:t>
            </w:r>
          </w:p>
        </w:tc>
      </w:tr>
      <w:tr w:rsidR="00E575B1" w14:paraId="7651D6ED" w14:textId="77777777" w:rsidTr="00E575B1">
        <w:tc>
          <w:tcPr>
            <w:tcW w:w="660" w:type="pct"/>
            <w:vAlign w:val="center"/>
          </w:tcPr>
          <w:p w14:paraId="20C9570E" w14:textId="5899D153" w:rsidR="00E575B1" w:rsidRPr="0047789D" w:rsidRDefault="00E575B1" w:rsidP="0047789D">
            <w:pPr>
              <w:rPr>
                <w:rFonts w:ascii="Times New Roman" w:hAnsi="Times New Roman" w:cs="Times New Roman"/>
                <w:color w:val="000000" w:themeColor="text1"/>
                <w:sz w:val="21"/>
                <w:szCs w:val="21"/>
              </w:rPr>
            </w:pPr>
            <w:r w:rsidRPr="0047789D">
              <w:rPr>
                <w:rFonts w:ascii="Times New Roman" w:eastAsia="DengXian" w:hAnsi="Times New Roman" w:cs="Times New Roman"/>
                <w:color w:val="000000"/>
                <w:sz w:val="21"/>
                <w:szCs w:val="21"/>
              </w:rPr>
              <w:t>(E)-2-Octen-1-ol</w:t>
            </w:r>
          </w:p>
        </w:tc>
        <w:tc>
          <w:tcPr>
            <w:tcW w:w="280" w:type="pct"/>
            <w:vAlign w:val="center"/>
          </w:tcPr>
          <w:p w14:paraId="671D6A2F" w14:textId="60816239"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1067</w:t>
            </w:r>
          </w:p>
        </w:tc>
        <w:tc>
          <w:tcPr>
            <w:tcW w:w="372" w:type="pct"/>
            <w:vAlign w:val="center"/>
          </w:tcPr>
          <w:p w14:paraId="2970A71C" w14:textId="68E6998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59.44±2.59</w:t>
            </w:r>
            <w:r w:rsidRPr="00314655">
              <w:rPr>
                <w:rFonts w:ascii="Times New Roman" w:eastAsia="DengXian" w:hAnsi="Times New Roman" w:cs="Times New Roman"/>
                <w:color w:val="000000"/>
                <w:sz w:val="21"/>
                <w:szCs w:val="21"/>
                <w:vertAlign w:val="superscript"/>
              </w:rPr>
              <w:t>g</w:t>
            </w:r>
          </w:p>
        </w:tc>
        <w:tc>
          <w:tcPr>
            <w:tcW w:w="372" w:type="pct"/>
            <w:vAlign w:val="center"/>
          </w:tcPr>
          <w:p w14:paraId="61C7B882" w14:textId="15EE0FF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34.28±3.24</w:t>
            </w:r>
            <w:r w:rsidRPr="00314655">
              <w:rPr>
                <w:rFonts w:ascii="Times New Roman" w:eastAsia="DengXian" w:hAnsi="Times New Roman" w:cs="Times New Roman"/>
                <w:color w:val="000000"/>
                <w:sz w:val="21"/>
                <w:szCs w:val="21"/>
                <w:vertAlign w:val="superscript"/>
              </w:rPr>
              <w:t>f</w:t>
            </w:r>
          </w:p>
        </w:tc>
        <w:tc>
          <w:tcPr>
            <w:tcW w:w="343" w:type="pct"/>
            <w:vAlign w:val="center"/>
          </w:tcPr>
          <w:p w14:paraId="45FE3D2D" w14:textId="5EFFC9D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28.8±2.29</w:t>
            </w:r>
            <w:r w:rsidRPr="00314655">
              <w:rPr>
                <w:rFonts w:ascii="Times New Roman" w:eastAsia="DengXian" w:hAnsi="Times New Roman" w:cs="Times New Roman"/>
                <w:color w:val="000000"/>
                <w:sz w:val="21"/>
                <w:szCs w:val="21"/>
                <w:vertAlign w:val="superscript"/>
              </w:rPr>
              <w:t>e</w:t>
            </w:r>
          </w:p>
        </w:tc>
        <w:tc>
          <w:tcPr>
            <w:tcW w:w="372" w:type="pct"/>
            <w:vAlign w:val="center"/>
          </w:tcPr>
          <w:p w14:paraId="457DBB0B" w14:textId="087DD92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27.26±0.19</w:t>
            </w:r>
            <w:r w:rsidRPr="00314655">
              <w:rPr>
                <w:rFonts w:ascii="Times New Roman" w:eastAsia="DengXian" w:hAnsi="Times New Roman" w:cs="Times New Roman"/>
                <w:color w:val="000000"/>
                <w:sz w:val="21"/>
                <w:szCs w:val="21"/>
                <w:vertAlign w:val="superscript"/>
              </w:rPr>
              <w:t>e</w:t>
            </w:r>
          </w:p>
        </w:tc>
        <w:tc>
          <w:tcPr>
            <w:tcW w:w="372" w:type="pct"/>
            <w:vAlign w:val="center"/>
          </w:tcPr>
          <w:p w14:paraId="037D6AB8" w14:textId="430A983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27.93±0.66</w:t>
            </w:r>
            <w:r w:rsidRPr="00314655">
              <w:rPr>
                <w:rFonts w:ascii="Times New Roman" w:eastAsia="DengXian" w:hAnsi="Times New Roman" w:cs="Times New Roman"/>
                <w:color w:val="000000"/>
                <w:sz w:val="21"/>
                <w:szCs w:val="21"/>
                <w:vertAlign w:val="superscript"/>
              </w:rPr>
              <w:t>e</w:t>
            </w:r>
          </w:p>
        </w:tc>
        <w:tc>
          <w:tcPr>
            <w:tcW w:w="372" w:type="pct"/>
            <w:vAlign w:val="center"/>
          </w:tcPr>
          <w:p w14:paraId="7D73C086" w14:textId="2AE8E0F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18.67±1.05</w:t>
            </w:r>
            <w:r w:rsidRPr="00314655">
              <w:rPr>
                <w:rFonts w:ascii="Times New Roman" w:eastAsia="DengXian" w:hAnsi="Times New Roman" w:cs="Times New Roman"/>
                <w:color w:val="000000"/>
                <w:sz w:val="21"/>
                <w:szCs w:val="21"/>
                <w:vertAlign w:val="superscript"/>
              </w:rPr>
              <w:t>d</w:t>
            </w:r>
          </w:p>
        </w:tc>
        <w:tc>
          <w:tcPr>
            <w:tcW w:w="372" w:type="pct"/>
            <w:vAlign w:val="center"/>
          </w:tcPr>
          <w:p w14:paraId="5CADD0E9" w14:textId="1520EB2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13.39±0.38</w:t>
            </w:r>
            <w:r w:rsidRPr="00314655">
              <w:rPr>
                <w:rFonts w:ascii="Times New Roman" w:eastAsia="DengXian" w:hAnsi="Times New Roman" w:cs="Times New Roman"/>
                <w:color w:val="000000"/>
                <w:sz w:val="21"/>
                <w:szCs w:val="21"/>
                <w:vertAlign w:val="superscript"/>
              </w:rPr>
              <w:t>c</w:t>
            </w:r>
          </w:p>
        </w:tc>
        <w:tc>
          <w:tcPr>
            <w:tcW w:w="372" w:type="pct"/>
            <w:vAlign w:val="center"/>
          </w:tcPr>
          <w:p w14:paraId="13345AC8" w14:textId="0483696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9.72±1.11</w:t>
            </w:r>
            <w:r w:rsidRPr="00314655">
              <w:rPr>
                <w:rFonts w:ascii="Times New Roman" w:eastAsia="DengXian" w:hAnsi="Times New Roman" w:cs="Times New Roman"/>
                <w:color w:val="000000"/>
                <w:sz w:val="21"/>
                <w:szCs w:val="21"/>
                <w:vertAlign w:val="superscript"/>
              </w:rPr>
              <w:t>b</w:t>
            </w:r>
          </w:p>
        </w:tc>
        <w:tc>
          <w:tcPr>
            <w:tcW w:w="372" w:type="pct"/>
            <w:vAlign w:val="center"/>
          </w:tcPr>
          <w:p w14:paraId="5A8B5FDB" w14:textId="59CC0FB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6.22±0.82</w:t>
            </w:r>
            <w:r w:rsidRPr="00314655">
              <w:rPr>
                <w:rFonts w:ascii="Times New Roman" w:eastAsia="DengXian" w:hAnsi="Times New Roman" w:cs="Times New Roman"/>
                <w:color w:val="000000"/>
                <w:sz w:val="21"/>
                <w:szCs w:val="21"/>
                <w:vertAlign w:val="superscript"/>
              </w:rPr>
              <w:t>a</w:t>
            </w:r>
          </w:p>
        </w:tc>
        <w:tc>
          <w:tcPr>
            <w:tcW w:w="370" w:type="pct"/>
            <w:vAlign w:val="center"/>
          </w:tcPr>
          <w:p w14:paraId="2FE92D0D" w14:textId="406E45E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9.99±0.55</w:t>
            </w:r>
            <w:r w:rsidRPr="00314655">
              <w:rPr>
                <w:rFonts w:ascii="Times New Roman" w:eastAsia="DengXian" w:hAnsi="Times New Roman" w:cs="Times New Roman"/>
                <w:color w:val="000000"/>
                <w:sz w:val="21"/>
                <w:szCs w:val="21"/>
                <w:vertAlign w:val="superscript"/>
              </w:rPr>
              <w:t>b</w:t>
            </w:r>
          </w:p>
        </w:tc>
        <w:tc>
          <w:tcPr>
            <w:tcW w:w="370" w:type="pct"/>
            <w:vAlign w:val="center"/>
          </w:tcPr>
          <w:p w14:paraId="1F72130F" w14:textId="617D0B2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9.81±0.55</w:t>
            </w:r>
            <w:r w:rsidRPr="00314655">
              <w:rPr>
                <w:rFonts w:ascii="Times New Roman" w:eastAsia="DengXian" w:hAnsi="Times New Roman" w:cs="Times New Roman"/>
                <w:color w:val="000000"/>
                <w:sz w:val="21"/>
                <w:szCs w:val="21"/>
                <w:vertAlign w:val="superscript"/>
              </w:rPr>
              <w:t>b</w:t>
            </w:r>
          </w:p>
        </w:tc>
      </w:tr>
      <w:tr w:rsidR="00E575B1" w14:paraId="74D7A596" w14:textId="77777777" w:rsidTr="00E575B1">
        <w:tc>
          <w:tcPr>
            <w:tcW w:w="660" w:type="pct"/>
            <w:vAlign w:val="center"/>
          </w:tcPr>
          <w:p w14:paraId="27CF157B" w14:textId="6CFECB77"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lastRenderedPageBreak/>
              <w:t>1-Octanol</w:t>
            </w:r>
          </w:p>
        </w:tc>
        <w:tc>
          <w:tcPr>
            <w:tcW w:w="280" w:type="pct"/>
            <w:vAlign w:val="center"/>
          </w:tcPr>
          <w:p w14:paraId="4E77DCDC" w14:textId="0C85FACC"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1068</w:t>
            </w:r>
          </w:p>
        </w:tc>
        <w:tc>
          <w:tcPr>
            <w:tcW w:w="372" w:type="pct"/>
            <w:vAlign w:val="center"/>
          </w:tcPr>
          <w:p w14:paraId="05E0ED91" w14:textId="684E8ED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20.41±0.43</w:t>
            </w:r>
            <w:r>
              <w:rPr>
                <w:rFonts w:ascii="Times New Roman" w:eastAsia="DengXian" w:hAnsi="Times New Roman" w:cs="Times New Roman"/>
                <w:color w:val="000000"/>
                <w:sz w:val="21"/>
                <w:szCs w:val="21"/>
              </w:rPr>
              <w:t>c</w:t>
            </w:r>
          </w:p>
        </w:tc>
        <w:tc>
          <w:tcPr>
            <w:tcW w:w="372" w:type="pct"/>
            <w:vAlign w:val="center"/>
          </w:tcPr>
          <w:p w14:paraId="210688F4" w14:textId="28CAE49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25.39±1.53</w:t>
            </w:r>
            <w:r w:rsidRPr="001C5C5B">
              <w:rPr>
                <w:rFonts w:ascii="Times New Roman" w:eastAsia="DengXian" w:hAnsi="Times New Roman" w:cs="Times New Roman"/>
                <w:color w:val="000000"/>
                <w:sz w:val="21"/>
                <w:szCs w:val="21"/>
                <w:vertAlign w:val="superscript"/>
              </w:rPr>
              <w:t>d</w:t>
            </w:r>
          </w:p>
        </w:tc>
        <w:tc>
          <w:tcPr>
            <w:tcW w:w="343" w:type="pct"/>
            <w:vAlign w:val="center"/>
          </w:tcPr>
          <w:p w14:paraId="12C0B1BD" w14:textId="25F7075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27.68±5.06</w:t>
            </w:r>
            <w:r w:rsidRPr="001C5C5B">
              <w:rPr>
                <w:rFonts w:ascii="Times New Roman" w:eastAsia="DengXian" w:hAnsi="Times New Roman" w:cs="Times New Roman"/>
                <w:color w:val="000000"/>
                <w:sz w:val="21"/>
                <w:szCs w:val="21"/>
                <w:vertAlign w:val="superscript"/>
              </w:rPr>
              <w:t>d</w:t>
            </w:r>
          </w:p>
        </w:tc>
        <w:tc>
          <w:tcPr>
            <w:tcW w:w="372" w:type="pct"/>
            <w:vAlign w:val="center"/>
          </w:tcPr>
          <w:p w14:paraId="056F62E0" w14:textId="4BA5B5B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49.66±0.06</w:t>
            </w:r>
            <w:r w:rsidRPr="001C5C5B">
              <w:rPr>
                <w:rFonts w:ascii="Times New Roman" w:eastAsia="DengXian" w:hAnsi="Times New Roman" w:cs="Times New Roman"/>
                <w:color w:val="000000"/>
                <w:sz w:val="21"/>
                <w:szCs w:val="21"/>
                <w:vertAlign w:val="superscript"/>
              </w:rPr>
              <w:t>f</w:t>
            </w:r>
          </w:p>
        </w:tc>
        <w:tc>
          <w:tcPr>
            <w:tcW w:w="372" w:type="pct"/>
            <w:vAlign w:val="center"/>
          </w:tcPr>
          <w:p w14:paraId="1D30DC3B" w14:textId="57F7773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39.84±2.93</w:t>
            </w:r>
            <w:r w:rsidRPr="001C5C5B">
              <w:rPr>
                <w:rFonts w:ascii="Times New Roman" w:eastAsia="DengXian" w:hAnsi="Times New Roman" w:cs="Times New Roman"/>
                <w:color w:val="000000"/>
                <w:sz w:val="21"/>
                <w:szCs w:val="21"/>
                <w:vertAlign w:val="superscript"/>
              </w:rPr>
              <w:t>e</w:t>
            </w:r>
          </w:p>
        </w:tc>
        <w:tc>
          <w:tcPr>
            <w:tcW w:w="372" w:type="pct"/>
            <w:vAlign w:val="center"/>
          </w:tcPr>
          <w:p w14:paraId="767D8764" w14:textId="10E262D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26.91±4.28</w:t>
            </w:r>
            <w:r w:rsidRPr="001C5C5B">
              <w:rPr>
                <w:rFonts w:ascii="Times New Roman" w:eastAsia="DengXian" w:hAnsi="Times New Roman" w:cs="Times New Roman"/>
                <w:color w:val="000000"/>
                <w:sz w:val="21"/>
                <w:szCs w:val="21"/>
                <w:vertAlign w:val="superscript"/>
              </w:rPr>
              <w:t>d</w:t>
            </w:r>
          </w:p>
        </w:tc>
        <w:tc>
          <w:tcPr>
            <w:tcW w:w="372" w:type="pct"/>
            <w:vAlign w:val="center"/>
          </w:tcPr>
          <w:p w14:paraId="48BFFDDD" w14:textId="60B87F3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8.53±1.21</w:t>
            </w:r>
            <w:r w:rsidRPr="001C5C5B">
              <w:rPr>
                <w:rFonts w:ascii="Times New Roman" w:eastAsia="DengXian" w:hAnsi="Times New Roman" w:cs="Times New Roman"/>
                <w:color w:val="000000"/>
                <w:sz w:val="21"/>
                <w:szCs w:val="21"/>
                <w:vertAlign w:val="superscript"/>
              </w:rPr>
              <w:t>ab</w:t>
            </w:r>
          </w:p>
        </w:tc>
        <w:tc>
          <w:tcPr>
            <w:tcW w:w="372" w:type="pct"/>
            <w:vAlign w:val="center"/>
          </w:tcPr>
          <w:p w14:paraId="087AEEEA" w14:textId="719C5EA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7.62±0.37</w:t>
            </w:r>
            <w:r w:rsidRPr="001C5C5B">
              <w:rPr>
                <w:rFonts w:ascii="Times New Roman" w:eastAsia="DengXian" w:hAnsi="Times New Roman" w:cs="Times New Roman"/>
                <w:color w:val="000000"/>
                <w:sz w:val="21"/>
                <w:szCs w:val="21"/>
                <w:vertAlign w:val="superscript"/>
              </w:rPr>
              <w:t>a</w:t>
            </w:r>
          </w:p>
        </w:tc>
        <w:tc>
          <w:tcPr>
            <w:tcW w:w="372" w:type="pct"/>
            <w:vAlign w:val="center"/>
          </w:tcPr>
          <w:p w14:paraId="6F2C4280" w14:textId="568931F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12.67±0.51</w:t>
            </w:r>
            <w:r w:rsidRPr="001C5C5B">
              <w:rPr>
                <w:rFonts w:ascii="Times New Roman" w:eastAsia="DengXian" w:hAnsi="Times New Roman" w:cs="Times New Roman"/>
                <w:color w:val="000000"/>
                <w:sz w:val="21"/>
                <w:szCs w:val="21"/>
                <w:vertAlign w:val="superscript"/>
              </w:rPr>
              <w:t>b</w:t>
            </w:r>
          </w:p>
        </w:tc>
        <w:tc>
          <w:tcPr>
            <w:tcW w:w="370" w:type="pct"/>
            <w:vAlign w:val="center"/>
          </w:tcPr>
          <w:p w14:paraId="10000AE2" w14:textId="24951B8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10.15±0.95</w:t>
            </w:r>
            <w:r w:rsidRPr="001C5C5B">
              <w:rPr>
                <w:rFonts w:ascii="Times New Roman" w:eastAsia="DengXian" w:hAnsi="Times New Roman" w:cs="Times New Roman"/>
                <w:color w:val="000000"/>
                <w:sz w:val="21"/>
                <w:szCs w:val="21"/>
                <w:vertAlign w:val="superscript"/>
              </w:rPr>
              <w:t>ab</w:t>
            </w:r>
          </w:p>
        </w:tc>
        <w:tc>
          <w:tcPr>
            <w:tcW w:w="370" w:type="pct"/>
            <w:vAlign w:val="center"/>
          </w:tcPr>
          <w:p w14:paraId="6CAE469B" w14:textId="407152F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10.55±1.29</w:t>
            </w:r>
            <w:r w:rsidRPr="001C5C5B">
              <w:rPr>
                <w:rFonts w:ascii="Times New Roman" w:eastAsia="DengXian" w:hAnsi="Times New Roman" w:cs="Times New Roman"/>
                <w:color w:val="000000"/>
                <w:sz w:val="21"/>
                <w:szCs w:val="21"/>
                <w:vertAlign w:val="superscript"/>
              </w:rPr>
              <w:t>ab</w:t>
            </w:r>
          </w:p>
        </w:tc>
      </w:tr>
      <w:tr w:rsidR="00E575B1" w14:paraId="5C5C1186" w14:textId="77777777" w:rsidTr="00E575B1">
        <w:tc>
          <w:tcPr>
            <w:tcW w:w="660" w:type="pct"/>
            <w:vAlign w:val="center"/>
          </w:tcPr>
          <w:p w14:paraId="46937111" w14:textId="2AAADCCD"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trans-Linalool oxide (</w:t>
            </w:r>
            <w:proofErr w:type="spellStart"/>
            <w:r w:rsidRPr="0047789D">
              <w:rPr>
                <w:rFonts w:ascii="Times New Roman" w:eastAsia="DengXian" w:hAnsi="Times New Roman" w:cs="Times New Roman"/>
                <w:color w:val="000000"/>
                <w:sz w:val="21"/>
                <w:szCs w:val="21"/>
              </w:rPr>
              <w:t>furanoid</w:t>
            </w:r>
            <w:proofErr w:type="spellEnd"/>
            <w:r w:rsidRPr="0047789D">
              <w:rPr>
                <w:rFonts w:ascii="Times New Roman" w:eastAsia="DengXian" w:hAnsi="Times New Roman" w:cs="Times New Roman"/>
                <w:color w:val="000000"/>
                <w:sz w:val="21"/>
                <w:szCs w:val="21"/>
              </w:rPr>
              <w:t>)</w:t>
            </w:r>
          </w:p>
        </w:tc>
        <w:tc>
          <w:tcPr>
            <w:tcW w:w="280" w:type="pct"/>
            <w:vAlign w:val="center"/>
          </w:tcPr>
          <w:p w14:paraId="21658620" w14:textId="29139BBB"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1076</w:t>
            </w:r>
          </w:p>
        </w:tc>
        <w:tc>
          <w:tcPr>
            <w:tcW w:w="372" w:type="pct"/>
            <w:vAlign w:val="center"/>
          </w:tcPr>
          <w:p w14:paraId="30854923" w14:textId="24A56AD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46.04±4.44</w:t>
            </w:r>
            <w:r w:rsidRPr="001C5C5B">
              <w:rPr>
                <w:rFonts w:ascii="Times New Roman" w:eastAsia="DengXian" w:hAnsi="Times New Roman" w:cs="Times New Roman"/>
                <w:color w:val="000000"/>
                <w:sz w:val="21"/>
                <w:szCs w:val="21"/>
                <w:vertAlign w:val="superscript"/>
              </w:rPr>
              <w:t>ab</w:t>
            </w:r>
          </w:p>
        </w:tc>
        <w:tc>
          <w:tcPr>
            <w:tcW w:w="372" w:type="pct"/>
            <w:vAlign w:val="center"/>
          </w:tcPr>
          <w:p w14:paraId="04537E63" w14:textId="76D18C7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44.25±4.77</w:t>
            </w:r>
            <w:r w:rsidRPr="001C5C5B">
              <w:rPr>
                <w:rFonts w:ascii="Times New Roman" w:eastAsia="DengXian" w:hAnsi="Times New Roman" w:cs="Times New Roman"/>
                <w:color w:val="000000"/>
                <w:sz w:val="21"/>
                <w:szCs w:val="21"/>
                <w:vertAlign w:val="superscript"/>
              </w:rPr>
              <w:t>ab</w:t>
            </w:r>
          </w:p>
        </w:tc>
        <w:tc>
          <w:tcPr>
            <w:tcW w:w="343" w:type="pct"/>
            <w:vAlign w:val="center"/>
          </w:tcPr>
          <w:p w14:paraId="1224580F" w14:textId="495FBBD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61.16±6.85</w:t>
            </w:r>
            <w:r w:rsidRPr="001C5C5B">
              <w:rPr>
                <w:rFonts w:ascii="Times New Roman" w:eastAsia="DengXian" w:hAnsi="Times New Roman" w:cs="Times New Roman"/>
                <w:color w:val="000000"/>
                <w:sz w:val="21"/>
                <w:szCs w:val="21"/>
                <w:vertAlign w:val="superscript"/>
              </w:rPr>
              <w:t>cd</w:t>
            </w:r>
          </w:p>
        </w:tc>
        <w:tc>
          <w:tcPr>
            <w:tcW w:w="372" w:type="pct"/>
            <w:vAlign w:val="center"/>
          </w:tcPr>
          <w:p w14:paraId="175304DA" w14:textId="2B230C4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76.5±14.48</w:t>
            </w:r>
            <w:r w:rsidRPr="001C5C5B">
              <w:rPr>
                <w:rFonts w:ascii="Times New Roman" w:eastAsia="DengXian" w:hAnsi="Times New Roman" w:cs="Times New Roman"/>
                <w:color w:val="000000"/>
                <w:sz w:val="21"/>
                <w:szCs w:val="21"/>
                <w:vertAlign w:val="superscript"/>
              </w:rPr>
              <w:t>e</w:t>
            </w:r>
          </w:p>
        </w:tc>
        <w:tc>
          <w:tcPr>
            <w:tcW w:w="372" w:type="pct"/>
            <w:vAlign w:val="center"/>
          </w:tcPr>
          <w:p w14:paraId="66EDEB05" w14:textId="018A2110"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67.97±2.44</w:t>
            </w:r>
            <w:r w:rsidRPr="001C5C5B">
              <w:rPr>
                <w:rFonts w:ascii="Times New Roman" w:eastAsia="DengXian" w:hAnsi="Times New Roman" w:cs="Times New Roman"/>
                <w:color w:val="000000"/>
                <w:sz w:val="21"/>
                <w:szCs w:val="21"/>
                <w:vertAlign w:val="superscript"/>
              </w:rPr>
              <w:t>de</w:t>
            </w:r>
          </w:p>
        </w:tc>
        <w:tc>
          <w:tcPr>
            <w:tcW w:w="372" w:type="pct"/>
            <w:vAlign w:val="center"/>
          </w:tcPr>
          <w:p w14:paraId="505E1820" w14:textId="2993F5E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52.65±7.51</w:t>
            </w:r>
            <w:r w:rsidRPr="001C5C5B">
              <w:rPr>
                <w:rFonts w:ascii="Times New Roman" w:eastAsia="DengXian" w:hAnsi="Times New Roman" w:cs="Times New Roman"/>
                <w:color w:val="000000"/>
                <w:sz w:val="21"/>
                <w:szCs w:val="21"/>
                <w:vertAlign w:val="superscript"/>
              </w:rPr>
              <w:t>bc</w:t>
            </w:r>
          </w:p>
        </w:tc>
        <w:tc>
          <w:tcPr>
            <w:tcW w:w="372" w:type="pct"/>
            <w:vAlign w:val="center"/>
          </w:tcPr>
          <w:p w14:paraId="44D06063" w14:textId="15AF755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41.15±3.95</w:t>
            </w:r>
            <w:r w:rsidRPr="001C5C5B">
              <w:rPr>
                <w:rFonts w:ascii="Times New Roman" w:eastAsia="DengXian" w:hAnsi="Times New Roman" w:cs="Times New Roman"/>
                <w:color w:val="000000"/>
                <w:sz w:val="21"/>
                <w:szCs w:val="21"/>
                <w:vertAlign w:val="superscript"/>
              </w:rPr>
              <w:t>ab</w:t>
            </w:r>
          </w:p>
        </w:tc>
        <w:tc>
          <w:tcPr>
            <w:tcW w:w="372" w:type="pct"/>
            <w:vAlign w:val="center"/>
          </w:tcPr>
          <w:p w14:paraId="090E8ADD" w14:textId="2F39694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38.55±5.53</w:t>
            </w:r>
            <w:r w:rsidRPr="001C5C5B">
              <w:rPr>
                <w:rFonts w:ascii="Times New Roman" w:eastAsia="DengXian" w:hAnsi="Times New Roman" w:cs="Times New Roman"/>
                <w:color w:val="000000"/>
                <w:sz w:val="21"/>
                <w:szCs w:val="21"/>
                <w:vertAlign w:val="superscript"/>
              </w:rPr>
              <w:t>a</w:t>
            </w:r>
          </w:p>
        </w:tc>
        <w:tc>
          <w:tcPr>
            <w:tcW w:w="372" w:type="pct"/>
            <w:vAlign w:val="center"/>
          </w:tcPr>
          <w:p w14:paraId="0DF1EC0C" w14:textId="26E2692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43.51±7.4</w:t>
            </w:r>
            <w:r>
              <w:rPr>
                <w:rFonts w:ascii="Times New Roman" w:eastAsia="DengXian" w:hAnsi="Times New Roman" w:cs="Times New Roman"/>
                <w:color w:val="000000"/>
                <w:sz w:val="21"/>
                <w:szCs w:val="21"/>
              </w:rPr>
              <w:t>0</w:t>
            </w:r>
            <w:r w:rsidRPr="001C5C5B">
              <w:rPr>
                <w:rFonts w:ascii="Times New Roman" w:eastAsia="DengXian" w:hAnsi="Times New Roman" w:cs="Times New Roman"/>
                <w:color w:val="000000"/>
                <w:sz w:val="21"/>
                <w:szCs w:val="21"/>
                <w:vertAlign w:val="superscript"/>
              </w:rPr>
              <w:t>ab</w:t>
            </w:r>
          </w:p>
        </w:tc>
        <w:tc>
          <w:tcPr>
            <w:tcW w:w="370" w:type="pct"/>
            <w:vAlign w:val="center"/>
          </w:tcPr>
          <w:p w14:paraId="14F93ED6" w14:textId="3A40D5E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43.03±2.98</w:t>
            </w:r>
            <w:r w:rsidRPr="001C5C5B">
              <w:rPr>
                <w:rFonts w:ascii="Times New Roman" w:eastAsia="DengXian" w:hAnsi="Times New Roman" w:cs="Times New Roman"/>
                <w:color w:val="000000"/>
                <w:sz w:val="21"/>
                <w:szCs w:val="21"/>
                <w:vertAlign w:val="superscript"/>
              </w:rPr>
              <w:t>ab</w:t>
            </w:r>
          </w:p>
        </w:tc>
        <w:tc>
          <w:tcPr>
            <w:tcW w:w="370" w:type="pct"/>
            <w:vAlign w:val="center"/>
          </w:tcPr>
          <w:p w14:paraId="38EC4D3E" w14:textId="1AE0C8C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49.44±1.17</w:t>
            </w:r>
            <w:r w:rsidRPr="001C5C5B">
              <w:rPr>
                <w:rFonts w:ascii="Times New Roman" w:eastAsia="DengXian" w:hAnsi="Times New Roman" w:cs="Times New Roman"/>
                <w:color w:val="000000"/>
                <w:sz w:val="21"/>
                <w:szCs w:val="21"/>
                <w:vertAlign w:val="superscript"/>
              </w:rPr>
              <w:t>ab</w:t>
            </w:r>
          </w:p>
        </w:tc>
      </w:tr>
      <w:tr w:rsidR="00E575B1" w14:paraId="24C8F0C1" w14:textId="77777777" w:rsidTr="00E575B1">
        <w:tc>
          <w:tcPr>
            <w:tcW w:w="660" w:type="pct"/>
            <w:vAlign w:val="center"/>
          </w:tcPr>
          <w:p w14:paraId="05C2E92C" w14:textId="38514A13"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endo-2-</w:t>
            </w:r>
            <w:proofErr w:type="gramStart"/>
            <w:r w:rsidRPr="0047789D">
              <w:rPr>
                <w:rFonts w:ascii="Times New Roman" w:eastAsia="DengXian" w:hAnsi="Times New Roman" w:cs="Times New Roman"/>
                <w:color w:val="000000"/>
                <w:sz w:val="21"/>
                <w:szCs w:val="21"/>
              </w:rPr>
              <w:t>Methylbicyclo[</w:t>
            </w:r>
            <w:proofErr w:type="gramEnd"/>
            <w:r w:rsidRPr="0047789D">
              <w:rPr>
                <w:rFonts w:ascii="Times New Roman" w:eastAsia="DengXian" w:hAnsi="Times New Roman" w:cs="Times New Roman"/>
                <w:color w:val="000000"/>
                <w:sz w:val="21"/>
                <w:szCs w:val="21"/>
              </w:rPr>
              <w:t>3.3.1]nonane</w:t>
            </w:r>
          </w:p>
        </w:tc>
        <w:tc>
          <w:tcPr>
            <w:tcW w:w="280" w:type="pct"/>
            <w:vAlign w:val="center"/>
          </w:tcPr>
          <w:p w14:paraId="2177F662" w14:textId="6396114A"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1083.34372</w:t>
            </w:r>
          </w:p>
        </w:tc>
        <w:tc>
          <w:tcPr>
            <w:tcW w:w="372" w:type="pct"/>
            <w:vAlign w:val="center"/>
          </w:tcPr>
          <w:p w14:paraId="674C24E2" w14:textId="63776E5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0.85±0.12</w:t>
            </w:r>
          </w:p>
        </w:tc>
        <w:tc>
          <w:tcPr>
            <w:tcW w:w="372" w:type="pct"/>
            <w:vAlign w:val="center"/>
          </w:tcPr>
          <w:p w14:paraId="6F2FDDEC" w14:textId="24CABE37"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1A618F30" w14:textId="61F7C989"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BBEE002" w14:textId="3E73AB22"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4A46FB6" w14:textId="1FBD3DA5"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35E81CB" w14:textId="2C9DC03B"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BA61912" w14:textId="67A9A9CF"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E1C9696" w14:textId="3C3AEC7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1.53±0.16</w:t>
            </w:r>
          </w:p>
        </w:tc>
        <w:tc>
          <w:tcPr>
            <w:tcW w:w="372" w:type="pct"/>
            <w:vAlign w:val="center"/>
          </w:tcPr>
          <w:p w14:paraId="39C9EA89" w14:textId="6F4A4677"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12374EC8" w14:textId="78BD18C7"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6ED60D4B" w14:textId="217D792B"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4DF62BFB" w14:textId="77777777" w:rsidTr="00E575B1">
        <w:tc>
          <w:tcPr>
            <w:tcW w:w="660" w:type="pct"/>
            <w:vAlign w:val="center"/>
          </w:tcPr>
          <w:p w14:paraId="287A73C7" w14:textId="486587FD" w:rsidR="00E575B1" w:rsidRDefault="00E575B1" w:rsidP="001C5C5B">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cis-5-ethenyltet</w:t>
            </w:r>
          </w:p>
          <w:p w14:paraId="2F9AA29E" w14:textId="5CFE187B" w:rsidR="00E575B1" w:rsidRDefault="00E575B1" w:rsidP="001C5C5B">
            <w:pPr>
              <w:jc w:val="center"/>
              <w:rPr>
                <w:rFonts w:ascii="Times New Roman" w:eastAsia="DengXian" w:hAnsi="Times New Roman" w:cs="Times New Roman"/>
                <w:color w:val="000000"/>
                <w:sz w:val="21"/>
                <w:szCs w:val="21"/>
              </w:rPr>
            </w:pPr>
            <w:proofErr w:type="spellStart"/>
            <w:r w:rsidRPr="0047789D">
              <w:rPr>
                <w:rFonts w:ascii="Times New Roman" w:eastAsia="DengXian" w:hAnsi="Times New Roman" w:cs="Times New Roman"/>
                <w:color w:val="000000"/>
                <w:sz w:val="21"/>
                <w:szCs w:val="21"/>
              </w:rPr>
              <w:t>rahydro</w:t>
            </w:r>
            <w:proofErr w:type="spellEnd"/>
            <w:r w:rsidRPr="0047789D">
              <w:rPr>
                <w:rFonts w:ascii="Times New Roman" w:eastAsia="DengXian" w:hAnsi="Times New Roman" w:cs="Times New Roman"/>
                <w:color w:val="000000"/>
                <w:sz w:val="21"/>
                <w:szCs w:val="21"/>
              </w:rPr>
              <w:t>-</w:t>
            </w:r>
            <w:r w:rsidR="00EB3DA8" w:rsidRPr="00EB3DA8">
              <w:rPr>
                <w:rFonts w:ascii="Times New Roman" w:eastAsia="DengXian" w:hAnsi="Times New Roman" w:cs="Times New Roman"/>
                <w:color w:val="000000"/>
                <w:sz w:val="21"/>
                <w:szCs w:val="21"/>
              </w:rPr>
              <w:t>α</w:t>
            </w:r>
            <w:r>
              <w:rPr>
                <w:rFonts w:ascii="Times New Roman" w:eastAsia="DengXian" w:hAnsi="Times New Roman" w:cs="Times New Roman"/>
                <w:color w:val="000000"/>
                <w:sz w:val="21"/>
                <w:szCs w:val="21"/>
              </w:rPr>
              <w:t>,</w:t>
            </w:r>
            <w:r w:rsidR="00EB3DA8" w:rsidRPr="00EB3DA8">
              <w:rPr>
                <w:rFonts w:ascii="Times New Roman" w:eastAsia="DengXian" w:hAnsi="Times New Roman" w:cs="Times New Roman"/>
                <w:color w:val="000000"/>
                <w:sz w:val="21"/>
                <w:szCs w:val="21"/>
              </w:rPr>
              <w:t xml:space="preserve"> α</w:t>
            </w:r>
            <w:r w:rsidR="00EB3DA8">
              <w:rPr>
                <w:rFonts w:ascii="Times New Roman" w:eastAsia="DengXian" w:hAnsi="Times New Roman" w:cs="Times New Roman"/>
                <w:color w:val="000000"/>
                <w:sz w:val="21"/>
                <w:szCs w:val="21"/>
              </w:rPr>
              <w:t>,</w:t>
            </w:r>
            <w:r w:rsidR="00EB3DA8" w:rsidRPr="0047789D">
              <w:rPr>
                <w:rFonts w:ascii="Times New Roman" w:eastAsia="DengXian" w:hAnsi="Times New Roman" w:cs="Times New Roman"/>
                <w:color w:val="000000"/>
                <w:sz w:val="21"/>
                <w:szCs w:val="21"/>
              </w:rPr>
              <w:t xml:space="preserve"> 5-trimethyl</w:t>
            </w:r>
            <w:r w:rsidR="00EB3DA8">
              <w:rPr>
                <w:rFonts w:ascii="Times New Roman" w:eastAsia="DengXian" w:hAnsi="Times New Roman" w:cs="Times New Roman"/>
                <w:color w:val="000000"/>
                <w:sz w:val="21"/>
                <w:szCs w:val="21"/>
              </w:rPr>
              <w:t>-</w:t>
            </w:r>
            <w:r w:rsidRPr="0047789D">
              <w:rPr>
                <w:rFonts w:ascii="Times New Roman" w:eastAsia="DengXian" w:hAnsi="Times New Roman" w:cs="Times New Roman"/>
                <w:color w:val="000000"/>
                <w:sz w:val="21"/>
                <w:szCs w:val="21"/>
              </w:rPr>
              <w:t>2-Fu</w:t>
            </w:r>
          </w:p>
          <w:p w14:paraId="77796458" w14:textId="360BBC23" w:rsidR="00E575B1" w:rsidRPr="001C5C5B" w:rsidRDefault="00E575B1" w:rsidP="001C5C5B">
            <w:pPr>
              <w:jc w:val="center"/>
              <w:rPr>
                <w:rFonts w:ascii="Times New Roman" w:eastAsia="DengXian" w:hAnsi="Times New Roman" w:cs="Times New Roman"/>
                <w:color w:val="000000"/>
                <w:sz w:val="21"/>
                <w:szCs w:val="21"/>
              </w:rPr>
            </w:pPr>
            <w:proofErr w:type="spellStart"/>
            <w:r w:rsidRPr="0047789D">
              <w:rPr>
                <w:rFonts w:ascii="Times New Roman" w:eastAsia="DengXian" w:hAnsi="Times New Roman" w:cs="Times New Roman"/>
                <w:color w:val="000000"/>
                <w:sz w:val="21"/>
                <w:szCs w:val="21"/>
              </w:rPr>
              <w:t>ranmethanol</w:t>
            </w:r>
            <w:proofErr w:type="spellEnd"/>
          </w:p>
        </w:tc>
        <w:tc>
          <w:tcPr>
            <w:tcW w:w="280" w:type="pct"/>
            <w:vAlign w:val="center"/>
          </w:tcPr>
          <w:p w14:paraId="070B7E55" w14:textId="2C2E449F"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1088</w:t>
            </w:r>
          </w:p>
        </w:tc>
        <w:tc>
          <w:tcPr>
            <w:tcW w:w="372" w:type="pct"/>
            <w:vAlign w:val="center"/>
          </w:tcPr>
          <w:p w14:paraId="3DD66BD2" w14:textId="26C348D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90.9</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±3.28</w:t>
            </w:r>
            <w:r w:rsidRPr="00D922C1">
              <w:rPr>
                <w:rFonts w:ascii="Times New Roman" w:eastAsia="DengXian" w:hAnsi="Times New Roman" w:cs="Times New Roman"/>
                <w:color w:val="000000"/>
                <w:sz w:val="21"/>
                <w:szCs w:val="21"/>
                <w:vertAlign w:val="superscript"/>
              </w:rPr>
              <w:t>cd</w:t>
            </w:r>
          </w:p>
        </w:tc>
        <w:tc>
          <w:tcPr>
            <w:tcW w:w="372" w:type="pct"/>
            <w:vAlign w:val="center"/>
          </w:tcPr>
          <w:p w14:paraId="65F32A88" w14:textId="65E60F9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88.3</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±8.28</w:t>
            </w:r>
            <w:r w:rsidRPr="00D922C1">
              <w:rPr>
                <w:rFonts w:ascii="Times New Roman" w:eastAsia="DengXian" w:hAnsi="Times New Roman" w:cs="Times New Roman"/>
                <w:color w:val="000000"/>
                <w:sz w:val="21"/>
                <w:szCs w:val="21"/>
                <w:vertAlign w:val="superscript"/>
              </w:rPr>
              <w:t>cd</w:t>
            </w:r>
          </w:p>
        </w:tc>
        <w:tc>
          <w:tcPr>
            <w:tcW w:w="343" w:type="pct"/>
            <w:vAlign w:val="center"/>
          </w:tcPr>
          <w:p w14:paraId="3CB39C0B" w14:textId="643497C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103.91±8.67</w:t>
            </w:r>
            <w:r w:rsidRPr="00D922C1">
              <w:rPr>
                <w:rFonts w:ascii="Times New Roman" w:eastAsia="DengXian" w:hAnsi="Times New Roman" w:cs="Times New Roman"/>
                <w:color w:val="000000"/>
                <w:sz w:val="21"/>
                <w:szCs w:val="21"/>
                <w:vertAlign w:val="superscript"/>
              </w:rPr>
              <w:t>de</w:t>
            </w:r>
          </w:p>
        </w:tc>
        <w:tc>
          <w:tcPr>
            <w:tcW w:w="372" w:type="pct"/>
            <w:vAlign w:val="center"/>
          </w:tcPr>
          <w:p w14:paraId="51761668" w14:textId="44FAE33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93.83±18.5</w:t>
            </w:r>
            <w:r>
              <w:rPr>
                <w:rFonts w:ascii="Times New Roman" w:eastAsia="DengXian" w:hAnsi="Times New Roman" w:cs="Times New Roman"/>
                <w:color w:val="000000"/>
                <w:sz w:val="21"/>
                <w:szCs w:val="21"/>
              </w:rPr>
              <w:t>0</w:t>
            </w:r>
            <w:r w:rsidRPr="00D922C1">
              <w:rPr>
                <w:rFonts w:ascii="Times New Roman" w:eastAsia="DengXian" w:hAnsi="Times New Roman" w:cs="Times New Roman"/>
                <w:color w:val="000000"/>
                <w:sz w:val="21"/>
                <w:szCs w:val="21"/>
                <w:vertAlign w:val="superscript"/>
              </w:rPr>
              <w:t>cde</w:t>
            </w:r>
          </w:p>
        </w:tc>
        <w:tc>
          <w:tcPr>
            <w:tcW w:w="372" w:type="pct"/>
            <w:vAlign w:val="center"/>
          </w:tcPr>
          <w:p w14:paraId="3A466767" w14:textId="45F0B559"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108.56±3.73</w:t>
            </w:r>
            <w:r w:rsidRPr="00D922C1">
              <w:rPr>
                <w:rFonts w:ascii="Times New Roman" w:eastAsia="DengXian" w:hAnsi="Times New Roman" w:cs="Times New Roman"/>
                <w:color w:val="000000"/>
                <w:sz w:val="21"/>
                <w:szCs w:val="21"/>
                <w:vertAlign w:val="superscript"/>
              </w:rPr>
              <w:t>e</w:t>
            </w:r>
          </w:p>
        </w:tc>
        <w:tc>
          <w:tcPr>
            <w:tcW w:w="372" w:type="pct"/>
            <w:vAlign w:val="center"/>
          </w:tcPr>
          <w:p w14:paraId="39F9A92B" w14:textId="0EF7D38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79.86±12.01</w:t>
            </w:r>
            <w:r w:rsidRPr="00D922C1">
              <w:rPr>
                <w:rFonts w:ascii="Times New Roman" w:eastAsia="DengXian" w:hAnsi="Times New Roman" w:cs="Times New Roman"/>
                <w:color w:val="000000"/>
                <w:sz w:val="21"/>
                <w:szCs w:val="21"/>
                <w:vertAlign w:val="superscript"/>
              </w:rPr>
              <w:t>bc</w:t>
            </w:r>
          </w:p>
        </w:tc>
        <w:tc>
          <w:tcPr>
            <w:tcW w:w="372" w:type="pct"/>
            <w:vAlign w:val="center"/>
          </w:tcPr>
          <w:p w14:paraId="39DBACCA" w14:textId="4B9D574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65.34±8.57</w:t>
            </w:r>
            <w:r w:rsidRPr="00D922C1">
              <w:rPr>
                <w:rFonts w:ascii="Times New Roman" w:eastAsia="DengXian" w:hAnsi="Times New Roman" w:cs="Times New Roman"/>
                <w:color w:val="000000"/>
                <w:sz w:val="21"/>
                <w:szCs w:val="21"/>
                <w:vertAlign w:val="superscript"/>
              </w:rPr>
              <w:t>ab</w:t>
            </w:r>
          </w:p>
        </w:tc>
        <w:tc>
          <w:tcPr>
            <w:tcW w:w="372" w:type="pct"/>
            <w:vAlign w:val="center"/>
          </w:tcPr>
          <w:p w14:paraId="3B8096E0" w14:textId="7BA97FE1"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52.3</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±9.05</w:t>
            </w:r>
            <w:r w:rsidRPr="00D922C1">
              <w:rPr>
                <w:rFonts w:ascii="Times New Roman" w:eastAsia="DengXian" w:hAnsi="Times New Roman" w:cs="Times New Roman"/>
                <w:color w:val="000000"/>
                <w:sz w:val="21"/>
                <w:szCs w:val="21"/>
                <w:vertAlign w:val="superscript"/>
              </w:rPr>
              <w:t>a</w:t>
            </w:r>
          </w:p>
        </w:tc>
        <w:tc>
          <w:tcPr>
            <w:tcW w:w="372" w:type="pct"/>
            <w:vAlign w:val="center"/>
          </w:tcPr>
          <w:p w14:paraId="4F28F2E1" w14:textId="7B3D59C3"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61.88±6.83</w:t>
            </w:r>
            <w:r w:rsidRPr="00D922C1">
              <w:rPr>
                <w:rFonts w:ascii="Times New Roman" w:eastAsia="DengXian" w:hAnsi="Times New Roman" w:cs="Times New Roman"/>
                <w:color w:val="000000"/>
                <w:sz w:val="21"/>
                <w:szCs w:val="21"/>
                <w:vertAlign w:val="superscript"/>
              </w:rPr>
              <w:t>a</w:t>
            </w:r>
          </w:p>
        </w:tc>
        <w:tc>
          <w:tcPr>
            <w:tcW w:w="370" w:type="pct"/>
            <w:vAlign w:val="center"/>
          </w:tcPr>
          <w:p w14:paraId="70FA83F7" w14:textId="2CE7BC3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66.3±3.94</w:t>
            </w:r>
            <w:r w:rsidRPr="00D922C1">
              <w:rPr>
                <w:rFonts w:ascii="Times New Roman" w:eastAsia="DengXian" w:hAnsi="Times New Roman" w:cs="Times New Roman"/>
                <w:color w:val="000000"/>
                <w:sz w:val="21"/>
                <w:szCs w:val="21"/>
                <w:vertAlign w:val="superscript"/>
              </w:rPr>
              <w:t>ab</w:t>
            </w:r>
          </w:p>
        </w:tc>
        <w:tc>
          <w:tcPr>
            <w:tcW w:w="370" w:type="pct"/>
            <w:vAlign w:val="center"/>
          </w:tcPr>
          <w:p w14:paraId="55A59FF4" w14:textId="6311C4F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66.69±8.19</w:t>
            </w:r>
            <w:r w:rsidRPr="00D922C1">
              <w:rPr>
                <w:rFonts w:ascii="Times New Roman" w:eastAsia="DengXian" w:hAnsi="Times New Roman" w:cs="Times New Roman"/>
                <w:color w:val="000000"/>
                <w:sz w:val="21"/>
                <w:szCs w:val="21"/>
                <w:vertAlign w:val="superscript"/>
              </w:rPr>
              <w:t>ab</w:t>
            </w:r>
          </w:p>
        </w:tc>
      </w:tr>
      <w:tr w:rsidR="00E575B1" w14:paraId="7C229042" w14:textId="77777777" w:rsidTr="00E575B1">
        <w:tc>
          <w:tcPr>
            <w:tcW w:w="660" w:type="pct"/>
            <w:vAlign w:val="center"/>
          </w:tcPr>
          <w:p w14:paraId="03F6CBA4" w14:textId="6957D5B4"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3,5-Octadien-2-one</w:t>
            </w:r>
          </w:p>
        </w:tc>
        <w:tc>
          <w:tcPr>
            <w:tcW w:w="280" w:type="pct"/>
            <w:vAlign w:val="center"/>
          </w:tcPr>
          <w:p w14:paraId="2DEEF306" w14:textId="79B85023"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1093</w:t>
            </w:r>
          </w:p>
        </w:tc>
        <w:tc>
          <w:tcPr>
            <w:tcW w:w="372" w:type="pct"/>
            <w:vAlign w:val="center"/>
          </w:tcPr>
          <w:p w14:paraId="3E8D93A3" w14:textId="3A46B746"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865B65F" w14:textId="695E8FC3"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51123267" w14:textId="76E6739C"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22475BB" w14:textId="25BF2DAE"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BC55862" w14:textId="1625126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19.47±0.73</w:t>
            </w:r>
          </w:p>
        </w:tc>
        <w:tc>
          <w:tcPr>
            <w:tcW w:w="372" w:type="pct"/>
            <w:vAlign w:val="center"/>
          </w:tcPr>
          <w:p w14:paraId="2CDC6C16" w14:textId="49F96E03"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F2B6295" w14:textId="33CDC7F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9.12±0.41</w:t>
            </w:r>
          </w:p>
        </w:tc>
        <w:tc>
          <w:tcPr>
            <w:tcW w:w="372" w:type="pct"/>
            <w:vAlign w:val="center"/>
          </w:tcPr>
          <w:p w14:paraId="5E71B8C2" w14:textId="0A7549C6"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BC9C105" w14:textId="05C49068"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15FEAECA" w14:textId="3F1730C9"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66844A48" w14:textId="4F647271"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6F0036D2" w14:textId="77777777" w:rsidTr="00E575B1">
        <w:tc>
          <w:tcPr>
            <w:tcW w:w="660" w:type="pct"/>
            <w:vAlign w:val="center"/>
          </w:tcPr>
          <w:p w14:paraId="41CCB02F" w14:textId="610FC84D"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3-Cyclohexen-1-one, 3,5,5-trimethyl-</w:t>
            </w:r>
          </w:p>
        </w:tc>
        <w:tc>
          <w:tcPr>
            <w:tcW w:w="280" w:type="pct"/>
            <w:vAlign w:val="center"/>
          </w:tcPr>
          <w:p w14:paraId="648FDD3A" w14:textId="79A62C4E"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1097</w:t>
            </w:r>
          </w:p>
        </w:tc>
        <w:tc>
          <w:tcPr>
            <w:tcW w:w="372" w:type="pct"/>
            <w:vAlign w:val="center"/>
          </w:tcPr>
          <w:p w14:paraId="38116477" w14:textId="6E4A946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1.56±0.25</w:t>
            </w:r>
          </w:p>
        </w:tc>
        <w:tc>
          <w:tcPr>
            <w:tcW w:w="372" w:type="pct"/>
            <w:vAlign w:val="center"/>
          </w:tcPr>
          <w:p w14:paraId="0E47FAAE" w14:textId="2F3B3684" w:rsidR="00E575B1" w:rsidRPr="0047789D" w:rsidRDefault="00E575B1" w:rsidP="001C5C5B">
            <w:pPr>
              <w:jc w:val="center"/>
              <w:rPr>
                <w:rFonts w:ascii="Times New Roman" w:hAnsi="Times New Roman" w:cs="Times New Roman"/>
                <w:sz w:val="21"/>
                <w:szCs w:val="21"/>
                <w:vertAlign w:val="superscript"/>
              </w:rPr>
            </w:pPr>
            <w:r w:rsidRPr="0047789D">
              <w:rPr>
                <w:rFonts w:ascii="Times New Roman" w:eastAsia="DengXian" w:hAnsi="Times New Roman" w:cs="Times New Roman"/>
                <w:color w:val="000000"/>
                <w:sz w:val="21"/>
                <w:szCs w:val="21"/>
              </w:rPr>
              <w:t>-</w:t>
            </w:r>
          </w:p>
        </w:tc>
        <w:tc>
          <w:tcPr>
            <w:tcW w:w="343" w:type="pct"/>
            <w:vAlign w:val="center"/>
          </w:tcPr>
          <w:p w14:paraId="7A68A9B1" w14:textId="641082E0"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C42EC41" w14:textId="1DEF1EB7"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E6E4451" w14:textId="5B6E20B7"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73FB4EF" w14:textId="6BB11863"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20D2909" w14:textId="499E260B"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DEC33FC" w14:textId="7DC75075"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9930BBC" w14:textId="12E96181"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7936062F" w14:textId="3D117D68"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28981F94" w14:textId="49DD959E" w:rsidR="00E575B1" w:rsidRPr="0047789D" w:rsidRDefault="00E575B1" w:rsidP="001C5C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155FAD05" w14:textId="77777777" w:rsidTr="00E575B1">
        <w:tc>
          <w:tcPr>
            <w:tcW w:w="660" w:type="pct"/>
            <w:vAlign w:val="center"/>
          </w:tcPr>
          <w:p w14:paraId="1E7F72E7" w14:textId="35842C08"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2-Cyclohexen-1-one, 3,4,4-trimethyl-</w:t>
            </w:r>
          </w:p>
        </w:tc>
        <w:tc>
          <w:tcPr>
            <w:tcW w:w="280" w:type="pct"/>
            <w:vAlign w:val="center"/>
          </w:tcPr>
          <w:p w14:paraId="1A67CD87" w14:textId="23E8D367"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1097</w:t>
            </w:r>
          </w:p>
        </w:tc>
        <w:tc>
          <w:tcPr>
            <w:tcW w:w="372" w:type="pct"/>
            <w:vAlign w:val="center"/>
          </w:tcPr>
          <w:p w14:paraId="2E8B59B7" w14:textId="24D018CA" w:rsidR="00E575B1" w:rsidRPr="0047789D" w:rsidRDefault="00E575B1" w:rsidP="0047789D">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c>
          <w:tcPr>
            <w:tcW w:w="372" w:type="pct"/>
            <w:vAlign w:val="center"/>
          </w:tcPr>
          <w:p w14:paraId="32FD9DA5" w14:textId="504C64B3" w:rsidR="00E575B1" w:rsidRPr="0047789D" w:rsidRDefault="00E575B1" w:rsidP="0047789D">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c>
          <w:tcPr>
            <w:tcW w:w="343" w:type="pct"/>
            <w:vAlign w:val="center"/>
          </w:tcPr>
          <w:p w14:paraId="46958674" w14:textId="6A3BB2D4" w:rsidR="00E575B1" w:rsidRPr="0047789D" w:rsidRDefault="00E575B1" w:rsidP="0047789D">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0.63±0.05</w:t>
            </w:r>
          </w:p>
        </w:tc>
        <w:tc>
          <w:tcPr>
            <w:tcW w:w="372" w:type="pct"/>
            <w:vAlign w:val="center"/>
          </w:tcPr>
          <w:p w14:paraId="7153DCDD" w14:textId="63A12569" w:rsidR="00E575B1" w:rsidRPr="0047789D" w:rsidRDefault="00E575B1" w:rsidP="0047789D">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c>
          <w:tcPr>
            <w:tcW w:w="372" w:type="pct"/>
            <w:vAlign w:val="center"/>
          </w:tcPr>
          <w:p w14:paraId="394D0A7D" w14:textId="3E69F897" w:rsidR="00E575B1" w:rsidRPr="0047789D" w:rsidRDefault="00E575B1" w:rsidP="0047789D">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0.94±0.1</w:t>
            </w:r>
            <w:r>
              <w:rPr>
                <w:rFonts w:ascii="Times New Roman" w:eastAsia="DengXian" w:hAnsi="Times New Roman" w:cs="Times New Roman"/>
                <w:color w:val="000000"/>
                <w:sz w:val="21"/>
                <w:szCs w:val="21"/>
              </w:rPr>
              <w:t>0</w:t>
            </w:r>
          </w:p>
        </w:tc>
        <w:tc>
          <w:tcPr>
            <w:tcW w:w="372" w:type="pct"/>
            <w:vAlign w:val="center"/>
          </w:tcPr>
          <w:p w14:paraId="5B982F28" w14:textId="729BFE8A" w:rsidR="00E575B1" w:rsidRPr="0047789D" w:rsidRDefault="00E575B1" w:rsidP="0047789D">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0.73±0.14</w:t>
            </w:r>
          </w:p>
        </w:tc>
        <w:tc>
          <w:tcPr>
            <w:tcW w:w="372" w:type="pct"/>
            <w:vAlign w:val="center"/>
          </w:tcPr>
          <w:p w14:paraId="7855F1E3" w14:textId="1D58ADF1" w:rsidR="00E575B1" w:rsidRPr="0047789D" w:rsidRDefault="00E575B1" w:rsidP="0047789D">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c>
          <w:tcPr>
            <w:tcW w:w="372" w:type="pct"/>
            <w:vAlign w:val="center"/>
          </w:tcPr>
          <w:p w14:paraId="142D81EF" w14:textId="5372DA52" w:rsidR="00E575B1" w:rsidRPr="0047789D" w:rsidRDefault="00E575B1" w:rsidP="0047789D">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c>
          <w:tcPr>
            <w:tcW w:w="372" w:type="pct"/>
            <w:vAlign w:val="center"/>
          </w:tcPr>
          <w:p w14:paraId="30DE7A07" w14:textId="278EB105" w:rsidR="00E575B1" w:rsidRPr="0047789D" w:rsidRDefault="00E575B1" w:rsidP="0047789D">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0.67±0.11</w:t>
            </w:r>
          </w:p>
        </w:tc>
        <w:tc>
          <w:tcPr>
            <w:tcW w:w="370" w:type="pct"/>
            <w:vAlign w:val="center"/>
          </w:tcPr>
          <w:p w14:paraId="61FC2DF7" w14:textId="68662504" w:rsidR="00E575B1" w:rsidRPr="0047789D" w:rsidRDefault="00E575B1" w:rsidP="0047789D">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c>
          <w:tcPr>
            <w:tcW w:w="370" w:type="pct"/>
            <w:vAlign w:val="center"/>
          </w:tcPr>
          <w:p w14:paraId="227C4B40" w14:textId="6B9F16C2" w:rsidR="00E575B1" w:rsidRPr="0047789D" w:rsidRDefault="00E575B1" w:rsidP="0047789D">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r>
      <w:tr w:rsidR="00E575B1" w14:paraId="7144D544" w14:textId="77777777" w:rsidTr="00E575B1">
        <w:tc>
          <w:tcPr>
            <w:tcW w:w="660" w:type="pct"/>
            <w:vAlign w:val="center"/>
          </w:tcPr>
          <w:p w14:paraId="6DD8D46A" w14:textId="2A9A04A0"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Linalool</w:t>
            </w:r>
          </w:p>
        </w:tc>
        <w:tc>
          <w:tcPr>
            <w:tcW w:w="280" w:type="pct"/>
            <w:vAlign w:val="center"/>
          </w:tcPr>
          <w:p w14:paraId="3259CBBD" w14:textId="2413A759"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1106</w:t>
            </w:r>
          </w:p>
        </w:tc>
        <w:tc>
          <w:tcPr>
            <w:tcW w:w="372" w:type="pct"/>
            <w:vAlign w:val="center"/>
          </w:tcPr>
          <w:p w14:paraId="5A870701" w14:textId="1661A478"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271.51±2.55</w:t>
            </w:r>
            <w:r w:rsidRPr="00D922C1">
              <w:rPr>
                <w:rFonts w:ascii="Times New Roman" w:eastAsia="DengXian" w:hAnsi="Times New Roman" w:cs="Times New Roman"/>
                <w:color w:val="000000"/>
                <w:sz w:val="21"/>
                <w:szCs w:val="21"/>
                <w:vertAlign w:val="superscript"/>
              </w:rPr>
              <w:t>de</w:t>
            </w:r>
          </w:p>
        </w:tc>
        <w:tc>
          <w:tcPr>
            <w:tcW w:w="372" w:type="pct"/>
            <w:vAlign w:val="center"/>
          </w:tcPr>
          <w:p w14:paraId="09248E0E" w14:textId="50FD56C6"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253.54±15.61</w:t>
            </w:r>
            <w:r w:rsidRPr="00D922C1">
              <w:rPr>
                <w:rFonts w:ascii="Times New Roman" w:eastAsia="DengXian" w:hAnsi="Times New Roman" w:cs="Times New Roman"/>
                <w:color w:val="000000"/>
                <w:sz w:val="21"/>
                <w:szCs w:val="21"/>
                <w:vertAlign w:val="superscript"/>
              </w:rPr>
              <w:t>de</w:t>
            </w:r>
          </w:p>
        </w:tc>
        <w:tc>
          <w:tcPr>
            <w:tcW w:w="343" w:type="pct"/>
            <w:vAlign w:val="center"/>
          </w:tcPr>
          <w:p w14:paraId="5A6A56A6" w14:textId="3AEF4E3C"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275.46±46.89</w:t>
            </w:r>
            <w:r w:rsidRPr="00D922C1">
              <w:rPr>
                <w:rFonts w:ascii="Times New Roman" w:eastAsia="DengXian" w:hAnsi="Times New Roman" w:cs="Times New Roman"/>
                <w:color w:val="000000"/>
                <w:sz w:val="21"/>
                <w:szCs w:val="21"/>
                <w:vertAlign w:val="superscript"/>
              </w:rPr>
              <w:t>e</w:t>
            </w:r>
          </w:p>
        </w:tc>
        <w:tc>
          <w:tcPr>
            <w:tcW w:w="372" w:type="pct"/>
            <w:vAlign w:val="center"/>
          </w:tcPr>
          <w:p w14:paraId="3C8AF48C" w14:textId="539E21B7"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482.41±5.36</w:t>
            </w:r>
            <w:r w:rsidRPr="00D922C1">
              <w:rPr>
                <w:rFonts w:ascii="Times New Roman" w:eastAsia="DengXian" w:hAnsi="Times New Roman" w:cs="Times New Roman"/>
                <w:color w:val="000000"/>
                <w:sz w:val="21"/>
                <w:szCs w:val="21"/>
                <w:vertAlign w:val="superscript"/>
              </w:rPr>
              <w:t>g</w:t>
            </w:r>
          </w:p>
        </w:tc>
        <w:tc>
          <w:tcPr>
            <w:tcW w:w="372" w:type="pct"/>
            <w:vAlign w:val="center"/>
          </w:tcPr>
          <w:p w14:paraId="39D47B52" w14:textId="099927F2"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332.09±29.48</w:t>
            </w:r>
            <w:r w:rsidRPr="00D922C1">
              <w:rPr>
                <w:rFonts w:ascii="Times New Roman" w:eastAsia="DengXian" w:hAnsi="Times New Roman" w:cs="Times New Roman"/>
                <w:color w:val="000000"/>
                <w:sz w:val="21"/>
                <w:szCs w:val="21"/>
                <w:vertAlign w:val="superscript"/>
              </w:rPr>
              <w:t>f</w:t>
            </w:r>
          </w:p>
        </w:tc>
        <w:tc>
          <w:tcPr>
            <w:tcW w:w="372" w:type="pct"/>
            <w:vAlign w:val="center"/>
          </w:tcPr>
          <w:p w14:paraId="278BD82D" w14:textId="25A5987B"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231.47±27.77</w:t>
            </w:r>
            <w:r w:rsidRPr="00D922C1">
              <w:rPr>
                <w:rFonts w:ascii="Times New Roman" w:eastAsia="DengXian" w:hAnsi="Times New Roman" w:cs="Times New Roman"/>
                <w:color w:val="000000"/>
                <w:sz w:val="21"/>
                <w:szCs w:val="21"/>
                <w:vertAlign w:val="superscript"/>
              </w:rPr>
              <w:t>cd</w:t>
            </w:r>
          </w:p>
        </w:tc>
        <w:tc>
          <w:tcPr>
            <w:tcW w:w="372" w:type="pct"/>
            <w:vAlign w:val="center"/>
          </w:tcPr>
          <w:p w14:paraId="3AF0F297" w14:textId="2B8C63E1"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182.61±19.81</w:t>
            </w:r>
            <w:r w:rsidRPr="00D922C1">
              <w:rPr>
                <w:rFonts w:ascii="Times New Roman" w:eastAsia="DengXian" w:hAnsi="Times New Roman" w:cs="Times New Roman"/>
                <w:color w:val="000000"/>
                <w:sz w:val="21"/>
                <w:szCs w:val="21"/>
                <w:vertAlign w:val="superscript"/>
              </w:rPr>
              <w:t>ab</w:t>
            </w:r>
          </w:p>
        </w:tc>
        <w:tc>
          <w:tcPr>
            <w:tcW w:w="372" w:type="pct"/>
            <w:vAlign w:val="center"/>
          </w:tcPr>
          <w:p w14:paraId="48976631" w14:textId="6817FAC2"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161.46±29.32</w:t>
            </w:r>
            <w:r w:rsidRPr="00D922C1">
              <w:rPr>
                <w:rFonts w:ascii="Times New Roman" w:eastAsia="DengXian" w:hAnsi="Times New Roman" w:cs="Times New Roman"/>
                <w:color w:val="000000"/>
                <w:sz w:val="21"/>
                <w:szCs w:val="21"/>
                <w:vertAlign w:val="superscript"/>
              </w:rPr>
              <w:t>a</w:t>
            </w:r>
          </w:p>
        </w:tc>
        <w:tc>
          <w:tcPr>
            <w:tcW w:w="372" w:type="pct"/>
            <w:vAlign w:val="center"/>
          </w:tcPr>
          <w:p w14:paraId="73384FBF" w14:textId="4622D931"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209</w:t>
            </w:r>
            <w:r>
              <w:rPr>
                <w:rFonts w:ascii="Times New Roman" w:eastAsia="DengXian" w:hAnsi="Times New Roman" w:cs="Times New Roman"/>
                <w:color w:val="000000"/>
                <w:sz w:val="21"/>
                <w:szCs w:val="21"/>
              </w:rPr>
              <w:t>.00</w:t>
            </w:r>
            <w:r w:rsidRPr="0047789D">
              <w:rPr>
                <w:rFonts w:ascii="Times New Roman" w:eastAsia="DengXian" w:hAnsi="Times New Roman" w:cs="Times New Roman"/>
                <w:color w:val="000000"/>
                <w:sz w:val="21"/>
                <w:szCs w:val="21"/>
              </w:rPr>
              <w:t>±6.52</w:t>
            </w:r>
            <w:r w:rsidRPr="00D922C1">
              <w:rPr>
                <w:rFonts w:ascii="Times New Roman" w:eastAsia="DengXian" w:hAnsi="Times New Roman" w:cs="Times New Roman"/>
                <w:color w:val="000000"/>
                <w:sz w:val="21"/>
                <w:szCs w:val="21"/>
                <w:vertAlign w:val="superscript"/>
              </w:rPr>
              <w:t>bc</w:t>
            </w:r>
          </w:p>
        </w:tc>
        <w:tc>
          <w:tcPr>
            <w:tcW w:w="370" w:type="pct"/>
            <w:vAlign w:val="center"/>
          </w:tcPr>
          <w:p w14:paraId="52584C72" w14:textId="775CC77A"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201.65±8.4</w:t>
            </w:r>
            <w:r>
              <w:rPr>
                <w:rFonts w:ascii="Times New Roman" w:eastAsia="DengXian" w:hAnsi="Times New Roman" w:cs="Times New Roman"/>
                <w:color w:val="000000"/>
                <w:sz w:val="21"/>
                <w:szCs w:val="21"/>
              </w:rPr>
              <w:t>0</w:t>
            </w:r>
            <w:r w:rsidRPr="00D922C1">
              <w:rPr>
                <w:rFonts w:ascii="Times New Roman" w:eastAsia="DengXian" w:hAnsi="Times New Roman" w:cs="Times New Roman"/>
                <w:color w:val="000000"/>
                <w:sz w:val="21"/>
                <w:szCs w:val="21"/>
                <w:vertAlign w:val="superscript"/>
              </w:rPr>
              <w:t>abc</w:t>
            </w:r>
          </w:p>
        </w:tc>
        <w:tc>
          <w:tcPr>
            <w:tcW w:w="370" w:type="pct"/>
            <w:vAlign w:val="center"/>
          </w:tcPr>
          <w:p w14:paraId="20798736" w14:textId="12D6E1A3"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184.53±20.76</w:t>
            </w:r>
            <w:r w:rsidRPr="00D922C1">
              <w:rPr>
                <w:rFonts w:ascii="Times New Roman" w:eastAsia="DengXian" w:hAnsi="Times New Roman" w:cs="Times New Roman"/>
                <w:color w:val="000000"/>
                <w:sz w:val="21"/>
                <w:szCs w:val="21"/>
                <w:vertAlign w:val="superscript"/>
              </w:rPr>
              <w:t>ab</w:t>
            </w:r>
          </w:p>
        </w:tc>
      </w:tr>
      <w:tr w:rsidR="00E575B1" w14:paraId="56267818" w14:textId="77777777" w:rsidTr="00E575B1">
        <w:tc>
          <w:tcPr>
            <w:tcW w:w="660" w:type="pct"/>
            <w:vAlign w:val="center"/>
          </w:tcPr>
          <w:p w14:paraId="000AC900" w14:textId="090E63E8"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3,7-dimethyl-1,5,7-Octatrien-3-ol</w:t>
            </w:r>
          </w:p>
        </w:tc>
        <w:tc>
          <w:tcPr>
            <w:tcW w:w="280" w:type="pct"/>
            <w:vAlign w:val="center"/>
          </w:tcPr>
          <w:p w14:paraId="38CDA359" w14:textId="42E655E2"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1106</w:t>
            </w:r>
          </w:p>
        </w:tc>
        <w:tc>
          <w:tcPr>
            <w:tcW w:w="372" w:type="pct"/>
            <w:vAlign w:val="center"/>
          </w:tcPr>
          <w:p w14:paraId="5C01DF22" w14:textId="4D86E051" w:rsidR="00E575B1" w:rsidRPr="0047789D" w:rsidRDefault="00E575B1" w:rsidP="00D922C1">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70.3</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±1.19</w:t>
            </w:r>
            <w:r w:rsidRPr="00320626">
              <w:rPr>
                <w:rFonts w:ascii="Times New Roman" w:eastAsia="DengXian" w:hAnsi="Times New Roman" w:cs="Times New Roman"/>
                <w:color w:val="000000"/>
                <w:sz w:val="21"/>
                <w:szCs w:val="21"/>
                <w:vertAlign w:val="superscript"/>
              </w:rPr>
              <w:t>def</w:t>
            </w:r>
          </w:p>
        </w:tc>
        <w:tc>
          <w:tcPr>
            <w:tcW w:w="372" w:type="pct"/>
            <w:vAlign w:val="center"/>
          </w:tcPr>
          <w:p w14:paraId="4ED9F544" w14:textId="49633823" w:rsidR="00E575B1" w:rsidRPr="0047789D" w:rsidRDefault="00E575B1" w:rsidP="00D922C1">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63.29±5.05</w:t>
            </w:r>
            <w:r w:rsidRPr="00320626">
              <w:rPr>
                <w:rFonts w:ascii="Times New Roman" w:eastAsia="DengXian" w:hAnsi="Times New Roman" w:cs="Times New Roman"/>
                <w:color w:val="000000"/>
                <w:sz w:val="21"/>
                <w:szCs w:val="21"/>
                <w:vertAlign w:val="superscript"/>
              </w:rPr>
              <w:t>cd</w:t>
            </w:r>
          </w:p>
        </w:tc>
        <w:tc>
          <w:tcPr>
            <w:tcW w:w="343" w:type="pct"/>
            <w:vAlign w:val="center"/>
          </w:tcPr>
          <w:p w14:paraId="1AA30A59" w14:textId="7319F45A" w:rsidR="00E575B1" w:rsidRPr="0047789D" w:rsidRDefault="00E575B1" w:rsidP="00D922C1">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82.77±13.45</w:t>
            </w:r>
            <w:r w:rsidRPr="00320626">
              <w:rPr>
                <w:rFonts w:ascii="Times New Roman" w:eastAsia="DengXian" w:hAnsi="Times New Roman" w:cs="Times New Roman"/>
                <w:color w:val="000000"/>
                <w:sz w:val="21"/>
                <w:szCs w:val="21"/>
                <w:vertAlign w:val="superscript"/>
              </w:rPr>
              <w:t>f</w:t>
            </w:r>
          </w:p>
        </w:tc>
        <w:tc>
          <w:tcPr>
            <w:tcW w:w="372" w:type="pct"/>
            <w:vAlign w:val="center"/>
          </w:tcPr>
          <w:p w14:paraId="7BD0A73C" w14:textId="52F744DF" w:rsidR="00E575B1" w:rsidRPr="0047789D" w:rsidRDefault="00E575B1" w:rsidP="00D922C1">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78.88±14</w:t>
            </w:r>
            <w:r>
              <w:rPr>
                <w:rFonts w:ascii="Times New Roman" w:eastAsia="DengXian" w:hAnsi="Times New Roman" w:cs="Times New Roman"/>
                <w:color w:val="000000"/>
                <w:sz w:val="21"/>
                <w:szCs w:val="21"/>
              </w:rPr>
              <w:t>.00</w:t>
            </w:r>
            <w:r w:rsidRPr="00320626">
              <w:rPr>
                <w:rFonts w:ascii="Times New Roman" w:eastAsia="DengXian" w:hAnsi="Times New Roman" w:cs="Times New Roman"/>
                <w:color w:val="000000"/>
                <w:sz w:val="21"/>
                <w:szCs w:val="21"/>
                <w:vertAlign w:val="superscript"/>
              </w:rPr>
              <w:t>ef</w:t>
            </w:r>
          </w:p>
        </w:tc>
        <w:tc>
          <w:tcPr>
            <w:tcW w:w="372" w:type="pct"/>
            <w:vAlign w:val="center"/>
          </w:tcPr>
          <w:p w14:paraId="0EAC9DC3" w14:textId="45C01CA0" w:rsidR="00E575B1" w:rsidRPr="0047789D" w:rsidRDefault="00E575B1" w:rsidP="00D922C1">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112.34±3.17</w:t>
            </w:r>
            <w:r w:rsidRPr="00320626">
              <w:rPr>
                <w:rFonts w:ascii="Times New Roman" w:eastAsia="DengXian" w:hAnsi="Times New Roman" w:cs="Times New Roman"/>
                <w:color w:val="000000"/>
                <w:sz w:val="21"/>
                <w:szCs w:val="21"/>
                <w:vertAlign w:val="superscript"/>
              </w:rPr>
              <w:t>g</w:t>
            </w:r>
          </w:p>
        </w:tc>
        <w:tc>
          <w:tcPr>
            <w:tcW w:w="372" w:type="pct"/>
            <w:vAlign w:val="center"/>
          </w:tcPr>
          <w:p w14:paraId="0F2D0A26" w14:textId="608F13C7" w:rsidR="00E575B1" w:rsidRPr="0047789D" w:rsidRDefault="00E575B1" w:rsidP="00D922C1">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67.2</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±11.2</w:t>
            </w:r>
            <w:r>
              <w:rPr>
                <w:rFonts w:ascii="Times New Roman" w:eastAsia="DengXian" w:hAnsi="Times New Roman" w:cs="Times New Roman"/>
                <w:color w:val="000000"/>
                <w:sz w:val="21"/>
                <w:szCs w:val="21"/>
              </w:rPr>
              <w:t>0</w:t>
            </w:r>
            <w:r w:rsidRPr="00320626">
              <w:rPr>
                <w:rFonts w:ascii="Times New Roman" w:eastAsia="DengXian" w:hAnsi="Times New Roman" w:cs="Times New Roman"/>
                <w:color w:val="000000"/>
                <w:sz w:val="21"/>
                <w:szCs w:val="21"/>
                <w:vertAlign w:val="superscript"/>
              </w:rPr>
              <w:t>de</w:t>
            </w:r>
          </w:p>
        </w:tc>
        <w:tc>
          <w:tcPr>
            <w:tcW w:w="372" w:type="pct"/>
            <w:vAlign w:val="center"/>
          </w:tcPr>
          <w:p w14:paraId="4DEB1225" w14:textId="14814DC6" w:rsidR="00E575B1" w:rsidRPr="0047789D" w:rsidRDefault="00E575B1" w:rsidP="00D922C1">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51.62±2.36</w:t>
            </w:r>
            <w:r w:rsidRPr="00320626">
              <w:rPr>
                <w:rFonts w:ascii="Times New Roman" w:eastAsia="DengXian" w:hAnsi="Times New Roman" w:cs="Times New Roman"/>
                <w:color w:val="000000"/>
                <w:sz w:val="21"/>
                <w:szCs w:val="21"/>
                <w:vertAlign w:val="superscript"/>
              </w:rPr>
              <w:t>bc</w:t>
            </w:r>
          </w:p>
        </w:tc>
        <w:tc>
          <w:tcPr>
            <w:tcW w:w="372" w:type="pct"/>
            <w:vAlign w:val="center"/>
          </w:tcPr>
          <w:p w14:paraId="4E23F413" w14:textId="363AEB3C" w:rsidR="00E575B1" w:rsidRPr="0047789D" w:rsidRDefault="00E575B1" w:rsidP="00D922C1">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43.34±8.27</w:t>
            </w:r>
            <w:r w:rsidRPr="00320626">
              <w:rPr>
                <w:rFonts w:ascii="Times New Roman" w:eastAsia="DengXian" w:hAnsi="Times New Roman" w:cs="Times New Roman"/>
                <w:color w:val="000000"/>
                <w:sz w:val="21"/>
                <w:szCs w:val="21"/>
                <w:vertAlign w:val="superscript"/>
              </w:rPr>
              <w:t>ab</w:t>
            </w:r>
          </w:p>
        </w:tc>
        <w:tc>
          <w:tcPr>
            <w:tcW w:w="372" w:type="pct"/>
            <w:vAlign w:val="center"/>
          </w:tcPr>
          <w:p w14:paraId="5457668D" w14:textId="3A648F1E" w:rsidR="00E575B1" w:rsidRPr="0047789D" w:rsidRDefault="00E575B1" w:rsidP="00D922C1">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29.66±4.87</w:t>
            </w:r>
            <w:r w:rsidRPr="00320626">
              <w:rPr>
                <w:rFonts w:ascii="Times New Roman" w:eastAsia="DengXian" w:hAnsi="Times New Roman" w:cs="Times New Roman"/>
                <w:color w:val="000000"/>
                <w:sz w:val="21"/>
                <w:szCs w:val="21"/>
                <w:vertAlign w:val="superscript"/>
              </w:rPr>
              <w:t>a</w:t>
            </w:r>
          </w:p>
        </w:tc>
        <w:tc>
          <w:tcPr>
            <w:tcW w:w="370" w:type="pct"/>
            <w:vAlign w:val="center"/>
          </w:tcPr>
          <w:p w14:paraId="38060D69" w14:textId="49FF2F7D" w:rsidR="00E575B1" w:rsidRPr="0047789D" w:rsidRDefault="00E575B1" w:rsidP="00D922C1">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41.49±1.24</w:t>
            </w:r>
            <w:r w:rsidRPr="00320626">
              <w:rPr>
                <w:rFonts w:ascii="Times New Roman" w:eastAsia="DengXian" w:hAnsi="Times New Roman" w:cs="Times New Roman"/>
                <w:color w:val="000000"/>
                <w:sz w:val="21"/>
                <w:szCs w:val="21"/>
                <w:vertAlign w:val="superscript"/>
              </w:rPr>
              <w:t>ab</w:t>
            </w:r>
          </w:p>
        </w:tc>
        <w:tc>
          <w:tcPr>
            <w:tcW w:w="370" w:type="pct"/>
            <w:vAlign w:val="center"/>
          </w:tcPr>
          <w:p w14:paraId="5B3D34FB" w14:textId="1E4AE5F4" w:rsidR="00E575B1" w:rsidRPr="0047789D" w:rsidRDefault="00E575B1" w:rsidP="00D922C1">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37.53±1.89</w:t>
            </w:r>
            <w:r w:rsidRPr="00320626">
              <w:rPr>
                <w:rFonts w:ascii="Times New Roman" w:eastAsia="DengXian" w:hAnsi="Times New Roman" w:cs="Times New Roman"/>
                <w:color w:val="000000"/>
                <w:sz w:val="21"/>
                <w:szCs w:val="21"/>
                <w:vertAlign w:val="superscript"/>
              </w:rPr>
              <w:t>a</w:t>
            </w:r>
          </w:p>
        </w:tc>
      </w:tr>
      <w:tr w:rsidR="00E575B1" w14:paraId="4F8D74E3" w14:textId="77777777" w:rsidTr="00E575B1">
        <w:tc>
          <w:tcPr>
            <w:tcW w:w="660" w:type="pct"/>
            <w:vAlign w:val="center"/>
          </w:tcPr>
          <w:p w14:paraId="7557F029" w14:textId="060AA8B6"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lastRenderedPageBreak/>
              <w:t>(</w:t>
            </w:r>
            <w:proofErr w:type="gramStart"/>
            <w:r w:rsidRPr="0047789D">
              <w:rPr>
                <w:rFonts w:ascii="Times New Roman" w:eastAsia="DengXian" w:hAnsi="Times New Roman" w:cs="Times New Roman"/>
                <w:color w:val="000000"/>
                <w:sz w:val="21"/>
                <w:szCs w:val="21"/>
              </w:rPr>
              <w:t>E,E</w:t>
            </w:r>
            <w:proofErr w:type="gramEnd"/>
            <w:r w:rsidRPr="0047789D">
              <w:rPr>
                <w:rFonts w:ascii="Times New Roman" w:eastAsia="DengXian" w:hAnsi="Times New Roman" w:cs="Times New Roman"/>
                <w:color w:val="000000"/>
                <w:sz w:val="21"/>
                <w:szCs w:val="21"/>
              </w:rPr>
              <w:t>)-2,4-Octadienal</w:t>
            </w:r>
          </w:p>
        </w:tc>
        <w:tc>
          <w:tcPr>
            <w:tcW w:w="280" w:type="pct"/>
            <w:vAlign w:val="center"/>
          </w:tcPr>
          <w:p w14:paraId="49A54164" w14:textId="6A7415A2"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1113</w:t>
            </w:r>
          </w:p>
        </w:tc>
        <w:tc>
          <w:tcPr>
            <w:tcW w:w="372" w:type="pct"/>
            <w:vAlign w:val="center"/>
          </w:tcPr>
          <w:p w14:paraId="68C80942" w14:textId="4961173D" w:rsidR="00E575B1" w:rsidRPr="0047789D" w:rsidRDefault="00E575B1" w:rsidP="00320626">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c>
          <w:tcPr>
            <w:tcW w:w="372" w:type="pct"/>
            <w:vAlign w:val="center"/>
          </w:tcPr>
          <w:p w14:paraId="5D1807C2" w14:textId="289B3631" w:rsidR="00E575B1" w:rsidRPr="0047789D" w:rsidRDefault="00E575B1" w:rsidP="00320626">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c>
          <w:tcPr>
            <w:tcW w:w="343" w:type="pct"/>
            <w:vAlign w:val="center"/>
          </w:tcPr>
          <w:p w14:paraId="7DEE950F" w14:textId="32CA6045" w:rsidR="00E575B1" w:rsidRPr="0047789D" w:rsidRDefault="00E575B1" w:rsidP="00320626">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c>
          <w:tcPr>
            <w:tcW w:w="372" w:type="pct"/>
            <w:vAlign w:val="center"/>
          </w:tcPr>
          <w:p w14:paraId="44D95CC1" w14:textId="4B7BFD3B" w:rsidR="00E575B1" w:rsidRPr="0047789D" w:rsidRDefault="00E575B1" w:rsidP="00320626">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c>
          <w:tcPr>
            <w:tcW w:w="372" w:type="pct"/>
            <w:vAlign w:val="center"/>
          </w:tcPr>
          <w:p w14:paraId="61C83F23" w14:textId="3D3E6BA2" w:rsidR="00E575B1" w:rsidRPr="0047789D" w:rsidRDefault="00E575B1" w:rsidP="00320626">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c>
          <w:tcPr>
            <w:tcW w:w="372" w:type="pct"/>
            <w:vAlign w:val="center"/>
          </w:tcPr>
          <w:p w14:paraId="5A2B188D" w14:textId="7B4AF0A0" w:rsidR="00E575B1" w:rsidRPr="0047789D" w:rsidRDefault="00E575B1" w:rsidP="00320626">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c>
          <w:tcPr>
            <w:tcW w:w="372" w:type="pct"/>
            <w:vAlign w:val="center"/>
          </w:tcPr>
          <w:p w14:paraId="4259B635" w14:textId="222F925B" w:rsidR="00E575B1" w:rsidRPr="0047789D" w:rsidRDefault="00E575B1" w:rsidP="00320626">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c>
          <w:tcPr>
            <w:tcW w:w="372" w:type="pct"/>
            <w:vAlign w:val="center"/>
          </w:tcPr>
          <w:p w14:paraId="06AFF90E" w14:textId="434EFA46" w:rsidR="00E575B1" w:rsidRPr="0047789D" w:rsidRDefault="00E575B1" w:rsidP="00D922C1">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3.16±0.45</w:t>
            </w:r>
          </w:p>
        </w:tc>
        <w:tc>
          <w:tcPr>
            <w:tcW w:w="372" w:type="pct"/>
            <w:vAlign w:val="center"/>
          </w:tcPr>
          <w:p w14:paraId="27F253D9" w14:textId="17A2A725" w:rsidR="00E575B1" w:rsidRPr="0047789D" w:rsidRDefault="00E575B1" w:rsidP="00320626">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c>
          <w:tcPr>
            <w:tcW w:w="370" w:type="pct"/>
            <w:vAlign w:val="center"/>
          </w:tcPr>
          <w:p w14:paraId="1687636F" w14:textId="65F2EC49" w:rsidR="00E575B1" w:rsidRPr="0047789D" w:rsidRDefault="00E575B1" w:rsidP="00D922C1">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3.53±0.07</w:t>
            </w:r>
          </w:p>
        </w:tc>
        <w:tc>
          <w:tcPr>
            <w:tcW w:w="370" w:type="pct"/>
            <w:vAlign w:val="center"/>
          </w:tcPr>
          <w:p w14:paraId="62FE4442" w14:textId="782A2A1C" w:rsidR="00E575B1" w:rsidRPr="0047789D" w:rsidRDefault="00E575B1" w:rsidP="00320626">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w:t>
            </w:r>
          </w:p>
        </w:tc>
      </w:tr>
      <w:tr w:rsidR="00E575B1" w14:paraId="022FCF78" w14:textId="77777777" w:rsidTr="00E575B1">
        <w:tc>
          <w:tcPr>
            <w:tcW w:w="660" w:type="pct"/>
            <w:vAlign w:val="center"/>
          </w:tcPr>
          <w:p w14:paraId="62202C7D" w14:textId="69BD50F1"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2,6-dimethyl-Cyclohexanol</w:t>
            </w:r>
          </w:p>
        </w:tc>
        <w:tc>
          <w:tcPr>
            <w:tcW w:w="280" w:type="pct"/>
            <w:vAlign w:val="center"/>
          </w:tcPr>
          <w:p w14:paraId="07579500" w14:textId="70371BE1"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1114</w:t>
            </w:r>
          </w:p>
        </w:tc>
        <w:tc>
          <w:tcPr>
            <w:tcW w:w="372" w:type="pct"/>
            <w:vAlign w:val="center"/>
          </w:tcPr>
          <w:p w14:paraId="6A0A52DE" w14:textId="4A40A07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28.45±0.56</w:t>
            </w:r>
            <w:r w:rsidRPr="00320626">
              <w:rPr>
                <w:rFonts w:ascii="Times New Roman" w:eastAsia="DengXian" w:hAnsi="Times New Roman" w:cs="Times New Roman"/>
                <w:color w:val="000000"/>
                <w:sz w:val="21"/>
                <w:szCs w:val="21"/>
                <w:vertAlign w:val="superscript"/>
              </w:rPr>
              <w:t>bc</w:t>
            </w:r>
          </w:p>
        </w:tc>
        <w:tc>
          <w:tcPr>
            <w:tcW w:w="372" w:type="pct"/>
            <w:vAlign w:val="center"/>
          </w:tcPr>
          <w:p w14:paraId="291A0543" w14:textId="59316B4A"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27.36±3.32</w:t>
            </w:r>
            <w:r w:rsidRPr="00320626">
              <w:rPr>
                <w:rFonts w:ascii="Times New Roman" w:eastAsia="DengXian" w:hAnsi="Times New Roman" w:cs="Times New Roman"/>
                <w:color w:val="000000"/>
                <w:sz w:val="21"/>
                <w:szCs w:val="21"/>
                <w:vertAlign w:val="superscript"/>
              </w:rPr>
              <w:t>bc</w:t>
            </w:r>
          </w:p>
        </w:tc>
        <w:tc>
          <w:tcPr>
            <w:tcW w:w="343" w:type="pct"/>
            <w:vAlign w:val="center"/>
          </w:tcPr>
          <w:p w14:paraId="6648A36B" w14:textId="060254E6"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43.77±7.89</w:t>
            </w:r>
            <w:r w:rsidRPr="00320626">
              <w:rPr>
                <w:rFonts w:ascii="Times New Roman" w:eastAsia="DengXian" w:hAnsi="Times New Roman" w:cs="Times New Roman"/>
                <w:color w:val="000000"/>
                <w:sz w:val="21"/>
                <w:szCs w:val="21"/>
                <w:vertAlign w:val="superscript"/>
              </w:rPr>
              <w:t>d</w:t>
            </w:r>
          </w:p>
        </w:tc>
        <w:tc>
          <w:tcPr>
            <w:tcW w:w="372" w:type="pct"/>
            <w:vAlign w:val="center"/>
          </w:tcPr>
          <w:p w14:paraId="0BB23609" w14:textId="57EDCF32"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31.94±3.72</w:t>
            </w:r>
            <w:r w:rsidRPr="00320626">
              <w:rPr>
                <w:rFonts w:ascii="Times New Roman" w:eastAsia="DengXian" w:hAnsi="Times New Roman" w:cs="Times New Roman"/>
                <w:color w:val="000000"/>
                <w:sz w:val="21"/>
                <w:szCs w:val="21"/>
                <w:vertAlign w:val="superscript"/>
              </w:rPr>
              <w:t>c</w:t>
            </w:r>
          </w:p>
        </w:tc>
        <w:tc>
          <w:tcPr>
            <w:tcW w:w="372" w:type="pct"/>
            <w:vAlign w:val="center"/>
          </w:tcPr>
          <w:p w14:paraId="4ECFBBE7" w14:textId="59329EC8"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32.85±5.38</w:t>
            </w:r>
            <w:r w:rsidRPr="00320626">
              <w:rPr>
                <w:rFonts w:ascii="Times New Roman" w:eastAsia="DengXian" w:hAnsi="Times New Roman" w:cs="Times New Roman"/>
                <w:color w:val="000000"/>
                <w:sz w:val="21"/>
                <w:szCs w:val="21"/>
                <w:vertAlign w:val="superscript"/>
              </w:rPr>
              <w:t>c</w:t>
            </w:r>
          </w:p>
        </w:tc>
        <w:tc>
          <w:tcPr>
            <w:tcW w:w="372" w:type="pct"/>
            <w:vAlign w:val="center"/>
          </w:tcPr>
          <w:p w14:paraId="12687572" w14:textId="367D6721"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23.78±4.75</w:t>
            </w:r>
            <w:r w:rsidRPr="00320626">
              <w:rPr>
                <w:rFonts w:ascii="Times New Roman" w:eastAsia="DengXian" w:hAnsi="Times New Roman" w:cs="Times New Roman"/>
                <w:color w:val="000000"/>
                <w:sz w:val="21"/>
                <w:szCs w:val="21"/>
                <w:vertAlign w:val="superscript"/>
              </w:rPr>
              <w:t>b</w:t>
            </w:r>
          </w:p>
        </w:tc>
        <w:tc>
          <w:tcPr>
            <w:tcW w:w="372" w:type="pct"/>
            <w:vAlign w:val="center"/>
          </w:tcPr>
          <w:p w14:paraId="4C6E58CD" w14:textId="23807248"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13.27±2.32</w:t>
            </w:r>
            <w:r w:rsidRPr="00320626">
              <w:rPr>
                <w:rFonts w:ascii="Times New Roman" w:eastAsia="DengXian" w:hAnsi="Times New Roman" w:cs="Times New Roman"/>
                <w:color w:val="000000"/>
                <w:sz w:val="21"/>
                <w:szCs w:val="21"/>
                <w:vertAlign w:val="superscript"/>
              </w:rPr>
              <w:t>a</w:t>
            </w:r>
          </w:p>
        </w:tc>
        <w:tc>
          <w:tcPr>
            <w:tcW w:w="372" w:type="pct"/>
            <w:vAlign w:val="center"/>
          </w:tcPr>
          <w:p w14:paraId="405187C4" w14:textId="4D1216F6"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11.37±1.9</w:t>
            </w:r>
            <w:r>
              <w:rPr>
                <w:rFonts w:ascii="Times New Roman" w:eastAsia="DengXian" w:hAnsi="Times New Roman" w:cs="Times New Roman"/>
                <w:color w:val="000000"/>
                <w:sz w:val="21"/>
                <w:szCs w:val="21"/>
              </w:rPr>
              <w:t>0</w:t>
            </w:r>
            <w:r w:rsidRPr="00320626">
              <w:rPr>
                <w:rFonts w:ascii="Times New Roman" w:eastAsia="DengXian" w:hAnsi="Times New Roman" w:cs="Times New Roman"/>
                <w:color w:val="000000"/>
                <w:sz w:val="21"/>
                <w:szCs w:val="21"/>
                <w:vertAlign w:val="superscript"/>
              </w:rPr>
              <w:t>a</w:t>
            </w:r>
          </w:p>
        </w:tc>
        <w:tc>
          <w:tcPr>
            <w:tcW w:w="372" w:type="pct"/>
            <w:vAlign w:val="center"/>
          </w:tcPr>
          <w:p w14:paraId="12D23522" w14:textId="4A07ACE4"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13.43±1.89</w:t>
            </w:r>
            <w:r w:rsidRPr="00320626">
              <w:rPr>
                <w:rFonts w:ascii="Times New Roman" w:eastAsia="DengXian" w:hAnsi="Times New Roman" w:cs="Times New Roman"/>
                <w:color w:val="000000"/>
                <w:sz w:val="21"/>
                <w:szCs w:val="21"/>
                <w:vertAlign w:val="superscript"/>
              </w:rPr>
              <w:t>a</w:t>
            </w:r>
          </w:p>
        </w:tc>
        <w:tc>
          <w:tcPr>
            <w:tcW w:w="370" w:type="pct"/>
            <w:vAlign w:val="center"/>
          </w:tcPr>
          <w:p w14:paraId="254D2568" w14:textId="63B25FCD"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11.54±0.61</w:t>
            </w:r>
            <w:r w:rsidRPr="00320626">
              <w:rPr>
                <w:rFonts w:ascii="Times New Roman" w:eastAsia="DengXian" w:hAnsi="Times New Roman" w:cs="Times New Roman"/>
                <w:color w:val="000000"/>
                <w:sz w:val="21"/>
                <w:szCs w:val="21"/>
                <w:vertAlign w:val="superscript"/>
              </w:rPr>
              <w:t>a</w:t>
            </w:r>
          </w:p>
        </w:tc>
        <w:tc>
          <w:tcPr>
            <w:tcW w:w="370" w:type="pct"/>
            <w:vAlign w:val="center"/>
          </w:tcPr>
          <w:p w14:paraId="1BA0C845" w14:textId="11AD0AA0" w:rsidR="00E575B1" w:rsidRPr="0047789D" w:rsidRDefault="00E575B1" w:rsidP="00D922C1">
            <w:pP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16.37±0</w:t>
            </w:r>
            <w:r>
              <w:rPr>
                <w:rFonts w:ascii="Times New Roman" w:eastAsia="DengXian" w:hAnsi="Times New Roman" w:cs="Times New Roman"/>
                <w:color w:val="000000"/>
                <w:sz w:val="21"/>
                <w:szCs w:val="21"/>
              </w:rPr>
              <w:t>.01</w:t>
            </w:r>
            <w:r w:rsidRPr="00320626">
              <w:rPr>
                <w:rFonts w:ascii="Times New Roman" w:eastAsia="DengXian" w:hAnsi="Times New Roman" w:cs="Times New Roman"/>
                <w:color w:val="000000"/>
                <w:sz w:val="21"/>
                <w:szCs w:val="21"/>
                <w:vertAlign w:val="superscript"/>
              </w:rPr>
              <w:t>a</w:t>
            </w:r>
          </w:p>
        </w:tc>
      </w:tr>
      <w:tr w:rsidR="00E575B1" w14:paraId="26A8B56E" w14:textId="77777777" w:rsidTr="00E575B1">
        <w:tc>
          <w:tcPr>
            <w:tcW w:w="660" w:type="pct"/>
            <w:vAlign w:val="center"/>
          </w:tcPr>
          <w:p w14:paraId="76F904CE" w14:textId="5471C614"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Phenylethyl Alcohol</w:t>
            </w:r>
          </w:p>
        </w:tc>
        <w:tc>
          <w:tcPr>
            <w:tcW w:w="280" w:type="pct"/>
            <w:vAlign w:val="center"/>
          </w:tcPr>
          <w:p w14:paraId="4A3A5596" w14:textId="5A612A65"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1116</w:t>
            </w:r>
          </w:p>
        </w:tc>
        <w:tc>
          <w:tcPr>
            <w:tcW w:w="372" w:type="pct"/>
            <w:vAlign w:val="center"/>
          </w:tcPr>
          <w:p w14:paraId="78C111E0" w14:textId="7613D8E7"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22.4</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±0.32</w:t>
            </w:r>
          </w:p>
        </w:tc>
        <w:tc>
          <w:tcPr>
            <w:tcW w:w="372" w:type="pct"/>
            <w:vAlign w:val="center"/>
          </w:tcPr>
          <w:p w14:paraId="21D7BB95" w14:textId="6DC542E5" w:rsidR="00E575B1" w:rsidRPr="0047789D" w:rsidRDefault="00E575B1" w:rsidP="00D922C1">
            <w:pPr>
              <w:rPr>
                <w:rFonts w:ascii="Times New Roman" w:hAnsi="Times New Roman" w:cs="Times New Roman"/>
                <w:sz w:val="21"/>
                <w:szCs w:val="21"/>
                <w:vertAlign w:val="superscript"/>
              </w:rPr>
            </w:pPr>
            <w:r w:rsidRPr="0047789D">
              <w:rPr>
                <w:rFonts w:ascii="Times New Roman" w:eastAsia="DengXian" w:hAnsi="Times New Roman" w:cs="Times New Roman"/>
                <w:color w:val="000000"/>
                <w:sz w:val="21"/>
                <w:szCs w:val="21"/>
              </w:rPr>
              <w:t>19.74±1.41</w:t>
            </w:r>
          </w:p>
        </w:tc>
        <w:tc>
          <w:tcPr>
            <w:tcW w:w="343" w:type="pct"/>
            <w:vAlign w:val="center"/>
          </w:tcPr>
          <w:p w14:paraId="6C440AAF" w14:textId="0DB7186E"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95AC753" w14:textId="228D6C79"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34.19±5.41</w:t>
            </w:r>
          </w:p>
        </w:tc>
        <w:tc>
          <w:tcPr>
            <w:tcW w:w="372" w:type="pct"/>
            <w:vAlign w:val="center"/>
          </w:tcPr>
          <w:p w14:paraId="7A9D766B" w14:textId="2BDC05A3"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32.15±0.47</w:t>
            </w:r>
          </w:p>
        </w:tc>
        <w:tc>
          <w:tcPr>
            <w:tcW w:w="372" w:type="pct"/>
            <w:vAlign w:val="center"/>
          </w:tcPr>
          <w:p w14:paraId="05D4DAB7" w14:textId="18C017D7"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1D74B10" w14:textId="110092D3"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B678193" w14:textId="7275119F"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12.63±2.5</w:t>
            </w:r>
            <w:r>
              <w:rPr>
                <w:rFonts w:ascii="Times New Roman" w:eastAsia="DengXian" w:hAnsi="Times New Roman" w:cs="Times New Roman"/>
                <w:color w:val="000000"/>
                <w:sz w:val="21"/>
                <w:szCs w:val="21"/>
              </w:rPr>
              <w:t>0</w:t>
            </w:r>
          </w:p>
        </w:tc>
        <w:tc>
          <w:tcPr>
            <w:tcW w:w="372" w:type="pct"/>
            <w:vAlign w:val="center"/>
          </w:tcPr>
          <w:p w14:paraId="5CE2B94B" w14:textId="05885E18"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00EB6ABC" w14:textId="00A63206"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13.73±1.58</w:t>
            </w:r>
          </w:p>
        </w:tc>
        <w:tc>
          <w:tcPr>
            <w:tcW w:w="370" w:type="pct"/>
            <w:vAlign w:val="center"/>
          </w:tcPr>
          <w:p w14:paraId="626A64C5" w14:textId="77A3F0A8"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4BB033D2" w14:textId="77777777" w:rsidTr="00E575B1">
        <w:tc>
          <w:tcPr>
            <w:tcW w:w="660" w:type="pct"/>
            <w:vAlign w:val="center"/>
          </w:tcPr>
          <w:p w14:paraId="427A28CB" w14:textId="3D9072FB"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2-ethyl-Hexanoic acid</w:t>
            </w:r>
          </w:p>
        </w:tc>
        <w:tc>
          <w:tcPr>
            <w:tcW w:w="280" w:type="pct"/>
            <w:vAlign w:val="center"/>
          </w:tcPr>
          <w:p w14:paraId="637BBB60" w14:textId="2760F227"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1116.7</w:t>
            </w:r>
          </w:p>
        </w:tc>
        <w:tc>
          <w:tcPr>
            <w:tcW w:w="372" w:type="pct"/>
            <w:vAlign w:val="center"/>
          </w:tcPr>
          <w:p w14:paraId="7CE43236" w14:textId="2B1AAB0C"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9674E42" w14:textId="1031FCC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4.03±0.5</w:t>
            </w:r>
            <w:r>
              <w:rPr>
                <w:rFonts w:ascii="Times New Roman" w:eastAsia="DengXian" w:hAnsi="Times New Roman" w:cs="Times New Roman"/>
                <w:color w:val="000000"/>
                <w:sz w:val="21"/>
                <w:szCs w:val="21"/>
              </w:rPr>
              <w:t>0</w:t>
            </w:r>
          </w:p>
        </w:tc>
        <w:tc>
          <w:tcPr>
            <w:tcW w:w="343" w:type="pct"/>
            <w:vAlign w:val="center"/>
          </w:tcPr>
          <w:p w14:paraId="6B321191" w14:textId="74F18518"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AD8CE79" w14:textId="43F884B4"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6.62±1.15</w:t>
            </w:r>
          </w:p>
        </w:tc>
        <w:tc>
          <w:tcPr>
            <w:tcW w:w="372" w:type="pct"/>
            <w:vAlign w:val="center"/>
          </w:tcPr>
          <w:p w14:paraId="6A760040" w14:textId="35D4AFB6"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BF480AC" w14:textId="43BDDEA6"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DF93620" w14:textId="0D8D9D73"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C9E5C30" w14:textId="39A3B1A2"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243934D" w14:textId="222FCCA7"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4.68±0.53</w:t>
            </w:r>
          </w:p>
        </w:tc>
        <w:tc>
          <w:tcPr>
            <w:tcW w:w="370" w:type="pct"/>
            <w:vAlign w:val="center"/>
          </w:tcPr>
          <w:p w14:paraId="3576C019" w14:textId="66639CAA"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27B451BB" w14:textId="7C5B8FE3"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43FE17CD" w14:textId="77777777" w:rsidTr="00E575B1">
        <w:tc>
          <w:tcPr>
            <w:tcW w:w="660" w:type="pct"/>
            <w:vAlign w:val="center"/>
          </w:tcPr>
          <w:p w14:paraId="0DEDED54" w14:textId="152585C4"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2,6,6-trimethyl-2-Cyclohexene-1-carboxaldehyde</w:t>
            </w:r>
          </w:p>
        </w:tc>
        <w:tc>
          <w:tcPr>
            <w:tcW w:w="280" w:type="pct"/>
            <w:vAlign w:val="center"/>
          </w:tcPr>
          <w:p w14:paraId="7BB65A4C" w14:textId="410F014A"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1122.9</w:t>
            </w:r>
          </w:p>
        </w:tc>
        <w:tc>
          <w:tcPr>
            <w:tcW w:w="372" w:type="pct"/>
            <w:vAlign w:val="center"/>
          </w:tcPr>
          <w:p w14:paraId="78B7D122" w14:textId="61C23E74"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EDF02C8" w14:textId="61B37841"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0C7A8F32" w14:textId="0AFBFE48"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4D43127" w14:textId="1B067640"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B6E83A6" w14:textId="4BBB619B"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4.65±0.74</w:t>
            </w:r>
          </w:p>
        </w:tc>
        <w:tc>
          <w:tcPr>
            <w:tcW w:w="372" w:type="pct"/>
            <w:vAlign w:val="center"/>
          </w:tcPr>
          <w:p w14:paraId="09BD7962" w14:textId="7F7FDDDA"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4E664AA" w14:textId="23E55E5C"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6.71±0.41</w:t>
            </w:r>
          </w:p>
        </w:tc>
        <w:tc>
          <w:tcPr>
            <w:tcW w:w="372" w:type="pct"/>
            <w:vAlign w:val="center"/>
          </w:tcPr>
          <w:p w14:paraId="55B0B336" w14:textId="0BE3AA03"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8.39±0.84</w:t>
            </w:r>
          </w:p>
        </w:tc>
        <w:tc>
          <w:tcPr>
            <w:tcW w:w="372" w:type="pct"/>
            <w:vAlign w:val="center"/>
          </w:tcPr>
          <w:p w14:paraId="76D7F635" w14:textId="230C31A2"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5.51±0.94</w:t>
            </w:r>
          </w:p>
        </w:tc>
        <w:tc>
          <w:tcPr>
            <w:tcW w:w="370" w:type="pct"/>
            <w:vAlign w:val="center"/>
          </w:tcPr>
          <w:p w14:paraId="560D360E" w14:textId="0C99A2B2"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8.16±0.76</w:t>
            </w:r>
          </w:p>
        </w:tc>
        <w:tc>
          <w:tcPr>
            <w:tcW w:w="370" w:type="pct"/>
            <w:vAlign w:val="center"/>
          </w:tcPr>
          <w:p w14:paraId="53DF9904" w14:textId="7E283C46"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9.35±1.53</w:t>
            </w:r>
          </w:p>
        </w:tc>
      </w:tr>
      <w:tr w:rsidR="00E575B1" w14:paraId="629E2B30" w14:textId="77777777" w:rsidTr="00E575B1">
        <w:tc>
          <w:tcPr>
            <w:tcW w:w="660" w:type="pct"/>
            <w:vAlign w:val="center"/>
          </w:tcPr>
          <w:p w14:paraId="164D0E21" w14:textId="213631D3" w:rsidR="00E575B1" w:rsidRPr="0047789D" w:rsidRDefault="00E575B1" w:rsidP="00D922C1">
            <w:pPr>
              <w:jc w:val="center"/>
              <w:rPr>
                <w:rFonts w:ascii="Times New Roman" w:hAnsi="Times New Roman" w:cs="Times New Roman"/>
                <w:sz w:val="21"/>
                <w:szCs w:val="21"/>
              </w:rPr>
            </w:pPr>
            <w:proofErr w:type="spellStart"/>
            <w:r w:rsidRPr="0047789D">
              <w:rPr>
                <w:rFonts w:ascii="Times New Roman" w:eastAsia="DengXian" w:hAnsi="Times New Roman" w:cs="Times New Roman"/>
                <w:color w:val="000000"/>
                <w:sz w:val="21"/>
                <w:szCs w:val="21"/>
              </w:rPr>
              <w:t>Isophorone</w:t>
            </w:r>
            <w:proofErr w:type="spellEnd"/>
          </w:p>
        </w:tc>
        <w:tc>
          <w:tcPr>
            <w:tcW w:w="280" w:type="pct"/>
            <w:vAlign w:val="center"/>
          </w:tcPr>
          <w:p w14:paraId="2523D70A" w14:textId="680263BF"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1124</w:t>
            </w:r>
          </w:p>
        </w:tc>
        <w:tc>
          <w:tcPr>
            <w:tcW w:w="372" w:type="pct"/>
            <w:vAlign w:val="center"/>
          </w:tcPr>
          <w:p w14:paraId="164AD013" w14:textId="6D2F1D61"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2.69±0.28</w:t>
            </w:r>
            <w:r w:rsidRPr="009D55A4">
              <w:rPr>
                <w:rFonts w:ascii="Times New Roman" w:eastAsia="DengXian" w:hAnsi="Times New Roman" w:cs="Times New Roman"/>
                <w:color w:val="000000"/>
                <w:sz w:val="21"/>
                <w:szCs w:val="21"/>
                <w:vertAlign w:val="superscript"/>
              </w:rPr>
              <w:t>a</w:t>
            </w:r>
          </w:p>
        </w:tc>
        <w:tc>
          <w:tcPr>
            <w:tcW w:w="372" w:type="pct"/>
            <w:vAlign w:val="center"/>
          </w:tcPr>
          <w:p w14:paraId="4F1D279E" w14:textId="0B30E0DC"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2.79±0.48</w:t>
            </w:r>
            <w:r w:rsidRPr="009D55A4">
              <w:rPr>
                <w:rFonts w:ascii="Times New Roman" w:eastAsia="DengXian" w:hAnsi="Times New Roman" w:cs="Times New Roman"/>
                <w:color w:val="000000"/>
                <w:sz w:val="21"/>
                <w:szCs w:val="21"/>
                <w:vertAlign w:val="superscript"/>
              </w:rPr>
              <w:t>a</w:t>
            </w:r>
          </w:p>
        </w:tc>
        <w:tc>
          <w:tcPr>
            <w:tcW w:w="343" w:type="pct"/>
            <w:vAlign w:val="center"/>
          </w:tcPr>
          <w:p w14:paraId="2C85B383" w14:textId="0A13C477"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4.72±0.86</w:t>
            </w:r>
            <w:r w:rsidRPr="009D55A4">
              <w:rPr>
                <w:rFonts w:ascii="Times New Roman" w:eastAsia="DengXian" w:hAnsi="Times New Roman" w:cs="Times New Roman"/>
                <w:color w:val="000000"/>
                <w:sz w:val="21"/>
                <w:szCs w:val="21"/>
                <w:vertAlign w:val="superscript"/>
              </w:rPr>
              <w:t>cd</w:t>
            </w:r>
          </w:p>
        </w:tc>
        <w:tc>
          <w:tcPr>
            <w:tcW w:w="372" w:type="pct"/>
            <w:vAlign w:val="center"/>
          </w:tcPr>
          <w:p w14:paraId="20447DA3" w14:textId="3364B8F6"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5.18±0.67</w:t>
            </w:r>
            <w:r w:rsidRPr="009D55A4">
              <w:rPr>
                <w:rFonts w:ascii="Times New Roman" w:eastAsia="DengXian" w:hAnsi="Times New Roman" w:cs="Times New Roman"/>
                <w:color w:val="000000"/>
                <w:sz w:val="21"/>
                <w:szCs w:val="21"/>
                <w:vertAlign w:val="superscript"/>
              </w:rPr>
              <w:t>d</w:t>
            </w:r>
          </w:p>
        </w:tc>
        <w:tc>
          <w:tcPr>
            <w:tcW w:w="372" w:type="pct"/>
            <w:vAlign w:val="center"/>
          </w:tcPr>
          <w:p w14:paraId="7E948FE8" w14:textId="3A1883E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5.61±0.6</w:t>
            </w:r>
            <w:r>
              <w:rPr>
                <w:rFonts w:ascii="Times New Roman" w:eastAsia="DengXian" w:hAnsi="Times New Roman" w:cs="Times New Roman"/>
                <w:color w:val="000000"/>
                <w:sz w:val="21"/>
                <w:szCs w:val="21"/>
              </w:rPr>
              <w:t>0</w:t>
            </w:r>
            <w:r w:rsidRPr="009D55A4">
              <w:rPr>
                <w:rFonts w:ascii="Times New Roman" w:eastAsia="DengXian" w:hAnsi="Times New Roman" w:cs="Times New Roman"/>
                <w:color w:val="000000"/>
                <w:sz w:val="21"/>
                <w:szCs w:val="21"/>
                <w:vertAlign w:val="superscript"/>
              </w:rPr>
              <w:t>d</w:t>
            </w:r>
          </w:p>
        </w:tc>
        <w:tc>
          <w:tcPr>
            <w:tcW w:w="372" w:type="pct"/>
            <w:vAlign w:val="center"/>
          </w:tcPr>
          <w:p w14:paraId="2461B23E" w14:textId="7DA314FF"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3.94±0.47</w:t>
            </w:r>
            <w:r w:rsidRPr="009D55A4">
              <w:rPr>
                <w:rFonts w:ascii="Times New Roman" w:eastAsia="DengXian" w:hAnsi="Times New Roman" w:cs="Times New Roman"/>
                <w:color w:val="000000"/>
                <w:sz w:val="21"/>
                <w:szCs w:val="21"/>
                <w:vertAlign w:val="superscript"/>
              </w:rPr>
              <w:t>bc</w:t>
            </w:r>
          </w:p>
        </w:tc>
        <w:tc>
          <w:tcPr>
            <w:tcW w:w="372" w:type="pct"/>
            <w:vAlign w:val="center"/>
          </w:tcPr>
          <w:p w14:paraId="52FFAAD8" w14:textId="533AA09F"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2.52±0.09</w:t>
            </w:r>
            <w:r w:rsidRPr="009D55A4">
              <w:rPr>
                <w:rFonts w:ascii="Times New Roman" w:eastAsia="DengXian" w:hAnsi="Times New Roman" w:cs="Times New Roman"/>
                <w:color w:val="000000"/>
                <w:sz w:val="21"/>
                <w:szCs w:val="21"/>
                <w:vertAlign w:val="superscript"/>
              </w:rPr>
              <w:t>a</w:t>
            </w:r>
          </w:p>
        </w:tc>
        <w:tc>
          <w:tcPr>
            <w:tcW w:w="372" w:type="pct"/>
            <w:vAlign w:val="center"/>
          </w:tcPr>
          <w:p w14:paraId="354A14C2" w14:textId="1C285B13"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2.67±0.45</w:t>
            </w:r>
            <w:r w:rsidRPr="009D55A4">
              <w:rPr>
                <w:rFonts w:ascii="Times New Roman" w:eastAsia="DengXian" w:hAnsi="Times New Roman" w:cs="Times New Roman"/>
                <w:color w:val="000000"/>
                <w:sz w:val="21"/>
                <w:szCs w:val="21"/>
                <w:vertAlign w:val="superscript"/>
              </w:rPr>
              <w:t>a</w:t>
            </w:r>
          </w:p>
        </w:tc>
        <w:tc>
          <w:tcPr>
            <w:tcW w:w="372" w:type="pct"/>
            <w:vAlign w:val="center"/>
          </w:tcPr>
          <w:p w14:paraId="760B2CB7" w14:textId="1A111391"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2.84±0.52</w:t>
            </w:r>
            <w:r w:rsidRPr="009D55A4">
              <w:rPr>
                <w:rFonts w:ascii="Times New Roman" w:eastAsia="DengXian" w:hAnsi="Times New Roman" w:cs="Times New Roman"/>
                <w:color w:val="000000"/>
                <w:sz w:val="21"/>
                <w:szCs w:val="21"/>
                <w:vertAlign w:val="superscript"/>
              </w:rPr>
              <w:t>a</w:t>
            </w:r>
          </w:p>
        </w:tc>
        <w:tc>
          <w:tcPr>
            <w:tcW w:w="370" w:type="pct"/>
            <w:vAlign w:val="center"/>
          </w:tcPr>
          <w:p w14:paraId="25BF6B4F" w14:textId="3E45E28D"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2.67±0.21</w:t>
            </w:r>
            <w:r w:rsidRPr="009D55A4">
              <w:rPr>
                <w:rFonts w:ascii="Times New Roman" w:eastAsia="DengXian" w:hAnsi="Times New Roman" w:cs="Times New Roman"/>
                <w:color w:val="000000"/>
                <w:sz w:val="21"/>
                <w:szCs w:val="21"/>
                <w:vertAlign w:val="superscript"/>
              </w:rPr>
              <w:t>a</w:t>
            </w:r>
          </w:p>
        </w:tc>
        <w:tc>
          <w:tcPr>
            <w:tcW w:w="370" w:type="pct"/>
            <w:vAlign w:val="center"/>
          </w:tcPr>
          <w:p w14:paraId="3B846EDF" w14:textId="4386FAB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3.72±0.45</w:t>
            </w:r>
            <w:r w:rsidRPr="009D55A4">
              <w:rPr>
                <w:rFonts w:ascii="Times New Roman" w:eastAsia="DengXian" w:hAnsi="Times New Roman" w:cs="Times New Roman"/>
                <w:color w:val="000000"/>
                <w:sz w:val="21"/>
                <w:szCs w:val="21"/>
                <w:vertAlign w:val="superscript"/>
              </w:rPr>
              <w:t>b</w:t>
            </w:r>
          </w:p>
        </w:tc>
      </w:tr>
      <w:tr w:rsidR="00E575B1" w14:paraId="2A256400" w14:textId="77777777" w:rsidTr="00E575B1">
        <w:tc>
          <w:tcPr>
            <w:tcW w:w="660" w:type="pct"/>
            <w:vAlign w:val="center"/>
          </w:tcPr>
          <w:p w14:paraId="38AD40E4" w14:textId="7E381DAC"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roofErr w:type="gramStart"/>
            <w:r w:rsidRPr="0047789D">
              <w:rPr>
                <w:rFonts w:ascii="Times New Roman" w:eastAsia="DengXian" w:hAnsi="Times New Roman" w:cs="Times New Roman"/>
                <w:color w:val="000000"/>
                <w:sz w:val="21"/>
                <w:szCs w:val="21"/>
              </w:rPr>
              <w:t>E,Z</w:t>
            </w:r>
            <w:proofErr w:type="gramEnd"/>
            <w:r w:rsidRPr="0047789D">
              <w:rPr>
                <w:rFonts w:ascii="Times New Roman" w:eastAsia="DengXian" w:hAnsi="Times New Roman" w:cs="Times New Roman"/>
                <w:color w:val="000000"/>
                <w:sz w:val="21"/>
                <w:szCs w:val="21"/>
              </w:rPr>
              <w:t>)-2,6-dimethyl-2,4,6-Octatriene</w:t>
            </w:r>
          </w:p>
        </w:tc>
        <w:tc>
          <w:tcPr>
            <w:tcW w:w="280" w:type="pct"/>
            <w:vAlign w:val="center"/>
          </w:tcPr>
          <w:p w14:paraId="699F377A" w14:textId="70267849"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1131</w:t>
            </w:r>
          </w:p>
        </w:tc>
        <w:tc>
          <w:tcPr>
            <w:tcW w:w="372" w:type="pct"/>
            <w:vAlign w:val="center"/>
          </w:tcPr>
          <w:p w14:paraId="1BBFE962" w14:textId="7599EA57"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C690741" w14:textId="5FD6A741"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54481A5C" w14:textId="2373958F"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1.99±0.22</w:t>
            </w:r>
          </w:p>
        </w:tc>
        <w:tc>
          <w:tcPr>
            <w:tcW w:w="372" w:type="pct"/>
            <w:vAlign w:val="center"/>
          </w:tcPr>
          <w:p w14:paraId="6D281BC7" w14:textId="5EA87011"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6BE91C3" w14:textId="79C15AB2"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7EAB20B" w14:textId="5714226A"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1BD1F6C" w14:textId="56ADD436"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F6B3A65" w14:textId="211FD168"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FABE518" w14:textId="1727A062"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3080B099" w14:textId="53D7891A"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5403A031" w14:textId="17A4992B"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1.59±0.12</w:t>
            </w:r>
          </w:p>
        </w:tc>
      </w:tr>
      <w:tr w:rsidR="00E575B1" w14:paraId="5CCEC4F4" w14:textId="77777777" w:rsidTr="00E575B1">
        <w:tc>
          <w:tcPr>
            <w:tcW w:w="660" w:type="pct"/>
            <w:vAlign w:val="center"/>
          </w:tcPr>
          <w:p w14:paraId="212711DB" w14:textId="3EA3896B" w:rsidR="00E575B1" w:rsidRPr="0047789D" w:rsidRDefault="00E575B1" w:rsidP="00D922C1">
            <w:pPr>
              <w:jc w:val="center"/>
              <w:rPr>
                <w:rFonts w:ascii="Times New Roman" w:hAnsi="Times New Roman" w:cs="Times New Roman"/>
                <w:sz w:val="21"/>
                <w:szCs w:val="21"/>
              </w:rPr>
            </w:pPr>
            <w:proofErr w:type="gramStart"/>
            <w:r w:rsidRPr="0047789D">
              <w:rPr>
                <w:rFonts w:ascii="Times New Roman" w:eastAsia="DengXian" w:hAnsi="Times New Roman" w:cs="Times New Roman"/>
                <w:color w:val="000000"/>
                <w:sz w:val="21"/>
                <w:szCs w:val="21"/>
              </w:rPr>
              <w:t>E,E</w:t>
            </w:r>
            <w:proofErr w:type="gramEnd"/>
            <w:r w:rsidRPr="0047789D">
              <w:rPr>
                <w:rFonts w:ascii="Times New Roman" w:eastAsia="DengXian" w:hAnsi="Times New Roman" w:cs="Times New Roman"/>
                <w:color w:val="000000"/>
                <w:sz w:val="21"/>
                <w:szCs w:val="21"/>
              </w:rPr>
              <w:t>-2,6-Dimethyl-1,3,5,7-octatetraene</w:t>
            </w:r>
          </w:p>
        </w:tc>
        <w:tc>
          <w:tcPr>
            <w:tcW w:w="280" w:type="pct"/>
            <w:vAlign w:val="center"/>
          </w:tcPr>
          <w:p w14:paraId="72E4B5A1" w14:textId="7A055875"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1132</w:t>
            </w:r>
          </w:p>
        </w:tc>
        <w:tc>
          <w:tcPr>
            <w:tcW w:w="372" w:type="pct"/>
            <w:vAlign w:val="center"/>
          </w:tcPr>
          <w:p w14:paraId="11BFD5D8" w14:textId="0757A45E"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2.73±0.18</w:t>
            </w:r>
          </w:p>
        </w:tc>
        <w:tc>
          <w:tcPr>
            <w:tcW w:w="372" w:type="pct"/>
            <w:vAlign w:val="center"/>
          </w:tcPr>
          <w:p w14:paraId="077B8741" w14:textId="402105BD"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1.91±0.15</w:t>
            </w:r>
          </w:p>
        </w:tc>
        <w:tc>
          <w:tcPr>
            <w:tcW w:w="343" w:type="pct"/>
            <w:vAlign w:val="center"/>
          </w:tcPr>
          <w:p w14:paraId="29007C8A" w14:textId="0B94052B"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2.7±0.07</w:t>
            </w:r>
          </w:p>
        </w:tc>
        <w:tc>
          <w:tcPr>
            <w:tcW w:w="372" w:type="pct"/>
            <w:vAlign w:val="center"/>
          </w:tcPr>
          <w:p w14:paraId="12B68F41" w14:textId="6074E562"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0A27148" w14:textId="72D3BE9A"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2.64±0.37</w:t>
            </w:r>
          </w:p>
        </w:tc>
        <w:tc>
          <w:tcPr>
            <w:tcW w:w="372" w:type="pct"/>
            <w:vAlign w:val="center"/>
          </w:tcPr>
          <w:p w14:paraId="72E08143" w14:textId="0DF14979"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1.17±0.18</w:t>
            </w:r>
          </w:p>
        </w:tc>
        <w:tc>
          <w:tcPr>
            <w:tcW w:w="372" w:type="pct"/>
            <w:vAlign w:val="center"/>
          </w:tcPr>
          <w:p w14:paraId="29CBEAB1" w14:textId="139F9903"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EF7575A" w14:textId="448F89D5"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1DEE360" w14:textId="2390D677"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1EC59EE3" w14:textId="062A7122"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0.92±0.06</w:t>
            </w:r>
          </w:p>
        </w:tc>
        <w:tc>
          <w:tcPr>
            <w:tcW w:w="370" w:type="pct"/>
            <w:vAlign w:val="center"/>
          </w:tcPr>
          <w:p w14:paraId="1E6D291B" w14:textId="0DD32DBB" w:rsidR="00E575B1" w:rsidRPr="0047789D" w:rsidRDefault="00E575B1" w:rsidP="0032062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3044C1D9" w14:textId="77777777" w:rsidTr="00E575B1">
        <w:tc>
          <w:tcPr>
            <w:tcW w:w="660" w:type="pct"/>
            <w:vAlign w:val="center"/>
          </w:tcPr>
          <w:p w14:paraId="12C0C786" w14:textId="0169EE80"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3-Nonen-2-one</w:t>
            </w:r>
          </w:p>
        </w:tc>
        <w:tc>
          <w:tcPr>
            <w:tcW w:w="280" w:type="pct"/>
            <w:vAlign w:val="center"/>
          </w:tcPr>
          <w:p w14:paraId="08B31170" w14:textId="61B3FE4D"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1136</w:t>
            </w:r>
          </w:p>
        </w:tc>
        <w:tc>
          <w:tcPr>
            <w:tcW w:w="372" w:type="pct"/>
            <w:vAlign w:val="center"/>
          </w:tcPr>
          <w:p w14:paraId="0A179BCC" w14:textId="41CA6B8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1.37±0.22</w:t>
            </w:r>
            <w:r w:rsidRPr="009D55A4">
              <w:rPr>
                <w:rFonts w:ascii="Times New Roman" w:eastAsia="DengXian" w:hAnsi="Times New Roman" w:cs="Times New Roman"/>
                <w:color w:val="000000"/>
                <w:sz w:val="21"/>
                <w:szCs w:val="21"/>
                <w:vertAlign w:val="superscript"/>
              </w:rPr>
              <w:t>ab</w:t>
            </w:r>
          </w:p>
        </w:tc>
        <w:tc>
          <w:tcPr>
            <w:tcW w:w="372" w:type="pct"/>
            <w:vAlign w:val="center"/>
          </w:tcPr>
          <w:p w14:paraId="46C0A6B8" w14:textId="5F26E1D7"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1.49±0.14</w:t>
            </w:r>
            <w:r w:rsidRPr="009D55A4">
              <w:rPr>
                <w:rFonts w:ascii="Times New Roman" w:eastAsia="DengXian" w:hAnsi="Times New Roman" w:cs="Times New Roman"/>
                <w:color w:val="000000"/>
                <w:sz w:val="21"/>
                <w:szCs w:val="21"/>
                <w:vertAlign w:val="superscript"/>
              </w:rPr>
              <w:t>abc</w:t>
            </w:r>
          </w:p>
        </w:tc>
        <w:tc>
          <w:tcPr>
            <w:tcW w:w="343" w:type="pct"/>
            <w:vAlign w:val="center"/>
          </w:tcPr>
          <w:p w14:paraId="67C8B0DD" w14:textId="3DB5E73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1.73±0.23</w:t>
            </w:r>
            <w:r w:rsidRPr="009D55A4">
              <w:rPr>
                <w:rFonts w:ascii="Times New Roman" w:eastAsia="DengXian" w:hAnsi="Times New Roman" w:cs="Times New Roman"/>
                <w:color w:val="000000"/>
                <w:sz w:val="21"/>
                <w:szCs w:val="21"/>
                <w:vertAlign w:val="superscript"/>
              </w:rPr>
              <w:t>abc</w:t>
            </w:r>
          </w:p>
        </w:tc>
        <w:tc>
          <w:tcPr>
            <w:tcW w:w="372" w:type="pct"/>
            <w:vAlign w:val="center"/>
          </w:tcPr>
          <w:p w14:paraId="19360E31" w14:textId="26C9A69D"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2.79±0.34</w:t>
            </w:r>
            <w:r w:rsidRPr="009D55A4">
              <w:rPr>
                <w:rFonts w:ascii="Times New Roman" w:eastAsia="DengXian" w:hAnsi="Times New Roman" w:cs="Times New Roman"/>
                <w:color w:val="000000"/>
                <w:sz w:val="21"/>
                <w:szCs w:val="21"/>
                <w:vertAlign w:val="superscript"/>
              </w:rPr>
              <w:t>d</w:t>
            </w:r>
          </w:p>
        </w:tc>
        <w:tc>
          <w:tcPr>
            <w:tcW w:w="372" w:type="pct"/>
            <w:vAlign w:val="center"/>
          </w:tcPr>
          <w:p w14:paraId="49CB2399" w14:textId="21098BF6"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3.5</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±0.62</w:t>
            </w:r>
            <w:r w:rsidRPr="009D55A4">
              <w:rPr>
                <w:rFonts w:ascii="Times New Roman" w:eastAsia="DengXian" w:hAnsi="Times New Roman" w:cs="Times New Roman"/>
                <w:color w:val="000000"/>
                <w:sz w:val="21"/>
                <w:szCs w:val="21"/>
                <w:vertAlign w:val="superscript"/>
              </w:rPr>
              <w:t>e</w:t>
            </w:r>
          </w:p>
        </w:tc>
        <w:tc>
          <w:tcPr>
            <w:tcW w:w="372" w:type="pct"/>
            <w:vAlign w:val="center"/>
          </w:tcPr>
          <w:p w14:paraId="11218E75" w14:textId="5AFFEA3A"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2.51±0.27</w:t>
            </w:r>
            <w:r w:rsidRPr="009D55A4">
              <w:rPr>
                <w:rFonts w:ascii="Times New Roman" w:eastAsia="DengXian" w:hAnsi="Times New Roman" w:cs="Times New Roman"/>
                <w:color w:val="000000"/>
                <w:sz w:val="21"/>
                <w:szCs w:val="21"/>
                <w:vertAlign w:val="superscript"/>
              </w:rPr>
              <w:t>d</w:t>
            </w:r>
          </w:p>
        </w:tc>
        <w:tc>
          <w:tcPr>
            <w:tcW w:w="372" w:type="pct"/>
            <w:vAlign w:val="center"/>
          </w:tcPr>
          <w:p w14:paraId="4F62EB3B" w14:textId="1069CA9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1.24±0.17</w:t>
            </w:r>
            <w:r w:rsidRPr="009D55A4">
              <w:rPr>
                <w:rFonts w:ascii="Times New Roman" w:eastAsia="DengXian" w:hAnsi="Times New Roman" w:cs="Times New Roman"/>
                <w:color w:val="000000"/>
                <w:sz w:val="21"/>
                <w:szCs w:val="21"/>
                <w:vertAlign w:val="superscript"/>
              </w:rPr>
              <w:t>a</w:t>
            </w:r>
          </w:p>
        </w:tc>
        <w:tc>
          <w:tcPr>
            <w:tcW w:w="372" w:type="pct"/>
            <w:vAlign w:val="center"/>
          </w:tcPr>
          <w:p w14:paraId="20E71046" w14:textId="554D4556"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1.32±0.16</w:t>
            </w:r>
            <w:r w:rsidRPr="009D55A4">
              <w:rPr>
                <w:rFonts w:ascii="Times New Roman" w:eastAsia="DengXian" w:hAnsi="Times New Roman" w:cs="Times New Roman"/>
                <w:color w:val="000000"/>
                <w:sz w:val="21"/>
                <w:szCs w:val="21"/>
                <w:vertAlign w:val="superscript"/>
              </w:rPr>
              <w:t>a</w:t>
            </w:r>
          </w:p>
        </w:tc>
        <w:tc>
          <w:tcPr>
            <w:tcW w:w="372" w:type="pct"/>
            <w:vAlign w:val="center"/>
          </w:tcPr>
          <w:p w14:paraId="5B681F1A" w14:textId="29AEE792"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1.48±0.24</w:t>
            </w:r>
            <w:r w:rsidRPr="009D55A4">
              <w:rPr>
                <w:rFonts w:ascii="Times New Roman" w:eastAsia="DengXian" w:hAnsi="Times New Roman" w:cs="Times New Roman"/>
                <w:color w:val="000000"/>
                <w:sz w:val="21"/>
                <w:szCs w:val="21"/>
                <w:vertAlign w:val="superscript"/>
              </w:rPr>
              <w:t>abc</w:t>
            </w:r>
          </w:p>
        </w:tc>
        <w:tc>
          <w:tcPr>
            <w:tcW w:w="370" w:type="pct"/>
            <w:vAlign w:val="center"/>
          </w:tcPr>
          <w:p w14:paraId="447E01D6" w14:textId="1ED48BB2"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1.96±0.18</w:t>
            </w:r>
            <w:r w:rsidRPr="009D55A4">
              <w:rPr>
                <w:rFonts w:ascii="Times New Roman" w:eastAsia="DengXian" w:hAnsi="Times New Roman" w:cs="Times New Roman"/>
                <w:color w:val="000000"/>
                <w:sz w:val="21"/>
                <w:szCs w:val="21"/>
                <w:vertAlign w:val="superscript"/>
              </w:rPr>
              <w:t>c</w:t>
            </w:r>
          </w:p>
        </w:tc>
        <w:tc>
          <w:tcPr>
            <w:tcW w:w="370" w:type="pct"/>
            <w:vAlign w:val="center"/>
          </w:tcPr>
          <w:p w14:paraId="31193CF8" w14:textId="4E5B478B"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1.89±0.14</w:t>
            </w:r>
            <w:r w:rsidRPr="009D55A4">
              <w:rPr>
                <w:rFonts w:ascii="Times New Roman" w:eastAsia="DengXian" w:hAnsi="Times New Roman" w:cs="Times New Roman"/>
                <w:color w:val="000000"/>
                <w:sz w:val="21"/>
                <w:szCs w:val="21"/>
                <w:vertAlign w:val="superscript"/>
              </w:rPr>
              <w:t>bc</w:t>
            </w:r>
          </w:p>
        </w:tc>
      </w:tr>
      <w:tr w:rsidR="00E575B1" w14:paraId="5AA0D831" w14:textId="77777777" w:rsidTr="00E575B1">
        <w:tc>
          <w:tcPr>
            <w:tcW w:w="660" w:type="pct"/>
            <w:vAlign w:val="center"/>
          </w:tcPr>
          <w:p w14:paraId="5BFA7F15" w14:textId="57EF6769"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Benzyl nitrile</w:t>
            </w:r>
          </w:p>
        </w:tc>
        <w:tc>
          <w:tcPr>
            <w:tcW w:w="280" w:type="pct"/>
            <w:vAlign w:val="center"/>
          </w:tcPr>
          <w:p w14:paraId="33EA1D26" w14:textId="2E1670C7"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1143</w:t>
            </w:r>
          </w:p>
        </w:tc>
        <w:tc>
          <w:tcPr>
            <w:tcW w:w="372" w:type="pct"/>
            <w:vAlign w:val="center"/>
          </w:tcPr>
          <w:p w14:paraId="6E1CD6DA" w14:textId="3D9954E1"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36B698C" w14:textId="1E823CE4"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2ABCFF8B" w14:textId="52325AE2"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FA44F9D" w14:textId="45511F9A"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D8F04E3" w14:textId="4089C33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3.57±0.37</w:t>
            </w:r>
          </w:p>
        </w:tc>
        <w:tc>
          <w:tcPr>
            <w:tcW w:w="372" w:type="pct"/>
            <w:vAlign w:val="center"/>
          </w:tcPr>
          <w:p w14:paraId="02BB63EB" w14:textId="62FBA5C1"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2.35±0.31</w:t>
            </w:r>
          </w:p>
        </w:tc>
        <w:tc>
          <w:tcPr>
            <w:tcW w:w="372" w:type="pct"/>
            <w:vAlign w:val="center"/>
          </w:tcPr>
          <w:p w14:paraId="69F4CD9D" w14:textId="4C0C5F64"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2.43±0.36</w:t>
            </w:r>
          </w:p>
        </w:tc>
        <w:tc>
          <w:tcPr>
            <w:tcW w:w="372" w:type="pct"/>
            <w:vAlign w:val="center"/>
          </w:tcPr>
          <w:p w14:paraId="6F80F66C" w14:textId="064B1551"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±0.09</w:t>
            </w:r>
          </w:p>
        </w:tc>
        <w:tc>
          <w:tcPr>
            <w:tcW w:w="372" w:type="pct"/>
            <w:vAlign w:val="center"/>
          </w:tcPr>
          <w:p w14:paraId="417A7DC7" w14:textId="1009B86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1.22±0.04</w:t>
            </w:r>
          </w:p>
        </w:tc>
        <w:tc>
          <w:tcPr>
            <w:tcW w:w="370" w:type="pct"/>
            <w:vAlign w:val="center"/>
          </w:tcPr>
          <w:p w14:paraId="13380E8B" w14:textId="05BA43DB"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68929667" w14:textId="3981742B"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1.67±0.28</w:t>
            </w:r>
          </w:p>
        </w:tc>
      </w:tr>
      <w:tr w:rsidR="00E575B1" w14:paraId="34B2C46A" w14:textId="77777777" w:rsidTr="00E575B1">
        <w:tc>
          <w:tcPr>
            <w:tcW w:w="660" w:type="pct"/>
            <w:vAlign w:val="center"/>
          </w:tcPr>
          <w:p w14:paraId="7F9434FB" w14:textId="165F08DB"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lastRenderedPageBreak/>
              <w:t>(</w:t>
            </w:r>
            <w:proofErr w:type="gramStart"/>
            <w:r w:rsidRPr="0047789D">
              <w:rPr>
                <w:rFonts w:ascii="Times New Roman" w:eastAsia="DengXian" w:hAnsi="Times New Roman" w:cs="Times New Roman"/>
                <w:color w:val="000000"/>
                <w:sz w:val="21"/>
                <w:szCs w:val="21"/>
              </w:rPr>
              <w:t>R,S</w:t>
            </w:r>
            <w:proofErr w:type="gramEnd"/>
            <w:r w:rsidRPr="0047789D">
              <w:rPr>
                <w:rFonts w:ascii="Times New Roman" w:eastAsia="DengXian" w:hAnsi="Times New Roman" w:cs="Times New Roman"/>
                <w:color w:val="000000"/>
                <w:sz w:val="21"/>
                <w:szCs w:val="21"/>
              </w:rPr>
              <w:t>)-5-Ethyl-6-methyl-3E-hepten-2-one</w:t>
            </w:r>
          </w:p>
        </w:tc>
        <w:tc>
          <w:tcPr>
            <w:tcW w:w="280" w:type="pct"/>
            <w:vAlign w:val="center"/>
          </w:tcPr>
          <w:p w14:paraId="73C17DB6" w14:textId="1C74580A"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1143.9</w:t>
            </w:r>
          </w:p>
        </w:tc>
        <w:tc>
          <w:tcPr>
            <w:tcW w:w="372" w:type="pct"/>
            <w:vAlign w:val="center"/>
          </w:tcPr>
          <w:p w14:paraId="71B1B5C6" w14:textId="1511C1F4"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6.47±1.25</w:t>
            </w:r>
          </w:p>
        </w:tc>
        <w:tc>
          <w:tcPr>
            <w:tcW w:w="372" w:type="pct"/>
            <w:vAlign w:val="center"/>
          </w:tcPr>
          <w:p w14:paraId="49977440" w14:textId="73AA347A"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525396E3" w14:textId="600F5899"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BD061EC" w14:textId="2EB30385"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449844F" w14:textId="62844951"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365A1FF" w14:textId="258944B6"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D045833" w14:textId="757F3C08"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AB88EF1" w14:textId="7E0951FC"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5509B79" w14:textId="47B049D8"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30696EB0" w14:textId="1618FD67"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57C827FC" w14:textId="30BB8349"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33308BA9" w14:textId="77777777" w:rsidTr="00E575B1">
        <w:tc>
          <w:tcPr>
            <w:tcW w:w="660" w:type="pct"/>
            <w:vAlign w:val="center"/>
          </w:tcPr>
          <w:p w14:paraId="506E0D66" w14:textId="4024BDBC"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1,2-dimethoxy-Benzene</w:t>
            </w:r>
          </w:p>
        </w:tc>
        <w:tc>
          <w:tcPr>
            <w:tcW w:w="280" w:type="pct"/>
            <w:vAlign w:val="center"/>
          </w:tcPr>
          <w:p w14:paraId="2904E2CA" w14:textId="707E32EF"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1146</w:t>
            </w:r>
          </w:p>
        </w:tc>
        <w:tc>
          <w:tcPr>
            <w:tcW w:w="372" w:type="pct"/>
            <w:vAlign w:val="center"/>
          </w:tcPr>
          <w:p w14:paraId="4B26529E" w14:textId="01D98FFB"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6.51±1.21</w:t>
            </w:r>
            <w:r w:rsidRPr="009D55A4">
              <w:rPr>
                <w:rFonts w:ascii="Times New Roman" w:eastAsia="DengXian" w:hAnsi="Times New Roman" w:cs="Times New Roman"/>
                <w:color w:val="000000"/>
                <w:sz w:val="21"/>
                <w:szCs w:val="21"/>
                <w:vertAlign w:val="superscript"/>
              </w:rPr>
              <w:t>a</w:t>
            </w:r>
          </w:p>
        </w:tc>
        <w:tc>
          <w:tcPr>
            <w:tcW w:w="372" w:type="pct"/>
            <w:vAlign w:val="center"/>
          </w:tcPr>
          <w:p w14:paraId="183C41BB" w14:textId="5B6E9D31"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11.85±1.11</w:t>
            </w:r>
            <w:r w:rsidRPr="009D55A4">
              <w:rPr>
                <w:rFonts w:ascii="Times New Roman" w:eastAsia="DengXian" w:hAnsi="Times New Roman" w:cs="Times New Roman"/>
                <w:color w:val="000000"/>
                <w:sz w:val="21"/>
                <w:szCs w:val="21"/>
                <w:vertAlign w:val="superscript"/>
              </w:rPr>
              <w:t>de</w:t>
            </w:r>
          </w:p>
        </w:tc>
        <w:tc>
          <w:tcPr>
            <w:tcW w:w="343" w:type="pct"/>
            <w:vAlign w:val="center"/>
          </w:tcPr>
          <w:p w14:paraId="5AB25D9A" w14:textId="430AA07E"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16.85±0.59</w:t>
            </w:r>
            <w:r w:rsidRPr="009D55A4">
              <w:rPr>
                <w:rFonts w:ascii="Times New Roman" w:eastAsia="DengXian" w:hAnsi="Times New Roman" w:cs="Times New Roman"/>
                <w:color w:val="000000"/>
                <w:sz w:val="21"/>
                <w:szCs w:val="21"/>
                <w:vertAlign w:val="superscript"/>
              </w:rPr>
              <w:t>f</w:t>
            </w:r>
          </w:p>
        </w:tc>
        <w:tc>
          <w:tcPr>
            <w:tcW w:w="372" w:type="pct"/>
            <w:vAlign w:val="center"/>
          </w:tcPr>
          <w:p w14:paraId="07BDBF68" w14:textId="39C4840C"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17.19±1.41</w:t>
            </w:r>
            <w:r w:rsidRPr="009D55A4">
              <w:rPr>
                <w:rFonts w:ascii="Times New Roman" w:eastAsia="DengXian" w:hAnsi="Times New Roman" w:cs="Times New Roman"/>
                <w:color w:val="000000"/>
                <w:sz w:val="21"/>
                <w:szCs w:val="21"/>
                <w:vertAlign w:val="superscript"/>
              </w:rPr>
              <w:t>f</w:t>
            </w:r>
          </w:p>
        </w:tc>
        <w:tc>
          <w:tcPr>
            <w:tcW w:w="372" w:type="pct"/>
            <w:vAlign w:val="center"/>
          </w:tcPr>
          <w:p w14:paraId="15649FD2" w14:textId="3DE949E4"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17.24±0.52</w:t>
            </w:r>
            <w:r w:rsidRPr="009D55A4">
              <w:rPr>
                <w:rFonts w:ascii="Times New Roman" w:eastAsia="DengXian" w:hAnsi="Times New Roman" w:cs="Times New Roman"/>
                <w:color w:val="000000"/>
                <w:sz w:val="21"/>
                <w:szCs w:val="21"/>
                <w:vertAlign w:val="superscript"/>
              </w:rPr>
              <w:t>f</w:t>
            </w:r>
          </w:p>
        </w:tc>
        <w:tc>
          <w:tcPr>
            <w:tcW w:w="372" w:type="pct"/>
            <w:vAlign w:val="center"/>
          </w:tcPr>
          <w:p w14:paraId="5054071E" w14:textId="07B1752F"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16.19±0.95</w:t>
            </w:r>
            <w:r w:rsidRPr="009D55A4">
              <w:rPr>
                <w:rFonts w:ascii="Times New Roman" w:eastAsia="DengXian" w:hAnsi="Times New Roman" w:cs="Times New Roman"/>
                <w:color w:val="000000"/>
                <w:sz w:val="21"/>
                <w:szCs w:val="21"/>
                <w:vertAlign w:val="superscript"/>
              </w:rPr>
              <w:t>f</w:t>
            </w:r>
          </w:p>
        </w:tc>
        <w:tc>
          <w:tcPr>
            <w:tcW w:w="372" w:type="pct"/>
            <w:vAlign w:val="center"/>
          </w:tcPr>
          <w:p w14:paraId="42A1DCD8" w14:textId="23E2420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9.68±1.61</w:t>
            </w:r>
            <w:r w:rsidRPr="009D55A4">
              <w:rPr>
                <w:rFonts w:ascii="Times New Roman" w:eastAsia="DengXian" w:hAnsi="Times New Roman" w:cs="Times New Roman"/>
                <w:color w:val="000000"/>
                <w:sz w:val="21"/>
                <w:szCs w:val="21"/>
                <w:vertAlign w:val="superscript"/>
              </w:rPr>
              <w:t>bc</w:t>
            </w:r>
          </w:p>
        </w:tc>
        <w:tc>
          <w:tcPr>
            <w:tcW w:w="372" w:type="pct"/>
            <w:vAlign w:val="center"/>
          </w:tcPr>
          <w:p w14:paraId="56A2273B" w14:textId="58A5FACE"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8.28±1.34</w:t>
            </w:r>
            <w:r w:rsidRPr="009D55A4">
              <w:rPr>
                <w:rFonts w:ascii="Times New Roman" w:eastAsia="DengXian" w:hAnsi="Times New Roman" w:cs="Times New Roman"/>
                <w:color w:val="000000"/>
                <w:sz w:val="21"/>
                <w:szCs w:val="21"/>
                <w:vertAlign w:val="superscript"/>
              </w:rPr>
              <w:t>ab</w:t>
            </w:r>
          </w:p>
        </w:tc>
        <w:tc>
          <w:tcPr>
            <w:tcW w:w="372" w:type="pct"/>
            <w:vAlign w:val="center"/>
          </w:tcPr>
          <w:p w14:paraId="25C7D754" w14:textId="3A29DF9E"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7.99±0.63</w:t>
            </w:r>
            <w:r w:rsidRPr="009D55A4">
              <w:rPr>
                <w:rFonts w:ascii="Times New Roman" w:eastAsia="DengXian" w:hAnsi="Times New Roman" w:cs="Times New Roman"/>
                <w:color w:val="000000"/>
                <w:sz w:val="21"/>
                <w:szCs w:val="21"/>
                <w:vertAlign w:val="superscript"/>
              </w:rPr>
              <w:t>ab</w:t>
            </w:r>
          </w:p>
        </w:tc>
        <w:tc>
          <w:tcPr>
            <w:tcW w:w="370" w:type="pct"/>
            <w:vAlign w:val="center"/>
          </w:tcPr>
          <w:p w14:paraId="7E9C83A2" w14:textId="1695E044"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10.65±0.19</w:t>
            </w:r>
            <w:r w:rsidRPr="009D55A4">
              <w:rPr>
                <w:rFonts w:ascii="Times New Roman" w:eastAsia="DengXian" w:hAnsi="Times New Roman" w:cs="Times New Roman"/>
                <w:color w:val="000000"/>
                <w:sz w:val="21"/>
                <w:szCs w:val="21"/>
                <w:vertAlign w:val="superscript"/>
              </w:rPr>
              <w:t>cd</w:t>
            </w:r>
          </w:p>
        </w:tc>
        <w:tc>
          <w:tcPr>
            <w:tcW w:w="370" w:type="pct"/>
            <w:vAlign w:val="center"/>
          </w:tcPr>
          <w:p w14:paraId="5572E10D" w14:textId="3D913BD7"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13.52±0.09</w:t>
            </w:r>
            <w:r w:rsidRPr="009D55A4">
              <w:rPr>
                <w:rFonts w:ascii="Times New Roman" w:eastAsia="DengXian" w:hAnsi="Times New Roman" w:cs="Times New Roman"/>
                <w:color w:val="000000"/>
                <w:sz w:val="21"/>
                <w:szCs w:val="21"/>
                <w:vertAlign w:val="superscript"/>
              </w:rPr>
              <w:t>e</w:t>
            </w:r>
          </w:p>
        </w:tc>
      </w:tr>
      <w:tr w:rsidR="00E575B1" w14:paraId="385D99E8" w14:textId="77777777" w:rsidTr="00E575B1">
        <w:tc>
          <w:tcPr>
            <w:tcW w:w="660" w:type="pct"/>
            <w:vAlign w:val="center"/>
          </w:tcPr>
          <w:p w14:paraId="71E0094C" w14:textId="0D41DA48"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roofErr w:type="gramStart"/>
            <w:r w:rsidRPr="0047789D">
              <w:rPr>
                <w:rFonts w:ascii="Times New Roman" w:eastAsia="DengXian" w:hAnsi="Times New Roman" w:cs="Times New Roman"/>
                <w:color w:val="000000"/>
                <w:sz w:val="21"/>
                <w:szCs w:val="21"/>
              </w:rPr>
              <w:t>E,E</w:t>
            </w:r>
            <w:proofErr w:type="gramEnd"/>
            <w:r w:rsidRPr="0047789D">
              <w:rPr>
                <w:rFonts w:ascii="Times New Roman" w:eastAsia="DengXian" w:hAnsi="Times New Roman" w:cs="Times New Roman"/>
                <w:color w:val="000000"/>
                <w:sz w:val="21"/>
                <w:szCs w:val="21"/>
              </w:rPr>
              <w:t>)-2,6-Nonadienal</w:t>
            </w:r>
          </w:p>
        </w:tc>
        <w:tc>
          <w:tcPr>
            <w:tcW w:w="280" w:type="pct"/>
            <w:vAlign w:val="center"/>
          </w:tcPr>
          <w:p w14:paraId="3AD19AE0" w14:textId="05847C17"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1146</w:t>
            </w:r>
          </w:p>
        </w:tc>
        <w:tc>
          <w:tcPr>
            <w:tcW w:w="372" w:type="pct"/>
            <w:vAlign w:val="center"/>
          </w:tcPr>
          <w:p w14:paraId="321D9865" w14:textId="78635878"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46C2BD7" w14:textId="15E89C60"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34DAA615" w14:textId="4CCFDF2F"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3223857" w14:textId="0F2E95C2"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2D82ABD" w14:textId="27D988AF"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9EC52EE" w14:textId="1E51DA5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1.89±0.26</w:t>
            </w:r>
          </w:p>
        </w:tc>
        <w:tc>
          <w:tcPr>
            <w:tcW w:w="372" w:type="pct"/>
            <w:vAlign w:val="center"/>
          </w:tcPr>
          <w:p w14:paraId="4A3625C3" w14:textId="1D6D6061"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A53979D" w14:textId="7A1445E2"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1.38±0.11</w:t>
            </w:r>
          </w:p>
        </w:tc>
        <w:tc>
          <w:tcPr>
            <w:tcW w:w="372" w:type="pct"/>
            <w:vAlign w:val="center"/>
          </w:tcPr>
          <w:p w14:paraId="13EC197C" w14:textId="38BB1A04"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639A6D68" w14:textId="00F841FE"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366413EF" w14:textId="0DCB0A91"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1.49±0.27</w:t>
            </w:r>
          </w:p>
        </w:tc>
      </w:tr>
      <w:tr w:rsidR="00E575B1" w14:paraId="1CD40344" w14:textId="77777777" w:rsidTr="00E575B1">
        <w:tc>
          <w:tcPr>
            <w:tcW w:w="660" w:type="pct"/>
            <w:vAlign w:val="center"/>
          </w:tcPr>
          <w:p w14:paraId="0DB7405A" w14:textId="0F6EC8E4"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2,3,3-trimethyl-</w:t>
            </w:r>
            <w:proofErr w:type="gramStart"/>
            <w:r w:rsidRPr="0047789D">
              <w:rPr>
                <w:rFonts w:ascii="Times New Roman" w:eastAsia="DengXian" w:hAnsi="Times New Roman" w:cs="Times New Roman"/>
                <w:color w:val="000000"/>
                <w:sz w:val="21"/>
                <w:szCs w:val="21"/>
              </w:rPr>
              <w:t>Bicyclo[</w:t>
            </w:r>
            <w:proofErr w:type="gramEnd"/>
            <w:r w:rsidRPr="0047789D">
              <w:rPr>
                <w:rFonts w:ascii="Times New Roman" w:eastAsia="DengXian" w:hAnsi="Times New Roman" w:cs="Times New Roman"/>
                <w:color w:val="000000"/>
                <w:sz w:val="21"/>
                <w:szCs w:val="21"/>
              </w:rPr>
              <w:t>2.2.1]heptan-2-ol</w:t>
            </w:r>
          </w:p>
        </w:tc>
        <w:tc>
          <w:tcPr>
            <w:tcW w:w="280" w:type="pct"/>
            <w:vAlign w:val="center"/>
          </w:tcPr>
          <w:p w14:paraId="4A2C68D4" w14:textId="0010936C"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1148</w:t>
            </w:r>
          </w:p>
        </w:tc>
        <w:tc>
          <w:tcPr>
            <w:tcW w:w="372" w:type="pct"/>
            <w:vAlign w:val="center"/>
          </w:tcPr>
          <w:p w14:paraId="37689223" w14:textId="01247F3A"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5.41±0.61</w:t>
            </w:r>
            <w:r w:rsidRPr="009D55A4">
              <w:rPr>
                <w:rFonts w:ascii="Times New Roman" w:eastAsia="DengXian" w:hAnsi="Times New Roman" w:cs="Times New Roman"/>
                <w:color w:val="000000"/>
                <w:sz w:val="21"/>
                <w:szCs w:val="21"/>
                <w:vertAlign w:val="superscript"/>
              </w:rPr>
              <w:t>ef</w:t>
            </w:r>
          </w:p>
        </w:tc>
        <w:tc>
          <w:tcPr>
            <w:tcW w:w="372" w:type="pct"/>
            <w:vAlign w:val="center"/>
          </w:tcPr>
          <w:p w14:paraId="41BB1897" w14:textId="09138B74"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4.97±0.92</w:t>
            </w:r>
            <w:r w:rsidRPr="009D55A4">
              <w:rPr>
                <w:rFonts w:ascii="Times New Roman" w:eastAsia="DengXian" w:hAnsi="Times New Roman" w:cs="Times New Roman"/>
                <w:color w:val="000000"/>
                <w:sz w:val="21"/>
                <w:szCs w:val="21"/>
                <w:vertAlign w:val="superscript"/>
              </w:rPr>
              <w:t>cde</w:t>
            </w:r>
          </w:p>
        </w:tc>
        <w:tc>
          <w:tcPr>
            <w:tcW w:w="343" w:type="pct"/>
            <w:vAlign w:val="center"/>
          </w:tcPr>
          <w:p w14:paraId="41AB2475" w14:textId="33F97C43"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5.39±0.21</w:t>
            </w:r>
            <w:r w:rsidRPr="009D55A4">
              <w:rPr>
                <w:rFonts w:ascii="Times New Roman" w:eastAsia="DengXian" w:hAnsi="Times New Roman" w:cs="Times New Roman"/>
                <w:color w:val="000000"/>
                <w:sz w:val="21"/>
                <w:szCs w:val="21"/>
                <w:vertAlign w:val="superscript"/>
              </w:rPr>
              <w:t>ef</w:t>
            </w:r>
          </w:p>
        </w:tc>
        <w:tc>
          <w:tcPr>
            <w:tcW w:w="372" w:type="pct"/>
            <w:vAlign w:val="center"/>
          </w:tcPr>
          <w:p w14:paraId="5DA280E8" w14:textId="725F4768"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7.85±0.97</w:t>
            </w:r>
            <w:r w:rsidRPr="009D55A4">
              <w:rPr>
                <w:rFonts w:ascii="Times New Roman" w:eastAsia="DengXian" w:hAnsi="Times New Roman" w:cs="Times New Roman"/>
                <w:color w:val="000000"/>
                <w:sz w:val="21"/>
                <w:szCs w:val="21"/>
                <w:vertAlign w:val="superscript"/>
              </w:rPr>
              <w:t>g</w:t>
            </w:r>
          </w:p>
        </w:tc>
        <w:tc>
          <w:tcPr>
            <w:tcW w:w="372" w:type="pct"/>
            <w:vAlign w:val="center"/>
          </w:tcPr>
          <w:p w14:paraId="3E382D68" w14:textId="79BA125C"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6.21±0.16</w:t>
            </w:r>
            <w:r w:rsidRPr="009D55A4">
              <w:rPr>
                <w:rFonts w:ascii="Times New Roman" w:eastAsia="DengXian" w:hAnsi="Times New Roman" w:cs="Times New Roman"/>
                <w:color w:val="000000"/>
                <w:sz w:val="21"/>
                <w:szCs w:val="21"/>
                <w:vertAlign w:val="superscript"/>
              </w:rPr>
              <w:t>f</w:t>
            </w:r>
          </w:p>
        </w:tc>
        <w:tc>
          <w:tcPr>
            <w:tcW w:w="372" w:type="pct"/>
            <w:vAlign w:val="center"/>
          </w:tcPr>
          <w:p w14:paraId="0C32C28E" w14:textId="2E134F7D"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5.14±0.52</w:t>
            </w:r>
            <w:r w:rsidRPr="009D55A4">
              <w:rPr>
                <w:rFonts w:ascii="Times New Roman" w:eastAsia="DengXian" w:hAnsi="Times New Roman" w:cs="Times New Roman"/>
                <w:color w:val="000000"/>
                <w:sz w:val="21"/>
                <w:szCs w:val="21"/>
                <w:vertAlign w:val="superscript"/>
              </w:rPr>
              <w:t>de</w:t>
            </w:r>
          </w:p>
        </w:tc>
        <w:tc>
          <w:tcPr>
            <w:tcW w:w="372" w:type="pct"/>
            <w:vAlign w:val="center"/>
          </w:tcPr>
          <w:p w14:paraId="125E77E9" w14:textId="7812F532"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4.32±0.49</w:t>
            </w:r>
            <w:r w:rsidRPr="009D55A4">
              <w:rPr>
                <w:rFonts w:ascii="Times New Roman" w:eastAsia="DengXian" w:hAnsi="Times New Roman" w:cs="Times New Roman"/>
                <w:color w:val="000000"/>
                <w:sz w:val="21"/>
                <w:szCs w:val="21"/>
                <w:vertAlign w:val="superscript"/>
              </w:rPr>
              <w:t>bcd</w:t>
            </w:r>
          </w:p>
        </w:tc>
        <w:tc>
          <w:tcPr>
            <w:tcW w:w="372" w:type="pct"/>
            <w:vAlign w:val="center"/>
          </w:tcPr>
          <w:p w14:paraId="4D2AF392" w14:textId="74AD6254"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3.15±0.04</w:t>
            </w:r>
            <w:r w:rsidRPr="009D55A4">
              <w:rPr>
                <w:rFonts w:ascii="Times New Roman" w:eastAsia="DengXian" w:hAnsi="Times New Roman" w:cs="Times New Roman"/>
                <w:color w:val="000000"/>
                <w:sz w:val="21"/>
                <w:szCs w:val="21"/>
                <w:vertAlign w:val="superscript"/>
              </w:rPr>
              <w:t>a</w:t>
            </w:r>
          </w:p>
        </w:tc>
        <w:tc>
          <w:tcPr>
            <w:tcW w:w="372" w:type="pct"/>
            <w:vAlign w:val="center"/>
          </w:tcPr>
          <w:p w14:paraId="03CEFE49" w14:textId="735297E3"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4.01±0.83</w:t>
            </w:r>
            <w:r w:rsidRPr="009D55A4">
              <w:rPr>
                <w:rFonts w:ascii="Times New Roman" w:eastAsia="DengXian" w:hAnsi="Times New Roman" w:cs="Times New Roman"/>
                <w:color w:val="000000"/>
                <w:sz w:val="21"/>
                <w:szCs w:val="21"/>
                <w:vertAlign w:val="superscript"/>
              </w:rPr>
              <w:t>abc</w:t>
            </w:r>
          </w:p>
        </w:tc>
        <w:tc>
          <w:tcPr>
            <w:tcW w:w="370" w:type="pct"/>
            <w:vAlign w:val="center"/>
          </w:tcPr>
          <w:p w14:paraId="36FDEC9E" w14:textId="5A7FF3D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5.94±0.12</w:t>
            </w:r>
            <w:r w:rsidRPr="009D55A4">
              <w:rPr>
                <w:rFonts w:ascii="Times New Roman" w:eastAsia="DengXian" w:hAnsi="Times New Roman" w:cs="Times New Roman"/>
                <w:color w:val="000000"/>
                <w:sz w:val="21"/>
                <w:szCs w:val="21"/>
                <w:vertAlign w:val="superscript"/>
              </w:rPr>
              <w:t>ef</w:t>
            </w:r>
          </w:p>
        </w:tc>
        <w:tc>
          <w:tcPr>
            <w:tcW w:w="370" w:type="pct"/>
            <w:vAlign w:val="center"/>
          </w:tcPr>
          <w:p w14:paraId="466B48C8" w14:textId="7EED67A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3.78±0</w:t>
            </w:r>
            <w:r>
              <w:rPr>
                <w:rFonts w:ascii="Times New Roman" w:eastAsia="DengXian" w:hAnsi="Times New Roman" w:cs="Times New Roman"/>
                <w:color w:val="000000"/>
                <w:sz w:val="21"/>
                <w:szCs w:val="21"/>
              </w:rPr>
              <w:t>.01</w:t>
            </w:r>
            <w:r w:rsidRPr="009D55A4">
              <w:rPr>
                <w:rFonts w:ascii="Times New Roman" w:eastAsia="DengXian" w:hAnsi="Times New Roman" w:cs="Times New Roman"/>
                <w:color w:val="000000"/>
                <w:sz w:val="21"/>
                <w:szCs w:val="21"/>
                <w:vertAlign w:val="superscript"/>
              </w:rPr>
              <w:t>ab</w:t>
            </w:r>
          </w:p>
        </w:tc>
      </w:tr>
      <w:tr w:rsidR="00E575B1" w14:paraId="4F01E906" w14:textId="77777777" w:rsidTr="00E575B1">
        <w:tc>
          <w:tcPr>
            <w:tcW w:w="660" w:type="pct"/>
            <w:vAlign w:val="center"/>
          </w:tcPr>
          <w:p w14:paraId="3E2362CC" w14:textId="0B5DC55A"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1-Nonanol</w:t>
            </w:r>
          </w:p>
        </w:tc>
        <w:tc>
          <w:tcPr>
            <w:tcW w:w="280" w:type="pct"/>
            <w:vAlign w:val="center"/>
          </w:tcPr>
          <w:p w14:paraId="6E91FFCD" w14:textId="35D3703F"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1169.2</w:t>
            </w:r>
          </w:p>
        </w:tc>
        <w:tc>
          <w:tcPr>
            <w:tcW w:w="372" w:type="pct"/>
            <w:vAlign w:val="center"/>
          </w:tcPr>
          <w:p w14:paraId="519EB4A2" w14:textId="4B357F43"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10.81±0.17</w:t>
            </w:r>
            <w:r w:rsidRPr="009D55A4">
              <w:rPr>
                <w:rFonts w:ascii="Times New Roman" w:eastAsia="DengXian" w:hAnsi="Times New Roman" w:cs="Times New Roman"/>
                <w:color w:val="000000"/>
                <w:sz w:val="21"/>
                <w:szCs w:val="21"/>
                <w:vertAlign w:val="superscript"/>
              </w:rPr>
              <w:t>cd</w:t>
            </w:r>
          </w:p>
        </w:tc>
        <w:tc>
          <w:tcPr>
            <w:tcW w:w="372" w:type="pct"/>
            <w:vAlign w:val="center"/>
          </w:tcPr>
          <w:p w14:paraId="508480CB" w14:textId="064DA53C"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8.38±0.42</w:t>
            </w:r>
            <w:r w:rsidRPr="009D55A4">
              <w:rPr>
                <w:rFonts w:ascii="Times New Roman" w:eastAsia="DengXian" w:hAnsi="Times New Roman" w:cs="Times New Roman"/>
                <w:color w:val="000000"/>
                <w:sz w:val="21"/>
                <w:szCs w:val="21"/>
                <w:vertAlign w:val="superscript"/>
              </w:rPr>
              <w:t>ab</w:t>
            </w:r>
          </w:p>
        </w:tc>
        <w:tc>
          <w:tcPr>
            <w:tcW w:w="343" w:type="pct"/>
            <w:vAlign w:val="center"/>
          </w:tcPr>
          <w:p w14:paraId="064DD2B4" w14:textId="02198EB7"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11.53±1.74</w:t>
            </w:r>
            <w:r w:rsidRPr="009D55A4">
              <w:rPr>
                <w:rFonts w:ascii="Times New Roman" w:eastAsia="DengXian" w:hAnsi="Times New Roman" w:cs="Times New Roman"/>
                <w:color w:val="000000"/>
                <w:sz w:val="21"/>
                <w:szCs w:val="21"/>
                <w:vertAlign w:val="superscript"/>
              </w:rPr>
              <w:t>d</w:t>
            </w:r>
          </w:p>
        </w:tc>
        <w:tc>
          <w:tcPr>
            <w:tcW w:w="372" w:type="pct"/>
            <w:vAlign w:val="center"/>
          </w:tcPr>
          <w:p w14:paraId="7298E687" w14:textId="2984B59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17.39±1.81</w:t>
            </w:r>
            <w:r w:rsidRPr="009D55A4">
              <w:rPr>
                <w:rFonts w:ascii="Times New Roman" w:eastAsia="DengXian" w:hAnsi="Times New Roman" w:cs="Times New Roman"/>
                <w:color w:val="000000"/>
                <w:sz w:val="21"/>
                <w:szCs w:val="21"/>
                <w:vertAlign w:val="superscript"/>
              </w:rPr>
              <w:t>e</w:t>
            </w:r>
          </w:p>
        </w:tc>
        <w:tc>
          <w:tcPr>
            <w:tcW w:w="372" w:type="pct"/>
            <w:vAlign w:val="center"/>
          </w:tcPr>
          <w:p w14:paraId="6ED0D083" w14:textId="6336EA53"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19.69±2.21</w:t>
            </w:r>
            <w:r w:rsidRPr="009D55A4">
              <w:rPr>
                <w:rFonts w:ascii="Times New Roman" w:eastAsia="DengXian" w:hAnsi="Times New Roman" w:cs="Times New Roman"/>
                <w:color w:val="000000"/>
                <w:sz w:val="21"/>
                <w:szCs w:val="21"/>
                <w:vertAlign w:val="superscript"/>
              </w:rPr>
              <w:t>f</w:t>
            </w:r>
          </w:p>
        </w:tc>
        <w:tc>
          <w:tcPr>
            <w:tcW w:w="372" w:type="pct"/>
            <w:vAlign w:val="center"/>
          </w:tcPr>
          <w:p w14:paraId="5BDC1B03" w14:textId="25567D81"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10.48±0.52</w:t>
            </w:r>
            <w:r w:rsidRPr="009D55A4">
              <w:rPr>
                <w:rFonts w:ascii="Times New Roman" w:eastAsia="DengXian" w:hAnsi="Times New Roman" w:cs="Times New Roman"/>
                <w:color w:val="000000"/>
                <w:sz w:val="21"/>
                <w:szCs w:val="21"/>
                <w:vertAlign w:val="superscript"/>
              </w:rPr>
              <w:t>cd</w:t>
            </w:r>
          </w:p>
        </w:tc>
        <w:tc>
          <w:tcPr>
            <w:tcW w:w="372" w:type="pct"/>
            <w:vAlign w:val="center"/>
          </w:tcPr>
          <w:p w14:paraId="260531CF" w14:textId="0D450F3D"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8.98±0.36</w:t>
            </w:r>
            <w:r w:rsidRPr="009D55A4">
              <w:rPr>
                <w:rFonts w:ascii="Times New Roman" w:eastAsia="DengXian" w:hAnsi="Times New Roman" w:cs="Times New Roman"/>
                <w:color w:val="000000"/>
                <w:sz w:val="21"/>
                <w:szCs w:val="21"/>
                <w:vertAlign w:val="superscript"/>
              </w:rPr>
              <w:t>bc</w:t>
            </w:r>
          </w:p>
        </w:tc>
        <w:tc>
          <w:tcPr>
            <w:tcW w:w="372" w:type="pct"/>
            <w:vAlign w:val="center"/>
          </w:tcPr>
          <w:p w14:paraId="3054A55F" w14:textId="13FB91F9"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8.03±1.46</w:t>
            </w:r>
            <w:r w:rsidRPr="009D55A4">
              <w:rPr>
                <w:rFonts w:ascii="Times New Roman" w:eastAsia="DengXian" w:hAnsi="Times New Roman" w:cs="Times New Roman"/>
                <w:color w:val="000000"/>
                <w:sz w:val="21"/>
                <w:szCs w:val="21"/>
                <w:vertAlign w:val="superscript"/>
              </w:rPr>
              <w:t>ab</w:t>
            </w:r>
          </w:p>
        </w:tc>
        <w:tc>
          <w:tcPr>
            <w:tcW w:w="372" w:type="pct"/>
            <w:vAlign w:val="center"/>
          </w:tcPr>
          <w:p w14:paraId="3A58F8D1" w14:textId="5EAAAC8B"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6.94±0.48</w:t>
            </w:r>
            <w:r w:rsidRPr="009D55A4">
              <w:rPr>
                <w:rFonts w:ascii="Times New Roman" w:eastAsia="DengXian" w:hAnsi="Times New Roman" w:cs="Times New Roman"/>
                <w:color w:val="000000"/>
                <w:sz w:val="21"/>
                <w:szCs w:val="21"/>
                <w:vertAlign w:val="superscript"/>
              </w:rPr>
              <w:t>ab</w:t>
            </w:r>
          </w:p>
        </w:tc>
        <w:tc>
          <w:tcPr>
            <w:tcW w:w="370" w:type="pct"/>
            <w:vAlign w:val="center"/>
          </w:tcPr>
          <w:p w14:paraId="024E3276" w14:textId="21F59696"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7.74±0.07</w:t>
            </w:r>
            <w:r w:rsidRPr="009D55A4">
              <w:rPr>
                <w:rFonts w:ascii="Times New Roman" w:eastAsia="DengXian" w:hAnsi="Times New Roman" w:cs="Times New Roman"/>
                <w:color w:val="000000"/>
                <w:sz w:val="21"/>
                <w:szCs w:val="21"/>
                <w:vertAlign w:val="superscript"/>
              </w:rPr>
              <w:t>ab</w:t>
            </w:r>
          </w:p>
        </w:tc>
        <w:tc>
          <w:tcPr>
            <w:tcW w:w="370" w:type="pct"/>
            <w:vAlign w:val="center"/>
          </w:tcPr>
          <w:p w14:paraId="0CF285C1" w14:textId="4C4367E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6.53±0.09</w:t>
            </w:r>
            <w:r w:rsidRPr="009D55A4">
              <w:rPr>
                <w:rFonts w:ascii="Times New Roman" w:eastAsia="DengXian" w:hAnsi="Times New Roman" w:cs="Times New Roman"/>
                <w:color w:val="000000"/>
                <w:sz w:val="21"/>
                <w:szCs w:val="21"/>
                <w:vertAlign w:val="superscript"/>
              </w:rPr>
              <w:t>a</w:t>
            </w:r>
          </w:p>
        </w:tc>
      </w:tr>
      <w:tr w:rsidR="00E575B1" w14:paraId="77E0DD18" w14:textId="77777777" w:rsidTr="00E575B1">
        <w:tc>
          <w:tcPr>
            <w:tcW w:w="660" w:type="pct"/>
            <w:vAlign w:val="center"/>
          </w:tcPr>
          <w:p w14:paraId="16FC734A" w14:textId="77777777" w:rsidR="00E575B1" w:rsidRDefault="00E575B1" w:rsidP="009D55A4">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3,4-Dimetho</w:t>
            </w:r>
          </w:p>
          <w:p w14:paraId="424D43C3" w14:textId="12711342" w:rsidR="00E575B1" w:rsidRPr="009D55A4" w:rsidRDefault="00E575B1" w:rsidP="009D55A4">
            <w:pPr>
              <w:jc w:val="center"/>
              <w:rPr>
                <w:rFonts w:ascii="Times New Roman" w:eastAsia="DengXian" w:hAnsi="Times New Roman" w:cs="Times New Roman"/>
                <w:color w:val="000000"/>
                <w:sz w:val="21"/>
                <w:szCs w:val="21"/>
              </w:rPr>
            </w:pPr>
            <w:proofErr w:type="spellStart"/>
            <w:r w:rsidRPr="0047789D">
              <w:rPr>
                <w:rFonts w:ascii="Times New Roman" w:eastAsia="DengXian" w:hAnsi="Times New Roman" w:cs="Times New Roman"/>
                <w:color w:val="000000"/>
                <w:sz w:val="21"/>
                <w:szCs w:val="21"/>
              </w:rPr>
              <w:t>xytoluene</w:t>
            </w:r>
            <w:proofErr w:type="spellEnd"/>
          </w:p>
        </w:tc>
        <w:tc>
          <w:tcPr>
            <w:tcW w:w="280" w:type="pct"/>
            <w:vAlign w:val="center"/>
          </w:tcPr>
          <w:p w14:paraId="292D5D51" w14:textId="2D81203C"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1172</w:t>
            </w:r>
          </w:p>
        </w:tc>
        <w:tc>
          <w:tcPr>
            <w:tcW w:w="372" w:type="pct"/>
            <w:vAlign w:val="center"/>
          </w:tcPr>
          <w:p w14:paraId="5CF1BC88" w14:textId="740A6154"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0DA8A8B" w14:textId="6078D9D5"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1B01C7DF" w14:textId="01B61997"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E5D7387" w14:textId="2745777E"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225E0C0" w14:textId="0EAB2690"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22C165F" w14:textId="4510C9A5"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062EE36" w14:textId="1EE5DCF9"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2.03±0.29</w:t>
            </w:r>
          </w:p>
        </w:tc>
        <w:tc>
          <w:tcPr>
            <w:tcW w:w="372" w:type="pct"/>
            <w:vAlign w:val="center"/>
          </w:tcPr>
          <w:p w14:paraId="2E597432" w14:textId="035FEDBE"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8CB6F31" w14:textId="5E4C2F2D" w:rsidR="00E575B1" w:rsidRPr="0047789D" w:rsidRDefault="00E575B1" w:rsidP="009D55A4">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6F757A26" w14:textId="32C1E80F"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3.09±0.13</w:t>
            </w:r>
          </w:p>
        </w:tc>
        <w:tc>
          <w:tcPr>
            <w:tcW w:w="370" w:type="pct"/>
            <w:vAlign w:val="center"/>
          </w:tcPr>
          <w:p w14:paraId="08DBEB5C" w14:textId="4769AA36"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4.14±0.84</w:t>
            </w:r>
          </w:p>
        </w:tc>
      </w:tr>
      <w:tr w:rsidR="00E575B1" w14:paraId="59228A8D" w14:textId="77777777" w:rsidTr="00E575B1">
        <w:tc>
          <w:tcPr>
            <w:tcW w:w="660" w:type="pct"/>
            <w:vAlign w:val="center"/>
          </w:tcPr>
          <w:p w14:paraId="6ABAA0DC" w14:textId="4A17A5A7" w:rsidR="00E575B1" w:rsidRPr="0047789D" w:rsidRDefault="00E575B1" w:rsidP="00D922C1">
            <w:pPr>
              <w:jc w:val="center"/>
              <w:rPr>
                <w:rFonts w:ascii="Times New Roman" w:hAnsi="Times New Roman" w:cs="Times New Roman"/>
                <w:sz w:val="21"/>
                <w:szCs w:val="21"/>
              </w:rPr>
            </w:pPr>
            <w:r>
              <w:rPr>
                <w:rFonts w:ascii="Times New Roman" w:eastAsia="DengXian" w:hAnsi="Times New Roman" w:cs="Times New Roman"/>
                <w:color w:val="000000"/>
                <w:sz w:val="21"/>
                <w:szCs w:val="21"/>
              </w:rPr>
              <w:t>DL</w:t>
            </w:r>
            <w:r w:rsidRPr="0047789D">
              <w:rPr>
                <w:rFonts w:ascii="Times New Roman" w:eastAsia="DengXian" w:hAnsi="Times New Roman" w:cs="Times New Roman"/>
                <w:color w:val="000000"/>
                <w:sz w:val="21"/>
                <w:szCs w:val="21"/>
              </w:rPr>
              <w:t>-Menthol</w:t>
            </w:r>
          </w:p>
        </w:tc>
        <w:tc>
          <w:tcPr>
            <w:tcW w:w="280" w:type="pct"/>
            <w:vAlign w:val="center"/>
          </w:tcPr>
          <w:p w14:paraId="14B9FA15" w14:textId="1F9BB2E8"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1173</w:t>
            </w:r>
          </w:p>
        </w:tc>
        <w:tc>
          <w:tcPr>
            <w:tcW w:w="372" w:type="pct"/>
            <w:vAlign w:val="center"/>
          </w:tcPr>
          <w:p w14:paraId="63553FD7" w14:textId="3357DD1C"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48.93±0.51</w:t>
            </w:r>
            <w:r w:rsidRPr="009D55A4">
              <w:rPr>
                <w:rFonts w:ascii="Times New Roman" w:eastAsia="DengXian" w:hAnsi="Times New Roman" w:cs="Times New Roman"/>
                <w:color w:val="000000"/>
                <w:sz w:val="21"/>
                <w:szCs w:val="21"/>
                <w:vertAlign w:val="superscript"/>
              </w:rPr>
              <w:t>ab</w:t>
            </w:r>
          </w:p>
        </w:tc>
        <w:tc>
          <w:tcPr>
            <w:tcW w:w="372" w:type="pct"/>
            <w:vAlign w:val="center"/>
          </w:tcPr>
          <w:p w14:paraId="587F12EA" w14:textId="07603A7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58.07±1.32</w:t>
            </w:r>
            <w:r w:rsidRPr="009D55A4">
              <w:rPr>
                <w:rFonts w:ascii="Times New Roman" w:eastAsia="DengXian" w:hAnsi="Times New Roman" w:cs="Times New Roman"/>
                <w:color w:val="000000"/>
                <w:sz w:val="21"/>
                <w:szCs w:val="21"/>
                <w:vertAlign w:val="superscript"/>
              </w:rPr>
              <w:t>bc</w:t>
            </w:r>
          </w:p>
        </w:tc>
        <w:tc>
          <w:tcPr>
            <w:tcW w:w="343" w:type="pct"/>
            <w:vAlign w:val="center"/>
          </w:tcPr>
          <w:p w14:paraId="1E0585DC" w14:textId="563B0BC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74.09±10.77</w:t>
            </w:r>
            <w:r w:rsidRPr="009D55A4">
              <w:rPr>
                <w:rFonts w:ascii="Times New Roman" w:eastAsia="DengXian" w:hAnsi="Times New Roman" w:cs="Times New Roman"/>
                <w:color w:val="000000"/>
                <w:sz w:val="21"/>
                <w:szCs w:val="21"/>
                <w:vertAlign w:val="superscript"/>
              </w:rPr>
              <w:t>d</w:t>
            </w:r>
          </w:p>
        </w:tc>
        <w:tc>
          <w:tcPr>
            <w:tcW w:w="372" w:type="pct"/>
            <w:vAlign w:val="center"/>
          </w:tcPr>
          <w:p w14:paraId="54ECFD25" w14:textId="7F11501B"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77.28±11.84</w:t>
            </w:r>
            <w:r w:rsidRPr="009D55A4">
              <w:rPr>
                <w:rFonts w:ascii="Times New Roman" w:eastAsia="DengXian" w:hAnsi="Times New Roman" w:cs="Times New Roman"/>
                <w:color w:val="000000"/>
                <w:sz w:val="21"/>
                <w:szCs w:val="21"/>
                <w:vertAlign w:val="superscript"/>
              </w:rPr>
              <w:t>d</w:t>
            </w:r>
          </w:p>
        </w:tc>
        <w:tc>
          <w:tcPr>
            <w:tcW w:w="372" w:type="pct"/>
            <w:vAlign w:val="center"/>
          </w:tcPr>
          <w:p w14:paraId="22B8656F" w14:textId="0E521C38"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67.9</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±7.93</w:t>
            </w:r>
            <w:r w:rsidRPr="009D55A4">
              <w:rPr>
                <w:rFonts w:ascii="Times New Roman" w:eastAsia="DengXian" w:hAnsi="Times New Roman" w:cs="Times New Roman"/>
                <w:color w:val="000000"/>
                <w:sz w:val="21"/>
                <w:szCs w:val="21"/>
                <w:vertAlign w:val="superscript"/>
              </w:rPr>
              <w:t>cd</w:t>
            </w:r>
          </w:p>
        </w:tc>
        <w:tc>
          <w:tcPr>
            <w:tcW w:w="372" w:type="pct"/>
            <w:vAlign w:val="center"/>
          </w:tcPr>
          <w:p w14:paraId="171829DF" w14:textId="60675E2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45.88±9.17</w:t>
            </w:r>
            <w:r w:rsidRPr="009D55A4">
              <w:rPr>
                <w:rFonts w:ascii="Times New Roman" w:eastAsia="DengXian" w:hAnsi="Times New Roman" w:cs="Times New Roman"/>
                <w:color w:val="000000"/>
                <w:sz w:val="21"/>
                <w:szCs w:val="21"/>
                <w:vertAlign w:val="superscript"/>
              </w:rPr>
              <w:t>ab</w:t>
            </w:r>
          </w:p>
        </w:tc>
        <w:tc>
          <w:tcPr>
            <w:tcW w:w="372" w:type="pct"/>
            <w:vAlign w:val="center"/>
          </w:tcPr>
          <w:p w14:paraId="150AFB9F" w14:textId="66BD0651"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48.32±2.93</w:t>
            </w:r>
            <w:r w:rsidRPr="009D55A4">
              <w:rPr>
                <w:rFonts w:ascii="Times New Roman" w:eastAsia="DengXian" w:hAnsi="Times New Roman" w:cs="Times New Roman"/>
                <w:color w:val="000000"/>
                <w:sz w:val="21"/>
                <w:szCs w:val="21"/>
                <w:vertAlign w:val="superscript"/>
              </w:rPr>
              <w:t>ab</w:t>
            </w:r>
          </w:p>
        </w:tc>
        <w:tc>
          <w:tcPr>
            <w:tcW w:w="372" w:type="pct"/>
            <w:vAlign w:val="center"/>
          </w:tcPr>
          <w:p w14:paraId="6163D1A9" w14:textId="48CD912A"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46.46±5.97</w:t>
            </w:r>
            <w:r w:rsidRPr="009D55A4">
              <w:rPr>
                <w:rFonts w:ascii="Times New Roman" w:eastAsia="DengXian" w:hAnsi="Times New Roman" w:cs="Times New Roman"/>
                <w:color w:val="000000"/>
                <w:sz w:val="21"/>
                <w:szCs w:val="21"/>
                <w:vertAlign w:val="superscript"/>
              </w:rPr>
              <w:t>ab</w:t>
            </w:r>
          </w:p>
        </w:tc>
        <w:tc>
          <w:tcPr>
            <w:tcW w:w="372" w:type="pct"/>
            <w:vAlign w:val="center"/>
          </w:tcPr>
          <w:p w14:paraId="4D6F2480" w14:textId="2EE3348A"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45.21±0.99</w:t>
            </w:r>
            <w:r w:rsidRPr="009D55A4">
              <w:rPr>
                <w:rFonts w:ascii="Times New Roman" w:eastAsia="DengXian" w:hAnsi="Times New Roman" w:cs="Times New Roman"/>
                <w:color w:val="000000"/>
                <w:sz w:val="21"/>
                <w:szCs w:val="21"/>
                <w:vertAlign w:val="superscript"/>
              </w:rPr>
              <w:t>ab</w:t>
            </w:r>
          </w:p>
        </w:tc>
        <w:tc>
          <w:tcPr>
            <w:tcW w:w="370" w:type="pct"/>
            <w:vAlign w:val="center"/>
          </w:tcPr>
          <w:p w14:paraId="3BD80FC0" w14:textId="3BD018AB"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39.29±2.84</w:t>
            </w:r>
            <w:r w:rsidRPr="009D55A4">
              <w:rPr>
                <w:rFonts w:ascii="Times New Roman" w:eastAsia="DengXian" w:hAnsi="Times New Roman" w:cs="Times New Roman"/>
                <w:color w:val="000000"/>
                <w:sz w:val="21"/>
                <w:szCs w:val="21"/>
                <w:vertAlign w:val="superscript"/>
              </w:rPr>
              <w:t>a</w:t>
            </w:r>
          </w:p>
        </w:tc>
        <w:tc>
          <w:tcPr>
            <w:tcW w:w="370" w:type="pct"/>
            <w:vAlign w:val="center"/>
          </w:tcPr>
          <w:p w14:paraId="6AE11D00" w14:textId="323EACFA"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176.36±15.6</w:t>
            </w:r>
            <w:r w:rsidRPr="009D55A4">
              <w:rPr>
                <w:rFonts w:ascii="Times New Roman" w:eastAsia="DengXian" w:hAnsi="Times New Roman" w:cs="Times New Roman"/>
                <w:color w:val="000000"/>
                <w:sz w:val="21"/>
                <w:szCs w:val="21"/>
                <w:vertAlign w:val="superscript"/>
              </w:rPr>
              <w:t>e</w:t>
            </w:r>
          </w:p>
        </w:tc>
      </w:tr>
      <w:tr w:rsidR="00E575B1" w14:paraId="54A61F1C" w14:textId="77777777" w:rsidTr="00E575B1">
        <w:tc>
          <w:tcPr>
            <w:tcW w:w="660" w:type="pct"/>
            <w:vAlign w:val="center"/>
          </w:tcPr>
          <w:p w14:paraId="73FFFC9A" w14:textId="3A766B0B"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Octanoic acid</w:t>
            </w:r>
          </w:p>
        </w:tc>
        <w:tc>
          <w:tcPr>
            <w:tcW w:w="280" w:type="pct"/>
            <w:vAlign w:val="center"/>
          </w:tcPr>
          <w:p w14:paraId="3E8A9728" w14:textId="19CED4BC"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1173</w:t>
            </w:r>
          </w:p>
        </w:tc>
        <w:tc>
          <w:tcPr>
            <w:tcW w:w="372" w:type="pct"/>
            <w:vAlign w:val="center"/>
          </w:tcPr>
          <w:p w14:paraId="524395B3" w14:textId="102A22E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14.04±0.41</w:t>
            </w:r>
            <w:r w:rsidRPr="00FE2DA0">
              <w:rPr>
                <w:rFonts w:ascii="Times New Roman" w:eastAsia="DengXian" w:hAnsi="Times New Roman" w:cs="Times New Roman"/>
                <w:color w:val="000000"/>
                <w:sz w:val="21"/>
                <w:szCs w:val="21"/>
                <w:vertAlign w:val="superscript"/>
              </w:rPr>
              <w:t>c</w:t>
            </w:r>
          </w:p>
        </w:tc>
        <w:tc>
          <w:tcPr>
            <w:tcW w:w="372" w:type="pct"/>
            <w:vAlign w:val="center"/>
          </w:tcPr>
          <w:p w14:paraId="05D2DDE8" w14:textId="05FB2E41"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15.77±0.98</w:t>
            </w:r>
            <w:r w:rsidRPr="00FE2DA0">
              <w:rPr>
                <w:rFonts w:ascii="Times New Roman" w:eastAsia="DengXian" w:hAnsi="Times New Roman" w:cs="Times New Roman"/>
                <w:color w:val="000000"/>
                <w:sz w:val="21"/>
                <w:szCs w:val="21"/>
                <w:vertAlign w:val="superscript"/>
              </w:rPr>
              <w:t>c</w:t>
            </w:r>
          </w:p>
        </w:tc>
        <w:tc>
          <w:tcPr>
            <w:tcW w:w="343" w:type="pct"/>
            <w:vAlign w:val="center"/>
          </w:tcPr>
          <w:p w14:paraId="0597B3A6" w14:textId="28CD6BB2"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26.17±4.85</w:t>
            </w:r>
            <w:r w:rsidRPr="00FE2DA0">
              <w:rPr>
                <w:rFonts w:ascii="Times New Roman" w:eastAsia="DengXian" w:hAnsi="Times New Roman" w:cs="Times New Roman"/>
                <w:color w:val="000000"/>
                <w:sz w:val="21"/>
                <w:szCs w:val="21"/>
                <w:vertAlign w:val="superscript"/>
              </w:rPr>
              <w:t>de</w:t>
            </w:r>
          </w:p>
        </w:tc>
        <w:tc>
          <w:tcPr>
            <w:tcW w:w="372" w:type="pct"/>
            <w:vAlign w:val="center"/>
          </w:tcPr>
          <w:p w14:paraId="27D39AC8" w14:textId="5B5A6689"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29.59±4.36</w:t>
            </w:r>
            <w:r w:rsidRPr="00FE2DA0">
              <w:rPr>
                <w:rFonts w:ascii="Times New Roman" w:eastAsia="DengXian" w:hAnsi="Times New Roman" w:cs="Times New Roman"/>
                <w:color w:val="000000"/>
                <w:sz w:val="21"/>
                <w:szCs w:val="21"/>
                <w:vertAlign w:val="superscript"/>
              </w:rPr>
              <w:t>ef</w:t>
            </w:r>
          </w:p>
        </w:tc>
        <w:tc>
          <w:tcPr>
            <w:tcW w:w="372" w:type="pct"/>
            <w:vAlign w:val="center"/>
          </w:tcPr>
          <w:p w14:paraId="7BE5BC53" w14:textId="361C80FE"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32.27±2.5</w:t>
            </w:r>
            <w:r>
              <w:rPr>
                <w:rFonts w:ascii="Times New Roman" w:eastAsia="DengXian" w:hAnsi="Times New Roman" w:cs="Times New Roman"/>
                <w:color w:val="000000"/>
                <w:sz w:val="21"/>
                <w:szCs w:val="21"/>
              </w:rPr>
              <w:t>0</w:t>
            </w:r>
            <w:r w:rsidRPr="00FE2DA0">
              <w:rPr>
                <w:rFonts w:ascii="Times New Roman" w:eastAsia="DengXian" w:hAnsi="Times New Roman" w:cs="Times New Roman"/>
                <w:color w:val="000000"/>
                <w:sz w:val="21"/>
                <w:szCs w:val="21"/>
                <w:vertAlign w:val="superscript"/>
              </w:rPr>
              <w:t>f</w:t>
            </w:r>
          </w:p>
        </w:tc>
        <w:tc>
          <w:tcPr>
            <w:tcW w:w="372" w:type="pct"/>
            <w:vAlign w:val="center"/>
          </w:tcPr>
          <w:p w14:paraId="3776BBE8" w14:textId="3B89764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23.99±1.71</w:t>
            </w:r>
            <w:r w:rsidRPr="00FE2DA0">
              <w:rPr>
                <w:rFonts w:ascii="Times New Roman" w:eastAsia="DengXian" w:hAnsi="Times New Roman" w:cs="Times New Roman"/>
                <w:color w:val="000000"/>
                <w:sz w:val="21"/>
                <w:szCs w:val="21"/>
                <w:vertAlign w:val="superscript"/>
              </w:rPr>
              <w:t>d</w:t>
            </w:r>
          </w:p>
        </w:tc>
        <w:tc>
          <w:tcPr>
            <w:tcW w:w="372" w:type="pct"/>
            <w:vAlign w:val="center"/>
          </w:tcPr>
          <w:p w14:paraId="61138194" w14:textId="1BD713C2"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4.6</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±0.34</w:t>
            </w:r>
            <w:r w:rsidRPr="00FE2DA0">
              <w:rPr>
                <w:rFonts w:ascii="Times New Roman" w:eastAsia="DengXian" w:hAnsi="Times New Roman" w:cs="Times New Roman"/>
                <w:color w:val="000000"/>
                <w:sz w:val="21"/>
                <w:szCs w:val="21"/>
                <w:vertAlign w:val="superscript"/>
              </w:rPr>
              <w:t>a</w:t>
            </w:r>
          </w:p>
        </w:tc>
        <w:tc>
          <w:tcPr>
            <w:tcW w:w="372" w:type="pct"/>
            <w:vAlign w:val="center"/>
          </w:tcPr>
          <w:p w14:paraId="445F03DA" w14:textId="2AB33AC9"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7.59±1.22</w:t>
            </w:r>
            <w:r w:rsidRPr="00FE2DA0">
              <w:rPr>
                <w:rFonts w:ascii="Times New Roman" w:eastAsia="DengXian" w:hAnsi="Times New Roman" w:cs="Times New Roman"/>
                <w:color w:val="000000"/>
                <w:sz w:val="21"/>
                <w:szCs w:val="21"/>
                <w:vertAlign w:val="superscript"/>
              </w:rPr>
              <w:t>ab</w:t>
            </w:r>
          </w:p>
        </w:tc>
        <w:tc>
          <w:tcPr>
            <w:tcW w:w="372" w:type="pct"/>
            <w:vAlign w:val="center"/>
          </w:tcPr>
          <w:p w14:paraId="0C238A0E" w14:textId="00300AEB"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7.69±1.3</w:t>
            </w:r>
            <w:r>
              <w:rPr>
                <w:rFonts w:ascii="Times New Roman" w:eastAsia="DengXian" w:hAnsi="Times New Roman" w:cs="Times New Roman"/>
                <w:color w:val="000000"/>
                <w:sz w:val="21"/>
                <w:szCs w:val="21"/>
              </w:rPr>
              <w:t>0</w:t>
            </w:r>
            <w:r w:rsidRPr="00FE2DA0">
              <w:rPr>
                <w:rFonts w:ascii="Times New Roman" w:eastAsia="DengXian" w:hAnsi="Times New Roman" w:cs="Times New Roman"/>
                <w:color w:val="000000"/>
                <w:sz w:val="21"/>
                <w:szCs w:val="21"/>
                <w:vertAlign w:val="superscript"/>
              </w:rPr>
              <w:t>ab</w:t>
            </w:r>
          </w:p>
        </w:tc>
        <w:tc>
          <w:tcPr>
            <w:tcW w:w="370" w:type="pct"/>
            <w:vAlign w:val="center"/>
          </w:tcPr>
          <w:p w14:paraId="4A73F5FB" w14:textId="38E2EDA3"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9.55±1.81</w:t>
            </w:r>
            <w:r w:rsidRPr="00FE2DA0">
              <w:rPr>
                <w:rFonts w:ascii="Times New Roman" w:eastAsia="DengXian" w:hAnsi="Times New Roman" w:cs="Times New Roman"/>
                <w:color w:val="000000"/>
                <w:sz w:val="21"/>
                <w:szCs w:val="21"/>
                <w:vertAlign w:val="superscript"/>
              </w:rPr>
              <w:t>b</w:t>
            </w:r>
          </w:p>
        </w:tc>
        <w:tc>
          <w:tcPr>
            <w:tcW w:w="370" w:type="pct"/>
            <w:vAlign w:val="center"/>
          </w:tcPr>
          <w:p w14:paraId="5DB06F2E" w14:textId="74C35E07"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15.06±2.67</w:t>
            </w:r>
            <w:r w:rsidRPr="00FE2DA0">
              <w:rPr>
                <w:rFonts w:ascii="Times New Roman" w:eastAsia="DengXian" w:hAnsi="Times New Roman" w:cs="Times New Roman"/>
                <w:color w:val="000000"/>
                <w:sz w:val="21"/>
                <w:szCs w:val="21"/>
                <w:vertAlign w:val="superscript"/>
              </w:rPr>
              <w:t>c</w:t>
            </w:r>
          </w:p>
        </w:tc>
      </w:tr>
      <w:tr w:rsidR="00E575B1" w14:paraId="11211FE7" w14:textId="77777777" w:rsidTr="00E575B1">
        <w:tc>
          <w:tcPr>
            <w:tcW w:w="660" w:type="pct"/>
            <w:vAlign w:val="center"/>
          </w:tcPr>
          <w:p w14:paraId="53891ED9" w14:textId="77777777" w:rsidR="00E575B1" w:rsidRDefault="00E575B1" w:rsidP="000F0977">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(R)- 4-methyl-1-(1-meth</w:t>
            </w:r>
          </w:p>
          <w:p w14:paraId="6A5BAC8B" w14:textId="77777777" w:rsidR="00E575B1" w:rsidRDefault="00E575B1" w:rsidP="000F0977">
            <w:pPr>
              <w:jc w:val="center"/>
              <w:rPr>
                <w:rFonts w:ascii="Times New Roman" w:eastAsia="DengXian" w:hAnsi="Times New Roman" w:cs="Times New Roman"/>
                <w:color w:val="000000"/>
                <w:sz w:val="21"/>
                <w:szCs w:val="21"/>
              </w:rPr>
            </w:pPr>
            <w:proofErr w:type="spellStart"/>
            <w:r w:rsidRPr="0047789D">
              <w:rPr>
                <w:rFonts w:ascii="Times New Roman" w:eastAsia="DengXian" w:hAnsi="Times New Roman" w:cs="Times New Roman"/>
                <w:color w:val="000000"/>
                <w:sz w:val="21"/>
                <w:szCs w:val="21"/>
              </w:rPr>
              <w:t>ylethyl</w:t>
            </w:r>
            <w:proofErr w:type="spellEnd"/>
            <w:r w:rsidRPr="0047789D">
              <w:rPr>
                <w:rFonts w:ascii="Times New Roman" w:eastAsia="DengXian" w:hAnsi="Times New Roman" w:cs="Times New Roman"/>
                <w:color w:val="000000"/>
                <w:sz w:val="21"/>
                <w:szCs w:val="21"/>
              </w:rPr>
              <w:t>)-3-Cycl</w:t>
            </w:r>
          </w:p>
          <w:p w14:paraId="38294BCB" w14:textId="4E714472" w:rsidR="00E575B1" w:rsidRPr="000F0977" w:rsidRDefault="00E575B1" w:rsidP="000F0977">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ohexen-1-ol</w:t>
            </w:r>
          </w:p>
        </w:tc>
        <w:tc>
          <w:tcPr>
            <w:tcW w:w="280" w:type="pct"/>
            <w:vAlign w:val="center"/>
          </w:tcPr>
          <w:p w14:paraId="234D700F" w14:textId="2FE887DB"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1175</w:t>
            </w:r>
          </w:p>
        </w:tc>
        <w:tc>
          <w:tcPr>
            <w:tcW w:w="372" w:type="pct"/>
            <w:vAlign w:val="center"/>
          </w:tcPr>
          <w:p w14:paraId="1B210E9C" w14:textId="38D40BEF"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13.83±0.27</w:t>
            </w:r>
            <w:r w:rsidRPr="000F0977">
              <w:rPr>
                <w:rFonts w:ascii="Times New Roman" w:eastAsia="DengXian" w:hAnsi="Times New Roman" w:cs="Times New Roman"/>
                <w:color w:val="000000"/>
                <w:sz w:val="21"/>
                <w:szCs w:val="21"/>
                <w:vertAlign w:val="superscript"/>
              </w:rPr>
              <w:t>a</w:t>
            </w:r>
          </w:p>
        </w:tc>
        <w:tc>
          <w:tcPr>
            <w:tcW w:w="372" w:type="pct"/>
            <w:vAlign w:val="center"/>
          </w:tcPr>
          <w:p w14:paraId="5E3A2B0C" w14:textId="61002816"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19.14±1.47</w:t>
            </w:r>
            <w:r w:rsidRPr="000F0977">
              <w:rPr>
                <w:rFonts w:ascii="Times New Roman" w:eastAsia="DengXian" w:hAnsi="Times New Roman" w:cs="Times New Roman"/>
                <w:color w:val="000000"/>
                <w:sz w:val="21"/>
                <w:szCs w:val="21"/>
                <w:vertAlign w:val="superscript"/>
              </w:rPr>
              <w:t>b</w:t>
            </w:r>
          </w:p>
        </w:tc>
        <w:tc>
          <w:tcPr>
            <w:tcW w:w="343" w:type="pct"/>
            <w:vAlign w:val="center"/>
          </w:tcPr>
          <w:p w14:paraId="789243EC" w14:textId="74E78DC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22.41±3.93</w:t>
            </w:r>
            <w:r w:rsidRPr="000F0977">
              <w:rPr>
                <w:rFonts w:ascii="Times New Roman" w:eastAsia="DengXian" w:hAnsi="Times New Roman" w:cs="Times New Roman"/>
                <w:color w:val="000000"/>
                <w:sz w:val="21"/>
                <w:szCs w:val="21"/>
                <w:vertAlign w:val="superscript"/>
              </w:rPr>
              <w:t>bc</w:t>
            </w:r>
          </w:p>
        </w:tc>
        <w:tc>
          <w:tcPr>
            <w:tcW w:w="372" w:type="pct"/>
            <w:vAlign w:val="center"/>
          </w:tcPr>
          <w:p w14:paraId="1E44A966" w14:textId="6F6E839D"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32.01±5.03</w:t>
            </w:r>
            <w:r w:rsidRPr="000F0977">
              <w:rPr>
                <w:rFonts w:ascii="Times New Roman" w:eastAsia="DengXian" w:hAnsi="Times New Roman" w:cs="Times New Roman"/>
                <w:color w:val="000000"/>
                <w:sz w:val="21"/>
                <w:szCs w:val="21"/>
                <w:vertAlign w:val="superscript"/>
              </w:rPr>
              <w:t>d</w:t>
            </w:r>
          </w:p>
        </w:tc>
        <w:tc>
          <w:tcPr>
            <w:tcW w:w="372" w:type="pct"/>
            <w:vAlign w:val="center"/>
          </w:tcPr>
          <w:p w14:paraId="4B2380DA" w14:textId="401B393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31.49±3.08</w:t>
            </w:r>
            <w:r w:rsidRPr="000F0977">
              <w:rPr>
                <w:rFonts w:ascii="Times New Roman" w:eastAsia="DengXian" w:hAnsi="Times New Roman" w:cs="Times New Roman"/>
                <w:color w:val="000000"/>
                <w:sz w:val="21"/>
                <w:szCs w:val="21"/>
                <w:vertAlign w:val="superscript"/>
              </w:rPr>
              <w:t>d</w:t>
            </w:r>
          </w:p>
        </w:tc>
        <w:tc>
          <w:tcPr>
            <w:tcW w:w="372" w:type="pct"/>
            <w:vAlign w:val="center"/>
          </w:tcPr>
          <w:p w14:paraId="2C12FA05" w14:textId="18423C97"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w:t>
            </w:r>
            <w:r>
              <w:rPr>
                <w:rFonts w:ascii="Times New Roman" w:eastAsia="DengXian" w:hAnsi="Times New Roman" w:cs="Times New Roman"/>
                <w:color w:val="000000"/>
                <w:sz w:val="21"/>
                <w:szCs w:val="21"/>
              </w:rPr>
              <w:t>.00</w:t>
            </w:r>
            <w:r w:rsidRPr="0047789D">
              <w:rPr>
                <w:rFonts w:ascii="Times New Roman" w:eastAsia="DengXian" w:hAnsi="Times New Roman" w:cs="Times New Roman"/>
                <w:color w:val="000000"/>
                <w:sz w:val="21"/>
                <w:szCs w:val="21"/>
              </w:rPr>
              <w:t>±2.56</w:t>
            </w:r>
            <w:r w:rsidRPr="000F0977">
              <w:rPr>
                <w:rFonts w:ascii="Times New Roman" w:eastAsia="DengXian" w:hAnsi="Times New Roman" w:cs="Times New Roman"/>
                <w:color w:val="000000"/>
                <w:sz w:val="21"/>
                <w:szCs w:val="21"/>
                <w:vertAlign w:val="superscript"/>
              </w:rPr>
              <w:t>c</w:t>
            </w:r>
          </w:p>
        </w:tc>
        <w:tc>
          <w:tcPr>
            <w:tcW w:w="372" w:type="pct"/>
            <w:vAlign w:val="center"/>
          </w:tcPr>
          <w:p w14:paraId="6F0E6EF3" w14:textId="721D16CA"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19.52±1.3</w:t>
            </w:r>
            <w:r>
              <w:rPr>
                <w:rFonts w:ascii="Times New Roman" w:eastAsia="DengXian" w:hAnsi="Times New Roman" w:cs="Times New Roman"/>
                <w:color w:val="000000"/>
                <w:sz w:val="21"/>
                <w:szCs w:val="21"/>
              </w:rPr>
              <w:t>0</w:t>
            </w:r>
            <w:r w:rsidRPr="000F0977">
              <w:rPr>
                <w:rFonts w:ascii="Times New Roman" w:eastAsia="DengXian" w:hAnsi="Times New Roman" w:cs="Times New Roman"/>
                <w:color w:val="000000"/>
                <w:sz w:val="21"/>
                <w:szCs w:val="21"/>
                <w:vertAlign w:val="superscript"/>
              </w:rPr>
              <w:t>b</w:t>
            </w:r>
          </w:p>
        </w:tc>
        <w:tc>
          <w:tcPr>
            <w:tcW w:w="372" w:type="pct"/>
            <w:vAlign w:val="center"/>
          </w:tcPr>
          <w:p w14:paraId="17C35804" w14:textId="155828AC"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18.24±3.07</w:t>
            </w:r>
            <w:r w:rsidRPr="000F0977">
              <w:rPr>
                <w:rFonts w:ascii="Times New Roman" w:eastAsia="DengXian" w:hAnsi="Times New Roman" w:cs="Times New Roman"/>
                <w:color w:val="000000"/>
                <w:sz w:val="21"/>
                <w:szCs w:val="21"/>
                <w:vertAlign w:val="superscript"/>
              </w:rPr>
              <w:t>ab</w:t>
            </w:r>
          </w:p>
        </w:tc>
        <w:tc>
          <w:tcPr>
            <w:tcW w:w="372" w:type="pct"/>
            <w:vAlign w:val="center"/>
          </w:tcPr>
          <w:p w14:paraId="3C144F1F" w14:textId="39E815D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21.57±1.5</w:t>
            </w:r>
            <w:r>
              <w:rPr>
                <w:rFonts w:ascii="Times New Roman" w:eastAsia="DengXian" w:hAnsi="Times New Roman" w:cs="Times New Roman"/>
                <w:color w:val="000000"/>
                <w:sz w:val="21"/>
                <w:szCs w:val="21"/>
              </w:rPr>
              <w:t>0</w:t>
            </w:r>
            <w:r w:rsidRPr="000F0977">
              <w:rPr>
                <w:rFonts w:ascii="Times New Roman" w:eastAsia="DengXian" w:hAnsi="Times New Roman" w:cs="Times New Roman"/>
                <w:color w:val="000000"/>
                <w:sz w:val="21"/>
                <w:szCs w:val="21"/>
                <w:vertAlign w:val="superscript"/>
              </w:rPr>
              <w:t>bc</w:t>
            </w:r>
          </w:p>
        </w:tc>
        <w:tc>
          <w:tcPr>
            <w:tcW w:w="370" w:type="pct"/>
            <w:vAlign w:val="center"/>
          </w:tcPr>
          <w:p w14:paraId="722C1E8B" w14:textId="6E218D9A"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22.86±0.8</w:t>
            </w:r>
            <w:r>
              <w:rPr>
                <w:rFonts w:ascii="Times New Roman" w:eastAsia="DengXian" w:hAnsi="Times New Roman" w:cs="Times New Roman"/>
                <w:color w:val="000000"/>
                <w:sz w:val="21"/>
                <w:szCs w:val="21"/>
              </w:rPr>
              <w:t>0</w:t>
            </w:r>
            <w:r w:rsidRPr="000F0977">
              <w:rPr>
                <w:rFonts w:ascii="Times New Roman" w:eastAsia="DengXian" w:hAnsi="Times New Roman" w:cs="Times New Roman"/>
                <w:color w:val="000000"/>
                <w:sz w:val="21"/>
                <w:szCs w:val="21"/>
                <w:vertAlign w:val="superscript"/>
              </w:rPr>
              <w:t>bc</w:t>
            </w:r>
          </w:p>
        </w:tc>
        <w:tc>
          <w:tcPr>
            <w:tcW w:w="370" w:type="pct"/>
            <w:vAlign w:val="center"/>
          </w:tcPr>
          <w:p w14:paraId="219CA2E0" w14:textId="7C3B52F7"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21.79±1.69</w:t>
            </w:r>
            <w:r w:rsidRPr="000F0977">
              <w:rPr>
                <w:rFonts w:ascii="Times New Roman" w:eastAsia="DengXian" w:hAnsi="Times New Roman" w:cs="Times New Roman"/>
                <w:color w:val="000000"/>
                <w:sz w:val="21"/>
                <w:szCs w:val="21"/>
                <w:vertAlign w:val="superscript"/>
              </w:rPr>
              <w:t>bc</w:t>
            </w:r>
          </w:p>
        </w:tc>
      </w:tr>
      <w:tr w:rsidR="00E575B1" w14:paraId="62BB599A" w14:textId="77777777" w:rsidTr="00E575B1">
        <w:tc>
          <w:tcPr>
            <w:tcW w:w="660" w:type="pct"/>
            <w:vAlign w:val="center"/>
          </w:tcPr>
          <w:p w14:paraId="0B1C8283" w14:textId="3C642A86"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(3R,6S)-2,2,6-Trimethyl-6-vinyltetrahydro-2H-pyran-3-ol</w:t>
            </w:r>
          </w:p>
        </w:tc>
        <w:tc>
          <w:tcPr>
            <w:tcW w:w="280" w:type="pct"/>
            <w:vAlign w:val="center"/>
          </w:tcPr>
          <w:p w14:paraId="5FC788B2" w14:textId="4349C4A0"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1183</w:t>
            </w:r>
          </w:p>
        </w:tc>
        <w:tc>
          <w:tcPr>
            <w:tcW w:w="372" w:type="pct"/>
            <w:vAlign w:val="center"/>
          </w:tcPr>
          <w:p w14:paraId="53714584" w14:textId="79AE929C"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8.88±0.55</w:t>
            </w:r>
            <w:r w:rsidRPr="000F0977">
              <w:rPr>
                <w:rFonts w:ascii="Times New Roman" w:eastAsia="DengXian" w:hAnsi="Times New Roman" w:cs="Times New Roman"/>
                <w:color w:val="000000"/>
                <w:sz w:val="21"/>
                <w:szCs w:val="21"/>
                <w:vertAlign w:val="superscript"/>
              </w:rPr>
              <w:t>c</w:t>
            </w:r>
          </w:p>
        </w:tc>
        <w:tc>
          <w:tcPr>
            <w:tcW w:w="372" w:type="pct"/>
            <w:vAlign w:val="center"/>
          </w:tcPr>
          <w:p w14:paraId="3B84ADB3" w14:textId="66577FD3"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8.23±1.24</w:t>
            </w:r>
            <w:r w:rsidRPr="000F0977">
              <w:rPr>
                <w:rFonts w:ascii="Times New Roman" w:eastAsia="DengXian" w:hAnsi="Times New Roman" w:cs="Times New Roman"/>
                <w:color w:val="000000"/>
                <w:sz w:val="21"/>
                <w:szCs w:val="21"/>
                <w:vertAlign w:val="superscript"/>
              </w:rPr>
              <w:t>abc</w:t>
            </w:r>
          </w:p>
        </w:tc>
        <w:tc>
          <w:tcPr>
            <w:tcW w:w="343" w:type="pct"/>
            <w:vAlign w:val="center"/>
          </w:tcPr>
          <w:p w14:paraId="6C087036" w14:textId="371869C7"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12.01±2.03</w:t>
            </w:r>
            <w:r w:rsidRPr="000F0977">
              <w:rPr>
                <w:rFonts w:ascii="Times New Roman" w:eastAsia="DengXian" w:hAnsi="Times New Roman" w:cs="Times New Roman"/>
                <w:color w:val="000000"/>
                <w:sz w:val="21"/>
                <w:szCs w:val="21"/>
                <w:vertAlign w:val="superscript"/>
              </w:rPr>
              <w:t>d</w:t>
            </w:r>
          </w:p>
        </w:tc>
        <w:tc>
          <w:tcPr>
            <w:tcW w:w="372" w:type="pct"/>
            <w:vAlign w:val="center"/>
          </w:tcPr>
          <w:p w14:paraId="1AC5ACB3" w14:textId="3E9ED28E"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14.64±2.63</w:t>
            </w:r>
            <w:r w:rsidRPr="000F0977">
              <w:rPr>
                <w:rFonts w:ascii="Times New Roman" w:eastAsia="DengXian" w:hAnsi="Times New Roman" w:cs="Times New Roman"/>
                <w:color w:val="000000"/>
                <w:sz w:val="21"/>
                <w:szCs w:val="21"/>
                <w:vertAlign w:val="superscript"/>
              </w:rPr>
              <w:t>e</w:t>
            </w:r>
          </w:p>
        </w:tc>
        <w:tc>
          <w:tcPr>
            <w:tcW w:w="372" w:type="pct"/>
            <w:vAlign w:val="center"/>
          </w:tcPr>
          <w:p w14:paraId="2C7F03DA" w14:textId="393B682D"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11.63±1.26</w:t>
            </w:r>
            <w:r w:rsidRPr="000F0977">
              <w:rPr>
                <w:rFonts w:ascii="Times New Roman" w:eastAsia="DengXian" w:hAnsi="Times New Roman" w:cs="Times New Roman"/>
                <w:color w:val="000000"/>
                <w:sz w:val="21"/>
                <w:szCs w:val="21"/>
                <w:vertAlign w:val="superscript"/>
              </w:rPr>
              <w:t>d</w:t>
            </w:r>
          </w:p>
        </w:tc>
        <w:tc>
          <w:tcPr>
            <w:tcW w:w="372" w:type="pct"/>
            <w:vAlign w:val="center"/>
          </w:tcPr>
          <w:p w14:paraId="1FC39E36" w14:textId="6A51F0A2"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8.25±0.38</w:t>
            </w:r>
            <w:r w:rsidRPr="000F0977">
              <w:rPr>
                <w:rFonts w:ascii="Times New Roman" w:eastAsia="DengXian" w:hAnsi="Times New Roman" w:cs="Times New Roman"/>
                <w:color w:val="000000"/>
                <w:sz w:val="21"/>
                <w:szCs w:val="21"/>
                <w:vertAlign w:val="superscript"/>
              </w:rPr>
              <w:t>abc</w:t>
            </w:r>
          </w:p>
        </w:tc>
        <w:tc>
          <w:tcPr>
            <w:tcW w:w="372" w:type="pct"/>
            <w:vAlign w:val="center"/>
          </w:tcPr>
          <w:p w14:paraId="2E993331" w14:textId="79A817D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7.13±1.16</w:t>
            </w:r>
            <w:r w:rsidRPr="000F0977">
              <w:rPr>
                <w:rFonts w:ascii="Times New Roman" w:eastAsia="DengXian" w:hAnsi="Times New Roman" w:cs="Times New Roman"/>
                <w:color w:val="000000"/>
                <w:sz w:val="21"/>
                <w:szCs w:val="21"/>
                <w:vertAlign w:val="superscript"/>
              </w:rPr>
              <w:t>abc</w:t>
            </w:r>
          </w:p>
        </w:tc>
        <w:tc>
          <w:tcPr>
            <w:tcW w:w="372" w:type="pct"/>
            <w:vAlign w:val="center"/>
          </w:tcPr>
          <w:p w14:paraId="464DB3C5" w14:textId="7DBC044F"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6.01±0.71</w:t>
            </w:r>
            <w:r w:rsidRPr="000F0977">
              <w:rPr>
                <w:rFonts w:ascii="Times New Roman" w:eastAsia="DengXian" w:hAnsi="Times New Roman" w:cs="Times New Roman"/>
                <w:color w:val="000000"/>
                <w:sz w:val="21"/>
                <w:szCs w:val="21"/>
                <w:vertAlign w:val="superscript"/>
              </w:rPr>
              <w:t>a</w:t>
            </w:r>
          </w:p>
        </w:tc>
        <w:tc>
          <w:tcPr>
            <w:tcW w:w="372" w:type="pct"/>
            <w:vAlign w:val="center"/>
          </w:tcPr>
          <w:p w14:paraId="2DF665A8" w14:textId="4C4477A3"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8.44±0.7</w:t>
            </w:r>
            <w:r>
              <w:rPr>
                <w:rFonts w:ascii="Times New Roman" w:eastAsia="DengXian" w:hAnsi="Times New Roman" w:cs="Times New Roman"/>
                <w:color w:val="000000"/>
                <w:sz w:val="21"/>
                <w:szCs w:val="21"/>
              </w:rPr>
              <w:t>0</w:t>
            </w:r>
            <w:r w:rsidRPr="000F0977">
              <w:rPr>
                <w:rFonts w:ascii="Times New Roman" w:eastAsia="DengXian" w:hAnsi="Times New Roman" w:cs="Times New Roman"/>
                <w:color w:val="000000"/>
                <w:sz w:val="21"/>
                <w:szCs w:val="21"/>
                <w:vertAlign w:val="superscript"/>
              </w:rPr>
              <w:t>bc</w:t>
            </w:r>
          </w:p>
        </w:tc>
        <w:tc>
          <w:tcPr>
            <w:tcW w:w="370" w:type="pct"/>
            <w:vAlign w:val="center"/>
          </w:tcPr>
          <w:p w14:paraId="60A6B6BF" w14:textId="2636158C"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6.29±0.56</w:t>
            </w:r>
            <w:r w:rsidRPr="000F0977">
              <w:rPr>
                <w:rFonts w:ascii="Times New Roman" w:eastAsia="DengXian" w:hAnsi="Times New Roman" w:cs="Times New Roman"/>
                <w:color w:val="000000"/>
                <w:sz w:val="21"/>
                <w:szCs w:val="21"/>
                <w:vertAlign w:val="superscript"/>
              </w:rPr>
              <w:t>ab</w:t>
            </w:r>
          </w:p>
        </w:tc>
        <w:tc>
          <w:tcPr>
            <w:tcW w:w="370" w:type="pct"/>
            <w:vAlign w:val="center"/>
          </w:tcPr>
          <w:p w14:paraId="76BD999F" w14:textId="24E5796C"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7.52±0.01</w:t>
            </w:r>
            <w:r w:rsidRPr="000F0977">
              <w:rPr>
                <w:rFonts w:ascii="Times New Roman" w:eastAsia="DengXian" w:hAnsi="Times New Roman" w:cs="Times New Roman"/>
                <w:color w:val="000000"/>
                <w:sz w:val="21"/>
                <w:szCs w:val="21"/>
                <w:vertAlign w:val="superscript"/>
              </w:rPr>
              <w:t>abc</w:t>
            </w:r>
          </w:p>
        </w:tc>
      </w:tr>
      <w:tr w:rsidR="00E575B1" w14:paraId="3C3D03B2" w14:textId="77777777" w:rsidTr="00E575B1">
        <w:tc>
          <w:tcPr>
            <w:tcW w:w="660" w:type="pct"/>
            <w:vAlign w:val="center"/>
          </w:tcPr>
          <w:p w14:paraId="0C6445F7" w14:textId="69C01D09"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lastRenderedPageBreak/>
              <w:t>Methyl salicylate</w:t>
            </w:r>
          </w:p>
        </w:tc>
        <w:tc>
          <w:tcPr>
            <w:tcW w:w="280" w:type="pct"/>
            <w:vAlign w:val="center"/>
          </w:tcPr>
          <w:p w14:paraId="7DDCDAA3" w14:textId="74C5A8EF"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1187</w:t>
            </w:r>
          </w:p>
        </w:tc>
        <w:tc>
          <w:tcPr>
            <w:tcW w:w="372" w:type="pct"/>
            <w:vAlign w:val="center"/>
          </w:tcPr>
          <w:p w14:paraId="0831A098" w14:textId="13928FF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39.34±0.18</w:t>
            </w:r>
          </w:p>
        </w:tc>
        <w:tc>
          <w:tcPr>
            <w:tcW w:w="372" w:type="pct"/>
            <w:vAlign w:val="center"/>
          </w:tcPr>
          <w:p w14:paraId="72EA9E83" w14:textId="16785E1E"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29.65±2.16</w:t>
            </w:r>
          </w:p>
        </w:tc>
        <w:tc>
          <w:tcPr>
            <w:tcW w:w="343" w:type="pct"/>
            <w:vAlign w:val="center"/>
          </w:tcPr>
          <w:p w14:paraId="2DD009BE" w14:textId="258B001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35.28±4.83</w:t>
            </w:r>
          </w:p>
        </w:tc>
        <w:tc>
          <w:tcPr>
            <w:tcW w:w="372" w:type="pct"/>
            <w:vAlign w:val="center"/>
          </w:tcPr>
          <w:p w14:paraId="21128522" w14:textId="46A0BB3A"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37.53±3.98</w:t>
            </w:r>
          </w:p>
        </w:tc>
        <w:tc>
          <w:tcPr>
            <w:tcW w:w="372" w:type="pct"/>
            <w:vAlign w:val="center"/>
          </w:tcPr>
          <w:p w14:paraId="5E8A2B49" w14:textId="48112DB2"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5AB89BA" w14:textId="2CF86AD4"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0CF8839" w14:textId="65803F17"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4A9E306" w14:textId="3FA6FE5E"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47741BC" w14:textId="375890C2"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2E2199FF" w14:textId="77BF11E8"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5A1D972A" w14:textId="55DDF6E5"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06AB520F" w14:textId="77777777" w:rsidTr="00E575B1">
        <w:tc>
          <w:tcPr>
            <w:tcW w:w="660" w:type="pct"/>
            <w:vAlign w:val="center"/>
          </w:tcPr>
          <w:p w14:paraId="7BA9B6BB" w14:textId="02C20538" w:rsidR="00E575B1" w:rsidRDefault="00E575B1" w:rsidP="00D922C1">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4-trimethyl-</w:t>
            </w:r>
            <w:r w:rsidR="00EB3DA8" w:rsidRPr="00EB3DA8">
              <w:rPr>
                <w:rFonts w:ascii="Times New Roman" w:eastAsia="DengXian" w:hAnsi="Times New Roman" w:cs="Times New Roman"/>
                <w:color w:val="000000"/>
                <w:sz w:val="21"/>
                <w:szCs w:val="21"/>
              </w:rPr>
              <w:t>α</w:t>
            </w:r>
            <w:r w:rsidRPr="0047789D">
              <w:rPr>
                <w:rFonts w:ascii="Times New Roman" w:eastAsia="DengXian" w:hAnsi="Times New Roman" w:cs="Times New Roman"/>
                <w:color w:val="000000"/>
                <w:sz w:val="21"/>
                <w:szCs w:val="21"/>
              </w:rPr>
              <w:t>,</w:t>
            </w:r>
            <w:r w:rsidR="00EB3DA8" w:rsidRPr="00EB3DA8">
              <w:rPr>
                <w:rFonts w:ascii="Times New Roman" w:eastAsia="DengXian" w:hAnsi="Times New Roman" w:cs="Times New Roman"/>
                <w:color w:val="000000"/>
                <w:sz w:val="21"/>
                <w:szCs w:val="21"/>
              </w:rPr>
              <w:t xml:space="preserve"> α</w:t>
            </w:r>
            <w:r>
              <w:rPr>
                <w:rFonts w:ascii="Times New Roman" w:eastAsia="DengXian" w:hAnsi="Times New Roman" w:cs="Times New Roman"/>
                <w:color w:val="000000"/>
                <w:sz w:val="21"/>
                <w:szCs w:val="21"/>
              </w:rPr>
              <w:t>-</w:t>
            </w:r>
            <w:proofErr w:type="spellStart"/>
            <w:r w:rsidRPr="0047789D">
              <w:rPr>
                <w:rFonts w:ascii="Times New Roman" w:eastAsia="DengXian" w:hAnsi="Times New Roman" w:cs="Times New Roman"/>
                <w:color w:val="000000"/>
                <w:sz w:val="21"/>
                <w:szCs w:val="21"/>
              </w:rPr>
              <w:t>Benzeneme</w:t>
            </w:r>
            <w:proofErr w:type="spellEnd"/>
          </w:p>
          <w:p w14:paraId="6D26EAC2" w14:textId="6006B063" w:rsidR="00E575B1" w:rsidRPr="0047789D" w:rsidRDefault="00E575B1" w:rsidP="000F0977">
            <w:pPr>
              <w:rPr>
                <w:rFonts w:ascii="Times New Roman" w:hAnsi="Times New Roman" w:cs="Times New Roman"/>
                <w:sz w:val="21"/>
                <w:szCs w:val="21"/>
              </w:rPr>
            </w:pPr>
            <w:proofErr w:type="spellStart"/>
            <w:r w:rsidRPr="0047789D">
              <w:rPr>
                <w:rFonts w:ascii="Times New Roman" w:eastAsia="DengXian" w:hAnsi="Times New Roman" w:cs="Times New Roman"/>
                <w:color w:val="000000"/>
                <w:sz w:val="21"/>
                <w:szCs w:val="21"/>
              </w:rPr>
              <w:t>thanol</w:t>
            </w:r>
            <w:proofErr w:type="spellEnd"/>
          </w:p>
        </w:tc>
        <w:tc>
          <w:tcPr>
            <w:tcW w:w="280" w:type="pct"/>
            <w:vAlign w:val="center"/>
          </w:tcPr>
          <w:p w14:paraId="0909027A" w14:textId="2F7BBBC1"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1188</w:t>
            </w:r>
          </w:p>
        </w:tc>
        <w:tc>
          <w:tcPr>
            <w:tcW w:w="372" w:type="pct"/>
            <w:vAlign w:val="center"/>
          </w:tcPr>
          <w:p w14:paraId="4935BC0F" w14:textId="53C697EB"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D7C71BA" w14:textId="29F7769F"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1A23C417" w14:textId="15020D7D"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9265FD3" w14:textId="54C14588"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03707B5" w14:textId="1F49B424"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A2F6D5D" w14:textId="6B5CB356"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88374FB" w14:textId="116988B8"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62BB480" w14:textId="0292D83F"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5B85AE2" w14:textId="527DCABE"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2C835569" w14:textId="762AFDF8"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457077A8" w14:textId="3484AE76"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7.23±0.58</w:t>
            </w:r>
          </w:p>
        </w:tc>
      </w:tr>
      <w:tr w:rsidR="00E575B1" w14:paraId="43E83F1B" w14:textId="77777777" w:rsidTr="00E575B1">
        <w:tc>
          <w:tcPr>
            <w:tcW w:w="660" w:type="pct"/>
            <w:vAlign w:val="center"/>
          </w:tcPr>
          <w:p w14:paraId="3DF08424" w14:textId="0F984DE4" w:rsidR="00E575B1" w:rsidRPr="0047789D" w:rsidRDefault="00EB3DA8" w:rsidP="00D922C1">
            <w:pPr>
              <w:jc w:val="center"/>
              <w:rPr>
                <w:rFonts w:ascii="Times New Roman" w:hAnsi="Times New Roman" w:cs="Times New Roman"/>
                <w:sz w:val="21"/>
                <w:szCs w:val="21"/>
              </w:rPr>
            </w:pPr>
            <w:r w:rsidRPr="00EB3DA8">
              <w:rPr>
                <w:rFonts w:ascii="Times New Roman" w:eastAsia="DengXian" w:hAnsi="Times New Roman" w:cs="Times New Roman"/>
                <w:color w:val="000000"/>
                <w:sz w:val="21"/>
                <w:szCs w:val="21"/>
              </w:rPr>
              <w:t>α</w:t>
            </w:r>
            <w:r w:rsidR="00E575B1" w:rsidRPr="0047789D">
              <w:rPr>
                <w:rFonts w:ascii="Times New Roman" w:eastAsia="DengXian" w:hAnsi="Times New Roman" w:cs="Times New Roman"/>
                <w:color w:val="000000"/>
                <w:sz w:val="21"/>
                <w:szCs w:val="21"/>
              </w:rPr>
              <w:t>-Terpineol</w:t>
            </w:r>
          </w:p>
        </w:tc>
        <w:tc>
          <w:tcPr>
            <w:tcW w:w="280" w:type="pct"/>
            <w:vAlign w:val="center"/>
          </w:tcPr>
          <w:p w14:paraId="4F0A316B" w14:textId="526C2AD7"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1190</w:t>
            </w:r>
          </w:p>
        </w:tc>
        <w:tc>
          <w:tcPr>
            <w:tcW w:w="372" w:type="pct"/>
            <w:vAlign w:val="center"/>
          </w:tcPr>
          <w:p w14:paraId="6342C092" w14:textId="6E00749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102.34±0.95</w:t>
            </w:r>
            <w:r w:rsidRPr="000F0977">
              <w:rPr>
                <w:rFonts w:ascii="Times New Roman" w:eastAsia="DengXian" w:hAnsi="Times New Roman" w:cs="Times New Roman"/>
                <w:color w:val="000000"/>
                <w:sz w:val="21"/>
                <w:szCs w:val="21"/>
                <w:vertAlign w:val="superscript"/>
              </w:rPr>
              <w:t>a</w:t>
            </w:r>
          </w:p>
        </w:tc>
        <w:tc>
          <w:tcPr>
            <w:tcW w:w="372" w:type="pct"/>
            <w:vAlign w:val="center"/>
          </w:tcPr>
          <w:p w14:paraId="12E28E23" w14:textId="721808F7"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136.06±8.53</w:t>
            </w:r>
            <w:r w:rsidRPr="000F0977">
              <w:rPr>
                <w:rFonts w:ascii="Times New Roman" w:eastAsia="DengXian" w:hAnsi="Times New Roman" w:cs="Times New Roman"/>
                <w:color w:val="000000"/>
                <w:sz w:val="21"/>
                <w:szCs w:val="21"/>
                <w:vertAlign w:val="superscript"/>
              </w:rPr>
              <w:t>bc</w:t>
            </w:r>
          </w:p>
        </w:tc>
        <w:tc>
          <w:tcPr>
            <w:tcW w:w="343" w:type="pct"/>
            <w:vAlign w:val="center"/>
          </w:tcPr>
          <w:p w14:paraId="18739A2D" w14:textId="4DD493E3"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165.38±28.08</w:t>
            </w:r>
            <w:r w:rsidRPr="000F0977">
              <w:rPr>
                <w:rFonts w:ascii="Times New Roman" w:eastAsia="DengXian" w:hAnsi="Times New Roman" w:cs="Times New Roman"/>
                <w:color w:val="000000"/>
                <w:sz w:val="21"/>
                <w:szCs w:val="21"/>
                <w:vertAlign w:val="superscript"/>
              </w:rPr>
              <w:t>d</w:t>
            </w:r>
          </w:p>
        </w:tc>
        <w:tc>
          <w:tcPr>
            <w:tcW w:w="372" w:type="pct"/>
            <w:vAlign w:val="center"/>
          </w:tcPr>
          <w:p w14:paraId="25EE7270" w14:textId="6F3A389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193.8</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±8.27</w:t>
            </w:r>
            <w:r w:rsidRPr="000F0977">
              <w:rPr>
                <w:rFonts w:ascii="Times New Roman" w:eastAsia="DengXian" w:hAnsi="Times New Roman" w:cs="Times New Roman"/>
                <w:color w:val="000000"/>
                <w:sz w:val="21"/>
                <w:szCs w:val="21"/>
                <w:vertAlign w:val="superscript"/>
              </w:rPr>
              <w:t>e</w:t>
            </w:r>
          </w:p>
        </w:tc>
        <w:tc>
          <w:tcPr>
            <w:tcW w:w="372" w:type="pct"/>
            <w:vAlign w:val="center"/>
          </w:tcPr>
          <w:p w14:paraId="47A8EE1B" w14:textId="2798E8FF"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200.51±12.53</w:t>
            </w:r>
            <w:r w:rsidRPr="000F0977">
              <w:rPr>
                <w:rFonts w:ascii="Times New Roman" w:eastAsia="DengXian" w:hAnsi="Times New Roman" w:cs="Times New Roman"/>
                <w:color w:val="000000"/>
                <w:sz w:val="21"/>
                <w:szCs w:val="21"/>
                <w:vertAlign w:val="superscript"/>
              </w:rPr>
              <w:t>e</w:t>
            </w:r>
          </w:p>
        </w:tc>
        <w:tc>
          <w:tcPr>
            <w:tcW w:w="372" w:type="pct"/>
            <w:vAlign w:val="center"/>
          </w:tcPr>
          <w:p w14:paraId="36C35D39" w14:textId="42FB1C2A"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152.52±11.32</w:t>
            </w:r>
            <w:r w:rsidRPr="000F0977">
              <w:rPr>
                <w:rFonts w:ascii="Times New Roman" w:eastAsia="DengXian" w:hAnsi="Times New Roman" w:cs="Times New Roman"/>
                <w:color w:val="000000"/>
                <w:sz w:val="21"/>
                <w:szCs w:val="21"/>
                <w:vertAlign w:val="superscript"/>
              </w:rPr>
              <w:t>bcd</w:t>
            </w:r>
          </w:p>
        </w:tc>
        <w:tc>
          <w:tcPr>
            <w:tcW w:w="372" w:type="pct"/>
            <w:vAlign w:val="center"/>
          </w:tcPr>
          <w:p w14:paraId="7FDC1E42" w14:textId="5859D51E"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125.56±20.12</w:t>
            </w:r>
            <w:r w:rsidRPr="000F0977">
              <w:rPr>
                <w:rFonts w:ascii="Times New Roman" w:eastAsia="DengXian" w:hAnsi="Times New Roman" w:cs="Times New Roman"/>
                <w:color w:val="000000"/>
                <w:sz w:val="21"/>
                <w:szCs w:val="21"/>
                <w:vertAlign w:val="superscript"/>
              </w:rPr>
              <w:t>ab</w:t>
            </w:r>
          </w:p>
        </w:tc>
        <w:tc>
          <w:tcPr>
            <w:tcW w:w="372" w:type="pct"/>
            <w:vAlign w:val="center"/>
          </w:tcPr>
          <w:p w14:paraId="3A81BFEA" w14:textId="0951B578"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103.74±18.79</w:t>
            </w:r>
            <w:r w:rsidRPr="000F0977">
              <w:rPr>
                <w:rFonts w:ascii="Times New Roman" w:eastAsia="DengXian" w:hAnsi="Times New Roman" w:cs="Times New Roman"/>
                <w:color w:val="000000"/>
                <w:sz w:val="21"/>
                <w:szCs w:val="21"/>
                <w:vertAlign w:val="superscript"/>
              </w:rPr>
              <w:t>a</w:t>
            </w:r>
          </w:p>
        </w:tc>
        <w:tc>
          <w:tcPr>
            <w:tcW w:w="372" w:type="pct"/>
            <w:vAlign w:val="center"/>
          </w:tcPr>
          <w:p w14:paraId="1EAC4A41" w14:textId="71E0E65F"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152.97±13.65</w:t>
            </w:r>
            <w:r w:rsidRPr="000F0977">
              <w:rPr>
                <w:rFonts w:ascii="Times New Roman" w:eastAsia="DengXian" w:hAnsi="Times New Roman" w:cs="Times New Roman"/>
                <w:color w:val="000000"/>
                <w:sz w:val="21"/>
                <w:szCs w:val="21"/>
                <w:vertAlign w:val="superscript"/>
              </w:rPr>
              <w:t>bcd</w:t>
            </w:r>
          </w:p>
        </w:tc>
        <w:tc>
          <w:tcPr>
            <w:tcW w:w="370" w:type="pct"/>
            <w:vAlign w:val="center"/>
          </w:tcPr>
          <w:p w14:paraId="52A955B6" w14:textId="34755780"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133.27±8.64</w:t>
            </w:r>
            <w:r w:rsidRPr="000F0977">
              <w:rPr>
                <w:rFonts w:ascii="Times New Roman" w:eastAsia="DengXian" w:hAnsi="Times New Roman" w:cs="Times New Roman"/>
                <w:color w:val="000000"/>
                <w:sz w:val="21"/>
                <w:szCs w:val="21"/>
                <w:vertAlign w:val="superscript"/>
              </w:rPr>
              <w:t>bc</w:t>
            </w:r>
          </w:p>
        </w:tc>
        <w:tc>
          <w:tcPr>
            <w:tcW w:w="370" w:type="pct"/>
            <w:vAlign w:val="center"/>
          </w:tcPr>
          <w:p w14:paraId="454A0680" w14:textId="0C4F008B"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159.2</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±20.92</w:t>
            </w:r>
            <w:r w:rsidRPr="000F0977">
              <w:rPr>
                <w:rFonts w:ascii="Times New Roman" w:eastAsia="DengXian" w:hAnsi="Times New Roman" w:cs="Times New Roman"/>
                <w:color w:val="000000"/>
                <w:sz w:val="21"/>
                <w:szCs w:val="21"/>
                <w:vertAlign w:val="superscript"/>
              </w:rPr>
              <w:t>cd</w:t>
            </w:r>
          </w:p>
        </w:tc>
      </w:tr>
      <w:tr w:rsidR="00E575B1" w14:paraId="0452E013" w14:textId="77777777" w:rsidTr="00E575B1">
        <w:tc>
          <w:tcPr>
            <w:tcW w:w="660" w:type="pct"/>
            <w:vAlign w:val="center"/>
          </w:tcPr>
          <w:p w14:paraId="3B5CD764" w14:textId="6CF3A17A"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Naphthalene</w:t>
            </w:r>
          </w:p>
        </w:tc>
        <w:tc>
          <w:tcPr>
            <w:tcW w:w="280" w:type="pct"/>
            <w:vAlign w:val="center"/>
          </w:tcPr>
          <w:p w14:paraId="73BFEB05" w14:textId="11926D46"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1190</w:t>
            </w:r>
          </w:p>
        </w:tc>
        <w:tc>
          <w:tcPr>
            <w:tcW w:w="372" w:type="pct"/>
            <w:vAlign w:val="center"/>
          </w:tcPr>
          <w:p w14:paraId="601CBB99" w14:textId="069F3231"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2.48±0.16</w:t>
            </w:r>
          </w:p>
        </w:tc>
        <w:tc>
          <w:tcPr>
            <w:tcW w:w="372" w:type="pct"/>
            <w:vAlign w:val="center"/>
          </w:tcPr>
          <w:p w14:paraId="4955D8D0" w14:textId="1FF7BBDC"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3.4</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±0.2</w:t>
            </w:r>
            <w:r>
              <w:rPr>
                <w:rFonts w:ascii="Times New Roman" w:eastAsia="DengXian" w:hAnsi="Times New Roman" w:cs="Times New Roman"/>
                <w:color w:val="000000"/>
                <w:sz w:val="21"/>
                <w:szCs w:val="21"/>
              </w:rPr>
              <w:t>0</w:t>
            </w:r>
          </w:p>
        </w:tc>
        <w:tc>
          <w:tcPr>
            <w:tcW w:w="343" w:type="pct"/>
            <w:vAlign w:val="center"/>
          </w:tcPr>
          <w:p w14:paraId="7D6B838B" w14:textId="7C6BDF41"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4.29±0.63</w:t>
            </w:r>
          </w:p>
        </w:tc>
        <w:tc>
          <w:tcPr>
            <w:tcW w:w="372" w:type="pct"/>
            <w:vAlign w:val="center"/>
          </w:tcPr>
          <w:p w14:paraId="20A25F7D" w14:textId="09B1EE27"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035F8C8" w14:textId="3F4C6D53"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7.94±0.61</w:t>
            </w:r>
          </w:p>
        </w:tc>
        <w:tc>
          <w:tcPr>
            <w:tcW w:w="372" w:type="pct"/>
            <w:vAlign w:val="center"/>
          </w:tcPr>
          <w:p w14:paraId="0195D73E" w14:textId="288D469C"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C6F1D0B" w14:textId="3146ABE4"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DBA1FB0" w14:textId="63FC11EB"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85E8F82" w14:textId="6761E575"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4.14±0.18</w:t>
            </w:r>
          </w:p>
        </w:tc>
        <w:tc>
          <w:tcPr>
            <w:tcW w:w="370" w:type="pct"/>
            <w:vAlign w:val="center"/>
          </w:tcPr>
          <w:p w14:paraId="0EB44FB6" w14:textId="495A7211"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3662B8A8" w14:textId="22FD11E3"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1C239059" w14:textId="77777777" w:rsidTr="00E575B1">
        <w:tc>
          <w:tcPr>
            <w:tcW w:w="660" w:type="pct"/>
            <w:vAlign w:val="center"/>
          </w:tcPr>
          <w:p w14:paraId="7137CB36" w14:textId="471C353A"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1-ethyl-2,5-Pyrrolidinedione</w:t>
            </w:r>
          </w:p>
        </w:tc>
        <w:tc>
          <w:tcPr>
            <w:tcW w:w="280" w:type="pct"/>
            <w:vAlign w:val="center"/>
          </w:tcPr>
          <w:p w14:paraId="047BD147" w14:textId="1C49852C" w:rsidR="00E575B1" w:rsidRPr="0047789D" w:rsidRDefault="00E575B1" w:rsidP="00D922C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1191</w:t>
            </w:r>
          </w:p>
        </w:tc>
        <w:tc>
          <w:tcPr>
            <w:tcW w:w="372" w:type="pct"/>
            <w:vAlign w:val="center"/>
          </w:tcPr>
          <w:p w14:paraId="48FF85B8" w14:textId="039BC494"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2.9</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±0.36</w:t>
            </w:r>
          </w:p>
        </w:tc>
        <w:tc>
          <w:tcPr>
            <w:tcW w:w="372" w:type="pct"/>
            <w:vAlign w:val="center"/>
          </w:tcPr>
          <w:p w14:paraId="0DB9B897" w14:textId="2E677940"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28EB3D0B" w14:textId="60400128"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3918DB6" w14:textId="52348A53"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14.26±2.61</w:t>
            </w:r>
          </w:p>
        </w:tc>
        <w:tc>
          <w:tcPr>
            <w:tcW w:w="372" w:type="pct"/>
            <w:vAlign w:val="center"/>
          </w:tcPr>
          <w:p w14:paraId="61F65A3A" w14:textId="017FC840"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2F05E7A" w14:textId="7A2E9E4A" w:rsidR="00E575B1" w:rsidRPr="0047789D" w:rsidRDefault="00E575B1" w:rsidP="00762A86">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A654E62" w14:textId="3E069E78"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6.88±1.17</w:t>
            </w:r>
          </w:p>
        </w:tc>
        <w:tc>
          <w:tcPr>
            <w:tcW w:w="372" w:type="pct"/>
            <w:vAlign w:val="center"/>
          </w:tcPr>
          <w:p w14:paraId="3B7CB3D5" w14:textId="016ABBA1"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4.39±0.86</w:t>
            </w:r>
          </w:p>
        </w:tc>
        <w:tc>
          <w:tcPr>
            <w:tcW w:w="372" w:type="pct"/>
            <w:vAlign w:val="center"/>
          </w:tcPr>
          <w:p w14:paraId="3A0BCEFE" w14:textId="5BF9F853"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6.94±1.22</w:t>
            </w:r>
          </w:p>
        </w:tc>
        <w:tc>
          <w:tcPr>
            <w:tcW w:w="370" w:type="pct"/>
            <w:vAlign w:val="center"/>
          </w:tcPr>
          <w:p w14:paraId="7210AD3A" w14:textId="09D1220F"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6.3</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±0.38</w:t>
            </w:r>
          </w:p>
        </w:tc>
        <w:tc>
          <w:tcPr>
            <w:tcW w:w="370" w:type="pct"/>
            <w:vAlign w:val="center"/>
          </w:tcPr>
          <w:p w14:paraId="04D28ACD" w14:textId="51005E8E" w:rsidR="00E575B1" w:rsidRPr="0047789D" w:rsidRDefault="00E575B1" w:rsidP="00D922C1">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5.52±0.25</w:t>
            </w:r>
          </w:p>
        </w:tc>
      </w:tr>
      <w:tr w:rsidR="00E575B1" w14:paraId="73D4B4D3" w14:textId="77777777" w:rsidTr="00E575B1">
        <w:tc>
          <w:tcPr>
            <w:tcW w:w="660" w:type="pct"/>
            <w:vAlign w:val="center"/>
          </w:tcPr>
          <w:p w14:paraId="1DA5A42C" w14:textId="5A1D7A75"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 xml:space="preserve">2,6,6-trimethyl-1,3-Cyclohexadiene-1-carboxaldehyde </w:t>
            </w:r>
          </w:p>
        </w:tc>
        <w:tc>
          <w:tcPr>
            <w:tcW w:w="280" w:type="pct"/>
            <w:vAlign w:val="center"/>
          </w:tcPr>
          <w:p w14:paraId="7697DFD5" w14:textId="08E7AD1E"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1205</w:t>
            </w:r>
          </w:p>
        </w:tc>
        <w:tc>
          <w:tcPr>
            <w:tcW w:w="372" w:type="pct"/>
            <w:vAlign w:val="center"/>
          </w:tcPr>
          <w:p w14:paraId="4177300D" w14:textId="2ED5F6FD"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24.66±0.15</w:t>
            </w:r>
            <w:r w:rsidRPr="000F0977">
              <w:rPr>
                <w:rFonts w:ascii="Times New Roman" w:eastAsia="DengXian" w:hAnsi="Times New Roman" w:cs="Times New Roman"/>
                <w:color w:val="000000"/>
                <w:sz w:val="21"/>
                <w:szCs w:val="21"/>
                <w:vertAlign w:val="superscript"/>
              </w:rPr>
              <w:t>d</w:t>
            </w:r>
          </w:p>
        </w:tc>
        <w:tc>
          <w:tcPr>
            <w:tcW w:w="372" w:type="pct"/>
            <w:vAlign w:val="center"/>
          </w:tcPr>
          <w:p w14:paraId="147B39CB" w14:textId="07E31CD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22.1</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±1.6</w:t>
            </w:r>
            <w:r>
              <w:rPr>
                <w:rFonts w:ascii="Times New Roman" w:eastAsia="DengXian" w:hAnsi="Times New Roman" w:cs="Times New Roman"/>
                <w:color w:val="000000"/>
                <w:sz w:val="21"/>
                <w:szCs w:val="21"/>
              </w:rPr>
              <w:t>0</w:t>
            </w:r>
            <w:r w:rsidRPr="000F0977">
              <w:rPr>
                <w:rFonts w:ascii="Times New Roman" w:eastAsia="DengXian" w:hAnsi="Times New Roman" w:cs="Times New Roman"/>
                <w:color w:val="000000"/>
                <w:sz w:val="21"/>
                <w:szCs w:val="21"/>
                <w:vertAlign w:val="superscript"/>
              </w:rPr>
              <w:t>c</w:t>
            </w:r>
          </w:p>
        </w:tc>
        <w:tc>
          <w:tcPr>
            <w:tcW w:w="343" w:type="pct"/>
            <w:vAlign w:val="center"/>
          </w:tcPr>
          <w:p w14:paraId="5664D6C5" w14:textId="4ADB236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26.42±0.11</w:t>
            </w:r>
            <w:r w:rsidRPr="000F0977">
              <w:rPr>
                <w:rFonts w:ascii="Times New Roman" w:eastAsia="DengXian" w:hAnsi="Times New Roman" w:cs="Times New Roman"/>
                <w:color w:val="000000"/>
                <w:sz w:val="21"/>
                <w:szCs w:val="21"/>
                <w:vertAlign w:val="superscript"/>
              </w:rPr>
              <w:t>de</w:t>
            </w:r>
          </w:p>
        </w:tc>
        <w:tc>
          <w:tcPr>
            <w:tcW w:w="372" w:type="pct"/>
            <w:vAlign w:val="center"/>
          </w:tcPr>
          <w:p w14:paraId="75901BFB" w14:textId="726C8CD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32.52±3.37</w:t>
            </w:r>
            <w:r w:rsidRPr="000F0977">
              <w:rPr>
                <w:rFonts w:ascii="Times New Roman" w:eastAsia="DengXian" w:hAnsi="Times New Roman" w:cs="Times New Roman"/>
                <w:color w:val="000000"/>
                <w:sz w:val="21"/>
                <w:szCs w:val="21"/>
                <w:vertAlign w:val="superscript"/>
              </w:rPr>
              <w:t>f</w:t>
            </w:r>
          </w:p>
        </w:tc>
        <w:tc>
          <w:tcPr>
            <w:tcW w:w="372" w:type="pct"/>
            <w:vAlign w:val="center"/>
          </w:tcPr>
          <w:p w14:paraId="348E52E9" w14:textId="496385A5"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35.64±0.08</w:t>
            </w:r>
            <w:r w:rsidRPr="000F0977">
              <w:rPr>
                <w:rFonts w:ascii="Times New Roman" w:eastAsia="DengXian" w:hAnsi="Times New Roman" w:cs="Times New Roman"/>
                <w:color w:val="000000"/>
                <w:sz w:val="21"/>
                <w:szCs w:val="21"/>
                <w:vertAlign w:val="superscript"/>
              </w:rPr>
              <w:t>g</w:t>
            </w:r>
          </w:p>
        </w:tc>
        <w:tc>
          <w:tcPr>
            <w:tcW w:w="372" w:type="pct"/>
            <w:vAlign w:val="center"/>
          </w:tcPr>
          <w:p w14:paraId="530F8FAE" w14:textId="53EAD14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27.49±2.06</w:t>
            </w:r>
            <w:r w:rsidRPr="000F0977">
              <w:rPr>
                <w:rFonts w:ascii="Times New Roman" w:eastAsia="DengXian" w:hAnsi="Times New Roman" w:cs="Times New Roman"/>
                <w:color w:val="000000"/>
                <w:sz w:val="21"/>
                <w:szCs w:val="21"/>
                <w:vertAlign w:val="superscript"/>
              </w:rPr>
              <w:t>e</w:t>
            </w:r>
          </w:p>
        </w:tc>
        <w:tc>
          <w:tcPr>
            <w:tcW w:w="372" w:type="pct"/>
            <w:vAlign w:val="center"/>
          </w:tcPr>
          <w:p w14:paraId="1707FAA7" w14:textId="689A70B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20.81±0.18</w:t>
            </w:r>
            <w:r w:rsidRPr="000F0977">
              <w:rPr>
                <w:rFonts w:ascii="Times New Roman" w:eastAsia="DengXian" w:hAnsi="Times New Roman" w:cs="Times New Roman"/>
                <w:color w:val="000000"/>
                <w:sz w:val="21"/>
                <w:szCs w:val="21"/>
                <w:vertAlign w:val="superscript"/>
              </w:rPr>
              <w:t>c</w:t>
            </w:r>
          </w:p>
        </w:tc>
        <w:tc>
          <w:tcPr>
            <w:tcW w:w="372" w:type="pct"/>
            <w:vAlign w:val="center"/>
          </w:tcPr>
          <w:p w14:paraId="2827967C" w14:textId="302F3BB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14.67±0.09</w:t>
            </w:r>
            <w:r w:rsidRPr="000F0977">
              <w:rPr>
                <w:rFonts w:ascii="Times New Roman" w:eastAsia="DengXian" w:hAnsi="Times New Roman" w:cs="Times New Roman"/>
                <w:color w:val="000000"/>
                <w:sz w:val="21"/>
                <w:szCs w:val="21"/>
                <w:vertAlign w:val="superscript"/>
              </w:rPr>
              <w:t>a</w:t>
            </w:r>
          </w:p>
        </w:tc>
        <w:tc>
          <w:tcPr>
            <w:tcW w:w="372" w:type="pct"/>
            <w:vAlign w:val="center"/>
          </w:tcPr>
          <w:p w14:paraId="11C4E745" w14:textId="41B219F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17.96±0.67</w:t>
            </w:r>
            <w:r w:rsidRPr="000F0977">
              <w:rPr>
                <w:rFonts w:ascii="Times New Roman" w:eastAsia="DengXian" w:hAnsi="Times New Roman" w:cs="Times New Roman"/>
                <w:color w:val="000000"/>
                <w:sz w:val="21"/>
                <w:szCs w:val="21"/>
                <w:vertAlign w:val="superscript"/>
              </w:rPr>
              <w:t>b</w:t>
            </w:r>
          </w:p>
        </w:tc>
        <w:tc>
          <w:tcPr>
            <w:tcW w:w="370" w:type="pct"/>
            <w:vAlign w:val="center"/>
          </w:tcPr>
          <w:p w14:paraId="49E8FBD6" w14:textId="4E91929B"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16.29±1.32</w:t>
            </w:r>
            <w:r w:rsidRPr="000F0977">
              <w:rPr>
                <w:rFonts w:ascii="Times New Roman" w:eastAsia="DengXian" w:hAnsi="Times New Roman" w:cs="Times New Roman"/>
                <w:color w:val="000000"/>
                <w:sz w:val="21"/>
                <w:szCs w:val="21"/>
                <w:vertAlign w:val="superscript"/>
              </w:rPr>
              <w:t>ab</w:t>
            </w:r>
          </w:p>
        </w:tc>
        <w:tc>
          <w:tcPr>
            <w:tcW w:w="370" w:type="pct"/>
            <w:vAlign w:val="center"/>
          </w:tcPr>
          <w:p w14:paraId="0A121C4F" w14:textId="1ABA40A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16.06±0.77</w:t>
            </w:r>
            <w:r w:rsidRPr="000F0977">
              <w:rPr>
                <w:rFonts w:ascii="Times New Roman" w:eastAsia="DengXian" w:hAnsi="Times New Roman" w:cs="Times New Roman"/>
                <w:color w:val="000000"/>
                <w:sz w:val="21"/>
                <w:szCs w:val="21"/>
                <w:vertAlign w:val="superscript"/>
              </w:rPr>
              <w:t>ab</w:t>
            </w:r>
          </w:p>
        </w:tc>
      </w:tr>
      <w:tr w:rsidR="00E575B1" w14:paraId="1EB6D0A5" w14:textId="77777777" w:rsidTr="00E575B1">
        <w:tc>
          <w:tcPr>
            <w:tcW w:w="660" w:type="pct"/>
            <w:vAlign w:val="center"/>
          </w:tcPr>
          <w:p w14:paraId="5DF65D2C" w14:textId="549FABF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2,3-dihydro-Benzofuran</w:t>
            </w:r>
          </w:p>
        </w:tc>
        <w:tc>
          <w:tcPr>
            <w:tcW w:w="280" w:type="pct"/>
            <w:vAlign w:val="center"/>
          </w:tcPr>
          <w:p w14:paraId="4F614ED4" w14:textId="18BC9B2E"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1219</w:t>
            </w:r>
          </w:p>
        </w:tc>
        <w:tc>
          <w:tcPr>
            <w:tcW w:w="372" w:type="pct"/>
            <w:vAlign w:val="center"/>
          </w:tcPr>
          <w:p w14:paraId="7776F459" w14:textId="5CB7A82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6.05±0.18</w:t>
            </w:r>
          </w:p>
        </w:tc>
        <w:tc>
          <w:tcPr>
            <w:tcW w:w="372" w:type="pct"/>
            <w:vAlign w:val="center"/>
          </w:tcPr>
          <w:p w14:paraId="2988DFDD" w14:textId="20CFFAE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5.11±0.56</w:t>
            </w:r>
          </w:p>
        </w:tc>
        <w:tc>
          <w:tcPr>
            <w:tcW w:w="343" w:type="pct"/>
            <w:vAlign w:val="center"/>
          </w:tcPr>
          <w:p w14:paraId="0300D98F" w14:textId="0372C20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5.99±0.93</w:t>
            </w:r>
          </w:p>
        </w:tc>
        <w:tc>
          <w:tcPr>
            <w:tcW w:w="372" w:type="pct"/>
            <w:vAlign w:val="center"/>
          </w:tcPr>
          <w:p w14:paraId="52A7063C" w14:textId="4DF3B5E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7.64±1.31</w:t>
            </w:r>
          </w:p>
        </w:tc>
        <w:tc>
          <w:tcPr>
            <w:tcW w:w="372" w:type="pct"/>
            <w:vAlign w:val="center"/>
          </w:tcPr>
          <w:p w14:paraId="6CA709FB" w14:textId="533D695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8.01±1.3</w:t>
            </w:r>
          </w:p>
        </w:tc>
        <w:tc>
          <w:tcPr>
            <w:tcW w:w="372" w:type="pct"/>
            <w:vAlign w:val="center"/>
          </w:tcPr>
          <w:p w14:paraId="5F36DF63" w14:textId="02001CB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4.69±0.09</w:t>
            </w:r>
          </w:p>
        </w:tc>
        <w:tc>
          <w:tcPr>
            <w:tcW w:w="372" w:type="pct"/>
            <w:vAlign w:val="center"/>
          </w:tcPr>
          <w:p w14:paraId="5724C6E2" w14:textId="063B254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3.74±0.58</w:t>
            </w:r>
          </w:p>
        </w:tc>
        <w:tc>
          <w:tcPr>
            <w:tcW w:w="372" w:type="pct"/>
            <w:vAlign w:val="center"/>
          </w:tcPr>
          <w:p w14:paraId="38EEB7D9" w14:textId="6913165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2.98±0.37</w:t>
            </w:r>
          </w:p>
        </w:tc>
        <w:tc>
          <w:tcPr>
            <w:tcW w:w="372" w:type="pct"/>
            <w:vAlign w:val="center"/>
          </w:tcPr>
          <w:p w14:paraId="390FE151" w14:textId="657EA38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4.18±0.48</w:t>
            </w:r>
          </w:p>
        </w:tc>
        <w:tc>
          <w:tcPr>
            <w:tcW w:w="370" w:type="pct"/>
            <w:vAlign w:val="center"/>
          </w:tcPr>
          <w:p w14:paraId="31439FF7" w14:textId="5AD3A73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0A5CA1C6" w14:textId="26C577D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1BA789CF" w14:textId="77777777" w:rsidTr="00E575B1">
        <w:tc>
          <w:tcPr>
            <w:tcW w:w="660" w:type="pct"/>
            <w:vAlign w:val="center"/>
          </w:tcPr>
          <w:p w14:paraId="4C8971B2" w14:textId="710AB54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 xml:space="preserve">2,6,6-trimethyl-1-Cyclohexene-1-carboxaldehyde </w:t>
            </w:r>
          </w:p>
        </w:tc>
        <w:tc>
          <w:tcPr>
            <w:tcW w:w="280" w:type="pct"/>
            <w:vAlign w:val="center"/>
          </w:tcPr>
          <w:p w14:paraId="4FDB99CC" w14:textId="2B26F88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1220</w:t>
            </w:r>
          </w:p>
        </w:tc>
        <w:tc>
          <w:tcPr>
            <w:tcW w:w="372" w:type="pct"/>
            <w:vAlign w:val="center"/>
          </w:tcPr>
          <w:p w14:paraId="667B58F9" w14:textId="0CD5FFB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24.58±0.27</w:t>
            </w:r>
            <w:r w:rsidRPr="00354668">
              <w:rPr>
                <w:rFonts w:ascii="Times New Roman" w:eastAsia="DengXian" w:hAnsi="Times New Roman" w:cs="Times New Roman"/>
                <w:color w:val="000000"/>
                <w:sz w:val="21"/>
                <w:szCs w:val="21"/>
                <w:vertAlign w:val="superscript"/>
              </w:rPr>
              <w:t>d</w:t>
            </w:r>
          </w:p>
        </w:tc>
        <w:tc>
          <w:tcPr>
            <w:tcW w:w="372" w:type="pct"/>
            <w:vAlign w:val="center"/>
          </w:tcPr>
          <w:p w14:paraId="25113627" w14:textId="052E740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17.79±1.31</w:t>
            </w:r>
            <w:r w:rsidRPr="00354668">
              <w:rPr>
                <w:rFonts w:ascii="Times New Roman" w:eastAsia="DengXian" w:hAnsi="Times New Roman" w:cs="Times New Roman"/>
                <w:color w:val="000000"/>
                <w:sz w:val="21"/>
                <w:szCs w:val="21"/>
                <w:vertAlign w:val="superscript"/>
              </w:rPr>
              <w:t>c</w:t>
            </w:r>
          </w:p>
        </w:tc>
        <w:tc>
          <w:tcPr>
            <w:tcW w:w="343" w:type="pct"/>
            <w:vAlign w:val="center"/>
          </w:tcPr>
          <w:p w14:paraId="20574D03" w14:textId="6226FD73"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19.28±1.6</w:t>
            </w:r>
            <w:r>
              <w:rPr>
                <w:rFonts w:ascii="Times New Roman" w:eastAsia="DengXian" w:hAnsi="Times New Roman" w:cs="Times New Roman"/>
                <w:color w:val="000000"/>
                <w:sz w:val="21"/>
                <w:szCs w:val="21"/>
              </w:rPr>
              <w:t>0</w:t>
            </w:r>
            <w:r w:rsidRPr="00354668">
              <w:rPr>
                <w:rFonts w:ascii="Times New Roman" w:eastAsia="DengXian" w:hAnsi="Times New Roman" w:cs="Times New Roman"/>
                <w:color w:val="000000"/>
                <w:sz w:val="21"/>
                <w:szCs w:val="21"/>
                <w:vertAlign w:val="superscript"/>
              </w:rPr>
              <w:t>c</w:t>
            </w:r>
          </w:p>
        </w:tc>
        <w:tc>
          <w:tcPr>
            <w:tcW w:w="372" w:type="pct"/>
            <w:vAlign w:val="center"/>
          </w:tcPr>
          <w:p w14:paraId="50323392" w14:textId="08C0E32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26.38±0.49</w:t>
            </w:r>
            <w:r w:rsidRPr="00354668">
              <w:rPr>
                <w:rFonts w:ascii="Times New Roman" w:eastAsia="DengXian" w:hAnsi="Times New Roman" w:cs="Times New Roman"/>
                <w:color w:val="000000"/>
                <w:sz w:val="21"/>
                <w:szCs w:val="21"/>
                <w:vertAlign w:val="superscript"/>
              </w:rPr>
              <w:t>e</w:t>
            </w:r>
          </w:p>
        </w:tc>
        <w:tc>
          <w:tcPr>
            <w:tcW w:w="372" w:type="pct"/>
            <w:vAlign w:val="center"/>
          </w:tcPr>
          <w:p w14:paraId="30F14CD2" w14:textId="6AD6514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27.02±1.39</w:t>
            </w:r>
            <w:r w:rsidRPr="00354668">
              <w:rPr>
                <w:rFonts w:ascii="Times New Roman" w:eastAsia="DengXian" w:hAnsi="Times New Roman" w:cs="Times New Roman"/>
                <w:color w:val="000000"/>
                <w:sz w:val="21"/>
                <w:szCs w:val="21"/>
                <w:vertAlign w:val="superscript"/>
              </w:rPr>
              <w:t>e</w:t>
            </w:r>
          </w:p>
        </w:tc>
        <w:tc>
          <w:tcPr>
            <w:tcW w:w="372" w:type="pct"/>
            <w:vAlign w:val="center"/>
          </w:tcPr>
          <w:p w14:paraId="341CD388" w14:textId="7274C82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13.92±1.17</w:t>
            </w:r>
            <w:r w:rsidRPr="00354668">
              <w:rPr>
                <w:rFonts w:ascii="Times New Roman" w:eastAsia="DengXian" w:hAnsi="Times New Roman" w:cs="Times New Roman"/>
                <w:color w:val="000000"/>
                <w:sz w:val="21"/>
                <w:szCs w:val="21"/>
                <w:vertAlign w:val="superscript"/>
              </w:rPr>
              <w:t>b</w:t>
            </w:r>
          </w:p>
        </w:tc>
        <w:tc>
          <w:tcPr>
            <w:tcW w:w="372" w:type="pct"/>
            <w:vAlign w:val="center"/>
          </w:tcPr>
          <w:p w14:paraId="50EBC792" w14:textId="2E90576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10.2±0.25</w:t>
            </w:r>
            <w:r w:rsidRPr="00354668">
              <w:rPr>
                <w:rFonts w:ascii="Times New Roman" w:eastAsia="DengXian" w:hAnsi="Times New Roman" w:cs="Times New Roman"/>
                <w:color w:val="000000"/>
                <w:sz w:val="21"/>
                <w:szCs w:val="21"/>
                <w:vertAlign w:val="superscript"/>
              </w:rPr>
              <w:t>a</w:t>
            </w:r>
          </w:p>
        </w:tc>
        <w:tc>
          <w:tcPr>
            <w:tcW w:w="372" w:type="pct"/>
            <w:vAlign w:val="center"/>
          </w:tcPr>
          <w:p w14:paraId="00540A9A" w14:textId="3FB7BFF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8.32±1.44</w:t>
            </w:r>
            <w:r w:rsidRPr="00354668">
              <w:rPr>
                <w:rFonts w:ascii="Times New Roman" w:eastAsia="DengXian" w:hAnsi="Times New Roman" w:cs="Times New Roman"/>
                <w:color w:val="000000"/>
                <w:sz w:val="21"/>
                <w:szCs w:val="21"/>
                <w:vertAlign w:val="superscript"/>
              </w:rPr>
              <w:t>a</w:t>
            </w:r>
          </w:p>
        </w:tc>
        <w:tc>
          <w:tcPr>
            <w:tcW w:w="372" w:type="pct"/>
            <w:vAlign w:val="center"/>
          </w:tcPr>
          <w:p w14:paraId="33277244" w14:textId="074C43D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9.82±0.26</w:t>
            </w:r>
            <w:r w:rsidRPr="00354668">
              <w:rPr>
                <w:rFonts w:ascii="Times New Roman" w:eastAsia="DengXian" w:hAnsi="Times New Roman" w:cs="Times New Roman"/>
                <w:color w:val="000000"/>
                <w:sz w:val="21"/>
                <w:szCs w:val="21"/>
                <w:vertAlign w:val="superscript"/>
              </w:rPr>
              <w:t>a</w:t>
            </w:r>
          </w:p>
        </w:tc>
        <w:tc>
          <w:tcPr>
            <w:tcW w:w="370" w:type="pct"/>
            <w:vAlign w:val="center"/>
          </w:tcPr>
          <w:p w14:paraId="0B5756A7" w14:textId="13D46D0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9.07±0.27</w:t>
            </w:r>
            <w:r w:rsidRPr="00354668">
              <w:rPr>
                <w:rFonts w:ascii="Times New Roman" w:eastAsia="DengXian" w:hAnsi="Times New Roman" w:cs="Times New Roman"/>
                <w:color w:val="000000"/>
                <w:sz w:val="21"/>
                <w:szCs w:val="21"/>
                <w:vertAlign w:val="superscript"/>
              </w:rPr>
              <w:t>a</w:t>
            </w:r>
          </w:p>
        </w:tc>
        <w:tc>
          <w:tcPr>
            <w:tcW w:w="370" w:type="pct"/>
            <w:vAlign w:val="center"/>
          </w:tcPr>
          <w:p w14:paraId="30A3EC28" w14:textId="57673CB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9.93±1.29</w:t>
            </w:r>
            <w:r w:rsidRPr="00354668">
              <w:rPr>
                <w:rFonts w:ascii="Times New Roman" w:eastAsia="DengXian" w:hAnsi="Times New Roman" w:cs="Times New Roman"/>
                <w:color w:val="000000"/>
                <w:sz w:val="21"/>
                <w:szCs w:val="21"/>
                <w:vertAlign w:val="superscript"/>
              </w:rPr>
              <w:t>a</w:t>
            </w:r>
          </w:p>
        </w:tc>
      </w:tr>
      <w:tr w:rsidR="00E575B1" w14:paraId="30A4E64F" w14:textId="77777777" w:rsidTr="00E575B1">
        <w:tc>
          <w:tcPr>
            <w:tcW w:w="660" w:type="pct"/>
            <w:vAlign w:val="center"/>
          </w:tcPr>
          <w:p w14:paraId="160ADBE2" w14:textId="40BB4EA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lastRenderedPageBreak/>
              <w:t>(Z)- 3,7-dimethyl</w:t>
            </w:r>
            <w:r>
              <w:rPr>
                <w:rFonts w:ascii="Times New Roman" w:eastAsia="DengXian" w:hAnsi="Times New Roman" w:cs="Times New Roman"/>
                <w:color w:val="000000"/>
                <w:sz w:val="21"/>
                <w:szCs w:val="21"/>
              </w:rPr>
              <w:t>-</w:t>
            </w:r>
            <w:r w:rsidRPr="0047789D">
              <w:rPr>
                <w:rFonts w:ascii="Times New Roman" w:eastAsia="DengXian" w:hAnsi="Times New Roman" w:cs="Times New Roman"/>
                <w:color w:val="000000"/>
                <w:sz w:val="21"/>
                <w:szCs w:val="21"/>
              </w:rPr>
              <w:t>2,6-Octadien-1-ol</w:t>
            </w:r>
          </w:p>
        </w:tc>
        <w:tc>
          <w:tcPr>
            <w:tcW w:w="280" w:type="pct"/>
            <w:vAlign w:val="center"/>
          </w:tcPr>
          <w:p w14:paraId="39A22CDE" w14:textId="7724916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1229</w:t>
            </w:r>
          </w:p>
        </w:tc>
        <w:tc>
          <w:tcPr>
            <w:tcW w:w="372" w:type="pct"/>
            <w:vAlign w:val="center"/>
          </w:tcPr>
          <w:p w14:paraId="1FB53B26" w14:textId="7748446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13.34±0.56</w:t>
            </w:r>
            <w:r w:rsidRPr="00354668">
              <w:rPr>
                <w:rFonts w:ascii="Times New Roman" w:eastAsia="DengXian" w:hAnsi="Times New Roman" w:cs="Times New Roman"/>
                <w:color w:val="000000"/>
                <w:sz w:val="21"/>
                <w:szCs w:val="21"/>
                <w:vertAlign w:val="superscript"/>
              </w:rPr>
              <w:t>a</w:t>
            </w:r>
          </w:p>
        </w:tc>
        <w:tc>
          <w:tcPr>
            <w:tcW w:w="372" w:type="pct"/>
            <w:vAlign w:val="center"/>
          </w:tcPr>
          <w:p w14:paraId="06AADFC0" w14:textId="795AB5E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15.85±1.18</w:t>
            </w:r>
            <w:r w:rsidRPr="00354668">
              <w:rPr>
                <w:rFonts w:ascii="Times New Roman" w:eastAsia="DengXian" w:hAnsi="Times New Roman" w:cs="Times New Roman"/>
                <w:color w:val="000000"/>
                <w:sz w:val="21"/>
                <w:szCs w:val="21"/>
                <w:vertAlign w:val="superscript"/>
              </w:rPr>
              <w:t>ab</w:t>
            </w:r>
          </w:p>
        </w:tc>
        <w:tc>
          <w:tcPr>
            <w:tcW w:w="343" w:type="pct"/>
            <w:vAlign w:val="center"/>
          </w:tcPr>
          <w:p w14:paraId="64566C0A" w14:textId="71417E3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20.89±3.5</w:t>
            </w:r>
            <w:r w:rsidRPr="00354668">
              <w:rPr>
                <w:rFonts w:ascii="Times New Roman" w:eastAsia="DengXian" w:hAnsi="Times New Roman" w:cs="Times New Roman"/>
                <w:color w:val="000000"/>
                <w:sz w:val="21"/>
                <w:szCs w:val="21"/>
                <w:vertAlign w:val="superscript"/>
              </w:rPr>
              <w:t>c</w:t>
            </w:r>
          </w:p>
        </w:tc>
        <w:tc>
          <w:tcPr>
            <w:tcW w:w="372" w:type="pct"/>
            <w:vAlign w:val="center"/>
          </w:tcPr>
          <w:p w14:paraId="627BAAAD" w14:textId="7894FB8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30.34±5.58</w:t>
            </w:r>
            <w:r w:rsidRPr="00354668">
              <w:rPr>
                <w:rFonts w:ascii="Times New Roman" w:eastAsia="DengXian" w:hAnsi="Times New Roman" w:cs="Times New Roman"/>
                <w:color w:val="000000"/>
                <w:sz w:val="21"/>
                <w:szCs w:val="21"/>
                <w:vertAlign w:val="superscript"/>
              </w:rPr>
              <w:t>d</w:t>
            </w:r>
          </w:p>
        </w:tc>
        <w:tc>
          <w:tcPr>
            <w:tcW w:w="372" w:type="pct"/>
            <w:vAlign w:val="center"/>
          </w:tcPr>
          <w:p w14:paraId="3D4F9008" w14:textId="068205D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28.89±4.37</w:t>
            </w:r>
            <w:r w:rsidRPr="00354668">
              <w:rPr>
                <w:rFonts w:ascii="Times New Roman" w:eastAsia="DengXian" w:hAnsi="Times New Roman" w:cs="Times New Roman"/>
                <w:color w:val="000000"/>
                <w:sz w:val="21"/>
                <w:szCs w:val="21"/>
                <w:vertAlign w:val="superscript"/>
              </w:rPr>
              <w:t>d</w:t>
            </w:r>
          </w:p>
        </w:tc>
        <w:tc>
          <w:tcPr>
            <w:tcW w:w="372" w:type="pct"/>
            <w:vAlign w:val="center"/>
          </w:tcPr>
          <w:p w14:paraId="30554CF0" w14:textId="43355D1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19.98±0.65</w:t>
            </w:r>
            <w:r w:rsidRPr="00354668">
              <w:rPr>
                <w:rFonts w:ascii="Times New Roman" w:eastAsia="DengXian" w:hAnsi="Times New Roman" w:cs="Times New Roman"/>
                <w:color w:val="000000"/>
                <w:sz w:val="21"/>
                <w:szCs w:val="21"/>
                <w:vertAlign w:val="superscript"/>
              </w:rPr>
              <w:t>bc</w:t>
            </w:r>
          </w:p>
        </w:tc>
        <w:tc>
          <w:tcPr>
            <w:tcW w:w="372" w:type="pct"/>
            <w:vAlign w:val="center"/>
          </w:tcPr>
          <w:p w14:paraId="53755858" w14:textId="3AF957B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12.41±1.81</w:t>
            </w:r>
            <w:r w:rsidRPr="00354668">
              <w:rPr>
                <w:rFonts w:ascii="Times New Roman" w:eastAsia="DengXian" w:hAnsi="Times New Roman" w:cs="Times New Roman"/>
                <w:color w:val="000000"/>
                <w:sz w:val="21"/>
                <w:szCs w:val="21"/>
                <w:vertAlign w:val="superscript"/>
              </w:rPr>
              <w:t>a</w:t>
            </w:r>
          </w:p>
        </w:tc>
        <w:tc>
          <w:tcPr>
            <w:tcW w:w="372" w:type="pct"/>
            <w:vAlign w:val="center"/>
          </w:tcPr>
          <w:p w14:paraId="57CB1AE8" w14:textId="0AA75E4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12.58±2.31</w:t>
            </w:r>
            <w:r w:rsidRPr="00354668">
              <w:rPr>
                <w:rFonts w:ascii="Times New Roman" w:eastAsia="DengXian" w:hAnsi="Times New Roman" w:cs="Times New Roman"/>
                <w:color w:val="000000"/>
                <w:sz w:val="21"/>
                <w:szCs w:val="21"/>
                <w:vertAlign w:val="superscript"/>
              </w:rPr>
              <w:t>a</w:t>
            </w:r>
          </w:p>
        </w:tc>
        <w:tc>
          <w:tcPr>
            <w:tcW w:w="372" w:type="pct"/>
            <w:vAlign w:val="center"/>
          </w:tcPr>
          <w:p w14:paraId="25D4288C" w14:textId="7338FFB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16.28±0.63</w:t>
            </w:r>
            <w:r w:rsidRPr="00354668">
              <w:rPr>
                <w:rFonts w:ascii="Times New Roman" w:eastAsia="DengXian" w:hAnsi="Times New Roman" w:cs="Times New Roman"/>
                <w:color w:val="000000"/>
                <w:sz w:val="21"/>
                <w:szCs w:val="21"/>
                <w:vertAlign w:val="superscript"/>
              </w:rPr>
              <w:t>abc</w:t>
            </w:r>
          </w:p>
        </w:tc>
        <w:tc>
          <w:tcPr>
            <w:tcW w:w="370" w:type="pct"/>
            <w:vAlign w:val="center"/>
          </w:tcPr>
          <w:p w14:paraId="57245CC6" w14:textId="51D980B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14.45±1.12</w:t>
            </w:r>
            <w:r w:rsidRPr="00354668">
              <w:rPr>
                <w:rFonts w:ascii="Times New Roman" w:eastAsia="DengXian" w:hAnsi="Times New Roman" w:cs="Times New Roman"/>
                <w:color w:val="000000"/>
                <w:sz w:val="21"/>
                <w:szCs w:val="21"/>
                <w:vertAlign w:val="superscript"/>
              </w:rPr>
              <w:t>a</w:t>
            </w:r>
          </w:p>
        </w:tc>
        <w:tc>
          <w:tcPr>
            <w:tcW w:w="370" w:type="pct"/>
            <w:vAlign w:val="center"/>
          </w:tcPr>
          <w:p w14:paraId="2907F092" w14:textId="202CF1E3"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13.31±1.17</w:t>
            </w:r>
            <w:r w:rsidRPr="00354668">
              <w:rPr>
                <w:rFonts w:ascii="Times New Roman" w:eastAsia="DengXian" w:hAnsi="Times New Roman" w:cs="Times New Roman"/>
                <w:color w:val="000000"/>
                <w:sz w:val="21"/>
                <w:szCs w:val="21"/>
                <w:vertAlign w:val="superscript"/>
              </w:rPr>
              <w:t>a</w:t>
            </w:r>
          </w:p>
        </w:tc>
      </w:tr>
      <w:tr w:rsidR="00E575B1" w14:paraId="0C007F40" w14:textId="77777777" w:rsidTr="00E575B1">
        <w:tc>
          <w:tcPr>
            <w:tcW w:w="660" w:type="pct"/>
            <w:vAlign w:val="center"/>
          </w:tcPr>
          <w:p w14:paraId="24D0D935" w14:textId="1FA12962"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Geraniol</w:t>
            </w:r>
          </w:p>
        </w:tc>
        <w:tc>
          <w:tcPr>
            <w:tcW w:w="280" w:type="pct"/>
            <w:vAlign w:val="center"/>
          </w:tcPr>
          <w:p w14:paraId="7B297D9F" w14:textId="5CF3E1F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1258</w:t>
            </w:r>
          </w:p>
        </w:tc>
        <w:tc>
          <w:tcPr>
            <w:tcW w:w="372" w:type="pct"/>
            <w:vAlign w:val="center"/>
          </w:tcPr>
          <w:p w14:paraId="0816B22B" w14:textId="043BE6E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43.95±1.12</w:t>
            </w:r>
            <w:r w:rsidRPr="00354668">
              <w:rPr>
                <w:rFonts w:ascii="Times New Roman" w:eastAsia="DengXian" w:hAnsi="Times New Roman" w:cs="Times New Roman"/>
                <w:color w:val="000000"/>
                <w:sz w:val="21"/>
                <w:szCs w:val="21"/>
                <w:vertAlign w:val="superscript"/>
              </w:rPr>
              <w:t>bcd</w:t>
            </w:r>
          </w:p>
        </w:tc>
        <w:tc>
          <w:tcPr>
            <w:tcW w:w="372" w:type="pct"/>
            <w:vAlign w:val="center"/>
          </w:tcPr>
          <w:p w14:paraId="69BDBE8A" w14:textId="398C638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48.22±3.67</w:t>
            </w:r>
            <w:r w:rsidRPr="00354668">
              <w:rPr>
                <w:rFonts w:ascii="Times New Roman" w:eastAsia="DengXian" w:hAnsi="Times New Roman" w:cs="Times New Roman"/>
                <w:color w:val="000000"/>
                <w:sz w:val="21"/>
                <w:szCs w:val="21"/>
                <w:vertAlign w:val="superscript"/>
              </w:rPr>
              <w:t>cd</w:t>
            </w:r>
          </w:p>
        </w:tc>
        <w:tc>
          <w:tcPr>
            <w:tcW w:w="343" w:type="pct"/>
            <w:vAlign w:val="center"/>
          </w:tcPr>
          <w:p w14:paraId="2F439754" w14:textId="10A9ACB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64.18±11.11</w:t>
            </w:r>
            <w:r w:rsidRPr="00354668">
              <w:rPr>
                <w:rFonts w:ascii="Times New Roman" w:eastAsia="DengXian" w:hAnsi="Times New Roman" w:cs="Times New Roman"/>
                <w:color w:val="000000"/>
                <w:sz w:val="21"/>
                <w:szCs w:val="21"/>
                <w:vertAlign w:val="superscript"/>
              </w:rPr>
              <w:t>e</w:t>
            </w:r>
          </w:p>
        </w:tc>
        <w:tc>
          <w:tcPr>
            <w:tcW w:w="372" w:type="pct"/>
            <w:vAlign w:val="center"/>
          </w:tcPr>
          <w:p w14:paraId="4F114EF3" w14:textId="66B6661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78.4</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±1.24</w:t>
            </w:r>
            <w:r w:rsidRPr="00354668">
              <w:rPr>
                <w:rFonts w:ascii="Times New Roman" w:eastAsia="DengXian" w:hAnsi="Times New Roman" w:cs="Times New Roman"/>
                <w:color w:val="000000"/>
                <w:sz w:val="21"/>
                <w:szCs w:val="21"/>
                <w:vertAlign w:val="superscript"/>
              </w:rPr>
              <w:t>f</w:t>
            </w:r>
          </w:p>
        </w:tc>
        <w:tc>
          <w:tcPr>
            <w:tcW w:w="372" w:type="pct"/>
            <w:vAlign w:val="center"/>
          </w:tcPr>
          <w:p w14:paraId="660EAD85" w14:textId="10A00A43"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82.65±3.82</w:t>
            </w:r>
            <w:r w:rsidRPr="00354668">
              <w:rPr>
                <w:rFonts w:ascii="Times New Roman" w:eastAsia="DengXian" w:hAnsi="Times New Roman" w:cs="Times New Roman"/>
                <w:color w:val="000000"/>
                <w:sz w:val="21"/>
                <w:szCs w:val="21"/>
                <w:vertAlign w:val="superscript"/>
              </w:rPr>
              <w:t>f</w:t>
            </w:r>
          </w:p>
        </w:tc>
        <w:tc>
          <w:tcPr>
            <w:tcW w:w="372" w:type="pct"/>
            <w:vAlign w:val="center"/>
          </w:tcPr>
          <w:p w14:paraId="5C23C113" w14:textId="59D30D1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51.55±1.73</w:t>
            </w:r>
            <w:r w:rsidRPr="00354668">
              <w:rPr>
                <w:rFonts w:ascii="Times New Roman" w:eastAsia="DengXian" w:hAnsi="Times New Roman" w:cs="Times New Roman"/>
                <w:color w:val="000000"/>
                <w:sz w:val="21"/>
                <w:szCs w:val="21"/>
                <w:vertAlign w:val="superscript"/>
              </w:rPr>
              <w:t>d</w:t>
            </w:r>
          </w:p>
        </w:tc>
        <w:tc>
          <w:tcPr>
            <w:tcW w:w="372" w:type="pct"/>
            <w:vAlign w:val="center"/>
          </w:tcPr>
          <w:p w14:paraId="62B2D61C" w14:textId="0983921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32.38±6.4</w:t>
            </w:r>
            <w:r w:rsidRPr="00354668">
              <w:rPr>
                <w:rFonts w:ascii="Times New Roman" w:eastAsia="DengXian" w:hAnsi="Times New Roman" w:cs="Times New Roman"/>
                <w:color w:val="000000"/>
                <w:sz w:val="21"/>
                <w:szCs w:val="21"/>
                <w:vertAlign w:val="superscript"/>
              </w:rPr>
              <w:t>a</w:t>
            </w:r>
          </w:p>
        </w:tc>
        <w:tc>
          <w:tcPr>
            <w:tcW w:w="372" w:type="pct"/>
            <w:vAlign w:val="center"/>
          </w:tcPr>
          <w:p w14:paraId="01CCD2B5" w14:textId="1D9C1FF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31.83±6.24</w:t>
            </w:r>
            <w:r w:rsidRPr="00354668">
              <w:rPr>
                <w:rFonts w:ascii="Times New Roman" w:eastAsia="DengXian" w:hAnsi="Times New Roman" w:cs="Times New Roman"/>
                <w:color w:val="000000"/>
                <w:sz w:val="21"/>
                <w:szCs w:val="21"/>
                <w:vertAlign w:val="superscript"/>
              </w:rPr>
              <w:t>a</w:t>
            </w:r>
          </w:p>
        </w:tc>
        <w:tc>
          <w:tcPr>
            <w:tcW w:w="372" w:type="pct"/>
            <w:vAlign w:val="center"/>
          </w:tcPr>
          <w:p w14:paraId="29BC17C3" w14:textId="29C9C9D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41.33±2.65</w:t>
            </w:r>
            <w:r w:rsidRPr="00354668">
              <w:rPr>
                <w:rFonts w:ascii="Times New Roman" w:eastAsia="DengXian" w:hAnsi="Times New Roman" w:cs="Times New Roman"/>
                <w:color w:val="000000"/>
                <w:sz w:val="21"/>
                <w:szCs w:val="21"/>
                <w:vertAlign w:val="superscript"/>
              </w:rPr>
              <w:t>abc</w:t>
            </w:r>
          </w:p>
        </w:tc>
        <w:tc>
          <w:tcPr>
            <w:tcW w:w="370" w:type="pct"/>
            <w:vAlign w:val="center"/>
          </w:tcPr>
          <w:p w14:paraId="2FE85B8D" w14:textId="5E7791D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35.81±2.48</w:t>
            </w:r>
            <w:r w:rsidRPr="00354668">
              <w:rPr>
                <w:rFonts w:ascii="Times New Roman" w:eastAsia="DengXian" w:hAnsi="Times New Roman" w:cs="Times New Roman"/>
                <w:color w:val="000000"/>
                <w:sz w:val="21"/>
                <w:szCs w:val="21"/>
                <w:vertAlign w:val="superscript"/>
              </w:rPr>
              <w:t>ab</w:t>
            </w:r>
          </w:p>
        </w:tc>
        <w:tc>
          <w:tcPr>
            <w:tcW w:w="370" w:type="pct"/>
            <w:vAlign w:val="center"/>
          </w:tcPr>
          <w:p w14:paraId="000CF430" w14:textId="2216476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38.93±7.02</w:t>
            </w:r>
            <w:r w:rsidRPr="00354668">
              <w:rPr>
                <w:rFonts w:ascii="Times New Roman" w:eastAsia="DengXian" w:hAnsi="Times New Roman" w:cs="Times New Roman"/>
                <w:color w:val="000000"/>
                <w:sz w:val="21"/>
                <w:szCs w:val="21"/>
                <w:vertAlign w:val="superscript"/>
              </w:rPr>
              <w:t>abc</w:t>
            </w:r>
          </w:p>
        </w:tc>
      </w:tr>
      <w:tr w:rsidR="00E575B1" w14:paraId="274639E8" w14:textId="77777777" w:rsidTr="00E575B1">
        <w:tc>
          <w:tcPr>
            <w:tcW w:w="660" w:type="pct"/>
            <w:vAlign w:val="center"/>
          </w:tcPr>
          <w:p w14:paraId="43AE1F9F" w14:textId="04BD4DB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Nonanoic acid</w:t>
            </w:r>
          </w:p>
        </w:tc>
        <w:tc>
          <w:tcPr>
            <w:tcW w:w="280" w:type="pct"/>
            <w:vAlign w:val="center"/>
          </w:tcPr>
          <w:p w14:paraId="09FFFC38" w14:textId="4EAE964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1272.1</w:t>
            </w:r>
          </w:p>
        </w:tc>
        <w:tc>
          <w:tcPr>
            <w:tcW w:w="372" w:type="pct"/>
            <w:vAlign w:val="center"/>
          </w:tcPr>
          <w:p w14:paraId="6DF244D7" w14:textId="45A0B5D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23.46±1.49</w:t>
            </w:r>
            <w:r w:rsidRPr="00354668">
              <w:rPr>
                <w:rFonts w:ascii="Times New Roman" w:eastAsia="DengXian" w:hAnsi="Times New Roman" w:cs="Times New Roman"/>
                <w:color w:val="000000"/>
                <w:sz w:val="21"/>
                <w:szCs w:val="21"/>
                <w:vertAlign w:val="superscript"/>
              </w:rPr>
              <w:t>c</w:t>
            </w:r>
          </w:p>
        </w:tc>
        <w:tc>
          <w:tcPr>
            <w:tcW w:w="372" w:type="pct"/>
            <w:vAlign w:val="center"/>
          </w:tcPr>
          <w:p w14:paraId="0247CE0A" w14:textId="643AFA4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22.45±1.56</w:t>
            </w:r>
            <w:r w:rsidRPr="00354668">
              <w:rPr>
                <w:rFonts w:ascii="Times New Roman" w:eastAsia="DengXian" w:hAnsi="Times New Roman" w:cs="Times New Roman"/>
                <w:color w:val="000000"/>
                <w:sz w:val="21"/>
                <w:szCs w:val="21"/>
                <w:vertAlign w:val="superscript"/>
              </w:rPr>
              <w:t>c</w:t>
            </w:r>
          </w:p>
        </w:tc>
        <w:tc>
          <w:tcPr>
            <w:tcW w:w="343" w:type="pct"/>
            <w:vAlign w:val="center"/>
          </w:tcPr>
          <w:p w14:paraId="17B818B2" w14:textId="32FF318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41.2</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±3.75</w:t>
            </w:r>
            <w:r w:rsidRPr="00354668">
              <w:rPr>
                <w:rFonts w:ascii="Times New Roman" w:eastAsia="DengXian" w:hAnsi="Times New Roman" w:cs="Times New Roman"/>
                <w:color w:val="000000"/>
                <w:sz w:val="21"/>
                <w:szCs w:val="21"/>
                <w:vertAlign w:val="superscript"/>
              </w:rPr>
              <w:t>ef</w:t>
            </w:r>
          </w:p>
        </w:tc>
        <w:tc>
          <w:tcPr>
            <w:tcW w:w="372" w:type="pct"/>
            <w:vAlign w:val="center"/>
          </w:tcPr>
          <w:p w14:paraId="0C982DF3" w14:textId="01FA583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36.43±5.82</w:t>
            </w:r>
            <w:r w:rsidRPr="00354668">
              <w:rPr>
                <w:rFonts w:ascii="Times New Roman" w:eastAsia="DengXian" w:hAnsi="Times New Roman" w:cs="Times New Roman"/>
                <w:color w:val="000000"/>
                <w:sz w:val="21"/>
                <w:szCs w:val="21"/>
                <w:vertAlign w:val="superscript"/>
              </w:rPr>
              <w:t>e</w:t>
            </w:r>
          </w:p>
        </w:tc>
        <w:tc>
          <w:tcPr>
            <w:tcW w:w="372" w:type="pct"/>
            <w:vAlign w:val="center"/>
          </w:tcPr>
          <w:p w14:paraId="4527801E" w14:textId="031B7FB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43.8</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±4.25</w:t>
            </w:r>
            <w:r w:rsidRPr="00354668">
              <w:rPr>
                <w:rFonts w:ascii="Times New Roman" w:eastAsia="DengXian" w:hAnsi="Times New Roman" w:cs="Times New Roman"/>
                <w:color w:val="000000"/>
                <w:sz w:val="21"/>
                <w:szCs w:val="21"/>
                <w:vertAlign w:val="superscript"/>
              </w:rPr>
              <w:t>f</w:t>
            </w:r>
          </w:p>
        </w:tc>
        <w:tc>
          <w:tcPr>
            <w:tcW w:w="372" w:type="pct"/>
            <w:vAlign w:val="center"/>
          </w:tcPr>
          <w:p w14:paraId="176AEB9F" w14:textId="416CB22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28.84±3</w:t>
            </w:r>
            <w:r>
              <w:rPr>
                <w:rFonts w:ascii="Times New Roman" w:eastAsia="DengXian" w:hAnsi="Times New Roman" w:cs="Times New Roman"/>
                <w:color w:val="000000"/>
                <w:sz w:val="21"/>
                <w:szCs w:val="21"/>
              </w:rPr>
              <w:t>.00</w:t>
            </w:r>
            <w:r w:rsidRPr="00354668">
              <w:rPr>
                <w:rFonts w:ascii="Times New Roman" w:eastAsia="DengXian" w:hAnsi="Times New Roman" w:cs="Times New Roman"/>
                <w:color w:val="000000"/>
                <w:sz w:val="21"/>
                <w:szCs w:val="21"/>
                <w:vertAlign w:val="superscript"/>
              </w:rPr>
              <w:t>d</w:t>
            </w:r>
          </w:p>
        </w:tc>
        <w:tc>
          <w:tcPr>
            <w:tcW w:w="372" w:type="pct"/>
            <w:vAlign w:val="center"/>
          </w:tcPr>
          <w:p w14:paraId="7BDDFBBD" w14:textId="2CE5B3C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9.37±1.39</w:t>
            </w:r>
            <w:r w:rsidRPr="00354668">
              <w:rPr>
                <w:rFonts w:ascii="Times New Roman" w:eastAsia="DengXian" w:hAnsi="Times New Roman" w:cs="Times New Roman"/>
                <w:color w:val="000000"/>
                <w:sz w:val="21"/>
                <w:szCs w:val="21"/>
                <w:vertAlign w:val="superscript"/>
              </w:rPr>
              <w:t>a</w:t>
            </w:r>
          </w:p>
        </w:tc>
        <w:tc>
          <w:tcPr>
            <w:tcW w:w="372" w:type="pct"/>
            <w:vAlign w:val="center"/>
          </w:tcPr>
          <w:p w14:paraId="0E0F7EB8" w14:textId="4372838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10.63±1.78</w:t>
            </w:r>
            <w:r w:rsidRPr="00354668">
              <w:rPr>
                <w:rFonts w:ascii="Times New Roman" w:eastAsia="DengXian" w:hAnsi="Times New Roman" w:cs="Times New Roman"/>
                <w:color w:val="000000"/>
                <w:sz w:val="21"/>
                <w:szCs w:val="21"/>
                <w:vertAlign w:val="superscript"/>
              </w:rPr>
              <w:t>ab</w:t>
            </w:r>
          </w:p>
        </w:tc>
        <w:tc>
          <w:tcPr>
            <w:tcW w:w="372" w:type="pct"/>
            <w:vAlign w:val="center"/>
          </w:tcPr>
          <w:p w14:paraId="037D1278" w14:textId="1F6F0A4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14.64±2.14</w:t>
            </w:r>
            <w:r w:rsidRPr="00354668">
              <w:rPr>
                <w:rFonts w:ascii="Times New Roman" w:eastAsia="DengXian" w:hAnsi="Times New Roman" w:cs="Times New Roman"/>
                <w:color w:val="000000"/>
                <w:sz w:val="21"/>
                <w:szCs w:val="21"/>
                <w:vertAlign w:val="superscript"/>
              </w:rPr>
              <w:t>ab</w:t>
            </w:r>
          </w:p>
        </w:tc>
        <w:tc>
          <w:tcPr>
            <w:tcW w:w="370" w:type="pct"/>
            <w:vAlign w:val="center"/>
          </w:tcPr>
          <w:p w14:paraId="703A2CDB" w14:textId="01E90A4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15.6</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±1.83</w:t>
            </w:r>
            <w:r w:rsidRPr="00354668">
              <w:rPr>
                <w:rFonts w:ascii="Times New Roman" w:eastAsia="DengXian" w:hAnsi="Times New Roman" w:cs="Times New Roman"/>
                <w:color w:val="000000"/>
                <w:sz w:val="21"/>
                <w:szCs w:val="21"/>
                <w:vertAlign w:val="superscript"/>
              </w:rPr>
              <w:t>b</w:t>
            </w:r>
          </w:p>
        </w:tc>
        <w:tc>
          <w:tcPr>
            <w:tcW w:w="370" w:type="pct"/>
            <w:vAlign w:val="center"/>
          </w:tcPr>
          <w:p w14:paraId="02D7AE4C" w14:textId="17BD347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11.26±0.02</w:t>
            </w:r>
            <w:r w:rsidRPr="00354668">
              <w:rPr>
                <w:rFonts w:ascii="Times New Roman" w:eastAsia="DengXian" w:hAnsi="Times New Roman" w:cs="Times New Roman"/>
                <w:color w:val="000000"/>
                <w:sz w:val="21"/>
                <w:szCs w:val="21"/>
                <w:vertAlign w:val="superscript"/>
              </w:rPr>
              <w:t>ab</w:t>
            </w:r>
          </w:p>
        </w:tc>
      </w:tr>
      <w:tr w:rsidR="00E575B1" w14:paraId="171AFFB4" w14:textId="77777777" w:rsidTr="00E575B1">
        <w:tc>
          <w:tcPr>
            <w:tcW w:w="660" w:type="pct"/>
            <w:vAlign w:val="center"/>
          </w:tcPr>
          <w:p w14:paraId="0FDB7E91" w14:textId="6D5A8F3C"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6-Undecanone</w:t>
            </w:r>
          </w:p>
        </w:tc>
        <w:tc>
          <w:tcPr>
            <w:tcW w:w="280" w:type="pct"/>
            <w:vAlign w:val="center"/>
          </w:tcPr>
          <w:p w14:paraId="72933F50" w14:textId="0D3CC94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1274</w:t>
            </w:r>
          </w:p>
        </w:tc>
        <w:tc>
          <w:tcPr>
            <w:tcW w:w="372" w:type="pct"/>
            <w:vAlign w:val="center"/>
          </w:tcPr>
          <w:p w14:paraId="53FDEC47" w14:textId="476358C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16.73±0.62</w:t>
            </w:r>
            <w:r w:rsidRPr="00354668">
              <w:rPr>
                <w:rFonts w:ascii="Times New Roman" w:eastAsia="DengXian" w:hAnsi="Times New Roman" w:cs="Times New Roman"/>
                <w:color w:val="000000"/>
                <w:sz w:val="21"/>
                <w:szCs w:val="21"/>
                <w:vertAlign w:val="superscript"/>
              </w:rPr>
              <w:t>de</w:t>
            </w:r>
          </w:p>
        </w:tc>
        <w:tc>
          <w:tcPr>
            <w:tcW w:w="372" w:type="pct"/>
            <w:vAlign w:val="center"/>
          </w:tcPr>
          <w:p w14:paraId="4F5E4672" w14:textId="6B0EEEA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13.7</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±1.14</w:t>
            </w:r>
            <w:r w:rsidRPr="00354668">
              <w:rPr>
                <w:rFonts w:ascii="Times New Roman" w:eastAsia="DengXian" w:hAnsi="Times New Roman" w:cs="Times New Roman"/>
                <w:color w:val="000000"/>
                <w:sz w:val="21"/>
                <w:szCs w:val="21"/>
                <w:vertAlign w:val="superscript"/>
              </w:rPr>
              <w:t>bc</w:t>
            </w:r>
          </w:p>
        </w:tc>
        <w:tc>
          <w:tcPr>
            <w:tcW w:w="343" w:type="pct"/>
            <w:vAlign w:val="center"/>
          </w:tcPr>
          <w:p w14:paraId="6EC15768" w14:textId="78E6875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16.81±2.7</w:t>
            </w:r>
            <w:r>
              <w:rPr>
                <w:rFonts w:ascii="Times New Roman" w:eastAsia="DengXian" w:hAnsi="Times New Roman" w:cs="Times New Roman"/>
                <w:color w:val="000000"/>
                <w:sz w:val="21"/>
                <w:szCs w:val="21"/>
              </w:rPr>
              <w:t>0</w:t>
            </w:r>
            <w:r w:rsidRPr="00354668">
              <w:rPr>
                <w:rFonts w:ascii="Times New Roman" w:eastAsia="DengXian" w:hAnsi="Times New Roman" w:cs="Times New Roman"/>
                <w:color w:val="000000"/>
                <w:sz w:val="21"/>
                <w:szCs w:val="21"/>
                <w:vertAlign w:val="superscript"/>
              </w:rPr>
              <w:t>de</w:t>
            </w:r>
          </w:p>
        </w:tc>
        <w:tc>
          <w:tcPr>
            <w:tcW w:w="372" w:type="pct"/>
            <w:vAlign w:val="center"/>
          </w:tcPr>
          <w:p w14:paraId="0A432260" w14:textId="24E0874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14.53±0.1</w:t>
            </w:r>
            <w:r>
              <w:rPr>
                <w:rFonts w:ascii="Times New Roman" w:eastAsia="DengXian" w:hAnsi="Times New Roman" w:cs="Times New Roman"/>
                <w:color w:val="000000"/>
                <w:sz w:val="21"/>
                <w:szCs w:val="21"/>
              </w:rPr>
              <w:t>0</w:t>
            </w:r>
            <w:r w:rsidRPr="00354668">
              <w:rPr>
                <w:rFonts w:ascii="Times New Roman" w:eastAsia="DengXian" w:hAnsi="Times New Roman" w:cs="Times New Roman"/>
                <w:color w:val="000000"/>
                <w:sz w:val="21"/>
                <w:szCs w:val="21"/>
                <w:vertAlign w:val="superscript"/>
              </w:rPr>
              <w:t>cd</w:t>
            </w:r>
          </w:p>
        </w:tc>
        <w:tc>
          <w:tcPr>
            <w:tcW w:w="372" w:type="pct"/>
            <w:vAlign w:val="center"/>
          </w:tcPr>
          <w:p w14:paraId="4C8A7E70" w14:textId="495268A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19.2</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±3.09</w:t>
            </w:r>
            <w:r w:rsidRPr="00354668">
              <w:rPr>
                <w:rFonts w:ascii="Times New Roman" w:eastAsia="DengXian" w:hAnsi="Times New Roman" w:cs="Times New Roman"/>
                <w:color w:val="000000"/>
                <w:sz w:val="21"/>
                <w:szCs w:val="21"/>
                <w:vertAlign w:val="superscript"/>
              </w:rPr>
              <w:t>e</w:t>
            </w:r>
          </w:p>
        </w:tc>
        <w:tc>
          <w:tcPr>
            <w:tcW w:w="372" w:type="pct"/>
            <w:vAlign w:val="center"/>
          </w:tcPr>
          <w:p w14:paraId="7821660D" w14:textId="3F142F0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11.11±1.64</w:t>
            </w:r>
            <w:r w:rsidRPr="00354668">
              <w:rPr>
                <w:rFonts w:ascii="Times New Roman" w:eastAsia="DengXian" w:hAnsi="Times New Roman" w:cs="Times New Roman"/>
                <w:color w:val="000000"/>
                <w:sz w:val="21"/>
                <w:szCs w:val="21"/>
                <w:vertAlign w:val="superscript"/>
              </w:rPr>
              <w:t>b</w:t>
            </w:r>
          </w:p>
        </w:tc>
        <w:tc>
          <w:tcPr>
            <w:tcW w:w="372" w:type="pct"/>
            <w:vAlign w:val="center"/>
          </w:tcPr>
          <w:p w14:paraId="3454F8FC" w14:textId="6A8302E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6.71±0.69</w:t>
            </w:r>
            <w:r w:rsidRPr="00354668">
              <w:rPr>
                <w:rFonts w:ascii="Times New Roman" w:eastAsia="DengXian" w:hAnsi="Times New Roman" w:cs="Times New Roman"/>
                <w:color w:val="000000"/>
                <w:sz w:val="21"/>
                <w:szCs w:val="21"/>
                <w:vertAlign w:val="superscript"/>
              </w:rPr>
              <w:t>a</w:t>
            </w:r>
          </w:p>
        </w:tc>
        <w:tc>
          <w:tcPr>
            <w:tcW w:w="372" w:type="pct"/>
            <w:vAlign w:val="center"/>
          </w:tcPr>
          <w:p w14:paraId="3AE0A38E" w14:textId="700AD46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8.2</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±1.35</w:t>
            </w:r>
            <w:r w:rsidRPr="00354668">
              <w:rPr>
                <w:rFonts w:ascii="Times New Roman" w:eastAsia="DengXian" w:hAnsi="Times New Roman" w:cs="Times New Roman"/>
                <w:color w:val="000000"/>
                <w:sz w:val="21"/>
                <w:szCs w:val="21"/>
                <w:vertAlign w:val="superscript"/>
              </w:rPr>
              <w:t>a</w:t>
            </w:r>
          </w:p>
        </w:tc>
        <w:tc>
          <w:tcPr>
            <w:tcW w:w="372" w:type="pct"/>
            <w:vAlign w:val="center"/>
          </w:tcPr>
          <w:p w14:paraId="56EF476A" w14:textId="3745138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7.09±0.79</w:t>
            </w:r>
            <w:r w:rsidRPr="00354668">
              <w:rPr>
                <w:rFonts w:ascii="Times New Roman" w:eastAsia="DengXian" w:hAnsi="Times New Roman" w:cs="Times New Roman"/>
                <w:color w:val="000000"/>
                <w:sz w:val="21"/>
                <w:szCs w:val="21"/>
                <w:vertAlign w:val="superscript"/>
              </w:rPr>
              <w:t>a</w:t>
            </w:r>
          </w:p>
        </w:tc>
        <w:tc>
          <w:tcPr>
            <w:tcW w:w="370" w:type="pct"/>
            <w:vAlign w:val="center"/>
          </w:tcPr>
          <w:p w14:paraId="34939CA1" w14:textId="64D0BF3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7.56±1.28</w:t>
            </w:r>
            <w:r w:rsidRPr="00354668">
              <w:rPr>
                <w:rFonts w:ascii="Times New Roman" w:eastAsia="DengXian" w:hAnsi="Times New Roman" w:cs="Times New Roman"/>
                <w:color w:val="000000"/>
                <w:sz w:val="21"/>
                <w:szCs w:val="21"/>
                <w:vertAlign w:val="superscript"/>
              </w:rPr>
              <w:t>a</w:t>
            </w:r>
          </w:p>
        </w:tc>
        <w:tc>
          <w:tcPr>
            <w:tcW w:w="370" w:type="pct"/>
            <w:vAlign w:val="center"/>
          </w:tcPr>
          <w:p w14:paraId="1DEC8E47" w14:textId="579E091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8.49±0.18</w:t>
            </w:r>
            <w:r w:rsidRPr="00354668">
              <w:rPr>
                <w:rFonts w:ascii="Times New Roman" w:eastAsia="DengXian" w:hAnsi="Times New Roman" w:cs="Times New Roman"/>
                <w:color w:val="000000"/>
                <w:sz w:val="21"/>
                <w:szCs w:val="21"/>
                <w:vertAlign w:val="superscript"/>
              </w:rPr>
              <w:t>a</w:t>
            </w:r>
          </w:p>
        </w:tc>
      </w:tr>
      <w:tr w:rsidR="00E575B1" w14:paraId="11850EC8" w14:textId="77777777" w:rsidTr="00E575B1">
        <w:tc>
          <w:tcPr>
            <w:tcW w:w="660" w:type="pct"/>
            <w:vAlign w:val="center"/>
          </w:tcPr>
          <w:p w14:paraId="32498A27" w14:textId="4635EE6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Indole</w:t>
            </w:r>
          </w:p>
        </w:tc>
        <w:tc>
          <w:tcPr>
            <w:tcW w:w="280" w:type="pct"/>
            <w:vAlign w:val="center"/>
          </w:tcPr>
          <w:p w14:paraId="4A45D7D5" w14:textId="7B821994"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1294</w:t>
            </w:r>
          </w:p>
        </w:tc>
        <w:tc>
          <w:tcPr>
            <w:tcW w:w="372" w:type="pct"/>
            <w:vAlign w:val="center"/>
          </w:tcPr>
          <w:p w14:paraId="67250D2A" w14:textId="17DA564C"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376E67E" w14:textId="1E1A282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53752845" w14:textId="0E89985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096B742" w14:textId="084B1BD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10130CC" w14:textId="3D2A1B3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5B9E96F" w14:textId="736970F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83D33AC" w14:textId="560B80A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EF419FC" w14:textId="2955CB9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595C3D9" w14:textId="79E3E48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5D871381" w14:textId="7B81C11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1.26±0.09</w:t>
            </w:r>
          </w:p>
        </w:tc>
        <w:tc>
          <w:tcPr>
            <w:tcW w:w="370" w:type="pct"/>
            <w:vAlign w:val="center"/>
          </w:tcPr>
          <w:p w14:paraId="22041422" w14:textId="3A7B546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6DD8E24C" w14:textId="77777777" w:rsidTr="00E575B1">
        <w:tc>
          <w:tcPr>
            <w:tcW w:w="660" w:type="pct"/>
            <w:vAlign w:val="center"/>
          </w:tcPr>
          <w:p w14:paraId="3F4FB3DC" w14:textId="1E06C33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1-Tridecene</w:t>
            </w:r>
          </w:p>
        </w:tc>
        <w:tc>
          <w:tcPr>
            <w:tcW w:w="280" w:type="pct"/>
            <w:vAlign w:val="center"/>
          </w:tcPr>
          <w:p w14:paraId="6FB3C7E6" w14:textId="5A9E48B9"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1294</w:t>
            </w:r>
          </w:p>
        </w:tc>
        <w:tc>
          <w:tcPr>
            <w:tcW w:w="372" w:type="pct"/>
            <w:vAlign w:val="center"/>
          </w:tcPr>
          <w:p w14:paraId="6DABA3A7" w14:textId="345AD404"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CB231A8" w14:textId="4462A419"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0B27DAC4" w14:textId="4831413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1.81±0.25</w:t>
            </w:r>
          </w:p>
        </w:tc>
        <w:tc>
          <w:tcPr>
            <w:tcW w:w="372" w:type="pct"/>
            <w:vAlign w:val="center"/>
          </w:tcPr>
          <w:p w14:paraId="130057DD" w14:textId="788D3C3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2.63±0.04</w:t>
            </w:r>
          </w:p>
        </w:tc>
        <w:tc>
          <w:tcPr>
            <w:tcW w:w="372" w:type="pct"/>
            <w:vAlign w:val="center"/>
          </w:tcPr>
          <w:p w14:paraId="0F3777C7" w14:textId="56DF813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2.38±0.27</w:t>
            </w:r>
          </w:p>
        </w:tc>
        <w:tc>
          <w:tcPr>
            <w:tcW w:w="372" w:type="pct"/>
            <w:vAlign w:val="center"/>
          </w:tcPr>
          <w:p w14:paraId="5DFAD380" w14:textId="3A49E17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0.94±0.13</w:t>
            </w:r>
          </w:p>
        </w:tc>
        <w:tc>
          <w:tcPr>
            <w:tcW w:w="372" w:type="pct"/>
            <w:vAlign w:val="center"/>
          </w:tcPr>
          <w:p w14:paraId="7A90B6E7" w14:textId="3B602C3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1.56±0.15</w:t>
            </w:r>
          </w:p>
        </w:tc>
        <w:tc>
          <w:tcPr>
            <w:tcW w:w="372" w:type="pct"/>
            <w:vAlign w:val="center"/>
          </w:tcPr>
          <w:p w14:paraId="1CC5C138" w14:textId="789F6DD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1.49±0.25</w:t>
            </w:r>
          </w:p>
        </w:tc>
        <w:tc>
          <w:tcPr>
            <w:tcW w:w="372" w:type="pct"/>
            <w:vAlign w:val="center"/>
          </w:tcPr>
          <w:p w14:paraId="69923A36" w14:textId="5CEB88B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1.49±0.26</w:t>
            </w:r>
          </w:p>
        </w:tc>
        <w:tc>
          <w:tcPr>
            <w:tcW w:w="370" w:type="pct"/>
            <w:vAlign w:val="center"/>
          </w:tcPr>
          <w:p w14:paraId="29D024A7" w14:textId="21493B0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1.37±0.28</w:t>
            </w:r>
          </w:p>
        </w:tc>
        <w:tc>
          <w:tcPr>
            <w:tcW w:w="370" w:type="pct"/>
            <w:vAlign w:val="center"/>
          </w:tcPr>
          <w:p w14:paraId="311AD7E3" w14:textId="0E615A3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1.28±0.02</w:t>
            </w:r>
          </w:p>
        </w:tc>
      </w:tr>
      <w:tr w:rsidR="00E575B1" w14:paraId="6E48D772" w14:textId="77777777" w:rsidTr="00E575B1">
        <w:tc>
          <w:tcPr>
            <w:tcW w:w="660" w:type="pct"/>
            <w:vAlign w:val="center"/>
          </w:tcPr>
          <w:p w14:paraId="0DFFE4C3" w14:textId="0E3C4B5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2,6,10,10-tetramethyl-1-</w:t>
            </w:r>
            <w:proofErr w:type="gramStart"/>
            <w:r w:rsidRPr="0047789D">
              <w:rPr>
                <w:rFonts w:ascii="Times New Roman" w:eastAsia="DengXian" w:hAnsi="Times New Roman" w:cs="Times New Roman"/>
                <w:color w:val="000000"/>
                <w:sz w:val="21"/>
                <w:szCs w:val="21"/>
              </w:rPr>
              <w:t>Oxaspiro[</w:t>
            </w:r>
            <w:proofErr w:type="gramEnd"/>
            <w:r w:rsidRPr="0047789D">
              <w:rPr>
                <w:rFonts w:ascii="Times New Roman" w:eastAsia="DengXian" w:hAnsi="Times New Roman" w:cs="Times New Roman"/>
                <w:color w:val="000000"/>
                <w:sz w:val="21"/>
                <w:szCs w:val="21"/>
              </w:rPr>
              <w:t>4.5]dec-6-ene</w:t>
            </w:r>
          </w:p>
        </w:tc>
        <w:tc>
          <w:tcPr>
            <w:tcW w:w="280" w:type="pct"/>
            <w:vAlign w:val="center"/>
          </w:tcPr>
          <w:p w14:paraId="2CF7BBBF" w14:textId="3734F6B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1305.2</w:t>
            </w:r>
          </w:p>
        </w:tc>
        <w:tc>
          <w:tcPr>
            <w:tcW w:w="372" w:type="pct"/>
            <w:vAlign w:val="center"/>
          </w:tcPr>
          <w:p w14:paraId="57FE1E24" w14:textId="34F8429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6.59±0.89</w:t>
            </w:r>
          </w:p>
        </w:tc>
        <w:tc>
          <w:tcPr>
            <w:tcW w:w="372" w:type="pct"/>
            <w:vAlign w:val="center"/>
          </w:tcPr>
          <w:p w14:paraId="4AD728D0" w14:textId="047D4B2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6.91±1.18</w:t>
            </w:r>
          </w:p>
        </w:tc>
        <w:tc>
          <w:tcPr>
            <w:tcW w:w="343" w:type="pct"/>
            <w:vAlign w:val="center"/>
          </w:tcPr>
          <w:p w14:paraId="3B459652" w14:textId="1092980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5.19±0.52</w:t>
            </w:r>
          </w:p>
        </w:tc>
        <w:tc>
          <w:tcPr>
            <w:tcW w:w="372" w:type="pct"/>
            <w:vAlign w:val="center"/>
          </w:tcPr>
          <w:p w14:paraId="77A48AB2" w14:textId="3874A2C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E69D6BB" w14:textId="7AC8F9C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D5FBEBE" w14:textId="02B1BD5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4.41±0.59</w:t>
            </w:r>
          </w:p>
        </w:tc>
        <w:tc>
          <w:tcPr>
            <w:tcW w:w="372" w:type="pct"/>
            <w:vAlign w:val="center"/>
          </w:tcPr>
          <w:p w14:paraId="1D254DC7" w14:textId="3E6336A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B257B19" w14:textId="2D6A492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7F04394" w14:textId="60CCD3C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2.56±0.3</w:t>
            </w:r>
            <w:r>
              <w:rPr>
                <w:rFonts w:ascii="Times New Roman" w:eastAsia="DengXian" w:hAnsi="Times New Roman" w:cs="Times New Roman"/>
                <w:color w:val="000000"/>
                <w:sz w:val="21"/>
                <w:szCs w:val="21"/>
              </w:rPr>
              <w:t>0</w:t>
            </w:r>
          </w:p>
        </w:tc>
        <w:tc>
          <w:tcPr>
            <w:tcW w:w="370" w:type="pct"/>
            <w:vAlign w:val="center"/>
          </w:tcPr>
          <w:p w14:paraId="475D41E8" w14:textId="61F8E1C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5FB64383" w14:textId="079AF1E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3.61±0.42</w:t>
            </w:r>
          </w:p>
        </w:tc>
      </w:tr>
      <w:tr w:rsidR="00E575B1" w14:paraId="16FA2C62" w14:textId="77777777" w:rsidTr="00E575B1">
        <w:tc>
          <w:tcPr>
            <w:tcW w:w="660" w:type="pct"/>
            <w:vAlign w:val="center"/>
          </w:tcPr>
          <w:p w14:paraId="32DCB1FE" w14:textId="6BEBECA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5,6,7,7a-tetrahydro-3,6-dimethyl-2(4H)-</w:t>
            </w:r>
            <w:proofErr w:type="spellStart"/>
            <w:r w:rsidRPr="0047789D">
              <w:rPr>
                <w:rFonts w:ascii="Times New Roman" w:eastAsia="DengXian" w:hAnsi="Times New Roman" w:cs="Times New Roman"/>
                <w:color w:val="000000"/>
                <w:sz w:val="21"/>
                <w:szCs w:val="21"/>
              </w:rPr>
              <w:t>Benzofuranone</w:t>
            </w:r>
            <w:proofErr w:type="spellEnd"/>
          </w:p>
        </w:tc>
        <w:tc>
          <w:tcPr>
            <w:tcW w:w="280" w:type="pct"/>
            <w:vAlign w:val="center"/>
          </w:tcPr>
          <w:p w14:paraId="57A52547" w14:textId="0692C3A2"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1314</w:t>
            </w:r>
          </w:p>
        </w:tc>
        <w:tc>
          <w:tcPr>
            <w:tcW w:w="372" w:type="pct"/>
            <w:vAlign w:val="center"/>
          </w:tcPr>
          <w:p w14:paraId="4A69C9AA" w14:textId="5278A9A3"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6.23±0.89</w:t>
            </w:r>
          </w:p>
        </w:tc>
        <w:tc>
          <w:tcPr>
            <w:tcW w:w="372" w:type="pct"/>
            <w:vAlign w:val="center"/>
          </w:tcPr>
          <w:p w14:paraId="576A66FB" w14:textId="6FD5C20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27FD9E6D" w14:textId="5F24414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7B37D03" w14:textId="62FDA98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BCFA585" w14:textId="2784201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80DB974" w14:textId="5CF5DB6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19084B0" w14:textId="3C953D2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03F1CFE" w14:textId="7626D3A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04819EE" w14:textId="196756B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1917C19D" w14:textId="3CEC3B7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3F6B6B24" w14:textId="213BA8B4"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22DDFFA4" w14:textId="77777777" w:rsidTr="00E575B1">
        <w:tc>
          <w:tcPr>
            <w:tcW w:w="660" w:type="pct"/>
            <w:vAlign w:val="center"/>
          </w:tcPr>
          <w:p w14:paraId="14B75E49" w14:textId="5E579DC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1,2,3-Trimethoxybenzene</w:t>
            </w:r>
          </w:p>
        </w:tc>
        <w:tc>
          <w:tcPr>
            <w:tcW w:w="280" w:type="pct"/>
            <w:vAlign w:val="center"/>
          </w:tcPr>
          <w:p w14:paraId="59A8E053" w14:textId="7210552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1317</w:t>
            </w:r>
          </w:p>
        </w:tc>
        <w:tc>
          <w:tcPr>
            <w:tcW w:w="372" w:type="pct"/>
            <w:vAlign w:val="center"/>
          </w:tcPr>
          <w:p w14:paraId="66B4AC81" w14:textId="5893C81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C4AC201" w14:textId="334F608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1B0184D8" w14:textId="6094485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2.33±0.32</w:t>
            </w:r>
          </w:p>
        </w:tc>
        <w:tc>
          <w:tcPr>
            <w:tcW w:w="372" w:type="pct"/>
            <w:vAlign w:val="center"/>
          </w:tcPr>
          <w:p w14:paraId="24521C33" w14:textId="4B70C3C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D10A02C" w14:textId="432B141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3.47±0.22</w:t>
            </w:r>
          </w:p>
        </w:tc>
        <w:tc>
          <w:tcPr>
            <w:tcW w:w="372" w:type="pct"/>
            <w:vAlign w:val="center"/>
          </w:tcPr>
          <w:p w14:paraId="01DDBB6A" w14:textId="6B479B2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2.52±0.16</w:t>
            </w:r>
          </w:p>
        </w:tc>
        <w:tc>
          <w:tcPr>
            <w:tcW w:w="372" w:type="pct"/>
            <w:vAlign w:val="center"/>
          </w:tcPr>
          <w:p w14:paraId="326B75B3" w14:textId="110C177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2.88±0.44</w:t>
            </w:r>
          </w:p>
        </w:tc>
        <w:tc>
          <w:tcPr>
            <w:tcW w:w="372" w:type="pct"/>
            <w:vAlign w:val="center"/>
          </w:tcPr>
          <w:p w14:paraId="5F8F239A" w14:textId="79864AC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2.14±0.3</w:t>
            </w:r>
            <w:r>
              <w:rPr>
                <w:rFonts w:ascii="Times New Roman" w:eastAsia="DengXian" w:hAnsi="Times New Roman" w:cs="Times New Roman"/>
                <w:color w:val="000000"/>
                <w:sz w:val="21"/>
                <w:szCs w:val="21"/>
              </w:rPr>
              <w:t>0</w:t>
            </w:r>
          </w:p>
        </w:tc>
        <w:tc>
          <w:tcPr>
            <w:tcW w:w="372" w:type="pct"/>
            <w:vAlign w:val="center"/>
          </w:tcPr>
          <w:p w14:paraId="1155B80B" w14:textId="47530C7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0.92±0.11</w:t>
            </w:r>
          </w:p>
        </w:tc>
        <w:tc>
          <w:tcPr>
            <w:tcW w:w="370" w:type="pct"/>
            <w:vAlign w:val="center"/>
          </w:tcPr>
          <w:p w14:paraId="20824375" w14:textId="6C9AF4F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2.68±0.24</w:t>
            </w:r>
          </w:p>
        </w:tc>
        <w:tc>
          <w:tcPr>
            <w:tcW w:w="370" w:type="pct"/>
            <w:vAlign w:val="center"/>
          </w:tcPr>
          <w:p w14:paraId="4062A197" w14:textId="37EFC41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±0.2</w:t>
            </w:r>
            <w:r>
              <w:rPr>
                <w:rFonts w:ascii="Times New Roman" w:eastAsia="DengXian" w:hAnsi="Times New Roman" w:cs="Times New Roman"/>
                <w:color w:val="000000"/>
                <w:sz w:val="21"/>
                <w:szCs w:val="21"/>
              </w:rPr>
              <w:t>0</w:t>
            </w:r>
          </w:p>
        </w:tc>
      </w:tr>
      <w:tr w:rsidR="00E575B1" w14:paraId="30CC8E11" w14:textId="77777777" w:rsidTr="00E575B1">
        <w:tc>
          <w:tcPr>
            <w:tcW w:w="660" w:type="pct"/>
            <w:vAlign w:val="center"/>
          </w:tcPr>
          <w:p w14:paraId="06F04A0C" w14:textId="2A38B4C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lastRenderedPageBreak/>
              <w:t>2,6-dimethoxy-Phenol</w:t>
            </w:r>
          </w:p>
        </w:tc>
        <w:tc>
          <w:tcPr>
            <w:tcW w:w="280" w:type="pct"/>
            <w:vAlign w:val="center"/>
          </w:tcPr>
          <w:p w14:paraId="4B555792" w14:textId="2058904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1357</w:t>
            </w:r>
          </w:p>
        </w:tc>
        <w:tc>
          <w:tcPr>
            <w:tcW w:w="372" w:type="pct"/>
            <w:vAlign w:val="center"/>
          </w:tcPr>
          <w:p w14:paraId="2E14B0E1" w14:textId="276CF28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1.32±0.06</w:t>
            </w:r>
          </w:p>
        </w:tc>
        <w:tc>
          <w:tcPr>
            <w:tcW w:w="372" w:type="pct"/>
            <w:vAlign w:val="center"/>
          </w:tcPr>
          <w:p w14:paraId="6AD26900" w14:textId="6D1ACAD3"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1.84±0.36</w:t>
            </w:r>
          </w:p>
        </w:tc>
        <w:tc>
          <w:tcPr>
            <w:tcW w:w="343" w:type="pct"/>
            <w:vAlign w:val="center"/>
          </w:tcPr>
          <w:p w14:paraId="251306DC" w14:textId="418E7CE5"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5FAE216" w14:textId="2868B1D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4C060B9" w14:textId="177E622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34B8747" w14:textId="2A67ED9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391821D" w14:textId="26AFEAE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0396BC6" w14:textId="6023346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5E87194" w14:textId="05FD25F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715A351F" w14:textId="24DC5F0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2CB4D7EE" w14:textId="0F3FDE7C"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3E5E1109" w14:textId="77777777" w:rsidTr="00E575B1">
        <w:tc>
          <w:tcPr>
            <w:tcW w:w="660" w:type="pct"/>
            <w:vAlign w:val="center"/>
          </w:tcPr>
          <w:p w14:paraId="0049567C" w14:textId="1D5112BC"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dihydro-5-pentyl-2(3H)-Furanone</w:t>
            </w:r>
          </w:p>
        </w:tc>
        <w:tc>
          <w:tcPr>
            <w:tcW w:w="280" w:type="pct"/>
            <w:vAlign w:val="center"/>
          </w:tcPr>
          <w:p w14:paraId="18877178" w14:textId="532F958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1362</w:t>
            </w:r>
          </w:p>
        </w:tc>
        <w:tc>
          <w:tcPr>
            <w:tcW w:w="372" w:type="pct"/>
            <w:vAlign w:val="center"/>
          </w:tcPr>
          <w:p w14:paraId="173DED2E" w14:textId="21AD0AE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7.83±0.15</w:t>
            </w:r>
            <w:r w:rsidRPr="00354668">
              <w:rPr>
                <w:rFonts w:ascii="Times New Roman" w:eastAsia="DengXian" w:hAnsi="Times New Roman" w:cs="Times New Roman"/>
                <w:color w:val="000000"/>
                <w:sz w:val="21"/>
                <w:szCs w:val="21"/>
                <w:vertAlign w:val="superscript"/>
              </w:rPr>
              <w:t>f</w:t>
            </w:r>
          </w:p>
        </w:tc>
        <w:tc>
          <w:tcPr>
            <w:tcW w:w="372" w:type="pct"/>
            <w:vAlign w:val="center"/>
          </w:tcPr>
          <w:p w14:paraId="3DC0B276" w14:textId="7C05B7C3"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2.84±0.17</w:t>
            </w:r>
            <w:r w:rsidRPr="00354668">
              <w:rPr>
                <w:rFonts w:ascii="Times New Roman" w:eastAsia="DengXian" w:hAnsi="Times New Roman" w:cs="Times New Roman"/>
                <w:color w:val="000000"/>
                <w:sz w:val="21"/>
                <w:szCs w:val="21"/>
                <w:vertAlign w:val="superscript"/>
              </w:rPr>
              <w:t>a</w:t>
            </w:r>
          </w:p>
        </w:tc>
        <w:tc>
          <w:tcPr>
            <w:tcW w:w="343" w:type="pct"/>
            <w:vAlign w:val="center"/>
          </w:tcPr>
          <w:p w14:paraId="248B2DEA" w14:textId="6092D3D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5.15±0.63</w:t>
            </w:r>
            <w:r w:rsidRPr="00354668">
              <w:rPr>
                <w:rFonts w:ascii="Times New Roman" w:eastAsia="DengXian" w:hAnsi="Times New Roman" w:cs="Times New Roman"/>
                <w:color w:val="000000"/>
                <w:sz w:val="21"/>
                <w:szCs w:val="21"/>
                <w:vertAlign w:val="superscript"/>
              </w:rPr>
              <w:t>d</w:t>
            </w:r>
          </w:p>
        </w:tc>
        <w:tc>
          <w:tcPr>
            <w:tcW w:w="372" w:type="pct"/>
            <w:vAlign w:val="center"/>
          </w:tcPr>
          <w:p w14:paraId="0A6D23B5" w14:textId="27CDBD9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3.83±0.63</w:t>
            </w:r>
            <w:r w:rsidRPr="00354668">
              <w:rPr>
                <w:rFonts w:ascii="Times New Roman" w:eastAsia="DengXian" w:hAnsi="Times New Roman" w:cs="Times New Roman"/>
                <w:color w:val="000000"/>
                <w:sz w:val="21"/>
                <w:szCs w:val="21"/>
                <w:vertAlign w:val="superscript"/>
              </w:rPr>
              <w:t>bc</w:t>
            </w:r>
          </w:p>
        </w:tc>
        <w:tc>
          <w:tcPr>
            <w:tcW w:w="372" w:type="pct"/>
            <w:vAlign w:val="center"/>
          </w:tcPr>
          <w:p w14:paraId="17FF84FD" w14:textId="0687002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9.06±0.17</w:t>
            </w:r>
            <w:r w:rsidRPr="00354668">
              <w:rPr>
                <w:rFonts w:ascii="Times New Roman" w:eastAsia="DengXian" w:hAnsi="Times New Roman" w:cs="Times New Roman"/>
                <w:color w:val="000000"/>
                <w:sz w:val="21"/>
                <w:szCs w:val="21"/>
                <w:vertAlign w:val="superscript"/>
              </w:rPr>
              <w:t>g</w:t>
            </w:r>
          </w:p>
        </w:tc>
        <w:tc>
          <w:tcPr>
            <w:tcW w:w="372" w:type="pct"/>
            <w:vAlign w:val="center"/>
          </w:tcPr>
          <w:p w14:paraId="409D9429" w14:textId="37E685F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w:t>
            </w:r>
            <w:r>
              <w:rPr>
                <w:rFonts w:ascii="Times New Roman" w:eastAsia="DengXian" w:hAnsi="Times New Roman" w:cs="Times New Roman"/>
                <w:color w:val="000000"/>
                <w:sz w:val="21"/>
                <w:szCs w:val="21"/>
              </w:rPr>
              <w:t>.00</w:t>
            </w:r>
            <w:r w:rsidRPr="0047789D">
              <w:rPr>
                <w:rFonts w:ascii="Times New Roman" w:eastAsia="DengXian" w:hAnsi="Times New Roman" w:cs="Times New Roman"/>
                <w:color w:val="000000"/>
                <w:sz w:val="21"/>
                <w:szCs w:val="21"/>
              </w:rPr>
              <w:t>±0.6</w:t>
            </w:r>
            <w:r>
              <w:rPr>
                <w:rFonts w:ascii="Times New Roman" w:eastAsia="DengXian" w:hAnsi="Times New Roman" w:cs="Times New Roman"/>
                <w:color w:val="000000"/>
                <w:sz w:val="21"/>
                <w:szCs w:val="21"/>
              </w:rPr>
              <w:t>0</w:t>
            </w:r>
            <w:r w:rsidRPr="00354668">
              <w:rPr>
                <w:rFonts w:ascii="Times New Roman" w:eastAsia="DengXian" w:hAnsi="Times New Roman" w:cs="Times New Roman"/>
                <w:color w:val="000000"/>
                <w:sz w:val="21"/>
                <w:szCs w:val="21"/>
                <w:vertAlign w:val="superscript"/>
              </w:rPr>
              <w:t>e</w:t>
            </w:r>
          </w:p>
        </w:tc>
        <w:tc>
          <w:tcPr>
            <w:tcW w:w="372" w:type="pct"/>
            <w:vAlign w:val="center"/>
          </w:tcPr>
          <w:p w14:paraId="7849AFD9" w14:textId="1AEF120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4.38±0.5</w:t>
            </w:r>
            <w:r>
              <w:rPr>
                <w:rFonts w:ascii="Times New Roman" w:eastAsia="DengXian" w:hAnsi="Times New Roman" w:cs="Times New Roman"/>
                <w:color w:val="000000"/>
                <w:sz w:val="21"/>
                <w:szCs w:val="21"/>
              </w:rPr>
              <w:t>0</w:t>
            </w:r>
            <w:r w:rsidRPr="00354668">
              <w:rPr>
                <w:rFonts w:ascii="Times New Roman" w:eastAsia="DengXian" w:hAnsi="Times New Roman" w:cs="Times New Roman"/>
                <w:color w:val="000000"/>
                <w:sz w:val="21"/>
                <w:szCs w:val="21"/>
                <w:vertAlign w:val="superscript"/>
              </w:rPr>
              <w:t>c</w:t>
            </w:r>
          </w:p>
        </w:tc>
        <w:tc>
          <w:tcPr>
            <w:tcW w:w="372" w:type="pct"/>
            <w:vAlign w:val="center"/>
          </w:tcPr>
          <w:p w14:paraId="3DEC188F" w14:textId="6B1B610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3.08±0.54</w:t>
            </w:r>
            <w:r w:rsidRPr="00354668">
              <w:rPr>
                <w:rFonts w:ascii="Times New Roman" w:eastAsia="DengXian" w:hAnsi="Times New Roman" w:cs="Times New Roman"/>
                <w:color w:val="000000"/>
                <w:sz w:val="21"/>
                <w:szCs w:val="21"/>
                <w:vertAlign w:val="superscript"/>
              </w:rPr>
              <w:t>ab</w:t>
            </w:r>
          </w:p>
        </w:tc>
        <w:tc>
          <w:tcPr>
            <w:tcW w:w="372" w:type="pct"/>
            <w:vAlign w:val="center"/>
          </w:tcPr>
          <w:p w14:paraId="25770230" w14:textId="5DCC4EA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3.07±0.51</w:t>
            </w:r>
            <w:r w:rsidRPr="00354668">
              <w:rPr>
                <w:rFonts w:ascii="Times New Roman" w:eastAsia="DengXian" w:hAnsi="Times New Roman" w:cs="Times New Roman"/>
                <w:color w:val="000000"/>
                <w:sz w:val="21"/>
                <w:szCs w:val="21"/>
                <w:vertAlign w:val="superscript"/>
              </w:rPr>
              <w:t>ab</w:t>
            </w:r>
          </w:p>
        </w:tc>
        <w:tc>
          <w:tcPr>
            <w:tcW w:w="370" w:type="pct"/>
            <w:vAlign w:val="center"/>
          </w:tcPr>
          <w:p w14:paraId="619BB5EA" w14:textId="6A180E3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5.79±0.36</w:t>
            </w:r>
            <w:r w:rsidRPr="00354668">
              <w:rPr>
                <w:rFonts w:ascii="Times New Roman" w:eastAsia="DengXian" w:hAnsi="Times New Roman" w:cs="Times New Roman"/>
                <w:color w:val="000000"/>
                <w:sz w:val="21"/>
                <w:szCs w:val="21"/>
                <w:vertAlign w:val="superscript"/>
              </w:rPr>
              <w:t>de</w:t>
            </w:r>
          </w:p>
        </w:tc>
        <w:tc>
          <w:tcPr>
            <w:tcW w:w="370" w:type="pct"/>
            <w:vAlign w:val="center"/>
          </w:tcPr>
          <w:p w14:paraId="2D9EC0FA" w14:textId="42FFDD2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3.6</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±0.26</w:t>
            </w:r>
            <w:r w:rsidRPr="00354668">
              <w:rPr>
                <w:rFonts w:ascii="Times New Roman" w:eastAsia="DengXian" w:hAnsi="Times New Roman" w:cs="Times New Roman"/>
                <w:color w:val="000000"/>
                <w:sz w:val="21"/>
                <w:szCs w:val="21"/>
                <w:vertAlign w:val="superscript"/>
              </w:rPr>
              <w:t>abc</w:t>
            </w:r>
          </w:p>
        </w:tc>
      </w:tr>
      <w:tr w:rsidR="00E575B1" w14:paraId="262E7898" w14:textId="77777777" w:rsidTr="00E575B1">
        <w:tc>
          <w:tcPr>
            <w:tcW w:w="660" w:type="pct"/>
            <w:vAlign w:val="center"/>
          </w:tcPr>
          <w:p w14:paraId="35C34BC0" w14:textId="7E974E1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10-Undecenoic acid, methyl ester</w:t>
            </w:r>
          </w:p>
        </w:tc>
        <w:tc>
          <w:tcPr>
            <w:tcW w:w="280" w:type="pct"/>
            <w:vAlign w:val="center"/>
          </w:tcPr>
          <w:p w14:paraId="203DC7BD" w14:textId="017B77B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1371</w:t>
            </w:r>
          </w:p>
        </w:tc>
        <w:tc>
          <w:tcPr>
            <w:tcW w:w="372" w:type="pct"/>
            <w:vAlign w:val="center"/>
          </w:tcPr>
          <w:p w14:paraId="7782A3C7" w14:textId="6FDE1F9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13.9±0.39</w:t>
            </w:r>
          </w:p>
        </w:tc>
        <w:tc>
          <w:tcPr>
            <w:tcW w:w="372" w:type="pct"/>
            <w:vAlign w:val="center"/>
          </w:tcPr>
          <w:p w14:paraId="69D1FEB4" w14:textId="2FB4F8B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14.65±1.05</w:t>
            </w:r>
          </w:p>
        </w:tc>
        <w:tc>
          <w:tcPr>
            <w:tcW w:w="343" w:type="pct"/>
            <w:vAlign w:val="center"/>
          </w:tcPr>
          <w:p w14:paraId="38253182" w14:textId="5738D9E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16.25±1.7</w:t>
            </w:r>
            <w:r>
              <w:rPr>
                <w:rFonts w:ascii="Times New Roman" w:eastAsia="DengXian" w:hAnsi="Times New Roman" w:cs="Times New Roman"/>
                <w:color w:val="000000"/>
                <w:sz w:val="21"/>
                <w:szCs w:val="21"/>
              </w:rPr>
              <w:t>0</w:t>
            </w:r>
          </w:p>
        </w:tc>
        <w:tc>
          <w:tcPr>
            <w:tcW w:w="372" w:type="pct"/>
            <w:vAlign w:val="center"/>
          </w:tcPr>
          <w:p w14:paraId="05E91435" w14:textId="184FD339"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9B8EFC6" w14:textId="0F7AFF5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16.55±1.88</w:t>
            </w:r>
          </w:p>
        </w:tc>
        <w:tc>
          <w:tcPr>
            <w:tcW w:w="372" w:type="pct"/>
            <w:vAlign w:val="center"/>
          </w:tcPr>
          <w:p w14:paraId="26D35373" w14:textId="61FDE64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435386C" w14:textId="1E4958C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8C25250" w14:textId="04E24AD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1DCA10D" w14:textId="62572634"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781B4F54" w14:textId="6A83B5B5"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4ABF4107" w14:textId="514463E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1F99256E" w14:textId="77777777" w:rsidTr="00E575B1">
        <w:tc>
          <w:tcPr>
            <w:tcW w:w="660" w:type="pct"/>
            <w:vAlign w:val="center"/>
          </w:tcPr>
          <w:p w14:paraId="59DBB2C9" w14:textId="14F544F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Propanoic acid, 2-methyl-,</w:t>
            </w:r>
          </w:p>
        </w:tc>
        <w:tc>
          <w:tcPr>
            <w:tcW w:w="280" w:type="pct"/>
            <w:vAlign w:val="center"/>
          </w:tcPr>
          <w:p w14:paraId="5C66BC68" w14:textId="6F482DC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1380</w:t>
            </w:r>
          </w:p>
        </w:tc>
        <w:tc>
          <w:tcPr>
            <w:tcW w:w="372" w:type="pct"/>
            <w:vAlign w:val="center"/>
          </w:tcPr>
          <w:p w14:paraId="5A95E453" w14:textId="133867B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0.99±0.07</w:t>
            </w:r>
            <w:r w:rsidRPr="00354668">
              <w:rPr>
                <w:rFonts w:ascii="Times New Roman" w:eastAsia="DengXian" w:hAnsi="Times New Roman" w:cs="Times New Roman"/>
                <w:color w:val="000000"/>
                <w:sz w:val="21"/>
                <w:szCs w:val="21"/>
                <w:vertAlign w:val="superscript"/>
              </w:rPr>
              <w:t>a</w:t>
            </w:r>
          </w:p>
        </w:tc>
        <w:tc>
          <w:tcPr>
            <w:tcW w:w="372" w:type="pct"/>
            <w:vAlign w:val="center"/>
          </w:tcPr>
          <w:p w14:paraId="43651F31" w14:textId="75F0B34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1.09±0.03</w:t>
            </w:r>
            <w:r w:rsidRPr="00354668">
              <w:rPr>
                <w:rFonts w:ascii="Times New Roman" w:eastAsia="DengXian" w:hAnsi="Times New Roman" w:cs="Times New Roman"/>
                <w:color w:val="000000"/>
                <w:sz w:val="21"/>
                <w:szCs w:val="21"/>
                <w:vertAlign w:val="superscript"/>
              </w:rPr>
              <w:t>a</w:t>
            </w:r>
          </w:p>
        </w:tc>
        <w:tc>
          <w:tcPr>
            <w:tcW w:w="343" w:type="pct"/>
            <w:vAlign w:val="center"/>
          </w:tcPr>
          <w:p w14:paraId="196A68E1" w14:textId="701305F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3.45±0.5</w:t>
            </w:r>
            <w:r>
              <w:rPr>
                <w:rFonts w:ascii="Times New Roman" w:eastAsia="DengXian" w:hAnsi="Times New Roman" w:cs="Times New Roman"/>
                <w:color w:val="000000"/>
                <w:sz w:val="21"/>
                <w:szCs w:val="21"/>
              </w:rPr>
              <w:t>0</w:t>
            </w:r>
            <w:r w:rsidRPr="00354668">
              <w:rPr>
                <w:rFonts w:ascii="Times New Roman" w:eastAsia="DengXian" w:hAnsi="Times New Roman" w:cs="Times New Roman"/>
                <w:color w:val="000000"/>
                <w:sz w:val="21"/>
                <w:szCs w:val="21"/>
                <w:vertAlign w:val="superscript"/>
              </w:rPr>
              <w:t>bc</w:t>
            </w:r>
          </w:p>
        </w:tc>
        <w:tc>
          <w:tcPr>
            <w:tcW w:w="372" w:type="pct"/>
            <w:vAlign w:val="center"/>
          </w:tcPr>
          <w:p w14:paraId="22463D8E" w14:textId="0528802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4.33±0.05</w:t>
            </w:r>
            <w:r w:rsidRPr="00354668">
              <w:rPr>
                <w:rFonts w:ascii="Times New Roman" w:eastAsia="DengXian" w:hAnsi="Times New Roman" w:cs="Times New Roman"/>
                <w:color w:val="000000"/>
                <w:sz w:val="21"/>
                <w:szCs w:val="21"/>
                <w:vertAlign w:val="superscript"/>
              </w:rPr>
              <w:t>cd</w:t>
            </w:r>
          </w:p>
        </w:tc>
        <w:tc>
          <w:tcPr>
            <w:tcW w:w="372" w:type="pct"/>
            <w:vAlign w:val="center"/>
          </w:tcPr>
          <w:p w14:paraId="7BB444CD" w14:textId="7DC923D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5.16±0.73</w:t>
            </w:r>
            <w:r w:rsidRPr="00354668">
              <w:rPr>
                <w:rFonts w:ascii="Times New Roman" w:eastAsia="DengXian" w:hAnsi="Times New Roman" w:cs="Times New Roman"/>
                <w:color w:val="000000"/>
                <w:sz w:val="21"/>
                <w:szCs w:val="21"/>
                <w:vertAlign w:val="superscript"/>
              </w:rPr>
              <w:t>d</w:t>
            </w:r>
          </w:p>
        </w:tc>
        <w:tc>
          <w:tcPr>
            <w:tcW w:w="372" w:type="pct"/>
            <w:vAlign w:val="center"/>
          </w:tcPr>
          <w:p w14:paraId="4DC072F8" w14:textId="682075E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2.87±0.43</w:t>
            </w:r>
            <w:r w:rsidRPr="00354668">
              <w:rPr>
                <w:rFonts w:ascii="Times New Roman" w:eastAsia="DengXian" w:hAnsi="Times New Roman" w:cs="Times New Roman"/>
                <w:color w:val="000000"/>
                <w:sz w:val="21"/>
                <w:szCs w:val="21"/>
                <w:vertAlign w:val="superscript"/>
              </w:rPr>
              <w:t>b</w:t>
            </w:r>
          </w:p>
        </w:tc>
        <w:tc>
          <w:tcPr>
            <w:tcW w:w="372" w:type="pct"/>
            <w:vAlign w:val="center"/>
          </w:tcPr>
          <w:p w14:paraId="6B076FBB" w14:textId="2E1B4B3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1.54±0.3</w:t>
            </w:r>
            <w:r>
              <w:rPr>
                <w:rFonts w:ascii="Times New Roman" w:eastAsia="DengXian" w:hAnsi="Times New Roman" w:cs="Times New Roman"/>
                <w:color w:val="000000"/>
                <w:sz w:val="21"/>
                <w:szCs w:val="21"/>
              </w:rPr>
              <w:t>0</w:t>
            </w:r>
            <w:r w:rsidRPr="00354668">
              <w:rPr>
                <w:rFonts w:ascii="Times New Roman" w:eastAsia="DengXian" w:hAnsi="Times New Roman" w:cs="Times New Roman"/>
                <w:color w:val="000000"/>
                <w:sz w:val="21"/>
                <w:szCs w:val="21"/>
                <w:vertAlign w:val="superscript"/>
              </w:rPr>
              <w:t>a</w:t>
            </w:r>
          </w:p>
        </w:tc>
        <w:tc>
          <w:tcPr>
            <w:tcW w:w="372" w:type="pct"/>
            <w:vAlign w:val="center"/>
          </w:tcPr>
          <w:p w14:paraId="17563865" w14:textId="287100D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9.35±1.48</w:t>
            </w:r>
            <w:r w:rsidRPr="00354668">
              <w:rPr>
                <w:rFonts w:ascii="Times New Roman" w:eastAsia="DengXian" w:hAnsi="Times New Roman" w:cs="Times New Roman"/>
                <w:color w:val="000000"/>
                <w:sz w:val="21"/>
                <w:szCs w:val="21"/>
                <w:vertAlign w:val="superscript"/>
              </w:rPr>
              <w:t>e</w:t>
            </w:r>
          </w:p>
        </w:tc>
        <w:tc>
          <w:tcPr>
            <w:tcW w:w="372" w:type="pct"/>
            <w:vAlign w:val="center"/>
          </w:tcPr>
          <w:p w14:paraId="61BE3E0D" w14:textId="24D97D0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3.96±0.54</w:t>
            </w:r>
            <w:r w:rsidRPr="00354668">
              <w:rPr>
                <w:rFonts w:ascii="Times New Roman" w:eastAsia="DengXian" w:hAnsi="Times New Roman" w:cs="Times New Roman"/>
                <w:color w:val="000000"/>
                <w:sz w:val="21"/>
                <w:szCs w:val="21"/>
                <w:vertAlign w:val="superscript"/>
              </w:rPr>
              <w:t>c</w:t>
            </w:r>
          </w:p>
        </w:tc>
        <w:tc>
          <w:tcPr>
            <w:tcW w:w="370" w:type="pct"/>
            <w:vAlign w:val="center"/>
          </w:tcPr>
          <w:p w14:paraId="5A5F5DE0" w14:textId="6BF0A6D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4.34±0.17</w:t>
            </w:r>
            <w:r w:rsidRPr="00354668">
              <w:rPr>
                <w:rFonts w:ascii="Times New Roman" w:eastAsia="DengXian" w:hAnsi="Times New Roman" w:cs="Times New Roman"/>
                <w:color w:val="000000"/>
                <w:sz w:val="21"/>
                <w:szCs w:val="21"/>
                <w:vertAlign w:val="superscript"/>
              </w:rPr>
              <w:t>cd</w:t>
            </w:r>
          </w:p>
        </w:tc>
        <w:tc>
          <w:tcPr>
            <w:tcW w:w="370" w:type="pct"/>
            <w:vAlign w:val="center"/>
          </w:tcPr>
          <w:p w14:paraId="17A13C75" w14:textId="469D249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3.98±0.43</w:t>
            </w:r>
            <w:r w:rsidRPr="00354668">
              <w:rPr>
                <w:rFonts w:ascii="Times New Roman" w:eastAsia="DengXian" w:hAnsi="Times New Roman" w:cs="Times New Roman"/>
                <w:color w:val="000000"/>
                <w:sz w:val="21"/>
                <w:szCs w:val="21"/>
                <w:vertAlign w:val="superscript"/>
              </w:rPr>
              <w:t>c</w:t>
            </w:r>
          </w:p>
        </w:tc>
      </w:tr>
      <w:tr w:rsidR="00E575B1" w14:paraId="3B535BBB" w14:textId="77777777" w:rsidTr="00E575B1">
        <w:tc>
          <w:tcPr>
            <w:tcW w:w="660" w:type="pct"/>
            <w:vAlign w:val="center"/>
          </w:tcPr>
          <w:p w14:paraId="453DAEFB" w14:textId="323EA13E"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(E)-1-(2,6,6-trimethyl-1,3-cyclohexadien-1-yl)-2-Buten-1-one</w:t>
            </w:r>
          </w:p>
        </w:tc>
        <w:tc>
          <w:tcPr>
            <w:tcW w:w="280" w:type="pct"/>
            <w:vAlign w:val="center"/>
          </w:tcPr>
          <w:p w14:paraId="6A6E9B30" w14:textId="6738972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1388</w:t>
            </w:r>
          </w:p>
        </w:tc>
        <w:tc>
          <w:tcPr>
            <w:tcW w:w="372" w:type="pct"/>
            <w:vAlign w:val="center"/>
          </w:tcPr>
          <w:p w14:paraId="4C7B629B" w14:textId="6AF6000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3.38±0.01</w:t>
            </w:r>
            <w:r w:rsidRPr="00354668">
              <w:rPr>
                <w:rFonts w:ascii="Times New Roman" w:eastAsia="DengXian" w:hAnsi="Times New Roman" w:cs="Times New Roman"/>
                <w:color w:val="000000"/>
                <w:sz w:val="21"/>
                <w:szCs w:val="21"/>
                <w:vertAlign w:val="superscript"/>
              </w:rPr>
              <w:t>ab</w:t>
            </w:r>
          </w:p>
        </w:tc>
        <w:tc>
          <w:tcPr>
            <w:tcW w:w="372" w:type="pct"/>
            <w:vAlign w:val="center"/>
          </w:tcPr>
          <w:p w14:paraId="3482BC76" w14:textId="3547C33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4.05±0.39</w:t>
            </w:r>
            <w:r w:rsidRPr="00354668">
              <w:rPr>
                <w:rFonts w:ascii="Times New Roman" w:eastAsia="DengXian" w:hAnsi="Times New Roman" w:cs="Times New Roman"/>
                <w:color w:val="000000"/>
                <w:sz w:val="21"/>
                <w:szCs w:val="21"/>
                <w:vertAlign w:val="superscript"/>
              </w:rPr>
              <w:t>bc</w:t>
            </w:r>
          </w:p>
        </w:tc>
        <w:tc>
          <w:tcPr>
            <w:tcW w:w="343" w:type="pct"/>
            <w:vAlign w:val="center"/>
          </w:tcPr>
          <w:p w14:paraId="1684C0C7" w14:textId="04D91DF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5.4±0.48</w:t>
            </w:r>
            <w:r w:rsidRPr="00354668">
              <w:rPr>
                <w:rFonts w:ascii="Times New Roman" w:eastAsia="DengXian" w:hAnsi="Times New Roman" w:cs="Times New Roman"/>
                <w:color w:val="000000"/>
                <w:sz w:val="21"/>
                <w:szCs w:val="21"/>
                <w:vertAlign w:val="superscript"/>
              </w:rPr>
              <w:t>d</w:t>
            </w:r>
          </w:p>
        </w:tc>
        <w:tc>
          <w:tcPr>
            <w:tcW w:w="372" w:type="pct"/>
            <w:vAlign w:val="center"/>
          </w:tcPr>
          <w:p w14:paraId="7DE457D3" w14:textId="185FF86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5.69±0.69</w:t>
            </w:r>
            <w:r w:rsidRPr="00354668">
              <w:rPr>
                <w:rFonts w:ascii="Times New Roman" w:eastAsia="DengXian" w:hAnsi="Times New Roman" w:cs="Times New Roman"/>
                <w:color w:val="000000"/>
                <w:sz w:val="21"/>
                <w:szCs w:val="21"/>
                <w:vertAlign w:val="superscript"/>
              </w:rPr>
              <w:t>d</w:t>
            </w:r>
          </w:p>
        </w:tc>
        <w:tc>
          <w:tcPr>
            <w:tcW w:w="372" w:type="pct"/>
            <w:vAlign w:val="center"/>
          </w:tcPr>
          <w:p w14:paraId="3C0A2912" w14:textId="34C8850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6.73±0.8</w:t>
            </w:r>
            <w:r>
              <w:rPr>
                <w:rFonts w:ascii="Times New Roman" w:eastAsia="DengXian" w:hAnsi="Times New Roman" w:cs="Times New Roman"/>
                <w:color w:val="000000"/>
                <w:sz w:val="21"/>
                <w:szCs w:val="21"/>
              </w:rPr>
              <w:t>0</w:t>
            </w:r>
            <w:r w:rsidRPr="00354668">
              <w:rPr>
                <w:rFonts w:ascii="Times New Roman" w:eastAsia="DengXian" w:hAnsi="Times New Roman" w:cs="Times New Roman"/>
                <w:color w:val="000000"/>
                <w:sz w:val="21"/>
                <w:szCs w:val="21"/>
                <w:vertAlign w:val="superscript"/>
              </w:rPr>
              <w:t>e</w:t>
            </w:r>
          </w:p>
        </w:tc>
        <w:tc>
          <w:tcPr>
            <w:tcW w:w="372" w:type="pct"/>
            <w:vAlign w:val="center"/>
          </w:tcPr>
          <w:p w14:paraId="6CD67546" w14:textId="1D19E0F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4.62±0.07</w:t>
            </w:r>
            <w:r w:rsidRPr="00354668">
              <w:rPr>
                <w:rFonts w:ascii="Times New Roman" w:eastAsia="DengXian" w:hAnsi="Times New Roman" w:cs="Times New Roman"/>
                <w:color w:val="000000"/>
                <w:sz w:val="21"/>
                <w:szCs w:val="21"/>
                <w:vertAlign w:val="superscript"/>
              </w:rPr>
              <w:t>c</w:t>
            </w:r>
          </w:p>
        </w:tc>
        <w:tc>
          <w:tcPr>
            <w:tcW w:w="372" w:type="pct"/>
            <w:vAlign w:val="center"/>
          </w:tcPr>
          <w:p w14:paraId="7A5DE12F" w14:textId="2873849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2.99±0.01</w:t>
            </w:r>
            <w:r w:rsidRPr="00354668">
              <w:rPr>
                <w:rFonts w:ascii="Times New Roman" w:eastAsia="DengXian" w:hAnsi="Times New Roman" w:cs="Times New Roman"/>
                <w:color w:val="000000"/>
                <w:sz w:val="21"/>
                <w:szCs w:val="21"/>
                <w:vertAlign w:val="superscript"/>
              </w:rPr>
              <w:t>a</w:t>
            </w:r>
          </w:p>
        </w:tc>
        <w:tc>
          <w:tcPr>
            <w:tcW w:w="372" w:type="pct"/>
            <w:vAlign w:val="center"/>
          </w:tcPr>
          <w:p w14:paraId="7E94B17F" w14:textId="3F7C597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2.79±0.25</w:t>
            </w:r>
            <w:r w:rsidRPr="00354668">
              <w:rPr>
                <w:rFonts w:ascii="Times New Roman" w:eastAsia="DengXian" w:hAnsi="Times New Roman" w:cs="Times New Roman"/>
                <w:color w:val="000000"/>
                <w:sz w:val="21"/>
                <w:szCs w:val="21"/>
                <w:vertAlign w:val="superscript"/>
              </w:rPr>
              <w:t>a</w:t>
            </w:r>
          </w:p>
        </w:tc>
        <w:tc>
          <w:tcPr>
            <w:tcW w:w="372" w:type="pct"/>
            <w:vAlign w:val="center"/>
          </w:tcPr>
          <w:p w14:paraId="296A44DB" w14:textId="2081A3B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3.1</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±0.26</w:t>
            </w:r>
            <w:r w:rsidRPr="00354668">
              <w:rPr>
                <w:rFonts w:ascii="Times New Roman" w:eastAsia="DengXian" w:hAnsi="Times New Roman" w:cs="Times New Roman"/>
                <w:color w:val="000000"/>
                <w:sz w:val="21"/>
                <w:szCs w:val="21"/>
                <w:vertAlign w:val="superscript"/>
              </w:rPr>
              <w:t>a</w:t>
            </w:r>
          </w:p>
        </w:tc>
        <w:tc>
          <w:tcPr>
            <w:tcW w:w="370" w:type="pct"/>
            <w:vAlign w:val="center"/>
          </w:tcPr>
          <w:p w14:paraId="6CE058CD" w14:textId="5A7E6F3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2.82±0</w:t>
            </w:r>
            <w:r>
              <w:rPr>
                <w:rFonts w:ascii="Times New Roman" w:eastAsia="DengXian" w:hAnsi="Times New Roman" w:cs="Times New Roman"/>
                <w:color w:val="000000"/>
                <w:sz w:val="21"/>
                <w:szCs w:val="21"/>
              </w:rPr>
              <w:t>.01</w:t>
            </w:r>
            <w:r w:rsidRPr="00354668">
              <w:rPr>
                <w:rFonts w:ascii="Times New Roman" w:eastAsia="DengXian" w:hAnsi="Times New Roman" w:cs="Times New Roman"/>
                <w:color w:val="000000"/>
                <w:sz w:val="21"/>
                <w:szCs w:val="21"/>
                <w:vertAlign w:val="superscript"/>
              </w:rPr>
              <w:t>a</w:t>
            </w:r>
          </w:p>
        </w:tc>
        <w:tc>
          <w:tcPr>
            <w:tcW w:w="370" w:type="pct"/>
            <w:vAlign w:val="center"/>
          </w:tcPr>
          <w:p w14:paraId="75BBA91B" w14:textId="123A1D3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2.93±0.36</w:t>
            </w:r>
            <w:r w:rsidRPr="00354668">
              <w:rPr>
                <w:rFonts w:ascii="Times New Roman" w:eastAsia="DengXian" w:hAnsi="Times New Roman" w:cs="Times New Roman"/>
                <w:color w:val="000000"/>
                <w:sz w:val="21"/>
                <w:szCs w:val="21"/>
                <w:vertAlign w:val="superscript"/>
              </w:rPr>
              <w:t>a</w:t>
            </w:r>
          </w:p>
        </w:tc>
      </w:tr>
      <w:tr w:rsidR="00E575B1" w14:paraId="52EC7310" w14:textId="77777777" w:rsidTr="00E575B1">
        <w:tc>
          <w:tcPr>
            <w:tcW w:w="660" w:type="pct"/>
            <w:vAlign w:val="center"/>
          </w:tcPr>
          <w:p w14:paraId="0EE9E628" w14:textId="1880F8A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1-Tetradecene</w:t>
            </w:r>
          </w:p>
        </w:tc>
        <w:tc>
          <w:tcPr>
            <w:tcW w:w="280" w:type="pct"/>
            <w:vAlign w:val="center"/>
          </w:tcPr>
          <w:p w14:paraId="3E2F38F7" w14:textId="13132925"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1392</w:t>
            </w:r>
          </w:p>
        </w:tc>
        <w:tc>
          <w:tcPr>
            <w:tcW w:w="372" w:type="pct"/>
            <w:vAlign w:val="center"/>
          </w:tcPr>
          <w:p w14:paraId="58D266B8" w14:textId="4D03166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ABB9895" w14:textId="379C97FE"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29D949A6" w14:textId="79D679E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0.62±0.11</w:t>
            </w:r>
          </w:p>
        </w:tc>
        <w:tc>
          <w:tcPr>
            <w:tcW w:w="372" w:type="pct"/>
            <w:vAlign w:val="center"/>
          </w:tcPr>
          <w:p w14:paraId="0FEB1DA7" w14:textId="5F8CDF44"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9DD59EC" w14:textId="4A61C3C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BCF8CCC" w14:textId="0BFCE46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45954AF" w14:textId="473488B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2.99±0.07</w:t>
            </w:r>
          </w:p>
        </w:tc>
        <w:tc>
          <w:tcPr>
            <w:tcW w:w="372" w:type="pct"/>
            <w:vAlign w:val="center"/>
          </w:tcPr>
          <w:p w14:paraId="2212B0F7" w14:textId="47731A62"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21BC314" w14:textId="0BA4CEB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±0.24</w:t>
            </w:r>
          </w:p>
        </w:tc>
        <w:tc>
          <w:tcPr>
            <w:tcW w:w="370" w:type="pct"/>
            <w:vAlign w:val="center"/>
          </w:tcPr>
          <w:p w14:paraId="3E17BDD1" w14:textId="1F8B38F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2FD9D5D1" w14:textId="43EC670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1.98±0.32</w:t>
            </w:r>
          </w:p>
        </w:tc>
      </w:tr>
      <w:tr w:rsidR="00E575B1" w14:paraId="73CD47A1" w14:textId="77777777" w:rsidTr="00E575B1">
        <w:tc>
          <w:tcPr>
            <w:tcW w:w="660" w:type="pct"/>
            <w:vAlign w:val="center"/>
          </w:tcPr>
          <w:p w14:paraId="2F5FE645" w14:textId="070A07C5"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6,10-dimethyl-2-Undecanon</w:t>
            </w:r>
            <w:r>
              <w:rPr>
                <w:rFonts w:ascii="Times New Roman" w:eastAsia="DengXian" w:hAnsi="Times New Roman" w:cs="Times New Roman"/>
                <w:color w:val="000000"/>
                <w:sz w:val="21"/>
                <w:szCs w:val="21"/>
              </w:rPr>
              <w:t>e</w:t>
            </w:r>
            <w:r w:rsidRPr="0047789D">
              <w:rPr>
                <w:rFonts w:ascii="Times New Roman" w:eastAsia="DengXian" w:hAnsi="Times New Roman" w:cs="Times New Roman"/>
                <w:color w:val="000000"/>
                <w:sz w:val="21"/>
                <w:szCs w:val="21"/>
              </w:rPr>
              <w:t xml:space="preserve"> </w:t>
            </w:r>
          </w:p>
        </w:tc>
        <w:tc>
          <w:tcPr>
            <w:tcW w:w="280" w:type="pct"/>
            <w:vAlign w:val="center"/>
          </w:tcPr>
          <w:p w14:paraId="0D11A5E2" w14:textId="5CF2E46E"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1407</w:t>
            </w:r>
          </w:p>
        </w:tc>
        <w:tc>
          <w:tcPr>
            <w:tcW w:w="372" w:type="pct"/>
            <w:vAlign w:val="center"/>
          </w:tcPr>
          <w:p w14:paraId="49EE918C" w14:textId="131C341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3.55±0.02</w:t>
            </w:r>
          </w:p>
        </w:tc>
        <w:tc>
          <w:tcPr>
            <w:tcW w:w="372" w:type="pct"/>
            <w:vAlign w:val="center"/>
          </w:tcPr>
          <w:p w14:paraId="6052927B" w14:textId="512E1F6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3.94±0.33</w:t>
            </w:r>
          </w:p>
        </w:tc>
        <w:tc>
          <w:tcPr>
            <w:tcW w:w="343" w:type="pct"/>
            <w:vAlign w:val="center"/>
          </w:tcPr>
          <w:p w14:paraId="5ACA64BB" w14:textId="6BD48CB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4.05±0.34</w:t>
            </w:r>
          </w:p>
        </w:tc>
        <w:tc>
          <w:tcPr>
            <w:tcW w:w="372" w:type="pct"/>
            <w:vAlign w:val="center"/>
          </w:tcPr>
          <w:p w14:paraId="218730ED" w14:textId="0233324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A6CC984" w14:textId="50A04A8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6.08±0.39</w:t>
            </w:r>
          </w:p>
        </w:tc>
        <w:tc>
          <w:tcPr>
            <w:tcW w:w="372" w:type="pct"/>
            <w:vAlign w:val="center"/>
          </w:tcPr>
          <w:p w14:paraId="1A7BA97E" w14:textId="4251F07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5.47±0.68</w:t>
            </w:r>
          </w:p>
        </w:tc>
        <w:tc>
          <w:tcPr>
            <w:tcW w:w="372" w:type="pct"/>
            <w:vAlign w:val="center"/>
          </w:tcPr>
          <w:p w14:paraId="152206C4" w14:textId="2236386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56A4553" w14:textId="6031FBF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4.02±0.26</w:t>
            </w:r>
          </w:p>
        </w:tc>
        <w:tc>
          <w:tcPr>
            <w:tcW w:w="372" w:type="pct"/>
            <w:vAlign w:val="center"/>
          </w:tcPr>
          <w:p w14:paraId="68F25CDD" w14:textId="4C9BF70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4.2</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±0.05</w:t>
            </w:r>
          </w:p>
        </w:tc>
        <w:tc>
          <w:tcPr>
            <w:tcW w:w="370" w:type="pct"/>
            <w:vAlign w:val="center"/>
          </w:tcPr>
          <w:p w14:paraId="34E170B7" w14:textId="3F6110F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47ADDB92" w14:textId="55D9057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70877E32" w14:textId="77777777" w:rsidTr="00E575B1">
        <w:tc>
          <w:tcPr>
            <w:tcW w:w="660" w:type="pct"/>
            <w:vAlign w:val="center"/>
          </w:tcPr>
          <w:p w14:paraId="50D69DA6" w14:textId="7E9154E5" w:rsidR="00E575B1" w:rsidRDefault="00E575B1" w:rsidP="0054535B">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[3R-(3</w:t>
            </w:r>
            <w:r w:rsidR="00EB3DA8" w:rsidRPr="00EB3DA8">
              <w:rPr>
                <w:rFonts w:ascii="Times New Roman" w:eastAsia="DengXian" w:hAnsi="Times New Roman" w:cs="Times New Roman"/>
                <w:color w:val="000000"/>
                <w:sz w:val="21"/>
                <w:szCs w:val="21"/>
              </w:rPr>
              <w:t>α</w:t>
            </w:r>
            <w:r w:rsidRPr="0047789D">
              <w:rPr>
                <w:rFonts w:ascii="Times New Roman" w:eastAsia="DengXian" w:hAnsi="Times New Roman" w:cs="Times New Roman"/>
                <w:color w:val="000000"/>
                <w:sz w:val="21"/>
                <w:szCs w:val="21"/>
              </w:rPr>
              <w:t>,3a</w:t>
            </w:r>
            <w:r w:rsidR="00EB3DA8" w:rsidRPr="00EB3DA8">
              <w:rPr>
                <w:rFonts w:ascii="Times New Roman" w:eastAsia="DengXian" w:hAnsi="Times New Roman" w:cs="Times New Roman"/>
                <w:color w:val="000000"/>
                <w:sz w:val="21"/>
                <w:szCs w:val="21"/>
              </w:rPr>
              <w:t>β</w:t>
            </w:r>
            <w:r w:rsidRPr="0047789D">
              <w:rPr>
                <w:rFonts w:ascii="Times New Roman" w:eastAsia="DengXian" w:hAnsi="Times New Roman" w:cs="Times New Roman"/>
                <w:color w:val="000000"/>
                <w:sz w:val="21"/>
                <w:szCs w:val="21"/>
              </w:rPr>
              <w:t>,7</w:t>
            </w:r>
            <w:r w:rsidR="00EB3DA8" w:rsidRPr="00EB3DA8">
              <w:rPr>
                <w:rFonts w:ascii="Times New Roman" w:eastAsia="DengXian" w:hAnsi="Times New Roman" w:cs="Times New Roman"/>
                <w:color w:val="000000"/>
                <w:sz w:val="21"/>
                <w:szCs w:val="21"/>
              </w:rPr>
              <w:t>β</w:t>
            </w:r>
            <w:r w:rsidRPr="0047789D">
              <w:rPr>
                <w:rFonts w:ascii="Times New Roman" w:eastAsia="DengXian" w:hAnsi="Times New Roman" w:cs="Times New Roman"/>
                <w:color w:val="000000"/>
                <w:sz w:val="21"/>
                <w:szCs w:val="21"/>
              </w:rPr>
              <w:t>,8a</w:t>
            </w:r>
            <w:r w:rsidR="00EB3DA8" w:rsidRPr="00EB3DA8">
              <w:rPr>
                <w:rFonts w:ascii="Times New Roman" w:eastAsia="DengXian" w:hAnsi="Times New Roman" w:cs="Times New Roman"/>
                <w:color w:val="000000"/>
                <w:sz w:val="21"/>
                <w:szCs w:val="21"/>
              </w:rPr>
              <w:t>α</w:t>
            </w:r>
            <w:r w:rsidRPr="0047789D">
              <w:rPr>
                <w:rFonts w:ascii="Times New Roman" w:eastAsia="DengXian" w:hAnsi="Times New Roman" w:cs="Times New Roman"/>
                <w:color w:val="000000"/>
                <w:sz w:val="21"/>
                <w:szCs w:val="21"/>
              </w:rPr>
              <w:t>)]- 2,3,4,7,8,8a-hexahydro-3,6,8</w:t>
            </w:r>
          </w:p>
          <w:p w14:paraId="4CDC48D7" w14:textId="77777777" w:rsidR="00E575B1" w:rsidRDefault="00E575B1" w:rsidP="0054535B">
            <w:pPr>
              <w:jc w:val="center"/>
              <w:rPr>
                <w:rFonts w:ascii="Times New Roman" w:eastAsia="DengXian" w:hAnsi="Times New Roman" w:cs="Times New Roman"/>
                <w:color w:val="000000"/>
                <w:sz w:val="21"/>
                <w:szCs w:val="21"/>
              </w:rPr>
            </w:pPr>
            <w:r w:rsidRPr="0047789D">
              <w:rPr>
                <w:rFonts w:ascii="Times New Roman" w:eastAsia="DengXian" w:hAnsi="Times New Roman" w:cs="Times New Roman"/>
                <w:color w:val="000000"/>
                <w:sz w:val="21"/>
                <w:szCs w:val="21"/>
              </w:rPr>
              <w:t>,8-tetramethyl-1H-3a,7-Meth</w:t>
            </w:r>
          </w:p>
          <w:p w14:paraId="692D42D0" w14:textId="2B8949AD" w:rsidR="00E575B1" w:rsidRPr="0047789D" w:rsidRDefault="00E575B1" w:rsidP="0054535B">
            <w:pPr>
              <w:jc w:val="center"/>
              <w:rPr>
                <w:rFonts w:ascii="Times New Roman" w:hAnsi="Times New Roman" w:cs="Times New Roman"/>
                <w:sz w:val="21"/>
                <w:szCs w:val="21"/>
              </w:rPr>
            </w:pPr>
            <w:proofErr w:type="spellStart"/>
            <w:r w:rsidRPr="0047789D">
              <w:rPr>
                <w:rFonts w:ascii="Times New Roman" w:eastAsia="DengXian" w:hAnsi="Times New Roman" w:cs="Times New Roman"/>
                <w:color w:val="000000"/>
                <w:sz w:val="21"/>
                <w:szCs w:val="21"/>
              </w:rPr>
              <w:t>anoazulene</w:t>
            </w:r>
            <w:proofErr w:type="spellEnd"/>
          </w:p>
        </w:tc>
        <w:tc>
          <w:tcPr>
            <w:tcW w:w="280" w:type="pct"/>
            <w:vAlign w:val="center"/>
          </w:tcPr>
          <w:p w14:paraId="08690EEA" w14:textId="3B23B07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1408</w:t>
            </w:r>
          </w:p>
        </w:tc>
        <w:tc>
          <w:tcPr>
            <w:tcW w:w="372" w:type="pct"/>
            <w:vAlign w:val="center"/>
          </w:tcPr>
          <w:p w14:paraId="309CBF1D" w14:textId="36D00AA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85C8A97" w14:textId="3C0DFA6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613D682B" w14:textId="539154D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17.11±2.37</w:t>
            </w:r>
          </w:p>
        </w:tc>
        <w:tc>
          <w:tcPr>
            <w:tcW w:w="372" w:type="pct"/>
            <w:vAlign w:val="center"/>
          </w:tcPr>
          <w:p w14:paraId="0BD224FF" w14:textId="6AE8BF3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20.25±3.83</w:t>
            </w:r>
          </w:p>
        </w:tc>
        <w:tc>
          <w:tcPr>
            <w:tcW w:w="372" w:type="pct"/>
            <w:vAlign w:val="center"/>
          </w:tcPr>
          <w:p w14:paraId="17E20948" w14:textId="0D2E8E9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16.42±1.83</w:t>
            </w:r>
          </w:p>
        </w:tc>
        <w:tc>
          <w:tcPr>
            <w:tcW w:w="372" w:type="pct"/>
            <w:vAlign w:val="center"/>
          </w:tcPr>
          <w:p w14:paraId="558ABCF0" w14:textId="462AF7A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20.17±3.77</w:t>
            </w:r>
          </w:p>
        </w:tc>
        <w:tc>
          <w:tcPr>
            <w:tcW w:w="372" w:type="pct"/>
            <w:vAlign w:val="center"/>
          </w:tcPr>
          <w:p w14:paraId="467F1C5A" w14:textId="4DB0488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6.75±0.57</w:t>
            </w:r>
          </w:p>
        </w:tc>
        <w:tc>
          <w:tcPr>
            <w:tcW w:w="372" w:type="pct"/>
            <w:vAlign w:val="center"/>
          </w:tcPr>
          <w:p w14:paraId="156F8862" w14:textId="5926A8F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6.85±1.16</w:t>
            </w:r>
          </w:p>
        </w:tc>
        <w:tc>
          <w:tcPr>
            <w:tcW w:w="372" w:type="pct"/>
            <w:vAlign w:val="center"/>
          </w:tcPr>
          <w:p w14:paraId="72CFC95A" w14:textId="1F568F0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6.44±0.97</w:t>
            </w:r>
          </w:p>
        </w:tc>
        <w:tc>
          <w:tcPr>
            <w:tcW w:w="370" w:type="pct"/>
            <w:vAlign w:val="center"/>
          </w:tcPr>
          <w:p w14:paraId="286C72EA" w14:textId="0FD2A98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10.93±0.46</w:t>
            </w:r>
          </w:p>
        </w:tc>
        <w:tc>
          <w:tcPr>
            <w:tcW w:w="370" w:type="pct"/>
            <w:vAlign w:val="center"/>
          </w:tcPr>
          <w:p w14:paraId="6381402A" w14:textId="51F0324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18.69±3.47</w:t>
            </w:r>
          </w:p>
        </w:tc>
      </w:tr>
      <w:tr w:rsidR="00E575B1" w14:paraId="02E029C9" w14:textId="77777777" w:rsidTr="00E575B1">
        <w:tc>
          <w:tcPr>
            <w:tcW w:w="660" w:type="pct"/>
            <w:vAlign w:val="center"/>
          </w:tcPr>
          <w:p w14:paraId="5E91F3F3" w14:textId="1B040A0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lastRenderedPageBreak/>
              <w:t>Dodecanal</w:t>
            </w:r>
          </w:p>
        </w:tc>
        <w:tc>
          <w:tcPr>
            <w:tcW w:w="280" w:type="pct"/>
            <w:vAlign w:val="center"/>
          </w:tcPr>
          <w:p w14:paraId="204890E3" w14:textId="4670548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1412</w:t>
            </w:r>
          </w:p>
        </w:tc>
        <w:tc>
          <w:tcPr>
            <w:tcW w:w="372" w:type="pct"/>
            <w:vAlign w:val="center"/>
          </w:tcPr>
          <w:p w14:paraId="4A0EC702" w14:textId="78274672"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3F582CD" w14:textId="1660EDF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1.42±0.2</w:t>
            </w:r>
            <w:r>
              <w:rPr>
                <w:rFonts w:ascii="Times New Roman" w:eastAsia="DengXian" w:hAnsi="Times New Roman" w:cs="Times New Roman"/>
                <w:color w:val="000000"/>
                <w:sz w:val="21"/>
                <w:szCs w:val="21"/>
              </w:rPr>
              <w:t>0</w:t>
            </w:r>
          </w:p>
        </w:tc>
        <w:tc>
          <w:tcPr>
            <w:tcW w:w="343" w:type="pct"/>
            <w:vAlign w:val="center"/>
          </w:tcPr>
          <w:p w14:paraId="6CA7BB9A" w14:textId="41D7A13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9D4E792" w14:textId="3898044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4.66±0.65</w:t>
            </w:r>
          </w:p>
        </w:tc>
        <w:tc>
          <w:tcPr>
            <w:tcW w:w="372" w:type="pct"/>
            <w:vAlign w:val="center"/>
          </w:tcPr>
          <w:p w14:paraId="77C4CA24" w14:textId="1F95BA1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1.25±0.2</w:t>
            </w:r>
            <w:r>
              <w:rPr>
                <w:rFonts w:ascii="Times New Roman" w:eastAsia="DengXian" w:hAnsi="Times New Roman" w:cs="Times New Roman"/>
                <w:color w:val="000000"/>
                <w:sz w:val="21"/>
                <w:szCs w:val="21"/>
              </w:rPr>
              <w:t>0</w:t>
            </w:r>
          </w:p>
        </w:tc>
        <w:tc>
          <w:tcPr>
            <w:tcW w:w="372" w:type="pct"/>
            <w:vAlign w:val="center"/>
          </w:tcPr>
          <w:p w14:paraId="538BBBE4" w14:textId="15EF82A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1.18±0.09</w:t>
            </w:r>
          </w:p>
        </w:tc>
        <w:tc>
          <w:tcPr>
            <w:tcW w:w="372" w:type="pct"/>
            <w:vAlign w:val="center"/>
          </w:tcPr>
          <w:p w14:paraId="32B3FA90" w14:textId="77DD5A8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0.84±0.14</w:t>
            </w:r>
          </w:p>
        </w:tc>
        <w:tc>
          <w:tcPr>
            <w:tcW w:w="372" w:type="pct"/>
            <w:vAlign w:val="center"/>
          </w:tcPr>
          <w:p w14:paraId="3DA02CE5" w14:textId="3BE5067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0.98±0.09</w:t>
            </w:r>
          </w:p>
        </w:tc>
        <w:tc>
          <w:tcPr>
            <w:tcW w:w="372" w:type="pct"/>
            <w:vAlign w:val="center"/>
          </w:tcPr>
          <w:p w14:paraId="44E72B14" w14:textId="73BD365C"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736C6897" w14:textId="447FE0C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2.45±0.14</w:t>
            </w:r>
          </w:p>
        </w:tc>
        <w:tc>
          <w:tcPr>
            <w:tcW w:w="370" w:type="pct"/>
            <w:vAlign w:val="center"/>
          </w:tcPr>
          <w:p w14:paraId="20F57041" w14:textId="19FC29E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1.27±0.02</w:t>
            </w:r>
          </w:p>
        </w:tc>
      </w:tr>
      <w:tr w:rsidR="00E575B1" w14:paraId="0D253D68" w14:textId="77777777" w:rsidTr="00E575B1">
        <w:tc>
          <w:tcPr>
            <w:tcW w:w="660" w:type="pct"/>
            <w:vAlign w:val="center"/>
          </w:tcPr>
          <w:p w14:paraId="2B4D7E41" w14:textId="0500D42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Longifolene</w:t>
            </w:r>
          </w:p>
        </w:tc>
        <w:tc>
          <w:tcPr>
            <w:tcW w:w="280" w:type="pct"/>
            <w:vAlign w:val="center"/>
          </w:tcPr>
          <w:p w14:paraId="56F14792" w14:textId="4BCD74D2"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1412.6</w:t>
            </w:r>
          </w:p>
        </w:tc>
        <w:tc>
          <w:tcPr>
            <w:tcW w:w="372" w:type="pct"/>
            <w:vAlign w:val="center"/>
          </w:tcPr>
          <w:p w14:paraId="0090C8E2" w14:textId="488B6DA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D7733A9" w14:textId="7B7442C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7105AA27" w14:textId="753B4C8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15D7DE7" w14:textId="02C5328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AB3B166" w14:textId="489C7A6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4.11±0.66</w:t>
            </w:r>
          </w:p>
        </w:tc>
        <w:tc>
          <w:tcPr>
            <w:tcW w:w="372" w:type="pct"/>
            <w:vAlign w:val="center"/>
          </w:tcPr>
          <w:p w14:paraId="5AA995E2" w14:textId="4A9EF8A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2.94±0.54</w:t>
            </w:r>
          </w:p>
        </w:tc>
        <w:tc>
          <w:tcPr>
            <w:tcW w:w="372" w:type="pct"/>
            <w:vAlign w:val="center"/>
          </w:tcPr>
          <w:p w14:paraId="36E7DFD6" w14:textId="703995E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4.58±0.39</w:t>
            </w:r>
          </w:p>
        </w:tc>
        <w:tc>
          <w:tcPr>
            <w:tcW w:w="372" w:type="pct"/>
            <w:vAlign w:val="center"/>
          </w:tcPr>
          <w:p w14:paraId="7882DB52" w14:textId="069F215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3.23±0.43</w:t>
            </w:r>
          </w:p>
        </w:tc>
        <w:tc>
          <w:tcPr>
            <w:tcW w:w="372" w:type="pct"/>
            <w:vAlign w:val="center"/>
          </w:tcPr>
          <w:p w14:paraId="4F24DD09" w14:textId="36F8E85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54409309" w14:textId="498248D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3.4</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±0.71</w:t>
            </w:r>
          </w:p>
        </w:tc>
        <w:tc>
          <w:tcPr>
            <w:tcW w:w="370" w:type="pct"/>
            <w:vAlign w:val="center"/>
          </w:tcPr>
          <w:p w14:paraId="4C55A845" w14:textId="118640D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1.43±0.16</w:t>
            </w:r>
          </w:p>
        </w:tc>
      </w:tr>
      <w:tr w:rsidR="00E575B1" w14:paraId="29A9DA29" w14:textId="77777777" w:rsidTr="00E575B1">
        <w:tc>
          <w:tcPr>
            <w:tcW w:w="660" w:type="pct"/>
            <w:vAlign w:val="center"/>
          </w:tcPr>
          <w:p w14:paraId="78AA5477" w14:textId="46F6BF7A" w:rsidR="00E575B1" w:rsidRPr="0047789D" w:rsidRDefault="00EB3DA8" w:rsidP="0054535B">
            <w:pPr>
              <w:jc w:val="center"/>
              <w:rPr>
                <w:rFonts w:ascii="Times New Roman" w:hAnsi="Times New Roman" w:cs="Times New Roman"/>
                <w:sz w:val="21"/>
                <w:szCs w:val="21"/>
              </w:rPr>
            </w:pPr>
            <w:r w:rsidRPr="00EB3DA8">
              <w:rPr>
                <w:rFonts w:ascii="Times New Roman" w:eastAsia="DengXian" w:hAnsi="Times New Roman" w:cs="Times New Roman"/>
                <w:color w:val="000000"/>
                <w:sz w:val="21"/>
                <w:szCs w:val="21"/>
              </w:rPr>
              <w:t>α</w:t>
            </w:r>
            <w:r w:rsidR="00E575B1" w:rsidRPr="0047789D">
              <w:rPr>
                <w:rFonts w:ascii="Times New Roman" w:eastAsia="DengXian" w:hAnsi="Times New Roman" w:cs="Times New Roman"/>
                <w:color w:val="000000"/>
                <w:sz w:val="21"/>
                <w:szCs w:val="21"/>
              </w:rPr>
              <w:t>-Ionone</w:t>
            </w:r>
          </w:p>
        </w:tc>
        <w:tc>
          <w:tcPr>
            <w:tcW w:w="280" w:type="pct"/>
            <w:vAlign w:val="center"/>
          </w:tcPr>
          <w:p w14:paraId="3977644C" w14:textId="4B5D37E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1421</w:t>
            </w:r>
          </w:p>
        </w:tc>
        <w:tc>
          <w:tcPr>
            <w:tcW w:w="372" w:type="pct"/>
            <w:vAlign w:val="center"/>
          </w:tcPr>
          <w:p w14:paraId="6C43B22C" w14:textId="4CF11DF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15.43±2.62</w:t>
            </w:r>
            <w:r w:rsidRPr="00164FA7">
              <w:rPr>
                <w:rFonts w:ascii="Times New Roman" w:eastAsia="DengXian" w:hAnsi="Times New Roman" w:cs="Times New Roman"/>
                <w:color w:val="000000"/>
                <w:sz w:val="21"/>
                <w:szCs w:val="21"/>
                <w:vertAlign w:val="superscript"/>
              </w:rPr>
              <w:t>b</w:t>
            </w:r>
          </w:p>
        </w:tc>
        <w:tc>
          <w:tcPr>
            <w:tcW w:w="372" w:type="pct"/>
            <w:vAlign w:val="center"/>
          </w:tcPr>
          <w:p w14:paraId="7C17202A" w14:textId="689F93A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15.14±0.62</w:t>
            </w:r>
            <w:r w:rsidRPr="00164FA7">
              <w:rPr>
                <w:rFonts w:ascii="Times New Roman" w:eastAsia="DengXian" w:hAnsi="Times New Roman" w:cs="Times New Roman"/>
                <w:color w:val="000000"/>
                <w:sz w:val="21"/>
                <w:szCs w:val="21"/>
                <w:vertAlign w:val="superscript"/>
              </w:rPr>
              <w:t>b</w:t>
            </w:r>
          </w:p>
        </w:tc>
        <w:tc>
          <w:tcPr>
            <w:tcW w:w="343" w:type="pct"/>
            <w:vAlign w:val="center"/>
          </w:tcPr>
          <w:p w14:paraId="1E39F7E7" w14:textId="3F63898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15.13±1.86</w:t>
            </w:r>
            <w:r w:rsidRPr="00164FA7">
              <w:rPr>
                <w:rFonts w:ascii="Times New Roman" w:eastAsia="DengXian" w:hAnsi="Times New Roman" w:cs="Times New Roman"/>
                <w:color w:val="000000"/>
                <w:sz w:val="21"/>
                <w:szCs w:val="21"/>
                <w:vertAlign w:val="superscript"/>
              </w:rPr>
              <w:t>b</w:t>
            </w:r>
          </w:p>
        </w:tc>
        <w:tc>
          <w:tcPr>
            <w:tcW w:w="372" w:type="pct"/>
            <w:vAlign w:val="center"/>
          </w:tcPr>
          <w:p w14:paraId="30E80A26" w14:textId="5916E5C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22.5</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±4.34</w:t>
            </w:r>
            <w:r w:rsidRPr="00164FA7">
              <w:rPr>
                <w:rFonts w:ascii="Times New Roman" w:eastAsia="DengXian" w:hAnsi="Times New Roman" w:cs="Times New Roman"/>
                <w:color w:val="000000"/>
                <w:sz w:val="21"/>
                <w:szCs w:val="21"/>
                <w:vertAlign w:val="superscript"/>
              </w:rPr>
              <w:t>c</w:t>
            </w:r>
          </w:p>
        </w:tc>
        <w:tc>
          <w:tcPr>
            <w:tcW w:w="372" w:type="pct"/>
            <w:vAlign w:val="center"/>
          </w:tcPr>
          <w:p w14:paraId="50DA143E" w14:textId="5E797F0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20.08±1.97</w:t>
            </w:r>
            <w:r w:rsidRPr="00164FA7">
              <w:rPr>
                <w:rFonts w:ascii="Times New Roman" w:eastAsia="DengXian" w:hAnsi="Times New Roman" w:cs="Times New Roman"/>
                <w:color w:val="000000"/>
                <w:sz w:val="21"/>
                <w:szCs w:val="21"/>
                <w:vertAlign w:val="superscript"/>
              </w:rPr>
              <w:t>c</w:t>
            </w:r>
          </w:p>
        </w:tc>
        <w:tc>
          <w:tcPr>
            <w:tcW w:w="372" w:type="pct"/>
            <w:vAlign w:val="center"/>
          </w:tcPr>
          <w:p w14:paraId="59477074" w14:textId="0E86775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12.99±0.56</w:t>
            </w:r>
            <w:r w:rsidRPr="00164FA7">
              <w:rPr>
                <w:rFonts w:ascii="Times New Roman" w:eastAsia="DengXian" w:hAnsi="Times New Roman" w:cs="Times New Roman"/>
                <w:color w:val="000000"/>
                <w:sz w:val="21"/>
                <w:szCs w:val="21"/>
                <w:vertAlign w:val="superscript"/>
              </w:rPr>
              <w:t>ab</w:t>
            </w:r>
          </w:p>
        </w:tc>
        <w:tc>
          <w:tcPr>
            <w:tcW w:w="372" w:type="pct"/>
            <w:vAlign w:val="center"/>
          </w:tcPr>
          <w:p w14:paraId="24B1FB7E" w14:textId="341F037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10.08±0.28</w:t>
            </w:r>
            <w:r w:rsidRPr="00164FA7">
              <w:rPr>
                <w:rFonts w:ascii="Times New Roman" w:eastAsia="DengXian" w:hAnsi="Times New Roman" w:cs="Times New Roman"/>
                <w:color w:val="000000"/>
                <w:sz w:val="21"/>
                <w:szCs w:val="21"/>
                <w:vertAlign w:val="superscript"/>
              </w:rPr>
              <w:t>a</w:t>
            </w:r>
          </w:p>
        </w:tc>
        <w:tc>
          <w:tcPr>
            <w:tcW w:w="372" w:type="pct"/>
            <w:vAlign w:val="center"/>
          </w:tcPr>
          <w:p w14:paraId="5B09D315" w14:textId="2EC76FF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11.3</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±1.48</w:t>
            </w:r>
            <w:r w:rsidRPr="00164FA7">
              <w:rPr>
                <w:rFonts w:ascii="Times New Roman" w:eastAsia="DengXian" w:hAnsi="Times New Roman" w:cs="Times New Roman"/>
                <w:color w:val="000000"/>
                <w:sz w:val="21"/>
                <w:szCs w:val="21"/>
                <w:vertAlign w:val="superscript"/>
              </w:rPr>
              <w:t>a</w:t>
            </w:r>
          </w:p>
        </w:tc>
        <w:tc>
          <w:tcPr>
            <w:tcW w:w="372" w:type="pct"/>
            <w:vAlign w:val="center"/>
          </w:tcPr>
          <w:p w14:paraId="22F3C351" w14:textId="0F86506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10.96±0.53</w:t>
            </w:r>
            <w:r w:rsidRPr="00164FA7">
              <w:rPr>
                <w:rFonts w:ascii="Times New Roman" w:eastAsia="DengXian" w:hAnsi="Times New Roman" w:cs="Times New Roman"/>
                <w:color w:val="000000"/>
                <w:sz w:val="21"/>
                <w:szCs w:val="21"/>
                <w:vertAlign w:val="superscript"/>
              </w:rPr>
              <w:t>a</w:t>
            </w:r>
          </w:p>
        </w:tc>
        <w:tc>
          <w:tcPr>
            <w:tcW w:w="370" w:type="pct"/>
            <w:vAlign w:val="center"/>
          </w:tcPr>
          <w:p w14:paraId="7C98C979" w14:textId="2F5B3FC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13.04±2.33</w:t>
            </w:r>
            <w:r w:rsidRPr="00164FA7">
              <w:rPr>
                <w:rFonts w:ascii="Times New Roman" w:eastAsia="DengXian" w:hAnsi="Times New Roman" w:cs="Times New Roman"/>
                <w:color w:val="000000"/>
                <w:sz w:val="21"/>
                <w:szCs w:val="21"/>
                <w:vertAlign w:val="superscript"/>
              </w:rPr>
              <w:t>ab</w:t>
            </w:r>
          </w:p>
        </w:tc>
        <w:tc>
          <w:tcPr>
            <w:tcW w:w="370" w:type="pct"/>
            <w:vAlign w:val="center"/>
          </w:tcPr>
          <w:p w14:paraId="0C761900" w14:textId="5AA9CE7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15.44±1.88</w:t>
            </w:r>
            <w:r w:rsidRPr="00164FA7">
              <w:rPr>
                <w:rFonts w:ascii="Times New Roman" w:eastAsia="DengXian" w:hAnsi="Times New Roman" w:cs="Times New Roman"/>
                <w:color w:val="000000"/>
                <w:sz w:val="21"/>
                <w:szCs w:val="21"/>
                <w:vertAlign w:val="superscript"/>
              </w:rPr>
              <w:t>b</w:t>
            </w:r>
          </w:p>
        </w:tc>
      </w:tr>
      <w:tr w:rsidR="00E575B1" w14:paraId="37DFCC36" w14:textId="77777777" w:rsidTr="00E575B1">
        <w:tc>
          <w:tcPr>
            <w:tcW w:w="660" w:type="pct"/>
            <w:vAlign w:val="center"/>
          </w:tcPr>
          <w:p w14:paraId="0DDFB881" w14:textId="155630C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6-Methyl-6-(5-methylfuran-2-</w:t>
            </w:r>
            <w:proofErr w:type="gramStart"/>
            <w:r w:rsidRPr="0047789D">
              <w:rPr>
                <w:rFonts w:ascii="Times New Roman" w:eastAsia="DengXian" w:hAnsi="Times New Roman" w:cs="Times New Roman"/>
                <w:color w:val="000000"/>
                <w:sz w:val="21"/>
                <w:szCs w:val="21"/>
              </w:rPr>
              <w:t>yl)heptan</w:t>
            </w:r>
            <w:proofErr w:type="gramEnd"/>
            <w:r w:rsidRPr="0047789D">
              <w:rPr>
                <w:rFonts w:ascii="Times New Roman" w:eastAsia="DengXian" w:hAnsi="Times New Roman" w:cs="Times New Roman"/>
                <w:color w:val="000000"/>
                <w:sz w:val="21"/>
                <w:szCs w:val="21"/>
              </w:rPr>
              <w:t>-2-one</w:t>
            </w:r>
          </w:p>
        </w:tc>
        <w:tc>
          <w:tcPr>
            <w:tcW w:w="280" w:type="pct"/>
            <w:vAlign w:val="center"/>
          </w:tcPr>
          <w:p w14:paraId="5AB5D925" w14:textId="10896F5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1426</w:t>
            </w:r>
          </w:p>
        </w:tc>
        <w:tc>
          <w:tcPr>
            <w:tcW w:w="372" w:type="pct"/>
            <w:vAlign w:val="center"/>
          </w:tcPr>
          <w:p w14:paraId="0EC336AF" w14:textId="0FD3985E"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21581D5" w14:textId="7D6BA22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3E22B34D" w14:textId="6220F05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3.79±0.44</w:t>
            </w:r>
          </w:p>
        </w:tc>
        <w:tc>
          <w:tcPr>
            <w:tcW w:w="372" w:type="pct"/>
            <w:vAlign w:val="center"/>
          </w:tcPr>
          <w:p w14:paraId="5445729A" w14:textId="4A941B2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33.09±5.04</w:t>
            </w:r>
          </w:p>
        </w:tc>
        <w:tc>
          <w:tcPr>
            <w:tcW w:w="372" w:type="pct"/>
            <w:vAlign w:val="center"/>
          </w:tcPr>
          <w:p w14:paraId="074A71CA" w14:textId="46FCA78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DFBFED1" w14:textId="4C92F1F3"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2.83±0.31</w:t>
            </w:r>
          </w:p>
        </w:tc>
        <w:tc>
          <w:tcPr>
            <w:tcW w:w="372" w:type="pct"/>
            <w:vAlign w:val="center"/>
          </w:tcPr>
          <w:p w14:paraId="576B66C0" w14:textId="3555A95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E51B0E3" w14:textId="7EE23EB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EFBC5D7" w14:textId="7931CD4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0BE186A0" w14:textId="642F1F0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65F66078" w14:textId="7FDB64D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02D5B38B" w14:textId="77777777" w:rsidTr="00E575B1">
        <w:tc>
          <w:tcPr>
            <w:tcW w:w="660" w:type="pct"/>
            <w:vAlign w:val="center"/>
          </w:tcPr>
          <w:p w14:paraId="289A6C4E" w14:textId="3031C56C"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4-(2,2,6-trimethyl-7-</w:t>
            </w:r>
            <w:proofErr w:type="gramStart"/>
            <w:r w:rsidRPr="0047789D">
              <w:rPr>
                <w:rFonts w:ascii="Times New Roman" w:eastAsia="DengXian" w:hAnsi="Times New Roman" w:cs="Times New Roman"/>
                <w:color w:val="000000"/>
                <w:sz w:val="21"/>
                <w:szCs w:val="21"/>
              </w:rPr>
              <w:t>oxabicyclo[</w:t>
            </w:r>
            <w:proofErr w:type="gramEnd"/>
            <w:r w:rsidRPr="0047789D">
              <w:rPr>
                <w:rFonts w:ascii="Times New Roman" w:eastAsia="DengXian" w:hAnsi="Times New Roman" w:cs="Times New Roman"/>
                <w:color w:val="000000"/>
                <w:sz w:val="21"/>
                <w:szCs w:val="21"/>
              </w:rPr>
              <w:t>4.1.0]hept-1-yl)-3-Buten-2-one</w:t>
            </w:r>
          </w:p>
        </w:tc>
        <w:tc>
          <w:tcPr>
            <w:tcW w:w="280" w:type="pct"/>
            <w:vAlign w:val="center"/>
          </w:tcPr>
          <w:p w14:paraId="4739A61B" w14:textId="39BD99A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1428</w:t>
            </w:r>
          </w:p>
        </w:tc>
        <w:tc>
          <w:tcPr>
            <w:tcW w:w="372" w:type="pct"/>
            <w:vAlign w:val="center"/>
          </w:tcPr>
          <w:p w14:paraId="485A5600" w14:textId="28224D8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CA22BB2" w14:textId="7DEB2CD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04732283" w14:textId="7C9C6A3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8.27±1.49</w:t>
            </w:r>
          </w:p>
        </w:tc>
        <w:tc>
          <w:tcPr>
            <w:tcW w:w="372" w:type="pct"/>
            <w:vAlign w:val="center"/>
          </w:tcPr>
          <w:p w14:paraId="4FFF9CB5" w14:textId="72385C5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C2BB089" w14:textId="4F403E7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3203702" w14:textId="45528744"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5EB2D42" w14:textId="716AD31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A33F52B" w14:textId="0FB26CB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6517BAA" w14:textId="322E593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6F020B23" w14:textId="6E62894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2.53±0.35</w:t>
            </w:r>
          </w:p>
        </w:tc>
        <w:tc>
          <w:tcPr>
            <w:tcW w:w="370" w:type="pct"/>
            <w:vAlign w:val="center"/>
          </w:tcPr>
          <w:p w14:paraId="3C722A83" w14:textId="6AEFA5F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35D02287" w14:textId="77777777" w:rsidTr="00E575B1">
        <w:tc>
          <w:tcPr>
            <w:tcW w:w="660" w:type="pct"/>
            <w:vAlign w:val="center"/>
          </w:tcPr>
          <w:p w14:paraId="7B43E4AC" w14:textId="7CACCA45" w:rsidR="00E575B1" w:rsidRPr="0047789D" w:rsidRDefault="00E575B1" w:rsidP="0054535B">
            <w:pPr>
              <w:jc w:val="center"/>
              <w:rPr>
                <w:rFonts w:ascii="Times New Roman" w:hAnsi="Times New Roman" w:cs="Times New Roman"/>
                <w:sz w:val="21"/>
                <w:szCs w:val="21"/>
              </w:rPr>
            </w:pPr>
            <w:r w:rsidRPr="00DA1D30">
              <w:rPr>
                <w:rFonts w:ascii="Times New Roman" w:eastAsia="DengXian" w:hAnsi="Times New Roman" w:cs="Times New Roman"/>
                <w:color w:val="000000" w:themeColor="text1"/>
                <w:sz w:val="21"/>
                <w:szCs w:val="21"/>
              </w:rPr>
              <w:t>Ionone</w:t>
            </w:r>
          </w:p>
        </w:tc>
        <w:tc>
          <w:tcPr>
            <w:tcW w:w="280" w:type="pct"/>
            <w:vAlign w:val="center"/>
          </w:tcPr>
          <w:p w14:paraId="76A89AFC" w14:textId="06F8DE5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1429</w:t>
            </w:r>
          </w:p>
        </w:tc>
        <w:tc>
          <w:tcPr>
            <w:tcW w:w="372" w:type="pct"/>
            <w:vAlign w:val="center"/>
          </w:tcPr>
          <w:p w14:paraId="0CD67893" w14:textId="5F2D3E3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ADC4B9D" w14:textId="5FFC76C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104D7FF5" w14:textId="1848F95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23.66±0.28</w:t>
            </w:r>
          </w:p>
        </w:tc>
        <w:tc>
          <w:tcPr>
            <w:tcW w:w="372" w:type="pct"/>
            <w:vAlign w:val="center"/>
          </w:tcPr>
          <w:p w14:paraId="08329D25" w14:textId="0968194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8C33E54" w14:textId="2B113352"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53AE499" w14:textId="3EFCB00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19.49±1.88</w:t>
            </w:r>
          </w:p>
        </w:tc>
        <w:tc>
          <w:tcPr>
            <w:tcW w:w="372" w:type="pct"/>
            <w:vAlign w:val="center"/>
          </w:tcPr>
          <w:p w14:paraId="0F609162" w14:textId="494D5F3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10.24±0.92</w:t>
            </w:r>
          </w:p>
        </w:tc>
        <w:tc>
          <w:tcPr>
            <w:tcW w:w="372" w:type="pct"/>
            <w:vAlign w:val="center"/>
          </w:tcPr>
          <w:p w14:paraId="06B6213D" w14:textId="3C20851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4.26±0.54</w:t>
            </w:r>
          </w:p>
        </w:tc>
        <w:tc>
          <w:tcPr>
            <w:tcW w:w="372" w:type="pct"/>
            <w:vAlign w:val="center"/>
          </w:tcPr>
          <w:p w14:paraId="1425E353" w14:textId="244D792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0C8EA98B" w14:textId="3127CC8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4.04±0.52</w:t>
            </w:r>
          </w:p>
        </w:tc>
        <w:tc>
          <w:tcPr>
            <w:tcW w:w="370" w:type="pct"/>
            <w:vAlign w:val="center"/>
          </w:tcPr>
          <w:p w14:paraId="580AEA6C" w14:textId="680989C5"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4C2D5446" w14:textId="77777777" w:rsidTr="00E575B1">
        <w:tc>
          <w:tcPr>
            <w:tcW w:w="660" w:type="pct"/>
            <w:vAlign w:val="center"/>
          </w:tcPr>
          <w:p w14:paraId="249EBD92" w14:textId="6A4A118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4-(2,6,6-trimethyl-1-cyclohexen-1-yl)-2-Butanone</w:t>
            </w:r>
          </w:p>
        </w:tc>
        <w:tc>
          <w:tcPr>
            <w:tcW w:w="280" w:type="pct"/>
            <w:vAlign w:val="center"/>
          </w:tcPr>
          <w:p w14:paraId="78DB5A6F" w14:textId="21643905"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1433</w:t>
            </w:r>
          </w:p>
        </w:tc>
        <w:tc>
          <w:tcPr>
            <w:tcW w:w="372" w:type="pct"/>
            <w:vAlign w:val="center"/>
          </w:tcPr>
          <w:p w14:paraId="5609F74F" w14:textId="390AC41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4.48±0.36</w:t>
            </w:r>
          </w:p>
        </w:tc>
        <w:tc>
          <w:tcPr>
            <w:tcW w:w="372" w:type="pct"/>
            <w:vAlign w:val="center"/>
          </w:tcPr>
          <w:p w14:paraId="57617D72" w14:textId="64C0486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52165FE5" w14:textId="028CE53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2.48±0.32</w:t>
            </w:r>
          </w:p>
        </w:tc>
        <w:tc>
          <w:tcPr>
            <w:tcW w:w="372" w:type="pct"/>
            <w:vAlign w:val="center"/>
          </w:tcPr>
          <w:p w14:paraId="3F69BA18" w14:textId="1CA75D0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2.75±0.24</w:t>
            </w:r>
          </w:p>
        </w:tc>
        <w:tc>
          <w:tcPr>
            <w:tcW w:w="372" w:type="pct"/>
            <w:vAlign w:val="center"/>
          </w:tcPr>
          <w:p w14:paraId="561505C1" w14:textId="71D00F19"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F8AB18C" w14:textId="132FC0B4"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6CA5268" w14:textId="6E2F28E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AC80DB7" w14:textId="10F9AAE4"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7C2E639" w14:textId="6E4DAE7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5B06C9C9" w14:textId="5F4B9BB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2E77FCE3" w14:textId="62D81C1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3.73±0.25</w:t>
            </w:r>
          </w:p>
        </w:tc>
      </w:tr>
      <w:tr w:rsidR="00E575B1" w14:paraId="7A6207ED" w14:textId="77777777" w:rsidTr="00E575B1">
        <w:tc>
          <w:tcPr>
            <w:tcW w:w="660" w:type="pct"/>
            <w:vAlign w:val="center"/>
          </w:tcPr>
          <w:p w14:paraId="5E4CFE42" w14:textId="45DDF4F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6,10-dimethyl-5,9-Undecadien-2-one</w:t>
            </w:r>
          </w:p>
        </w:tc>
        <w:tc>
          <w:tcPr>
            <w:tcW w:w="280" w:type="pct"/>
            <w:vAlign w:val="center"/>
          </w:tcPr>
          <w:p w14:paraId="4AC32383" w14:textId="2F05A68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1434</w:t>
            </w:r>
          </w:p>
        </w:tc>
        <w:tc>
          <w:tcPr>
            <w:tcW w:w="372" w:type="pct"/>
            <w:vAlign w:val="center"/>
          </w:tcPr>
          <w:p w14:paraId="2A7E4905" w14:textId="6AE9C19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34.61±6.73</w:t>
            </w:r>
            <w:r w:rsidRPr="00164FA7">
              <w:rPr>
                <w:rFonts w:ascii="Times New Roman" w:eastAsia="DengXian" w:hAnsi="Times New Roman" w:cs="Times New Roman"/>
                <w:color w:val="000000"/>
                <w:sz w:val="21"/>
                <w:szCs w:val="21"/>
                <w:vertAlign w:val="superscript"/>
              </w:rPr>
              <w:t>d</w:t>
            </w:r>
          </w:p>
        </w:tc>
        <w:tc>
          <w:tcPr>
            <w:tcW w:w="372" w:type="pct"/>
            <w:vAlign w:val="center"/>
          </w:tcPr>
          <w:p w14:paraId="49C418E3" w14:textId="001FDD4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29.03±0.59</w:t>
            </w:r>
            <w:r w:rsidRPr="00164FA7">
              <w:rPr>
                <w:rFonts w:ascii="Times New Roman" w:eastAsia="DengXian" w:hAnsi="Times New Roman" w:cs="Times New Roman"/>
                <w:color w:val="000000"/>
                <w:sz w:val="21"/>
                <w:szCs w:val="21"/>
                <w:vertAlign w:val="superscript"/>
              </w:rPr>
              <w:t>c</w:t>
            </w:r>
          </w:p>
        </w:tc>
        <w:tc>
          <w:tcPr>
            <w:tcW w:w="343" w:type="pct"/>
            <w:vAlign w:val="center"/>
          </w:tcPr>
          <w:p w14:paraId="02FB8EAA" w14:textId="456DA11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31.08±3.02</w:t>
            </w:r>
            <w:r w:rsidRPr="00164FA7">
              <w:rPr>
                <w:rFonts w:ascii="Times New Roman" w:eastAsia="DengXian" w:hAnsi="Times New Roman" w:cs="Times New Roman"/>
                <w:color w:val="000000"/>
                <w:sz w:val="21"/>
                <w:szCs w:val="21"/>
                <w:vertAlign w:val="superscript"/>
              </w:rPr>
              <w:t>cd</w:t>
            </w:r>
          </w:p>
        </w:tc>
        <w:tc>
          <w:tcPr>
            <w:tcW w:w="372" w:type="pct"/>
            <w:vAlign w:val="center"/>
          </w:tcPr>
          <w:p w14:paraId="079CCD34" w14:textId="79E53F4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16.66±2.97</w:t>
            </w:r>
            <w:r w:rsidRPr="00164FA7">
              <w:rPr>
                <w:rFonts w:ascii="Times New Roman" w:eastAsia="DengXian" w:hAnsi="Times New Roman" w:cs="Times New Roman"/>
                <w:color w:val="000000"/>
                <w:sz w:val="21"/>
                <w:szCs w:val="21"/>
                <w:vertAlign w:val="superscript"/>
              </w:rPr>
              <w:t>ab</w:t>
            </w:r>
          </w:p>
        </w:tc>
        <w:tc>
          <w:tcPr>
            <w:tcW w:w="372" w:type="pct"/>
            <w:vAlign w:val="center"/>
          </w:tcPr>
          <w:p w14:paraId="2578F546" w14:textId="73BE69B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32.01±3.25</w:t>
            </w:r>
            <w:r w:rsidRPr="00164FA7">
              <w:rPr>
                <w:rFonts w:ascii="Times New Roman" w:eastAsia="DengXian" w:hAnsi="Times New Roman" w:cs="Times New Roman"/>
                <w:color w:val="000000"/>
                <w:sz w:val="21"/>
                <w:szCs w:val="21"/>
                <w:vertAlign w:val="superscript"/>
              </w:rPr>
              <w:t>cd</w:t>
            </w:r>
          </w:p>
        </w:tc>
        <w:tc>
          <w:tcPr>
            <w:tcW w:w="372" w:type="pct"/>
            <w:vAlign w:val="center"/>
          </w:tcPr>
          <w:p w14:paraId="2C663D70" w14:textId="6ABA176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20.95±0.92</w:t>
            </w:r>
            <w:r w:rsidRPr="00164FA7">
              <w:rPr>
                <w:rFonts w:ascii="Times New Roman" w:eastAsia="DengXian" w:hAnsi="Times New Roman" w:cs="Times New Roman"/>
                <w:color w:val="000000"/>
                <w:sz w:val="21"/>
                <w:szCs w:val="21"/>
                <w:vertAlign w:val="superscript"/>
              </w:rPr>
              <w:t>b</w:t>
            </w:r>
          </w:p>
        </w:tc>
        <w:tc>
          <w:tcPr>
            <w:tcW w:w="372" w:type="pct"/>
            <w:vAlign w:val="center"/>
          </w:tcPr>
          <w:p w14:paraId="694FB30F" w14:textId="7A3CCCE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11.81±0.46</w:t>
            </w:r>
            <w:r w:rsidRPr="00164FA7">
              <w:rPr>
                <w:rFonts w:ascii="Times New Roman" w:eastAsia="DengXian" w:hAnsi="Times New Roman" w:cs="Times New Roman"/>
                <w:color w:val="000000"/>
                <w:sz w:val="21"/>
                <w:szCs w:val="21"/>
                <w:vertAlign w:val="superscript"/>
              </w:rPr>
              <w:t>a</w:t>
            </w:r>
          </w:p>
        </w:tc>
        <w:tc>
          <w:tcPr>
            <w:tcW w:w="372" w:type="pct"/>
            <w:vAlign w:val="center"/>
          </w:tcPr>
          <w:p w14:paraId="319545F1" w14:textId="29ECBDD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13.46±1.74</w:t>
            </w:r>
            <w:r w:rsidRPr="00164FA7">
              <w:rPr>
                <w:rFonts w:ascii="Times New Roman" w:eastAsia="DengXian" w:hAnsi="Times New Roman" w:cs="Times New Roman"/>
                <w:color w:val="000000"/>
                <w:sz w:val="21"/>
                <w:szCs w:val="21"/>
                <w:vertAlign w:val="superscript"/>
              </w:rPr>
              <w:t>a</w:t>
            </w:r>
          </w:p>
        </w:tc>
        <w:tc>
          <w:tcPr>
            <w:tcW w:w="372" w:type="pct"/>
            <w:vAlign w:val="center"/>
          </w:tcPr>
          <w:p w14:paraId="46A8F788" w14:textId="0FED9EA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12.94±0.14</w:t>
            </w:r>
            <w:r w:rsidRPr="00164FA7">
              <w:rPr>
                <w:rFonts w:ascii="Times New Roman" w:eastAsia="DengXian" w:hAnsi="Times New Roman" w:cs="Times New Roman"/>
                <w:color w:val="000000"/>
                <w:sz w:val="21"/>
                <w:szCs w:val="21"/>
                <w:vertAlign w:val="superscript"/>
              </w:rPr>
              <w:t>a</w:t>
            </w:r>
          </w:p>
        </w:tc>
        <w:tc>
          <w:tcPr>
            <w:tcW w:w="370" w:type="pct"/>
            <w:vAlign w:val="center"/>
          </w:tcPr>
          <w:p w14:paraId="5B2CF319" w14:textId="18ABBFE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14.56±0.89</w:t>
            </w:r>
            <w:r w:rsidRPr="00164FA7">
              <w:rPr>
                <w:rFonts w:ascii="Times New Roman" w:eastAsia="DengXian" w:hAnsi="Times New Roman" w:cs="Times New Roman"/>
                <w:color w:val="000000"/>
                <w:sz w:val="21"/>
                <w:szCs w:val="21"/>
                <w:vertAlign w:val="superscript"/>
              </w:rPr>
              <w:t>a</w:t>
            </w:r>
          </w:p>
        </w:tc>
        <w:tc>
          <w:tcPr>
            <w:tcW w:w="370" w:type="pct"/>
            <w:vAlign w:val="center"/>
          </w:tcPr>
          <w:p w14:paraId="6676E5FD" w14:textId="760AD57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14.19±2.36</w:t>
            </w:r>
            <w:r w:rsidRPr="00164FA7">
              <w:rPr>
                <w:rFonts w:ascii="Times New Roman" w:eastAsia="DengXian" w:hAnsi="Times New Roman" w:cs="Times New Roman"/>
                <w:color w:val="000000"/>
                <w:sz w:val="21"/>
                <w:szCs w:val="21"/>
                <w:vertAlign w:val="superscript"/>
              </w:rPr>
              <w:t>a</w:t>
            </w:r>
          </w:p>
        </w:tc>
      </w:tr>
      <w:tr w:rsidR="00E575B1" w14:paraId="45D34547" w14:textId="77777777" w:rsidTr="00E575B1">
        <w:tc>
          <w:tcPr>
            <w:tcW w:w="660" w:type="pct"/>
            <w:vAlign w:val="center"/>
          </w:tcPr>
          <w:p w14:paraId="60195BC8" w14:textId="74E5F34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4-(2,6,6-Trimethylcyclo</w:t>
            </w:r>
            <w:r w:rsidRPr="0047789D">
              <w:rPr>
                <w:rFonts w:ascii="Times New Roman" w:eastAsia="DengXian" w:hAnsi="Times New Roman" w:cs="Times New Roman"/>
                <w:color w:val="000000"/>
                <w:sz w:val="21"/>
                <w:szCs w:val="21"/>
              </w:rPr>
              <w:lastRenderedPageBreak/>
              <w:t>hexa-1,3-</w:t>
            </w:r>
            <w:proofErr w:type="gramStart"/>
            <w:r w:rsidRPr="0047789D">
              <w:rPr>
                <w:rFonts w:ascii="Times New Roman" w:eastAsia="DengXian" w:hAnsi="Times New Roman" w:cs="Times New Roman"/>
                <w:color w:val="000000"/>
                <w:sz w:val="21"/>
                <w:szCs w:val="21"/>
              </w:rPr>
              <w:t>dienyl)but</w:t>
            </w:r>
            <w:proofErr w:type="gramEnd"/>
            <w:r w:rsidRPr="0047789D">
              <w:rPr>
                <w:rFonts w:ascii="Times New Roman" w:eastAsia="DengXian" w:hAnsi="Times New Roman" w:cs="Times New Roman"/>
                <w:color w:val="000000"/>
                <w:sz w:val="21"/>
                <w:szCs w:val="21"/>
              </w:rPr>
              <w:t>-3-en-2-one</w:t>
            </w:r>
          </w:p>
        </w:tc>
        <w:tc>
          <w:tcPr>
            <w:tcW w:w="280" w:type="pct"/>
            <w:vAlign w:val="center"/>
          </w:tcPr>
          <w:p w14:paraId="47E2F700" w14:textId="7192C8E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lastRenderedPageBreak/>
              <w:t>1440</w:t>
            </w:r>
          </w:p>
        </w:tc>
        <w:tc>
          <w:tcPr>
            <w:tcW w:w="372" w:type="pct"/>
            <w:vAlign w:val="center"/>
          </w:tcPr>
          <w:p w14:paraId="21241336" w14:textId="24B53F8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8.04±0.23</w:t>
            </w:r>
            <w:r w:rsidRPr="00164FA7">
              <w:rPr>
                <w:rFonts w:ascii="Times New Roman" w:eastAsia="DengXian" w:hAnsi="Times New Roman" w:cs="Times New Roman"/>
                <w:color w:val="000000"/>
                <w:sz w:val="21"/>
                <w:szCs w:val="21"/>
                <w:vertAlign w:val="superscript"/>
              </w:rPr>
              <w:t>a</w:t>
            </w:r>
          </w:p>
        </w:tc>
        <w:tc>
          <w:tcPr>
            <w:tcW w:w="372" w:type="pct"/>
            <w:vAlign w:val="center"/>
          </w:tcPr>
          <w:p w14:paraId="0001C547" w14:textId="4B8A131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13.17±0.81</w:t>
            </w:r>
            <w:r w:rsidRPr="00164FA7">
              <w:rPr>
                <w:rFonts w:ascii="Times New Roman" w:eastAsia="DengXian" w:hAnsi="Times New Roman" w:cs="Times New Roman"/>
                <w:color w:val="000000"/>
                <w:sz w:val="21"/>
                <w:szCs w:val="21"/>
                <w:vertAlign w:val="superscript"/>
              </w:rPr>
              <w:t>b</w:t>
            </w:r>
          </w:p>
        </w:tc>
        <w:tc>
          <w:tcPr>
            <w:tcW w:w="343" w:type="pct"/>
            <w:vAlign w:val="center"/>
          </w:tcPr>
          <w:p w14:paraId="5EF9F348" w14:textId="36CE60E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17.77±2.81</w:t>
            </w:r>
            <w:r w:rsidRPr="00164FA7">
              <w:rPr>
                <w:rFonts w:ascii="Times New Roman" w:eastAsia="DengXian" w:hAnsi="Times New Roman" w:cs="Times New Roman"/>
                <w:color w:val="000000"/>
                <w:sz w:val="21"/>
                <w:szCs w:val="21"/>
                <w:vertAlign w:val="superscript"/>
              </w:rPr>
              <w:t>c</w:t>
            </w:r>
          </w:p>
        </w:tc>
        <w:tc>
          <w:tcPr>
            <w:tcW w:w="372" w:type="pct"/>
            <w:vAlign w:val="center"/>
          </w:tcPr>
          <w:p w14:paraId="35F6FDBB" w14:textId="2668C36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23.54±1.55</w:t>
            </w:r>
            <w:r w:rsidRPr="00164FA7">
              <w:rPr>
                <w:rFonts w:ascii="Times New Roman" w:eastAsia="DengXian" w:hAnsi="Times New Roman" w:cs="Times New Roman"/>
                <w:color w:val="000000"/>
                <w:sz w:val="21"/>
                <w:szCs w:val="21"/>
                <w:vertAlign w:val="superscript"/>
              </w:rPr>
              <w:t>d</w:t>
            </w:r>
          </w:p>
        </w:tc>
        <w:tc>
          <w:tcPr>
            <w:tcW w:w="372" w:type="pct"/>
            <w:vAlign w:val="center"/>
          </w:tcPr>
          <w:p w14:paraId="5F70B7D6" w14:textId="34EBEF5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26.62±2.64</w:t>
            </w:r>
            <w:r w:rsidRPr="00164FA7">
              <w:rPr>
                <w:rFonts w:ascii="Times New Roman" w:eastAsia="DengXian" w:hAnsi="Times New Roman" w:cs="Times New Roman"/>
                <w:color w:val="000000"/>
                <w:sz w:val="21"/>
                <w:szCs w:val="21"/>
                <w:vertAlign w:val="superscript"/>
              </w:rPr>
              <w:t>e</w:t>
            </w:r>
          </w:p>
        </w:tc>
        <w:tc>
          <w:tcPr>
            <w:tcW w:w="372" w:type="pct"/>
            <w:vAlign w:val="center"/>
          </w:tcPr>
          <w:p w14:paraId="024982D5" w14:textId="6228158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19.55±0.75</w:t>
            </w:r>
            <w:r w:rsidRPr="00164FA7">
              <w:rPr>
                <w:rFonts w:ascii="Times New Roman" w:eastAsia="DengXian" w:hAnsi="Times New Roman" w:cs="Times New Roman"/>
                <w:color w:val="000000"/>
                <w:sz w:val="21"/>
                <w:szCs w:val="21"/>
                <w:vertAlign w:val="superscript"/>
              </w:rPr>
              <w:t>c</w:t>
            </w:r>
          </w:p>
        </w:tc>
        <w:tc>
          <w:tcPr>
            <w:tcW w:w="372" w:type="pct"/>
            <w:vAlign w:val="center"/>
          </w:tcPr>
          <w:p w14:paraId="592CE30B" w14:textId="4A59629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11.73±0.86</w:t>
            </w:r>
            <w:r w:rsidRPr="00164FA7">
              <w:rPr>
                <w:rFonts w:ascii="Times New Roman" w:eastAsia="DengXian" w:hAnsi="Times New Roman" w:cs="Times New Roman"/>
                <w:color w:val="000000"/>
                <w:sz w:val="21"/>
                <w:szCs w:val="21"/>
                <w:vertAlign w:val="superscript"/>
              </w:rPr>
              <w:t>b</w:t>
            </w:r>
          </w:p>
        </w:tc>
        <w:tc>
          <w:tcPr>
            <w:tcW w:w="372" w:type="pct"/>
            <w:vAlign w:val="center"/>
          </w:tcPr>
          <w:p w14:paraId="2A0F09A5" w14:textId="42B58FC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11.58±1.5</w:t>
            </w:r>
            <w:r>
              <w:rPr>
                <w:rFonts w:ascii="Times New Roman" w:eastAsia="DengXian" w:hAnsi="Times New Roman" w:cs="Times New Roman"/>
                <w:color w:val="000000"/>
                <w:sz w:val="21"/>
                <w:szCs w:val="21"/>
              </w:rPr>
              <w:t>0</w:t>
            </w:r>
            <w:r w:rsidRPr="00164FA7">
              <w:rPr>
                <w:rFonts w:ascii="Times New Roman" w:eastAsia="DengXian" w:hAnsi="Times New Roman" w:cs="Times New Roman"/>
                <w:color w:val="000000"/>
                <w:sz w:val="21"/>
                <w:szCs w:val="21"/>
                <w:vertAlign w:val="superscript"/>
              </w:rPr>
              <w:t>b</w:t>
            </w:r>
          </w:p>
        </w:tc>
        <w:tc>
          <w:tcPr>
            <w:tcW w:w="372" w:type="pct"/>
            <w:vAlign w:val="center"/>
          </w:tcPr>
          <w:p w14:paraId="1DF1D7F5" w14:textId="4DF1722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13.08±0.23</w:t>
            </w:r>
            <w:r w:rsidRPr="00164FA7">
              <w:rPr>
                <w:rFonts w:ascii="Times New Roman" w:eastAsia="DengXian" w:hAnsi="Times New Roman" w:cs="Times New Roman"/>
                <w:color w:val="000000"/>
                <w:sz w:val="21"/>
                <w:szCs w:val="21"/>
                <w:vertAlign w:val="superscript"/>
              </w:rPr>
              <w:t>b</w:t>
            </w:r>
          </w:p>
        </w:tc>
        <w:tc>
          <w:tcPr>
            <w:tcW w:w="370" w:type="pct"/>
            <w:vAlign w:val="center"/>
          </w:tcPr>
          <w:p w14:paraId="61F6A3C0" w14:textId="585337B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11.62±0.47</w:t>
            </w:r>
            <w:r w:rsidRPr="00164FA7">
              <w:rPr>
                <w:rFonts w:ascii="Times New Roman" w:eastAsia="DengXian" w:hAnsi="Times New Roman" w:cs="Times New Roman"/>
                <w:color w:val="000000"/>
                <w:sz w:val="21"/>
                <w:szCs w:val="21"/>
                <w:vertAlign w:val="superscript"/>
              </w:rPr>
              <w:t>b</w:t>
            </w:r>
          </w:p>
        </w:tc>
        <w:tc>
          <w:tcPr>
            <w:tcW w:w="370" w:type="pct"/>
            <w:vAlign w:val="center"/>
          </w:tcPr>
          <w:p w14:paraId="4DF4DD1B" w14:textId="0B8D7C9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13.19±2.58</w:t>
            </w:r>
            <w:r w:rsidRPr="00164FA7">
              <w:rPr>
                <w:rFonts w:ascii="Times New Roman" w:eastAsia="DengXian" w:hAnsi="Times New Roman" w:cs="Times New Roman"/>
                <w:color w:val="000000"/>
                <w:sz w:val="21"/>
                <w:szCs w:val="21"/>
                <w:vertAlign w:val="superscript"/>
              </w:rPr>
              <w:t>b</w:t>
            </w:r>
          </w:p>
        </w:tc>
      </w:tr>
      <w:tr w:rsidR="00E575B1" w14:paraId="6BC2F39A" w14:textId="77777777" w:rsidTr="00E575B1">
        <w:tc>
          <w:tcPr>
            <w:tcW w:w="660" w:type="pct"/>
            <w:vAlign w:val="center"/>
          </w:tcPr>
          <w:p w14:paraId="34FFA631" w14:textId="19935CDE"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trans-</w:t>
            </w:r>
            <w:r w:rsidR="00EB3DA8" w:rsidRPr="00EB3DA8">
              <w:rPr>
                <w:rFonts w:ascii="Times New Roman" w:eastAsia="DengXian" w:hAnsi="Times New Roman" w:cs="Times New Roman"/>
                <w:color w:val="000000"/>
                <w:sz w:val="21"/>
                <w:szCs w:val="21"/>
              </w:rPr>
              <w:t>β</w:t>
            </w:r>
            <w:r w:rsidRPr="0047789D">
              <w:rPr>
                <w:rFonts w:ascii="Times New Roman" w:eastAsia="DengXian" w:hAnsi="Times New Roman" w:cs="Times New Roman"/>
                <w:color w:val="000000"/>
                <w:sz w:val="21"/>
                <w:szCs w:val="21"/>
              </w:rPr>
              <w:t>-Ionone</w:t>
            </w:r>
          </w:p>
        </w:tc>
        <w:tc>
          <w:tcPr>
            <w:tcW w:w="280" w:type="pct"/>
            <w:vAlign w:val="center"/>
          </w:tcPr>
          <w:p w14:paraId="4E977214" w14:textId="44F4158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1457</w:t>
            </w:r>
          </w:p>
        </w:tc>
        <w:tc>
          <w:tcPr>
            <w:tcW w:w="372" w:type="pct"/>
            <w:vAlign w:val="center"/>
          </w:tcPr>
          <w:p w14:paraId="5B96FA6E" w14:textId="57F9AA4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61.66±2.27</w:t>
            </w:r>
            <w:r w:rsidRPr="00164FA7">
              <w:rPr>
                <w:rFonts w:ascii="Times New Roman" w:eastAsia="DengXian" w:hAnsi="Times New Roman" w:cs="Times New Roman"/>
                <w:color w:val="000000"/>
                <w:sz w:val="21"/>
                <w:szCs w:val="21"/>
                <w:vertAlign w:val="superscript"/>
              </w:rPr>
              <w:t>c</w:t>
            </w:r>
          </w:p>
        </w:tc>
        <w:tc>
          <w:tcPr>
            <w:tcW w:w="372" w:type="pct"/>
            <w:vAlign w:val="center"/>
          </w:tcPr>
          <w:p w14:paraId="4A12251A" w14:textId="304F6FB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59.18±2.87</w:t>
            </w:r>
            <w:r w:rsidRPr="00164FA7">
              <w:rPr>
                <w:rFonts w:ascii="Times New Roman" w:eastAsia="DengXian" w:hAnsi="Times New Roman" w:cs="Times New Roman"/>
                <w:color w:val="000000"/>
                <w:sz w:val="21"/>
                <w:szCs w:val="21"/>
                <w:vertAlign w:val="superscript"/>
              </w:rPr>
              <w:t>c</w:t>
            </w:r>
          </w:p>
        </w:tc>
        <w:tc>
          <w:tcPr>
            <w:tcW w:w="343" w:type="pct"/>
            <w:vAlign w:val="center"/>
          </w:tcPr>
          <w:p w14:paraId="352639CD" w14:textId="727D9CE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63.9±9.36</w:t>
            </w:r>
            <w:r w:rsidRPr="00164FA7">
              <w:rPr>
                <w:rFonts w:ascii="Times New Roman" w:eastAsia="DengXian" w:hAnsi="Times New Roman" w:cs="Times New Roman"/>
                <w:color w:val="000000"/>
                <w:sz w:val="21"/>
                <w:szCs w:val="21"/>
                <w:vertAlign w:val="superscript"/>
              </w:rPr>
              <w:t>c</w:t>
            </w:r>
          </w:p>
        </w:tc>
        <w:tc>
          <w:tcPr>
            <w:tcW w:w="372" w:type="pct"/>
            <w:vAlign w:val="center"/>
          </w:tcPr>
          <w:p w14:paraId="168441C5" w14:textId="7860B01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56.33±5.05</w:t>
            </w:r>
            <w:r w:rsidRPr="00164FA7">
              <w:rPr>
                <w:rFonts w:ascii="Times New Roman" w:eastAsia="DengXian" w:hAnsi="Times New Roman" w:cs="Times New Roman"/>
                <w:color w:val="000000"/>
                <w:sz w:val="21"/>
                <w:szCs w:val="21"/>
                <w:vertAlign w:val="superscript"/>
              </w:rPr>
              <w:t>c</w:t>
            </w:r>
          </w:p>
        </w:tc>
        <w:tc>
          <w:tcPr>
            <w:tcW w:w="372" w:type="pct"/>
            <w:vAlign w:val="center"/>
          </w:tcPr>
          <w:p w14:paraId="6ADBE34D" w14:textId="2005532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75.95±5.35</w:t>
            </w:r>
            <w:r w:rsidRPr="00164FA7">
              <w:rPr>
                <w:rFonts w:ascii="Times New Roman" w:eastAsia="DengXian" w:hAnsi="Times New Roman" w:cs="Times New Roman"/>
                <w:color w:val="000000"/>
                <w:sz w:val="21"/>
                <w:szCs w:val="21"/>
                <w:vertAlign w:val="superscript"/>
              </w:rPr>
              <w:t>d</w:t>
            </w:r>
          </w:p>
        </w:tc>
        <w:tc>
          <w:tcPr>
            <w:tcW w:w="372" w:type="pct"/>
            <w:vAlign w:val="center"/>
          </w:tcPr>
          <w:p w14:paraId="10ABFEC8" w14:textId="5E337D7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47.8</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±1.19</w:t>
            </w:r>
            <w:r w:rsidRPr="00164FA7">
              <w:rPr>
                <w:rFonts w:ascii="Times New Roman" w:eastAsia="DengXian" w:hAnsi="Times New Roman" w:cs="Times New Roman"/>
                <w:color w:val="000000"/>
                <w:sz w:val="21"/>
                <w:szCs w:val="21"/>
                <w:vertAlign w:val="superscript"/>
              </w:rPr>
              <w:t>b</w:t>
            </w:r>
          </w:p>
        </w:tc>
        <w:tc>
          <w:tcPr>
            <w:tcW w:w="372" w:type="pct"/>
            <w:vAlign w:val="center"/>
          </w:tcPr>
          <w:p w14:paraId="3159F13C" w14:textId="075413A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35.3</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±2.34</w:t>
            </w:r>
            <w:r w:rsidRPr="00164FA7">
              <w:rPr>
                <w:rFonts w:ascii="Times New Roman" w:eastAsia="DengXian" w:hAnsi="Times New Roman" w:cs="Times New Roman"/>
                <w:color w:val="000000"/>
                <w:sz w:val="21"/>
                <w:szCs w:val="21"/>
                <w:vertAlign w:val="superscript"/>
              </w:rPr>
              <w:t>a</w:t>
            </w:r>
          </w:p>
        </w:tc>
        <w:tc>
          <w:tcPr>
            <w:tcW w:w="372" w:type="pct"/>
            <w:vAlign w:val="center"/>
          </w:tcPr>
          <w:p w14:paraId="62885593" w14:textId="7D270D3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28.51±3.8</w:t>
            </w:r>
            <w:r>
              <w:rPr>
                <w:rFonts w:ascii="Times New Roman" w:eastAsia="DengXian" w:hAnsi="Times New Roman" w:cs="Times New Roman"/>
                <w:color w:val="000000"/>
                <w:sz w:val="21"/>
                <w:szCs w:val="21"/>
              </w:rPr>
              <w:t>0</w:t>
            </w:r>
            <w:r w:rsidRPr="00164FA7">
              <w:rPr>
                <w:rFonts w:ascii="Times New Roman" w:eastAsia="DengXian" w:hAnsi="Times New Roman" w:cs="Times New Roman"/>
                <w:color w:val="000000"/>
                <w:sz w:val="21"/>
                <w:szCs w:val="21"/>
                <w:vertAlign w:val="superscript"/>
              </w:rPr>
              <w:t>a</w:t>
            </w:r>
          </w:p>
        </w:tc>
        <w:tc>
          <w:tcPr>
            <w:tcW w:w="372" w:type="pct"/>
            <w:vAlign w:val="center"/>
          </w:tcPr>
          <w:p w14:paraId="2347CCE2" w14:textId="7D91E8D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32.33±0.55</w:t>
            </w:r>
            <w:r w:rsidRPr="00164FA7">
              <w:rPr>
                <w:rFonts w:ascii="Times New Roman" w:eastAsia="DengXian" w:hAnsi="Times New Roman" w:cs="Times New Roman"/>
                <w:color w:val="000000"/>
                <w:sz w:val="21"/>
                <w:szCs w:val="21"/>
                <w:vertAlign w:val="superscript"/>
              </w:rPr>
              <w:t>a</w:t>
            </w:r>
          </w:p>
        </w:tc>
        <w:tc>
          <w:tcPr>
            <w:tcW w:w="370" w:type="pct"/>
            <w:vAlign w:val="center"/>
          </w:tcPr>
          <w:p w14:paraId="148BC3D5" w14:textId="4695D82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28.8±1.16</w:t>
            </w:r>
            <w:r w:rsidRPr="00164FA7">
              <w:rPr>
                <w:rFonts w:ascii="Times New Roman" w:eastAsia="DengXian" w:hAnsi="Times New Roman" w:cs="Times New Roman"/>
                <w:color w:val="000000"/>
                <w:sz w:val="21"/>
                <w:szCs w:val="21"/>
                <w:vertAlign w:val="superscript"/>
              </w:rPr>
              <w:t>a</w:t>
            </w:r>
          </w:p>
        </w:tc>
        <w:tc>
          <w:tcPr>
            <w:tcW w:w="370" w:type="pct"/>
            <w:vAlign w:val="center"/>
          </w:tcPr>
          <w:p w14:paraId="50E49207" w14:textId="5A493C2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31.45±5.12</w:t>
            </w:r>
            <w:r w:rsidRPr="00164FA7">
              <w:rPr>
                <w:rFonts w:ascii="Times New Roman" w:eastAsia="DengXian" w:hAnsi="Times New Roman" w:cs="Times New Roman"/>
                <w:color w:val="000000"/>
                <w:sz w:val="21"/>
                <w:szCs w:val="21"/>
                <w:vertAlign w:val="superscript"/>
              </w:rPr>
              <w:t>a</w:t>
            </w:r>
          </w:p>
        </w:tc>
      </w:tr>
      <w:tr w:rsidR="00E575B1" w14:paraId="2967DC24" w14:textId="77777777" w:rsidTr="00E575B1">
        <w:tc>
          <w:tcPr>
            <w:tcW w:w="660" w:type="pct"/>
            <w:vAlign w:val="center"/>
          </w:tcPr>
          <w:p w14:paraId="264D6D32" w14:textId="23F27972"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1-Dodecanol</w:t>
            </w:r>
          </w:p>
        </w:tc>
        <w:tc>
          <w:tcPr>
            <w:tcW w:w="280" w:type="pct"/>
            <w:vAlign w:val="center"/>
          </w:tcPr>
          <w:p w14:paraId="0362D61C" w14:textId="596BABB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1457</w:t>
            </w:r>
          </w:p>
        </w:tc>
        <w:tc>
          <w:tcPr>
            <w:tcW w:w="372" w:type="pct"/>
            <w:vAlign w:val="center"/>
          </w:tcPr>
          <w:p w14:paraId="3A7204E9" w14:textId="39BC49D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3.56±0.06</w:t>
            </w:r>
            <w:r w:rsidRPr="00164FA7">
              <w:rPr>
                <w:rFonts w:ascii="Times New Roman" w:eastAsia="DengXian" w:hAnsi="Times New Roman" w:cs="Times New Roman"/>
                <w:color w:val="000000"/>
                <w:sz w:val="21"/>
                <w:szCs w:val="21"/>
                <w:vertAlign w:val="superscript"/>
              </w:rPr>
              <w:t>a</w:t>
            </w:r>
          </w:p>
        </w:tc>
        <w:tc>
          <w:tcPr>
            <w:tcW w:w="372" w:type="pct"/>
            <w:vAlign w:val="center"/>
          </w:tcPr>
          <w:p w14:paraId="43333FD4" w14:textId="0769576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5.59±0.2</w:t>
            </w:r>
            <w:r>
              <w:rPr>
                <w:rFonts w:ascii="Times New Roman" w:eastAsia="DengXian" w:hAnsi="Times New Roman" w:cs="Times New Roman"/>
                <w:color w:val="000000"/>
                <w:sz w:val="21"/>
                <w:szCs w:val="21"/>
              </w:rPr>
              <w:t>0</w:t>
            </w:r>
            <w:r w:rsidRPr="00164FA7">
              <w:rPr>
                <w:rFonts w:ascii="Times New Roman" w:eastAsia="DengXian" w:hAnsi="Times New Roman" w:cs="Times New Roman"/>
                <w:color w:val="000000"/>
                <w:sz w:val="21"/>
                <w:szCs w:val="21"/>
                <w:vertAlign w:val="superscript"/>
              </w:rPr>
              <w:t>b</w:t>
            </w:r>
          </w:p>
        </w:tc>
        <w:tc>
          <w:tcPr>
            <w:tcW w:w="343" w:type="pct"/>
            <w:vAlign w:val="center"/>
          </w:tcPr>
          <w:p w14:paraId="2024890D" w14:textId="6AFB344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6.27±0.75</w:t>
            </w:r>
            <w:r w:rsidRPr="00164FA7">
              <w:rPr>
                <w:rFonts w:ascii="Times New Roman" w:eastAsia="DengXian" w:hAnsi="Times New Roman" w:cs="Times New Roman"/>
                <w:color w:val="000000"/>
                <w:sz w:val="21"/>
                <w:szCs w:val="21"/>
                <w:vertAlign w:val="superscript"/>
              </w:rPr>
              <w:t>bc</w:t>
            </w:r>
          </w:p>
        </w:tc>
        <w:tc>
          <w:tcPr>
            <w:tcW w:w="372" w:type="pct"/>
            <w:vAlign w:val="center"/>
          </w:tcPr>
          <w:p w14:paraId="34AA73D1" w14:textId="6F4B014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5.68±0.74</w:t>
            </w:r>
            <w:r w:rsidRPr="00164FA7">
              <w:rPr>
                <w:rFonts w:ascii="Times New Roman" w:eastAsia="DengXian" w:hAnsi="Times New Roman" w:cs="Times New Roman"/>
                <w:color w:val="000000"/>
                <w:sz w:val="21"/>
                <w:szCs w:val="21"/>
                <w:vertAlign w:val="superscript"/>
              </w:rPr>
              <w:t>b</w:t>
            </w:r>
          </w:p>
        </w:tc>
        <w:tc>
          <w:tcPr>
            <w:tcW w:w="372" w:type="pct"/>
            <w:vAlign w:val="center"/>
          </w:tcPr>
          <w:p w14:paraId="0A29E655" w14:textId="367B623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w:t>
            </w:r>
            <w:r>
              <w:rPr>
                <w:rFonts w:ascii="Times New Roman" w:eastAsia="DengXian" w:hAnsi="Times New Roman" w:cs="Times New Roman"/>
                <w:color w:val="000000"/>
                <w:sz w:val="21"/>
                <w:szCs w:val="21"/>
              </w:rPr>
              <w:t>.00</w:t>
            </w:r>
            <w:r w:rsidRPr="0047789D">
              <w:rPr>
                <w:rFonts w:ascii="Times New Roman" w:eastAsia="DengXian" w:hAnsi="Times New Roman" w:cs="Times New Roman"/>
                <w:color w:val="000000"/>
                <w:sz w:val="21"/>
                <w:szCs w:val="21"/>
              </w:rPr>
              <w:t>±0.62</w:t>
            </w:r>
            <w:r w:rsidRPr="00164FA7">
              <w:rPr>
                <w:rFonts w:ascii="Times New Roman" w:eastAsia="DengXian" w:hAnsi="Times New Roman" w:cs="Times New Roman"/>
                <w:color w:val="000000"/>
                <w:sz w:val="21"/>
                <w:szCs w:val="21"/>
                <w:vertAlign w:val="superscript"/>
              </w:rPr>
              <w:t>d</w:t>
            </w:r>
          </w:p>
        </w:tc>
        <w:tc>
          <w:tcPr>
            <w:tcW w:w="372" w:type="pct"/>
            <w:vAlign w:val="center"/>
          </w:tcPr>
          <w:p w14:paraId="0475F059" w14:textId="0BA3B0B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7.3</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±0.22</w:t>
            </w:r>
            <w:r w:rsidRPr="00164FA7">
              <w:rPr>
                <w:rFonts w:ascii="Times New Roman" w:eastAsia="DengXian" w:hAnsi="Times New Roman" w:cs="Times New Roman"/>
                <w:color w:val="000000"/>
                <w:sz w:val="21"/>
                <w:szCs w:val="21"/>
                <w:vertAlign w:val="superscript"/>
              </w:rPr>
              <w:t>c</w:t>
            </w:r>
          </w:p>
        </w:tc>
        <w:tc>
          <w:tcPr>
            <w:tcW w:w="372" w:type="pct"/>
            <w:vAlign w:val="center"/>
          </w:tcPr>
          <w:p w14:paraId="3B9232EA" w14:textId="4DD6927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5.71±0.46</w:t>
            </w:r>
            <w:r w:rsidRPr="00164FA7">
              <w:rPr>
                <w:rFonts w:ascii="Times New Roman" w:eastAsia="DengXian" w:hAnsi="Times New Roman" w:cs="Times New Roman"/>
                <w:color w:val="000000"/>
                <w:sz w:val="21"/>
                <w:szCs w:val="21"/>
                <w:vertAlign w:val="superscript"/>
              </w:rPr>
              <w:t>b</w:t>
            </w:r>
          </w:p>
        </w:tc>
        <w:tc>
          <w:tcPr>
            <w:tcW w:w="372" w:type="pct"/>
            <w:vAlign w:val="center"/>
          </w:tcPr>
          <w:p w14:paraId="72B817C4" w14:textId="2B7BF79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5.73±1.13</w:t>
            </w:r>
            <w:r w:rsidRPr="00164FA7">
              <w:rPr>
                <w:rFonts w:ascii="Times New Roman" w:eastAsia="DengXian" w:hAnsi="Times New Roman" w:cs="Times New Roman"/>
                <w:color w:val="000000"/>
                <w:sz w:val="21"/>
                <w:szCs w:val="21"/>
                <w:vertAlign w:val="superscript"/>
              </w:rPr>
              <w:t>b</w:t>
            </w:r>
          </w:p>
        </w:tc>
        <w:tc>
          <w:tcPr>
            <w:tcW w:w="372" w:type="pct"/>
            <w:vAlign w:val="center"/>
          </w:tcPr>
          <w:p w14:paraId="1B74B576" w14:textId="28E245F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7.46±0.68</w:t>
            </w:r>
            <w:r w:rsidRPr="00164FA7">
              <w:rPr>
                <w:rFonts w:ascii="Times New Roman" w:eastAsia="DengXian" w:hAnsi="Times New Roman" w:cs="Times New Roman"/>
                <w:color w:val="000000"/>
                <w:sz w:val="21"/>
                <w:szCs w:val="21"/>
                <w:vertAlign w:val="superscript"/>
              </w:rPr>
              <w:t>c</w:t>
            </w:r>
          </w:p>
        </w:tc>
        <w:tc>
          <w:tcPr>
            <w:tcW w:w="370" w:type="pct"/>
            <w:vAlign w:val="center"/>
          </w:tcPr>
          <w:p w14:paraId="67624210" w14:textId="4211331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6.96±0.93</w:t>
            </w:r>
            <w:r w:rsidRPr="00164FA7">
              <w:rPr>
                <w:rFonts w:ascii="Times New Roman" w:eastAsia="DengXian" w:hAnsi="Times New Roman" w:cs="Times New Roman"/>
                <w:color w:val="000000"/>
                <w:sz w:val="21"/>
                <w:szCs w:val="21"/>
                <w:vertAlign w:val="superscript"/>
              </w:rPr>
              <w:t>c</w:t>
            </w:r>
          </w:p>
        </w:tc>
        <w:tc>
          <w:tcPr>
            <w:tcW w:w="370" w:type="pct"/>
            <w:vAlign w:val="center"/>
          </w:tcPr>
          <w:p w14:paraId="3F8D439E" w14:textId="21BEF9A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7.22±0.24</w:t>
            </w:r>
            <w:r w:rsidRPr="00164FA7">
              <w:rPr>
                <w:rFonts w:ascii="Times New Roman" w:eastAsia="DengXian" w:hAnsi="Times New Roman" w:cs="Times New Roman"/>
                <w:color w:val="000000"/>
                <w:sz w:val="21"/>
                <w:szCs w:val="21"/>
                <w:vertAlign w:val="superscript"/>
              </w:rPr>
              <w:t>c</w:t>
            </w:r>
          </w:p>
        </w:tc>
      </w:tr>
      <w:tr w:rsidR="00E575B1" w14:paraId="60BAED8E" w14:textId="77777777" w:rsidTr="00E575B1">
        <w:tc>
          <w:tcPr>
            <w:tcW w:w="660" w:type="pct"/>
            <w:vAlign w:val="center"/>
          </w:tcPr>
          <w:p w14:paraId="78447ED4" w14:textId="2829CC8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 xml:space="preserve">(+)-Valencene </w:t>
            </w:r>
          </w:p>
        </w:tc>
        <w:tc>
          <w:tcPr>
            <w:tcW w:w="280" w:type="pct"/>
            <w:vAlign w:val="center"/>
          </w:tcPr>
          <w:p w14:paraId="76C2751C" w14:textId="15911A79"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1491</w:t>
            </w:r>
          </w:p>
        </w:tc>
        <w:tc>
          <w:tcPr>
            <w:tcW w:w="372" w:type="pct"/>
            <w:vAlign w:val="center"/>
          </w:tcPr>
          <w:p w14:paraId="19002E2D" w14:textId="662CA74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4.85±0.33</w:t>
            </w:r>
          </w:p>
        </w:tc>
        <w:tc>
          <w:tcPr>
            <w:tcW w:w="372" w:type="pct"/>
            <w:vAlign w:val="center"/>
          </w:tcPr>
          <w:p w14:paraId="36F827C0" w14:textId="3FC54DC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4.41±0.29</w:t>
            </w:r>
          </w:p>
        </w:tc>
        <w:tc>
          <w:tcPr>
            <w:tcW w:w="343" w:type="pct"/>
            <w:vAlign w:val="center"/>
          </w:tcPr>
          <w:p w14:paraId="6919BB74" w14:textId="5CBD188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5.4±0.91</w:t>
            </w:r>
          </w:p>
        </w:tc>
        <w:tc>
          <w:tcPr>
            <w:tcW w:w="372" w:type="pct"/>
            <w:vAlign w:val="center"/>
          </w:tcPr>
          <w:p w14:paraId="1B392EA7" w14:textId="3D2DCF1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BBF8A84" w14:textId="3ACFCF7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4.94±0.35</w:t>
            </w:r>
          </w:p>
        </w:tc>
        <w:tc>
          <w:tcPr>
            <w:tcW w:w="372" w:type="pct"/>
            <w:vAlign w:val="center"/>
          </w:tcPr>
          <w:p w14:paraId="7E31DF96" w14:textId="24F98C0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2.21±0.23</w:t>
            </w:r>
          </w:p>
        </w:tc>
        <w:tc>
          <w:tcPr>
            <w:tcW w:w="372" w:type="pct"/>
            <w:vAlign w:val="center"/>
          </w:tcPr>
          <w:p w14:paraId="5A5B8496" w14:textId="4A4BE3D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2.57±0.09</w:t>
            </w:r>
          </w:p>
        </w:tc>
        <w:tc>
          <w:tcPr>
            <w:tcW w:w="372" w:type="pct"/>
            <w:vAlign w:val="center"/>
          </w:tcPr>
          <w:p w14:paraId="03FA5B84" w14:textId="2B49C2F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w:t>
            </w:r>
            <w:r>
              <w:rPr>
                <w:rFonts w:ascii="Times New Roman" w:eastAsia="DengXian" w:hAnsi="Times New Roman" w:cs="Times New Roman"/>
                <w:color w:val="000000"/>
                <w:sz w:val="21"/>
                <w:szCs w:val="21"/>
              </w:rPr>
              <w:t>.00</w:t>
            </w:r>
            <w:r w:rsidRPr="0047789D">
              <w:rPr>
                <w:rFonts w:ascii="Times New Roman" w:eastAsia="DengXian" w:hAnsi="Times New Roman" w:cs="Times New Roman"/>
                <w:color w:val="000000"/>
                <w:sz w:val="21"/>
                <w:szCs w:val="21"/>
              </w:rPr>
              <w:t>±0.32</w:t>
            </w:r>
          </w:p>
        </w:tc>
        <w:tc>
          <w:tcPr>
            <w:tcW w:w="372" w:type="pct"/>
            <w:vAlign w:val="center"/>
          </w:tcPr>
          <w:p w14:paraId="36959572" w14:textId="5AA44BDC"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2392FCA0" w14:textId="3640B75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58F2412B" w14:textId="2D14DE4E"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3A8227E7" w14:textId="77777777" w:rsidTr="00E575B1">
        <w:tc>
          <w:tcPr>
            <w:tcW w:w="660" w:type="pct"/>
            <w:vAlign w:val="center"/>
          </w:tcPr>
          <w:p w14:paraId="6EDD18B8" w14:textId="464337F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cis-hexahydro-8a-methyl-1,8(2H,5H)-</w:t>
            </w:r>
            <w:proofErr w:type="spellStart"/>
            <w:r w:rsidRPr="0047789D">
              <w:rPr>
                <w:rFonts w:ascii="Times New Roman" w:eastAsia="DengXian" w:hAnsi="Times New Roman" w:cs="Times New Roman"/>
                <w:color w:val="000000"/>
                <w:sz w:val="21"/>
                <w:szCs w:val="21"/>
              </w:rPr>
              <w:t>Naphthalenedione</w:t>
            </w:r>
            <w:proofErr w:type="spellEnd"/>
          </w:p>
        </w:tc>
        <w:tc>
          <w:tcPr>
            <w:tcW w:w="280" w:type="pct"/>
            <w:vAlign w:val="center"/>
          </w:tcPr>
          <w:p w14:paraId="330A3731" w14:textId="7F02940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1517</w:t>
            </w:r>
          </w:p>
        </w:tc>
        <w:tc>
          <w:tcPr>
            <w:tcW w:w="372" w:type="pct"/>
            <w:vAlign w:val="center"/>
          </w:tcPr>
          <w:p w14:paraId="15677804" w14:textId="039D243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28.42±0.95</w:t>
            </w:r>
          </w:p>
        </w:tc>
        <w:tc>
          <w:tcPr>
            <w:tcW w:w="372" w:type="pct"/>
            <w:vAlign w:val="center"/>
          </w:tcPr>
          <w:p w14:paraId="3D73E0E2" w14:textId="60959BB4"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2187171E" w14:textId="51B36CDC"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68EABA5" w14:textId="7B61E1A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A5BB94D" w14:textId="75B4ED9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BE08913" w14:textId="2793A9D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22.57±0.2</w:t>
            </w:r>
          </w:p>
        </w:tc>
        <w:tc>
          <w:tcPr>
            <w:tcW w:w="372" w:type="pct"/>
            <w:vAlign w:val="center"/>
          </w:tcPr>
          <w:p w14:paraId="1FF79065" w14:textId="702306B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76B3B25" w14:textId="57D4F3E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7C8ED14" w14:textId="5DF4258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16.95±0.67</w:t>
            </w:r>
          </w:p>
        </w:tc>
        <w:tc>
          <w:tcPr>
            <w:tcW w:w="370" w:type="pct"/>
            <w:vAlign w:val="center"/>
          </w:tcPr>
          <w:p w14:paraId="223C152C" w14:textId="07EEF065"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76050AF4" w14:textId="45AD891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140CB0D0" w14:textId="77777777" w:rsidTr="00E575B1">
        <w:tc>
          <w:tcPr>
            <w:tcW w:w="660" w:type="pct"/>
            <w:vAlign w:val="center"/>
          </w:tcPr>
          <w:p w14:paraId="1563512F" w14:textId="508AA19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Butylated Hydroxytoluene</w:t>
            </w:r>
          </w:p>
        </w:tc>
        <w:tc>
          <w:tcPr>
            <w:tcW w:w="280" w:type="pct"/>
            <w:vAlign w:val="center"/>
          </w:tcPr>
          <w:p w14:paraId="1E2E2961" w14:textId="6848D9F2"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1517.5</w:t>
            </w:r>
          </w:p>
        </w:tc>
        <w:tc>
          <w:tcPr>
            <w:tcW w:w="372" w:type="pct"/>
            <w:vAlign w:val="center"/>
          </w:tcPr>
          <w:p w14:paraId="5F74D8C0" w14:textId="64490CD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1.39±0.13</w:t>
            </w:r>
          </w:p>
        </w:tc>
        <w:tc>
          <w:tcPr>
            <w:tcW w:w="372" w:type="pct"/>
            <w:vAlign w:val="center"/>
          </w:tcPr>
          <w:p w14:paraId="20AC277A" w14:textId="09A6121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±0.08</w:t>
            </w:r>
          </w:p>
        </w:tc>
        <w:tc>
          <w:tcPr>
            <w:tcW w:w="343" w:type="pct"/>
            <w:vAlign w:val="center"/>
          </w:tcPr>
          <w:p w14:paraId="0773321D" w14:textId="690B29A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1.66±0.3</w:t>
            </w:r>
            <w:r>
              <w:rPr>
                <w:rFonts w:ascii="Times New Roman" w:eastAsia="DengXian" w:hAnsi="Times New Roman" w:cs="Times New Roman"/>
                <w:color w:val="000000"/>
                <w:sz w:val="21"/>
                <w:szCs w:val="21"/>
              </w:rPr>
              <w:t>0</w:t>
            </w:r>
          </w:p>
        </w:tc>
        <w:tc>
          <w:tcPr>
            <w:tcW w:w="372" w:type="pct"/>
            <w:vAlign w:val="center"/>
          </w:tcPr>
          <w:p w14:paraId="69563E40" w14:textId="26368BC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1.03±0.02</w:t>
            </w:r>
          </w:p>
        </w:tc>
        <w:tc>
          <w:tcPr>
            <w:tcW w:w="372" w:type="pct"/>
            <w:vAlign w:val="center"/>
          </w:tcPr>
          <w:p w14:paraId="2C9F148A" w14:textId="70A586B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0.99±0.09</w:t>
            </w:r>
          </w:p>
        </w:tc>
        <w:tc>
          <w:tcPr>
            <w:tcW w:w="372" w:type="pct"/>
            <w:vAlign w:val="center"/>
          </w:tcPr>
          <w:p w14:paraId="6DE3AC33" w14:textId="0CF2856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0.66±0.13</w:t>
            </w:r>
          </w:p>
        </w:tc>
        <w:tc>
          <w:tcPr>
            <w:tcW w:w="372" w:type="pct"/>
            <w:vAlign w:val="center"/>
          </w:tcPr>
          <w:p w14:paraId="525217F6" w14:textId="6BD64D99"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26E26E3" w14:textId="1CFB12D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6D6A93B" w14:textId="0A1E83D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34272350" w14:textId="365EE5C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5C827699" w14:textId="7DD4EAE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3090964D" w14:textId="77777777" w:rsidTr="00E575B1">
        <w:tc>
          <w:tcPr>
            <w:tcW w:w="660" w:type="pct"/>
            <w:vAlign w:val="center"/>
          </w:tcPr>
          <w:p w14:paraId="6B460A0D" w14:textId="1B3C0D5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(R)-5,6,7,7a-tetrahydro-4,4,7a-trimethyl-2(4H)-</w:t>
            </w:r>
            <w:proofErr w:type="spellStart"/>
            <w:r w:rsidRPr="0047789D">
              <w:rPr>
                <w:rFonts w:ascii="Times New Roman" w:eastAsia="DengXian" w:hAnsi="Times New Roman" w:cs="Times New Roman"/>
                <w:color w:val="000000"/>
                <w:sz w:val="21"/>
                <w:szCs w:val="21"/>
              </w:rPr>
              <w:t>Benzofuranone</w:t>
            </w:r>
            <w:proofErr w:type="spellEnd"/>
            <w:r w:rsidRPr="0047789D">
              <w:rPr>
                <w:rFonts w:ascii="Times New Roman" w:eastAsia="DengXian" w:hAnsi="Times New Roman" w:cs="Times New Roman"/>
                <w:color w:val="000000"/>
                <w:sz w:val="21"/>
                <w:szCs w:val="21"/>
              </w:rPr>
              <w:t xml:space="preserve">, </w:t>
            </w:r>
          </w:p>
        </w:tc>
        <w:tc>
          <w:tcPr>
            <w:tcW w:w="280" w:type="pct"/>
            <w:vAlign w:val="center"/>
          </w:tcPr>
          <w:p w14:paraId="78FC7587" w14:textId="5BE98BE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1525</w:t>
            </w:r>
          </w:p>
        </w:tc>
        <w:tc>
          <w:tcPr>
            <w:tcW w:w="372" w:type="pct"/>
            <w:vAlign w:val="center"/>
          </w:tcPr>
          <w:p w14:paraId="0EAC23D9" w14:textId="6CD7A30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31.72±1.51</w:t>
            </w:r>
            <w:r w:rsidRPr="00AE71A1">
              <w:rPr>
                <w:rFonts w:ascii="Times New Roman" w:eastAsia="DengXian" w:hAnsi="Times New Roman" w:cs="Times New Roman"/>
                <w:color w:val="000000"/>
                <w:sz w:val="21"/>
                <w:szCs w:val="21"/>
                <w:vertAlign w:val="superscript"/>
              </w:rPr>
              <w:t>ab</w:t>
            </w:r>
          </w:p>
        </w:tc>
        <w:tc>
          <w:tcPr>
            <w:tcW w:w="372" w:type="pct"/>
            <w:vAlign w:val="center"/>
          </w:tcPr>
          <w:p w14:paraId="7CE7E723" w14:textId="2250899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33.55±3.1</w:t>
            </w:r>
            <w:r>
              <w:rPr>
                <w:rFonts w:ascii="Times New Roman" w:eastAsia="DengXian" w:hAnsi="Times New Roman" w:cs="Times New Roman"/>
                <w:color w:val="000000"/>
                <w:sz w:val="21"/>
                <w:szCs w:val="21"/>
              </w:rPr>
              <w:t>0</w:t>
            </w:r>
            <w:r w:rsidRPr="00AE71A1">
              <w:rPr>
                <w:rFonts w:ascii="Times New Roman" w:eastAsia="DengXian" w:hAnsi="Times New Roman" w:cs="Times New Roman"/>
                <w:color w:val="000000"/>
                <w:sz w:val="21"/>
                <w:szCs w:val="21"/>
                <w:vertAlign w:val="superscript"/>
              </w:rPr>
              <w:t>abc</w:t>
            </w:r>
          </w:p>
        </w:tc>
        <w:tc>
          <w:tcPr>
            <w:tcW w:w="343" w:type="pct"/>
            <w:vAlign w:val="center"/>
          </w:tcPr>
          <w:p w14:paraId="679B2977" w14:textId="2A3CFEF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43.4</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±6.44</w:t>
            </w:r>
            <w:r w:rsidRPr="00AE71A1">
              <w:rPr>
                <w:rFonts w:ascii="Times New Roman" w:eastAsia="DengXian" w:hAnsi="Times New Roman" w:cs="Times New Roman"/>
                <w:color w:val="000000"/>
                <w:sz w:val="21"/>
                <w:szCs w:val="21"/>
                <w:vertAlign w:val="superscript"/>
              </w:rPr>
              <w:t>bc</w:t>
            </w:r>
          </w:p>
        </w:tc>
        <w:tc>
          <w:tcPr>
            <w:tcW w:w="372" w:type="pct"/>
            <w:vAlign w:val="center"/>
          </w:tcPr>
          <w:p w14:paraId="4692AEE5" w14:textId="1712C33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72.09±14.23</w:t>
            </w:r>
            <w:r w:rsidRPr="00AE71A1">
              <w:rPr>
                <w:rFonts w:ascii="Times New Roman" w:eastAsia="DengXian" w:hAnsi="Times New Roman" w:cs="Times New Roman"/>
                <w:color w:val="000000"/>
                <w:sz w:val="21"/>
                <w:szCs w:val="21"/>
                <w:vertAlign w:val="superscript"/>
              </w:rPr>
              <w:t>d</w:t>
            </w:r>
          </w:p>
        </w:tc>
        <w:tc>
          <w:tcPr>
            <w:tcW w:w="372" w:type="pct"/>
            <w:vAlign w:val="center"/>
          </w:tcPr>
          <w:p w14:paraId="044C59EB" w14:textId="558CD6A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72.4±10.57</w:t>
            </w:r>
            <w:r w:rsidRPr="00AE71A1">
              <w:rPr>
                <w:rFonts w:ascii="Times New Roman" w:eastAsia="DengXian" w:hAnsi="Times New Roman" w:cs="Times New Roman"/>
                <w:color w:val="000000"/>
                <w:sz w:val="21"/>
                <w:szCs w:val="21"/>
                <w:vertAlign w:val="superscript"/>
              </w:rPr>
              <w:t>d</w:t>
            </w:r>
          </w:p>
        </w:tc>
        <w:tc>
          <w:tcPr>
            <w:tcW w:w="372" w:type="pct"/>
            <w:vAlign w:val="center"/>
          </w:tcPr>
          <w:p w14:paraId="00222DDE" w14:textId="1A7354E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45.21±6.16</w:t>
            </w:r>
            <w:r w:rsidRPr="00AE71A1">
              <w:rPr>
                <w:rFonts w:ascii="Times New Roman" w:eastAsia="DengXian" w:hAnsi="Times New Roman" w:cs="Times New Roman"/>
                <w:color w:val="000000"/>
                <w:sz w:val="21"/>
                <w:szCs w:val="21"/>
                <w:vertAlign w:val="superscript"/>
              </w:rPr>
              <w:t>c</w:t>
            </w:r>
          </w:p>
        </w:tc>
        <w:tc>
          <w:tcPr>
            <w:tcW w:w="372" w:type="pct"/>
            <w:vAlign w:val="center"/>
          </w:tcPr>
          <w:p w14:paraId="3A46588B" w14:textId="5EF3E0D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33.06±1.47</w:t>
            </w:r>
            <w:r w:rsidRPr="00AE71A1">
              <w:rPr>
                <w:rFonts w:ascii="Times New Roman" w:eastAsia="DengXian" w:hAnsi="Times New Roman" w:cs="Times New Roman"/>
                <w:color w:val="000000"/>
                <w:sz w:val="21"/>
                <w:szCs w:val="21"/>
                <w:vertAlign w:val="superscript"/>
              </w:rPr>
              <w:t>abc</w:t>
            </w:r>
          </w:p>
        </w:tc>
        <w:tc>
          <w:tcPr>
            <w:tcW w:w="372" w:type="pct"/>
            <w:vAlign w:val="center"/>
          </w:tcPr>
          <w:p w14:paraId="37BF9D7F" w14:textId="6C4A37F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30.34±5.95</w:t>
            </w:r>
            <w:r w:rsidRPr="00AE71A1">
              <w:rPr>
                <w:rFonts w:ascii="Times New Roman" w:eastAsia="DengXian" w:hAnsi="Times New Roman" w:cs="Times New Roman"/>
                <w:color w:val="000000"/>
                <w:sz w:val="21"/>
                <w:szCs w:val="21"/>
                <w:vertAlign w:val="superscript"/>
              </w:rPr>
              <w:t>a</w:t>
            </w:r>
          </w:p>
        </w:tc>
        <w:tc>
          <w:tcPr>
            <w:tcW w:w="372" w:type="pct"/>
            <w:vAlign w:val="center"/>
          </w:tcPr>
          <w:p w14:paraId="4D09E08F" w14:textId="11E85E3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44.2</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±5.88</w:t>
            </w:r>
            <w:r w:rsidRPr="00AE71A1">
              <w:rPr>
                <w:rFonts w:ascii="Times New Roman" w:eastAsia="DengXian" w:hAnsi="Times New Roman" w:cs="Times New Roman"/>
                <w:color w:val="000000"/>
                <w:sz w:val="21"/>
                <w:szCs w:val="21"/>
                <w:vertAlign w:val="superscript"/>
              </w:rPr>
              <w:t>bc</w:t>
            </w:r>
          </w:p>
        </w:tc>
        <w:tc>
          <w:tcPr>
            <w:tcW w:w="370" w:type="pct"/>
            <w:vAlign w:val="center"/>
          </w:tcPr>
          <w:p w14:paraId="0EF8BC79" w14:textId="3C456DF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34.16±1.14</w:t>
            </w:r>
            <w:r w:rsidRPr="00AE71A1">
              <w:rPr>
                <w:rFonts w:ascii="Times New Roman" w:eastAsia="DengXian" w:hAnsi="Times New Roman" w:cs="Times New Roman"/>
                <w:color w:val="000000"/>
                <w:sz w:val="21"/>
                <w:szCs w:val="21"/>
                <w:vertAlign w:val="superscript"/>
              </w:rPr>
              <w:t>abc</w:t>
            </w:r>
          </w:p>
        </w:tc>
        <w:tc>
          <w:tcPr>
            <w:tcW w:w="370" w:type="pct"/>
            <w:vAlign w:val="center"/>
          </w:tcPr>
          <w:p w14:paraId="77631E5C" w14:textId="018A627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33.48±1.59</w:t>
            </w:r>
            <w:r w:rsidRPr="00AE71A1">
              <w:rPr>
                <w:rFonts w:ascii="Times New Roman" w:eastAsia="DengXian" w:hAnsi="Times New Roman" w:cs="Times New Roman"/>
                <w:color w:val="000000"/>
                <w:sz w:val="21"/>
                <w:szCs w:val="21"/>
                <w:vertAlign w:val="superscript"/>
              </w:rPr>
              <w:t>abc</w:t>
            </w:r>
          </w:p>
        </w:tc>
      </w:tr>
      <w:tr w:rsidR="00E575B1" w14:paraId="26C7B3CA" w14:textId="77777777" w:rsidTr="00E575B1">
        <w:tc>
          <w:tcPr>
            <w:tcW w:w="660" w:type="pct"/>
            <w:vAlign w:val="center"/>
          </w:tcPr>
          <w:p w14:paraId="5882A253" w14:textId="4AB6047E"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(E)-3,7,11-trimethyl-1,6,10-</w:t>
            </w:r>
            <w:r w:rsidRPr="0047789D">
              <w:rPr>
                <w:rFonts w:ascii="Times New Roman" w:eastAsia="DengXian" w:hAnsi="Times New Roman" w:cs="Times New Roman"/>
                <w:color w:val="000000"/>
                <w:sz w:val="21"/>
                <w:szCs w:val="21"/>
              </w:rPr>
              <w:lastRenderedPageBreak/>
              <w:t>Dodecatrien-3-ol</w:t>
            </w:r>
          </w:p>
        </w:tc>
        <w:tc>
          <w:tcPr>
            <w:tcW w:w="280" w:type="pct"/>
            <w:vAlign w:val="center"/>
          </w:tcPr>
          <w:p w14:paraId="269A2F15" w14:textId="5941CF4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lastRenderedPageBreak/>
              <w:t>1551</w:t>
            </w:r>
          </w:p>
        </w:tc>
        <w:tc>
          <w:tcPr>
            <w:tcW w:w="372" w:type="pct"/>
            <w:vAlign w:val="center"/>
          </w:tcPr>
          <w:p w14:paraId="02A48D20" w14:textId="2AF1FDC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4.31±0.14</w:t>
            </w:r>
          </w:p>
        </w:tc>
        <w:tc>
          <w:tcPr>
            <w:tcW w:w="372" w:type="pct"/>
            <w:vAlign w:val="center"/>
          </w:tcPr>
          <w:p w14:paraId="7DC6BD91" w14:textId="63AAB5E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7.8</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±0.22</w:t>
            </w:r>
          </w:p>
        </w:tc>
        <w:tc>
          <w:tcPr>
            <w:tcW w:w="343" w:type="pct"/>
            <w:vAlign w:val="center"/>
          </w:tcPr>
          <w:p w14:paraId="4C6365AE" w14:textId="4BA4429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C409450" w14:textId="0D382FE9"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4867B34" w14:textId="7B7EEE7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631784B" w14:textId="4273EAF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7.56±0.24</w:t>
            </w:r>
          </w:p>
        </w:tc>
        <w:tc>
          <w:tcPr>
            <w:tcW w:w="372" w:type="pct"/>
            <w:vAlign w:val="center"/>
          </w:tcPr>
          <w:p w14:paraId="12E0BF93" w14:textId="14E47F1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3221436" w14:textId="0EEF1E6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D6E4317" w14:textId="36C94D6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4.03±0.2</w:t>
            </w:r>
            <w:r>
              <w:rPr>
                <w:rFonts w:ascii="Times New Roman" w:eastAsia="DengXian" w:hAnsi="Times New Roman" w:cs="Times New Roman"/>
                <w:color w:val="000000"/>
                <w:sz w:val="21"/>
                <w:szCs w:val="21"/>
              </w:rPr>
              <w:t>0</w:t>
            </w:r>
          </w:p>
        </w:tc>
        <w:tc>
          <w:tcPr>
            <w:tcW w:w="370" w:type="pct"/>
            <w:vAlign w:val="center"/>
          </w:tcPr>
          <w:p w14:paraId="6A10C3A3" w14:textId="01BF2D4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202E2ED7" w14:textId="04E53E2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4.24±0.15</w:t>
            </w:r>
          </w:p>
        </w:tc>
      </w:tr>
      <w:tr w:rsidR="00E575B1" w14:paraId="578C6D38" w14:textId="77777777" w:rsidTr="00E575B1">
        <w:tc>
          <w:tcPr>
            <w:tcW w:w="660" w:type="pct"/>
            <w:vAlign w:val="center"/>
          </w:tcPr>
          <w:p w14:paraId="4EDEEF4B" w14:textId="4E5127F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2,4-Di-tert-butylphenol</w:t>
            </w:r>
          </w:p>
        </w:tc>
        <w:tc>
          <w:tcPr>
            <w:tcW w:w="280" w:type="pct"/>
            <w:vAlign w:val="center"/>
          </w:tcPr>
          <w:p w14:paraId="598EECC8" w14:textId="633C6F5C"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1555</w:t>
            </w:r>
          </w:p>
        </w:tc>
        <w:tc>
          <w:tcPr>
            <w:tcW w:w="372" w:type="pct"/>
            <w:vAlign w:val="center"/>
          </w:tcPr>
          <w:p w14:paraId="402D7A36" w14:textId="1957279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16.86±1.65</w:t>
            </w:r>
            <w:r w:rsidRPr="006B4843">
              <w:rPr>
                <w:rFonts w:ascii="Times New Roman" w:eastAsia="DengXian" w:hAnsi="Times New Roman" w:cs="Times New Roman"/>
                <w:color w:val="000000"/>
                <w:sz w:val="21"/>
                <w:szCs w:val="21"/>
                <w:vertAlign w:val="superscript"/>
              </w:rPr>
              <w:t>a</w:t>
            </w:r>
          </w:p>
        </w:tc>
        <w:tc>
          <w:tcPr>
            <w:tcW w:w="372" w:type="pct"/>
            <w:vAlign w:val="center"/>
          </w:tcPr>
          <w:p w14:paraId="2BB64555" w14:textId="2C8C087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19.54±1.14</w:t>
            </w:r>
            <w:r w:rsidRPr="006B4843">
              <w:rPr>
                <w:rFonts w:ascii="Times New Roman" w:eastAsia="DengXian" w:hAnsi="Times New Roman" w:cs="Times New Roman"/>
                <w:color w:val="000000"/>
                <w:sz w:val="21"/>
                <w:szCs w:val="21"/>
                <w:vertAlign w:val="superscript"/>
              </w:rPr>
              <w:t>ab</w:t>
            </w:r>
          </w:p>
        </w:tc>
        <w:tc>
          <w:tcPr>
            <w:tcW w:w="343" w:type="pct"/>
            <w:vAlign w:val="center"/>
          </w:tcPr>
          <w:p w14:paraId="0A8E8DF2" w14:textId="3412743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21.46±3.21</w:t>
            </w:r>
            <w:r w:rsidRPr="006B4843">
              <w:rPr>
                <w:rFonts w:ascii="Times New Roman" w:eastAsia="DengXian" w:hAnsi="Times New Roman" w:cs="Times New Roman"/>
                <w:color w:val="000000"/>
                <w:sz w:val="21"/>
                <w:szCs w:val="21"/>
                <w:vertAlign w:val="superscript"/>
              </w:rPr>
              <w:t>abc</w:t>
            </w:r>
          </w:p>
        </w:tc>
        <w:tc>
          <w:tcPr>
            <w:tcW w:w="372" w:type="pct"/>
            <w:vAlign w:val="center"/>
          </w:tcPr>
          <w:p w14:paraId="19E83C02" w14:textId="2FC59DE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19.5</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±3.05</w:t>
            </w:r>
            <w:r w:rsidRPr="006B4843">
              <w:rPr>
                <w:rFonts w:ascii="Times New Roman" w:eastAsia="DengXian" w:hAnsi="Times New Roman" w:cs="Times New Roman"/>
                <w:color w:val="000000"/>
                <w:sz w:val="21"/>
                <w:szCs w:val="21"/>
                <w:vertAlign w:val="superscript"/>
              </w:rPr>
              <w:t>ab</w:t>
            </w:r>
          </w:p>
        </w:tc>
        <w:tc>
          <w:tcPr>
            <w:tcW w:w="372" w:type="pct"/>
            <w:vAlign w:val="center"/>
          </w:tcPr>
          <w:p w14:paraId="7D52C9F3" w14:textId="47E2C3D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35.94±2.87</w:t>
            </w:r>
            <w:r w:rsidRPr="006B4843">
              <w:rPr>
                <w:rFonts w:ascii="Times New Roman" w:eastAsia="DengXian" w:hAnsi="Times New Roman" w:cs="Times New Roman"/>
                <w:color w:val="000000"/>
                <w:sz w:val="21"/>
                <w:szCs w:val="21"/>
                <w:vertAlign w:val="superscript"/>
              </w:rPr>
              <w:t>d</w:t>
            </w:r>
          </w:p>
        </w:tc>
        <w:tc>
          <w:tcPr>
            <w:tcW w:w="372" w:type="pct"/>
            <w:vAlign w:val="center"/>
          </w:tcPr>
          <w:p w14:paraId="6C1A7C71" w14:textId="007FF4E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26.11±0.39</w:t>
            </w:r>
            <w:r w:rsidRPr="006B4843">
              <w:rPr>
                <w:rFonts w:ascii="Times New Roman" w:eastAsia="DengXian" w:hAnsi="Times New Roman" w:cs="Times New Roman"/>
                <w:color w:val="000000"/>
                <w:sz w:val="21"/>
                <w:szCs w:val="21"/>
                <w:vertAlign w:val="superscript"/>
              </w:rPr>
              <w:t>c</w:t>
            </w:r>
          </w:p>
        </w:tc>
        <w:tc>
          <w:tcPr>
            <w:tcW w:w="372" w:type="pct"/>
            <w:vAlign w:val="center"/>
          </w:tcPr>
          <w:p w14:paraId="4F24DCFB" w14:textId="29E396E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22.37±1.31</w:t>
            </w:r>
            <w:r w:rsidRPr="006B4843">
              <w:rPr>
                <w:rFonts w:ascii="Times New Roman" w:eastAsia="DengXian" w:hAnsi="Times New Roman" w:cs="Times New Roman"/>
                <w:color w:val="000000"/>
                <w:sz w:val="21"/>
                <w:szCs w:val="21"/>
                <w:vertAlign w:val="superscript"/>
              </w:rPr>
              <w:t>bc</w:t>
            </w:r>
          </w:p>
        </w:tc>
        <w:tc>
          <w:tcPr>
            <w:tcW w:w="372" w:type="pct"/>
            <w:vAlign w:val="center"/>
          </w:tcPr>
          <w:p w14:paraId="543E729B" w14:textId="55B90E5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19.52±2.73</w:t>
            </w:r>
            <w:r w:rsidRPr="006B4843">
              <w:rPr>
                <w:rFonts w:ascii="Times New Roman" w:eastAsia="DengXian" w:hAnsi="Times New Roman" w:cs="Times New Roman"/>
                <w:color w:val="000000"/>
                <w:sz w:val="21"/>
                <w:szCs w:val="21"/>
                <w:vertAlign w:val="superscript"/>
              </w:rPr>
              <w:t>ab</w:t>
            </w:r>
          </w:p>
        </w:tc>
        <w:tc>
          <w:tcPr>
            <w:tcW w:w="372" w:type="pct"/>
            <w:vAlign w:val="center"/>
          </w:tcPr>
          <w:p w14:paraId="7ABF93F3" w14:textId="05FAF06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24.38±3.57</w:t>
            </w:r>
            <w:r w:rsidRPr="006B4843">
              <w:rPr>
                <w:rFonts w:ascii="Times New Roman" w:eastAsia="DengXian" w:hAnsi="Times New Roman" w:cs="Times New Roman"/>
                <w:color w:val="000000"/>
                <w:sz w:val="21"/>
                <w:szCs w:val="21"/>
                <w:vertAlign w:val="superscript"/>
              </w:rPr>
              <w:t>bc</w:t>
            </w:r>
          </w:p>
        </w:tc>
        <w:tc>
          <w:tcPr>
            <w:tcW w:w="370" w:type="pct"/>
            <w:vAlign w:val="center"/>
          </w:tcPr>
          <w:p w14:paraId="229BC3D8" w14:textId="131774D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24.94±4.67</w:t>
            </w:r>
            <w:r w:rsidRPr="006B4843">
              <w:rPr>
                <w:rFonts w:ascii="Times New Roman" w:eastAsia="DengXian" w:hAnsi="Times New Roman" w:cs="Times New Roman"/>
                <w:color w:val="000000"/>
                <w:sz w:val="21"/>
                <w:szCs w:val="21"/>
                <w:vertAlign w:val="superscript"/>
              </w:rPr>
              <w:t>c</w:t>
            </w:r>
          </w:p>
        </w:tc>
        <w:tc>
          <w:tcPr>
            <w:tcW w:w="370" w:type="pct"/>
            <w:vAlign w:val="center"/>
          </w:tcPr>
          <w:p w14:paraId="4CB504F8" w14:textId="26F4A98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24.68±3.04</w:t>
            </w:r>
            <w:r w:rsidRPr="006B4843">
              <w:rPr>
                <w:rFonts w:ascii="Times New Roman" w:eastAsia="DengXian" w:hAnsi="Times New Roman" w:cs="Times New Roman"/>
                <w:color w:val="000000"/>
                <w:sz w:val="21"/>
                <w:szCs w:val="21"/>
                <w:vertAlign w:val="superscript"/>
              </w:rPr>
              <w:t>bc</w:t>
            </w:r>
          </w:p>
        </w:tc>
      </w:tr>
      <w:tr w:rsidR="00E575B1" w14:paraId="41C55493" w14:textId="77777777" w:rsidTr="00E575B1">
        <w:tc>
          <w:tcPr>
            <w:tcW w:w="660" w:type="pct"/>
            <w:vAlign w:val="center"/>
          </w:tcPr>
          <w:p w14:paraId="54A60429" w14:textId="1A77F16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n-</w:t>
            </w:r>
            <w:proofErr w:type="spellStart"/>
            <w:r w:rsidRPr="0047789D">
              <w:rPr>
                <w:rFonts w:ascii="Times New Roman" w:eastAsia="DengXian" w:hAnsi="Times New Roman" w:cs="Times New Roman"/>
                <w:color w:val="000000"/>
                <w:sz w:val="21"/>
                <w:szCs w:val="21"/>
              </w:rPr>
              <w:t>Nonylcyclohexane</w:t>
            </w:r>
            <w:proofErr w:type="spellEnd"/>
          </w:p>
        </w:tc>
        <w:tc>
          <w:tcPr>
            <w:tcW w:w="280" w:type="pct"/>
            <w:vAlign w:val="center"/>
          </w:tcPr>
          <w:p w14:paraId="7FFA7E45" w14:textId="45E865A2"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1556</w:t>
            </w:r>
          </w:p>
        </w:tc>
        <w:tc>
          <w:tcPr>
            <w:tcW w:w="372" w:type="pct"/>
            <w:vAlign w:val="center"/>
          </w:tcPr>
          <w:p w14:paraId="54CD21A5" w14:textId="5DE32F3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C90987F" w14:textId="716FA949"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32372D02" w14:textId="13F7997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9C67CA6" w14:textId="34B092B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EA89465" w14:textId="32480594"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451A0FC" w14:textId="080B27AE"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A99C987" w14:textId="5D1716A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8D4FBB0" w14:textId="34922E5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DC858E5" w14:textId="3745585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4.66±0.29</w:t>
            </w:r>
          </w:p>
        </w:tc>
        <w:tc>
          <w:tcPr>
            <w:tcW w:w="370" w:type="pct"/>
            <w:vAlign w:val="center"/>
          </w:tcPr>
          <w:p w14:paraId="7A070761" w14:textId="10F6AD2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6.94±0.95</w:t>
            </w:r>
          </w:p>
        </w:tc>
        <w:tc>
          <w:tcPr>
            <w:tcW w:w="370" w:type="pct"/>
            <w:vAlign w:val="center"/>
          </w:tcPr>
          <w:p w14:paraId="7AB30B4C" w14:textId="7E40203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6.1</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±0.88</w:t>
            </w:r>
          </w:p>
        </w:tc>
      </w:tr>
      <w:tr w:rsidR="00E575B1" w14:paraId="51DEEBF7" w14:textId="77777777" w:rsidTr="00E575B1">
        <w:tc>
          <w:tcPr>
            <w:tcW w:w="660" w:type="pct"/>
            <w:vAlign w:val="center"/>
          </w:tcPr>
          <w:p w14:paraId="24B2FAD5" w14:textId="0673A8E6" w:rsidR="00E575B1" w:rsidRPr="0047789D" w:rsidRDefault="00E575B1" w:rsidP="0054535B">
            <w:pPr>
              <w:jc w:val="center"/>
              <w:rPr>
                <w:rFonts w:ascii="Times New Roman" w:hAnsi="Times New Roman" w:cs="Times New Roman"/>
                <w:sz w:val="21"/>
                <w:szCs w:val="21"/>
              </w:rPr>
            </w:pPr>
            <w:proofErr w:type="spellStart"/>
            <w:r w:rsidRPr="0047789D">
              <w:rPr>
                <w:rFonts w:ascii="Times New Roman" w:eastAsia="DengXian" w:hAnsi="Times New Roman" w:cs="Times New Roman"/>
                <w:color w:val="000000"/>
                <w:sz w:val="21"/>
                <w:szCs w:val="21"/>
              </w:rPr>
              <w:t>Methanone</w:t>
            </w:r>
            <w:proofErr w:type="spellEnd"/>
            <w:r w:rsidRPr="0047789D">
              <w:rPr>
                <w:rFonts w:ascii="Times New Roman" w:eastAsia="DengXian" w:hAnsi="Times New Roman" w:cs="Times New Roman"/>
                <w:color w:val="000000"/>
                <w:sz w:val="21"/>
                <w:szCs w:val="21"/>
              </w:rPr>
              <w:t xml:space="preserve">, </w:t>
            </w:r>
            <w:proofErr w:type="spellStart"/>
            <w:r w:rsidRPr="0047789D">
              <w:rPr>
                <w:rFonts w:ascii="Times New Roman" w:eastAsia="DengXian" w:hAnsi="Times New Roman" w:cs="Times New Roman"/>
                <w:color w:val="000000"/>
                <w:sz w:val="21"/>
                <w:szCs w:val="21"/>
              </w:rPr>
              <w:t>dicyclohexyl</w:t>
            </w:r>
            <w:proofErr w:type="spellEnd"/>
            <w:r w:rsidRPr="0047789D">
              <w:rPr>
                <w:rFonts w:ascii="Times New Roman" w:eastAsia="DengXian" w:hAnsi="Times New Roman" w:cs="Times New Roman"/>
                <w:color w:val="000000"/>
                <w:sz w:val="21"/>
                <w:szCs w:val="21"/>
              </w:rPr>
              <w:t>-</w:t>
            </w:r>
          </w:p>
        </w:tc>
        <w:tc>
          <w:tcPr>
            <w:tcW w:w="280" w:type="pct"/>
            <w:vAlign w:val="center"/>
          </w:tcPr>
          <w:p w14:paraId="014D8D08" w14:textId="4E32450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1576</w:t>
            </w:r>
          </w:p>
        </w:tc>
        <w:tc>
          <w:tcPr>
            <w:tcW w:w="372" w:type="pct"/>
            <w:vAlign w:val="center"/>
          </w:tcPr>
          <w:p w14:paraId="79C45EB6" w14:textId="7C9AEA5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18.32±0.71</w:t>
            </w:r>
            <w:r w:rsidRPr="006B4843">
              <w:rPr>
                <w:rFonts w:ascii="Times New Roman" w:eastAsia="DengXian" w:hAnsi="Times New Roman" w:cs="Times New Roman"/>
                <w:color w:val="000000"/>
                <w:sz w:val="21"/>
                <w:szCs w:val="21"/>
                <w:vertAlign w:val="superscript"/>
              </w:rPr>
              <w:t>bcd</w:t>
            </w:r>
          </w:p>
        </w:tc>
        <w:tc>
          <w:tcPr>
            <w:tcW w:w="372" w:type="pct"/>
            <w:vAlign w:val="center"/>
          </w:tcPr>
          <w:p w14:paraId="7D725F9E" w14:textId="49AAFDD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18.43±1.31</w:t>
            </w:r>
            <w:r w:rsidRPr="006B4843">
              <w:rPr>
                <w:rFonts w:ascii="Times New Roman" w:eastAsia="DengXian" w:hAnsi="Times New Roman" w:cs="Times New Roman"/>
                <w:color w:val="000000"/>
                <w:sz w:val="21"/>
                <w:szCs w:val="21"/>
                <w:vertAlign w:val="superscript"/>
              </w:rPr>
              <w:t>bcd</w:t>
            </w:r>
          </w:p>
        </w:tc>
        <w:tc>
          <w:tcPr>
            <w:tcW w:w="343" w:type="pct"/>
            <w:vAlign w:val="center"/>
          </w:tcPr>
          <w:p w14:paraId="27CB1D6C" w14:textId="0FF2F97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21.86±3.22</w:t>
            </w:r>
            <w:r w:rsidRPr="006B4843">
              <w:rPr>
                <w:rFonts w:ascii="Times New Roman" w:eastAsia="DengXian" w:hAnsi="Times New Roman" w:cs="Times New Roman"/>
                <w:color w:val="000000"/>
                <w:sz w:val="21"/>
                <w:szCs w:val="21"/>
                <w:vertAlign w:val="superscript"/>
              </w:rPr>
              <w:t>d</w:t>
            </w:r>
          </w:p>
        </w:tc>
        <w:tc>
          <w:tcPr>
            <w:tcW w:w="372" w:type="pct"/>
            <w:vAlign w:val="center"/>
          </w:tcPr>
          <w:p w14:paraId="363476CD" w14:textId="303F858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21.84±4.21</w:t>
            </w:r>
            <w:r w:rsidRPr="006B4843">
              <w:rPr>
                <w:rFonts w:ascii="Times New Roman" w:eastAsia="DengXian" w:hAnsi="Times New Roman" w:cs="Times New Roman"/>
                <w:color w:val="000000"/>
                <w:sz w:val="21"/>
                <w:szCs w:val="21"/>
                <w:vertAlign w:val="superscript"/>
              </w:rPr>
              <w:t>d</w:t>
            </w:r>
          </w:p>
        </w:tc>
        <w:tc>
          <w:tcPr>
            <w:tcW w:w="372" w:type="pct"/>
            <w:vAlign w:val="center"/>
          </w:tcPr>
          <w:p w14:paraId="15BE63A7" w14:textId="775A220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28.7</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±3.46</w:t>
            </w:r>
            <w:r w:rsidRPr="006B4843">
              <w:rPr>
                <w:rFonts w:ascii="Times New Roman" w:eastAsia="DengXian" w:hAnsi="Times New Roman" w:cs="Times New Roman"/>
                <w:color w:val="000000"/>
                <w:sz w:val="21"/>
                <w:szCs w:val="21"/>
                <w:vertAlign w:val="superscript"/>
              </w:rPr>
              <w:t>e</w:t>
            </w:r>
          </w:p>
        </w:tc>
        <w:tc>
          <w:tcPr>
            <w:tcW w:w="372" w:type="pct"/>
            <w:vAlign w:val="center"/>
          </w:tcPr>
          <w:p w14:paraId="4401B497" w14:textId="03B25C4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19.76±0.95</w:t>
            </w:r>
            <w:r w:rsidRPr="006B4843">
              <w:rPr>
                <w:rFonts w:ascii="Times New Roman" w:eastAsia="DengXian" w:hAnsi="Times New Roman" w:cs="Times New Roman"/>
                <w:color w:val="000000"/>
                <w:sz w:val="21"/>
                <w:szCs w:val="21"/>
                <w:vertAlign w:val="superscript"/>
              </w:rPr>
              <w:t>bcd</w:t>
            </w:r>
          </w:p>
        </w:tc>
        <w:tc>
          <w:tcPr>
            <w:tcW w:w="372" w:type="pct"/>
            <w:vAlign w:val="center"/>
          </w:tcPr>
          <w:p w14:paraId="1079E42B" w14:textId="3B64A07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16.31±2.43</w:t>
            </w:r>
            <w:r w:rsidRPr="006B4843">
              <w:rPr>
                <w:rFonts w:ascii="Times New Roman" w:eastAsia="DengXian" w:hAnsi="Times New Roman" w:cs="Times New Roman"/>
                <w:color w:val="000000"/>
                <w:sz w:val="21"/>
                <w:szCs w:val="21"/>
                <w:vertAlign w:val="superscript"/>
              </w:rPr>
              <w:t>abc</w:t>
            </w:r>
          </w:p>
        </w:tc>
        <w:tc>
          <w:tcPr>
            <w:tcW w:w="372" w:type="pct"/>
            <w:vAlign w:val="center"/>
          </w:tcPr>
          <w:p w14:paraId="2F32FAE5" w14:textId="6180EAD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12.81±2.04</w:t>
            </w:r>
            <w:r w:rsidRPr="006B4843">
              <w:rPr>
                <w:rFonts w:ascii="Times New Roman" w:eastAsia="DengXian" w:hAnsi="Times New Roman" w:cs="Times New Roman"/>
                <w:color w:val="000000"/>
                <w:sz w:val="21"/>
                <w:szCs w:val="21"/>
                <w:vertAlign w:val="superscript"/>
              </w:rPr>
              <w:t>a</w:t>
            </w:r>
          </w:p>
        </w:tc>
        <w:tc>
          <w:tcPr>
            <w:tcW w:w="372" w:type="pct"/>
            <w:vAlign w:val="center"/>
          </w:tcPr>
          <w:p w14:paraId="51D002A6" w14:textId="639281F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18.14±2.48</w:t>
            </w:r>
            <w:r w:rsidRPr="006B4843">
              <w:rPr>
                <w:rFonts w:ascii="Times New Roman" w:eastAsia="DengXian" w:hAnsi="Times New Roman" w:cs="Times New Roman"/>
                <w:color w:val="000000"/>
                <w:sz w:val="21"/>
                <w:szCs w:val="21"/>
                <w:vertAlign w:val="superscript"/>
              </w:rPr>
              <w:t>bcd</w:t>
            </w:r>
          </w:p>
        </w:tc>
        <w:tc>
          <w:tcPr>
            <w:tcW w:w="370" w:type="pct"/>
            <w:vAlign w:val="center"/>
          </w:tcPr>
          <w:p w14:paraId="340283E1" w14:textId="093EA4C3"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15.45±0.71</w:t>
            </w:r>
            <w:r w:rsidRPr="006B4843">
              <w:rPr>
                <w:rFonts w:ascii="Times New Roman" w:eastAsia="DengXian" w:hAnsi="Times New Roman" w:cs="Times New Roman"/>
                <w:color w:val="000000"/>
                <w:sz w:val="21"/>
                <w:szCs w:val="21"/>
                <w:vertAlign w:val="superscript"/>
              </w:rPr>
              <w:t>ab</w:t>
            </w:r>
          </w:p>
        </w:tc>
        <w:tc>
          <w:tcPr>
            <w:tcW w:w="370" w:type="pct"/>
            <w:vAlign w:val="center"/>
          </w:tcPr>
          <w:p w14:paraId="5F8A25F4" w14:textId="0F00E43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20.52±3.81</w:t>
            </w:r>
            <w:r w:rsidRPr="006B4843">
              <w:rPr>
                <w:rFonts w:ascii="Times New Roman" w:eastAsia="DengXian" w:hAnsi="Times New Roman" w:cs="Times New Roman"/>
                <w:color w:val="000000"/>
                <w:sz w:val="21"/>
                <w:szCs w:val="21"/>
                <w:vertAlign w:val="superscript"/>
              </w:rPr>
              <w:t>cd</w:t>
            </w:r>
          </w:p>
        </w:tc>
      </w:tr>
      <w:tr w:rsidR="00E575B1" w14:paraId="240ACEB2" w14:textId="77777777" w:rsidTr="00E575B1">
        <w:tc>
          <w:tcPr>
            <w:tcW w:w="660" w:type="pct"/>
            <w:vAlign w:val="center"/>
          </w:tcPr>
          <w:p w14:paraId="1220AF66" w14:textId="1E233BC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 xml:space="preserve">2,2,4-Trimethyl-1,3-pentanediol </w:t>
            </w:r>
            <w:proofErr w:type="spellStart"/>
            <w:r w:rsidRPr="0047789D">
              <w:rPr>
                <w:rFonts w:ascii="Times New Roman" w:eastAsia="DengXian" w:hAnsi="Times New Roman" w:cs="Times New Roman"/>
                <w:color w:val="000000"/>
                <w:sz w:val="21"/>
                <w:szCs w:val="21"/>
              </w:rPr>
              <w:t>diisobutyrate</w:t>
            </w:r>
            <w:proofErr w:type="spellEnd"/>
          </w:p>
        </w:tc>
        <w:tc>
          <w:tcPr>
            <w:tcW w:w="280" w:type="pct"/>
            <w:vAlign w:val="center"/>
          </w:tcPr>
          <w:p w14:paraId="0AF589B1" w14:textId="7F55DE02"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1587.5</w:t>
            </w:r>
          </w:p>
        </w:tc>
        <w:tc>
          <w:tcPr>
            <w:tcW w:w="372" w:type="pct"/>
            <w:vAlign w:val="center"/>
          </w:tcPr>
          <w:p w14:paraId="609D632F" w14:textId="566786F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7.82±0.15</w:t>
            </w:r>
            <w:r w:rsidRPr="006B4843">
              <w:rPr>
                <w:rFonts w:ascii="Times New Roman" w:eastAsia="DengXian" w:hAnsi="Times New Roman" w:cs="Times New Roman"/>
                <w:color w:val="000000"/>
                <w:sz w:val="21"/>
                <w:szCs w:val="21"/>
                <w:vertAlign w:val="superscript"/>
              </w:rPr>
              <w:t>b</w:t>
            </w:r>
          </w:p>
        </w:tc>
        <w:tc>
          <w:tcPr>
            <w:tcW w:w="372" w:type="pct"/>
            <w:vAlign w:val="center"/>
          </w:tcPr>
          <w:p w14:paraId="10F2D972" w14:textId="0EDBC89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15.79±0.66</w:t>
            </w:r>
            <w:r w:rsidRPr="006B4843">
              <w:rPr>
                <w:rFonts w:ascii="Times New Roman" w:eastAsia="DengXian" w:hAnsi="Times New Roman" w:cs="Times New Roman"/>
                <w:color w:val="000000"/>
                <w:sz w:val="21"/>
                <w:szCs w:val="21"/>
                <w:vertAlign w:val="superscript"/>
              </w:rPr>
              <w:t>g</w:t>
            </w:r>
          </w:p>
        </w:tc>
        <w:tc>
          <w:tcPr>
            <w:tcW w:w="343" w:type="pct"/>
            <w:vAlign w:val="center"/>
          </w:tcPr>
          <w:p w14:paraId="4F8C95F2" w14:textId="266828D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16.2</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±0.46</w:t>
            </w:r>
            <w:r w:rsidRPr="006B4843">
              <w:rPr>
                <w:rFonts w:ascii="Times New Roman" w:eastAsia="DengXian" w:hAnsi="Times New Roman" w:cs="Times New Roman"/>
                <w:color w:val="000000"/>
                <w:sz w:val="21"/>
                <w:szCs w:val="21"/>
                <w:vertAlign w:val="superscript"/>
              </w:rPr>
              <w:t>g</w:t>
            </w:r>
          </w:p>
        </w:tc>
        <w:tc>
          <w:tcPr>
            <w:tcW w:w="372" w:type="pct"/>
            <w:vAlign w:val="center"/>
          </w:tcPr>
          <w:p w14:paraId="5F615335" w14:textId="3767DC4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10.78±0.2</w:t>
            </w:r>
            <w:r>
              <w:rPr>
                <w:rFonts w:ascii="Times New Roman" w:eastAsia="DengXian" w:hAnsi="Times New Roman" w:cs="Times New Roman"/>
                <w:color w:val="000000"/>
                <w:sz w:val="21"/>
                <w:szCs w:val="21"/>
              </w:rPr>
              <w:t>0</w:t>
            </w:r>
            <w:r w:rsidRPr="006B4843">
              <w:rPr>
                <w:rFonts w:ascii="Times New Roman" w:eastAsia="DengXian" w:hAnsi="Times New Roman" w:cs="Times New Roman"/>
                <w:color w:val="000000"/>
                <w:sz w:val="21"/>
                <w:szCs w:val="21"/>
                <w:vertAlign w:val="superscript"/>
              </w:rPr>
              <w:t>de</w:t>
            </w:r>
          </w:p>
        </w:tc>
        <w:tc>
          <w:tcPr>
            <w:tcW w:w="372" w:type="pct"/>
            <w:vAlign w:val="center"/>
          </w:tcPr>
          <w:p w14:paraId="33C2007B" w14:textId="1B11A49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9.14±0.68</w:t>
            </w:r>
            <w:r w:rsidRPr="006B4843">
              <w:rPr>
                <w:rFonts w:ascii="Times New Roman" w:eastAsia="DengXian" w:hAnsi="Times New Roman" w:cs="Times New Roman"/>
                <w:color w:val="000000"/>
                <w:sz w:val="21"/>
                <w:szCs w:val="21"/>
                <w:vertAlign w:val="superscript"/>
              </w:rPr>
              <w:t>bc</w:t>
            </w:r>
          </w:p>
        </w:tc>
        <w:tc>
          <w:tcPr>
            <w:tcW w:w="372" w:type="pct"/>
            <w:vAlign w:val="center"/>
          </w:tcPr>
          <w:p w14:paraId="34993B90" w14:textId="689139E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20.42±0.46</w:t>
            </w:r>
            <w:r w:rsidRPr="006B4843">
              <w:rPr>
                <w:rFonts w:ascii="Times New Roman" w:eastAsia="DengXian" w:hAnsi="Times New Roman" w:cs="Times New Roman"/>
                <w:color w:val="000000"/>
                <w:sz w:val="21"/>
                <w:szCs w:val="21"/>
                <w:vertAlign w:val="superscript"/>
              </w:rPr>
              <w:t>h</w:t>
            </w:r>
          </w:p>
        </w:tc>
        <w:tc>
          <w:tcPr>
            <w:tcW w:w="372" w:type="pct"/>
            <w:vAlign w:val="center"/>
          </w:tcPr>
          <w:p w14:paraId="758EC4B9" w14:textId="0B339F0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5.73±0.87</w:t>
            </w:r>
            <w:r w:rsidRPr="006B4843">
              <w:rPr>
                <w:rFonts w:ascii="Times New Roman" w:eastAsia="DengXian" w:hAnsi="Times New Roman" w:cs="Times New Roman"/>
                <w:color w:val="000000"/>
                <w:sz w:val="21"/>
                <w:szCs w:val="21"/>
                <w:vertAlign w:val="superscript"/>
              </w:rPr>
              <w:t>a</w:t>
            </w:r>
          </w:p>
        </w:tc>
        <w:tc>
          <w:tcPr>
            <w:tcW w:w="372" w:type="pct"/>
            <w:vAlign w:val="center"/>
          </w:tcPr>
          <w:p w14:paraId="011DDD01" w14:textId="79F0337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10.15±1.67</w:t>
            </w:r>
            <w:r w:rsidRPr="006B4843">
              <w:rPr>
                <w:rFonts w:ascii="Times New Roman" w:eastAsia="DengXian" w:hAnsi="Times New Roman" w:cs="Times New Roman"/>
                <w:color w:val="000000"/>
                <w:sz w:val="21"/>
                <w:szCs w:val="21"/>
                <w:vertAlign w:val="superscript"/>
              </w:rPr>
              <w:t>cd</w:t>
            </w:r>
          </w:p>
        </w:tc>
        <w:tc>
          <w:tcPr>
            <w:tcW w:w="372" w:type="pct"/>
            <w:vAlign w:val="center"/>
          </w:tcPr>
          <w:p w14:paraId="71B42323" w14:textId="53DF867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11.94±0.6</w:t>
            </w:r>
            <w:r>
              <w:rPr>
                <w:rFonts w:ascii="Times New Roman" w:eastAsia="DengXian" w:hAnsi="Times New Roman" w:cs="Times New Roman"/>
                <w:color w:val="000000"/>
                <w:sz w:val="21"/>
                <w:szCs w:val="21"/>
              </w:rPr>
              <w:t>0</w:t>
            </w:r>
            <w:r w:rsidRPr="006B4843">
              <w:rPr>
                <w:rFonts w:ascii="Times New Roman" w:eastAsia="DengXian" w:hAnsi="Times New Roman" w:cs="Times New Roman"/>
                <w:color w:val="000000"/>
                <w:sz w:val="21"/>
                <w:szCs w:val="21"/>
                <w:vertAlign w:val="superscript"/>
              </w:rPr>
              <w:t>e</w:t>
            </w:r>
          </w:p>
        </w:tc>
        <w:tc>
          <w:tcPr>
            <w:tcW w:w="370" w:type="pct"/>
            <w:vAlign w:val="center"/>
          </w:tcPr>
          <w:p w14:paraId="26B4E343" w14:textId="4135F73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13.91±0.21</w:t>
            </w:r>
            <w:r w:rsidRPr="006B4843">
              <w:rPr>
                <w:rFonts w:ascii="Times New Roman" w:eastAsia="DengXian" w:hAnsi="Times New Roman" w:cs="Times New Roman"/>
                <w:color w:val="000000"/>
                <w:sz w:val="21"/>
                <w:szCs w:val="21"/>
                <w:vertAlign w:val="superscript"/>
              </w:rPr>
              <w:t>f</w:t>
            </w:r>
          </w:p>
        </w:tc>
        <w:tc>
          <w:tcPr>
            <w:tcW w:w="370" w:type="pct"/>
            <w:vAlign w:val="center"/>
          </w:tcPr>
          <w:p w14:paraId="047F55CA" w14:textId="4E5ADCF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13.9</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±1.77</w:t>
            </w:r>
            <w:r w:rsidRPr="006B4843">
              <w:rPr>
                <w:rFonts w:ascii="Times New Roman" w:eastAsia="DengXian" w:hAnsi="Times New Roman" w:cs="Times New Roman"/>
                <w:color w:val="000000"/>
                <w:sz w:val="21"/>
                <w:szCs w:val="21"/>
                <w:vertAlign w:val="superscript"/>
              </w:rPr>
              <w:t>f</w:t>
            </w:r>
          </w:p>
        </w:tc>
      </w:tr>
      <w:tr w:rsidR="00E575B1" w14:paraId="56E30BC7" w14:textId="77777777" w:rsidTr="00E575B1">
        <w:tc>
          <w:tcPr>
            <w:tcW w:w="660" w:type="pct"/>
            <w:vAlign w:val="center"/>
          </w:tcPr>
          <w:p w14:paraId="4D5964E6" w14:textId="48B9DC72"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Cedrol</w:t>
            </w:r>
          </w:p>
        </w:tc>
        <w:tc>
          <w:tcPr>
            <w:tcW w:w="280" w:type="pct"/>
            <w:vAlign w:val="center"/>
          </w:tcPr>
          <w:p w14:paraId="7980AEAE" w14:textId="68C3F009"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1607.9</w:t>
            </w:r>
          </w:p>
        </w:tc>
        <w:tc>
          <w:tcPr>
            <w:tcW w:w="372" w:type="pct"/>
            <w:vAlign w:val="center"/>
          </w:tcPr>
          <w:p w14:paraId="7F6844C3" w14:textId="3066297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E22F775" w14:textId="7C4D1F93"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11.23±0.02</w:t>
            </w:r>
          </w:p>
        </w:tc>
        <w:tc>
          <w:tcPr>
            <w:tcW w:w="343" w:type="pct"/>
            <w:vAlign w:val="center"/>
          </w:tcPr>
          <w:p w14:paraId="7E7C1ED7" w14:textId="542404F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18.63±1.21</w:t>
            </w:r>
          </w:p>
        </w:tc>
        <w:tc>
          <w:tcPr>
            <w:tcW w:w="372" w:type="pct"/>
            <w:vAlign w:val="center"/>
          </w:tcPr>
          <w:p w14:paraId="7AB8080D" w14:textId="6DB4DAC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7.36±1.05</w:t>
            </w:r>
          </w:p>
        </w:tc>
        <w:tc>
          <w:tcPr>
            <w:tcW w:w="372" w:type="pct"/>
            <w:vAlign w:val="center"/>
          </w:tcPr>
          <w:p w14:paraId="0119D4EF" w14:textId="4610179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17.59±1.29</w:t>
            </w:r>
          </w:p>
        </w:tc>
        <w:tc>
          <w:tcPr>
            <w:tcW w:w="372" w:type="pct"/>
            <w:vAlign w:val="center"/>
          </w:tcPr>
          <w:p w14:paraId="570A9230" w14:textId="50D396F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12.45±0.08</w:t>
            </w:r>
          </w:p>
        </w:tc>
        <w:tc>
          <w:tcPr>
            <w:tcW w:w="372" w:type="pct"/>
            <w:vAlign w:val="center"/>
          </w:tcPr>
          <w:p w14:paraId="4B973293" w14:textId="00672B9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15.94±0.56</w:t>
            </w:r>
          </w:p>
        </w:tc>
        <w:tc>
          <w:tcPr>
            <w:tcW w:w="372" w:type="pct"/>
            <w:vAlign w:val="center"/>
          </w:tcPr>
          <w:p w14:paraId="027C0F5E" w14:textId="3D36BC7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30.98±4.02</w:t>
            </w:r>
          </w:p>
        </w:tc>
        <w:tc>
          <w:tcPr>
            <w:tcW w:w="372" w:type="pct"/>
            <w:vAlign w:val="center"/>
          </w:tcPr>
          <w:p w14:paraId="6C663414" w14:textId="6D34321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30.57±2.25</w:t>
            </w:r>
          </w:p>
        </w:tc>
        <w:tc>
          <w:tcPr>
            <w:tcW w:w="370" w:type="pct"/>
            <w:vAlign w:val="center"/>
          </w:tcPr>
          <w:p w14:paraId="27E8E68B" w14:textId="5FCE2A7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37.09±0.57</w:t>
            </w:r>
          </w:p>
        </w:tc>
        <w:tc>
          <w:tcPr>
            <w:tcW w:w="370" w:type="pct"/>
            <w:vAlign w:val="center"/>
          </w:tcPr>
          <w:p w14:paraId="2CE1360B" w14:textId="4B9C3CD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31.47±4.95</w:t>
            </w:r>
          </w:p>
        </w:tc>
      </w:tr>
      <w:tr w:rsidR="00E575B1" w14:paraId="740A6F31" w14:textId="77777777" w:rsidTr="00E575B1">
        <w:tc>
          <w:tcPr>
            <w:tcW w:w="660" w:type="pct"/>
            <w:vAlign w:val="center"/>
          </w:tcPr>
          <w:p w14:paraId="098E3F56" w14:textId="1D4AEB5D" w:rsidR="00E575B1" w:rsidRPr="0047789D" w:rsidRDefault="00E575B1" w:rsidP="0054535B">
            <w:pPr>
              <w:jc w:val="center"/>
              <w:rPr>
                <w:rFonts w:ascii="Times New Roman" w:hAnsi="Times New Roman" w:cs="Times New Roman"/>
                <w:sz w:val="21"/>
                <w:szCs w:val="21"/>
              </w:rPr>
            </w:pPr>
            <w:proofErr w:type="spellStart"/>
            <w:r w:rsidRPr="0047789D">
              <w:rPr>
                <w:rFonts w:ascii="Times New Roman" w:eastAsia="DengXian" w:hAnsi="Times New Roman" w:cs="Times New Roman"/>
                <w:color w:val="000000"/>
                <w:sz w:val="21"/>
                <w:szCs w:val="21"/>
              </w:rPr>
              <w:t>Tetradecanal</w:t>
            </w:r>
            <w:proofErr w:type="spellEnd"/>
          </w:p>
        </w:tc>
        <w:tc>
          <w:tcPr>
            <w:tcW w:w="280" w:type="pct"/>
            <w:vAlign w:val="center"/>
          </w:tcPr>
          <w:p w14:paraId="31207B5F" w14:textId="06BE84BC"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1614</w:t>
            </w:r>
          </w:p>
        </w:tc>
        <w:tc>
          <w:tcPr>
            <w:tcW w:w="372" w:type="pct"/>
            <w:vAlign w:val="center"/>
          </w:tcPr>
          <w:p w14:paraId="47F82C42" w14:textId="1C53FA14"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6C6CBE0" w14:textId="090C303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6388196E" w14:textId="77425A05"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7446E9E" w14:textId="3B5CA68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1.63±0.05</w:t>
            </w:r>
          </w:p>
        </w:tc>
        <w:tc>
          <w:tcPr>
            <w:tcW w:w="372" w:type="pct"/>
            <w:vAlign w:val="center"/>
          </w:tcPr>
          <w:p w14:paraId="1754A58D" w14:textId="1244C44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55FD955" w14:textId="3D2021E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92153D0" w14:textId="0C89E0B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5.98±0.23</w:t>
            </w:r>
          </w:p>
        </w:tc>
        <w:tc>
          <w:tcPr>
            <w:tcW w:w="372" w:type="pct"/>
            <w:vAlign w:val="center"/>
          </w:tcPr>
          <w:p w14:paraId="3E994CC5" w14:textId="2429F3F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A230539" w14:textId="2B59EDAC"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4C8C2583" w14:textId="70F49F2C"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3787E935" w14:textId="415BF309"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7.23±1.46</w:t>
            </w:r>
          </w:p>
        </w:tc>
      </w:tr>
      <w:tr w:rsidR="00E575B1" w14:paraId="02D6B7E5" w14:textId="77777777" w:rsidTr="00E575B1">
        <w:tc>
          <w:tcPr>
            <w:tcW w:w="660" w:type="pct"/>
            <w:vAlign w:val="center"/>
          </w:tcPr>
          <w:p w14:paraId="660CBEF0" w14:textId="5E34227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Benzophenone</w:t>
            </w:r>
          </w:p>
        </w:tc>
        <w:tc>
          <w:tcPr>
            <w:tcW w:w="280" w:type="pct"/>
            <w:vAlign w:val="center"/>
          </w:tcPr>
          <w:p w14:paraId="1205DDEC" w14:textId="76F69DD1"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1664</w:t>
            </w:r>
          </w:p>
        </w:tc>
        <w:tc>
          <w:tcPr>
            <w:tcW w:w="372" w:type="pct"/>
            <w:vAlign w:val="center"/>
          </w:tcPr>
          <w:p w14:paraId="7EB19A4F" w14:textId="084539CD"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E79B963" w14:textId="0B6D65C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1ECA125D" w14:textId="676FE8E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14.89±2.63</w:t>
            </w:r>
          </w:p>
        </w:tc>
        <w:tc>
          <w:tcPr>
            <w:tcW w:w="372" w:type="pct"/>
            <w:vAlign w:val="center"/>
          </w:tcPr>
          <w:p w14:paraId="492F35F4" w14:textId="25B60D1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3.83±0.12</w:t>
            </w:r>
          </w:p>
        </w:tc>
        <w:tc>
          <w:tcPr>
            <w:tcW w:w="372" w:type="pct"/>
            <w:vAlign w:val="center"/>
          </w:tcPr>
          <w:p w14:paraId="3335A603" w14:textId="098272E5"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9.3</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±0.49</w:t>
            </w:r>
          </w:p>
        </w:tc>
        <w:tc>
          <w:tcPr>
            <w:tcW w:w="372" w:type="pct"/>
            <w:vAlign w:val="center"/>
          </w:tcPr>
          <w:p w14:paraId="2C2E88CC" w14:textId="3B59FF33"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11.12±1.08</w:t>
            </w:r>
          </w:p>
        </w:tc>
        <w:tc>
          <w:tcPr>
            <w:tcW w:w="372" w:type="pct"/>
            <w:vAlign w:val="center"/>
          </w:tcPr>
          <w:p w14:paraId="1042CD6F" w14:textId="4846C3A8"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DCFCE33" w14:textId="1788244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8.18±0.94</w:t>
            </w:r>
          </w:p>
        </w:tc>
        <w:tc>
          <w:tcPr>
            <w:tcW w:w="372" w:type="pct"/>
            <w:vAlign w:val="center"/>
          </w:tcPr>
          <w:p w14:paraId="5826612E" w14:textId="2F983B30"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10.74±0.29</w:t>
            </w:r>
          </w:p>
        </w:tc>
        <w:tc>
          <w:tcPr>
            <w:tcW w:w="370" w:type="pct"/>
            <w:vAlign w:val="center"/>
          </w:tcPr>
          <w:p w14:paraId="536AF5DB" w14:textId="2FEC006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7.49±1.23</w:t>
            </w:r>
          </w:p>
        </w:tc>
        <w:tc>
          <w:tcPr>
            <w:tcW w:w="370" w:type="pct"/>
            <w:vAlign w:val="center"/>
          </w:tcPr>
          <w:p w14:paraId="4966ABB9" w14:textId="24657FB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7.25±0.74</w:t>
            </w:r>
          </w:p>
        </w:tc>
      </w:tr>
      <w:tr w:rsidR="00E575B1" w14:paraId="05452BF5" w14:textId="77777777" w:rsidTr="00E575B1">
        <w:tc>
          <w:tcPr>
            <w:tcW w:w="660" w:type="pct"/>
            <w:vAlign w:val="center"/>
          </w:tcPr>
          <w:p w14:paraId="3E4177C5" w14:textId="0ABC7742"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2,2',5,5'-tetramethyl-1,1'-Biphenyl</w:t>
            </w:r>
          </w:p>
        </w:tc>
        <w:tc>
          <w:tcPr>
            <w:tcW w:w="280" w:type="pct"/>
            <w:vAlign w:val="center"/>
          </w:tcPr>
          <w:p w14:paraId="709C9CA5" w14:textId="2A82F714"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1668.5</w:t>
            </w:r>
          </w:p>
        </w:tc>
        <w:tc>
          <w:tcPr>
            <w:tcW w:w="372" w:type="pct"/>
            <w:vAlign w:val="center"/>
          </w:tcPr>
          <w:p w14:paraId="7FBC08CD" w14:textId="43762BF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BAAAC96" w14:textId="59AA02F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0DABEA1C" w14:textId="5DB2B68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740F224" w14:textId="153992DC"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1960ADF" w14:textId="5A66637C"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42BE4E7" w14:textId="10E6AA6E"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2F94E3C" w14:textId="311E1E0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1.56±0.09</w:t>
            </w:r>
          </w:p>
        </w:tc>
        <w:tc>
          <w:tcPr>
            <w:tcW w:w="372" w:type="pct"/>
            <w:vAlign w:val="center"/>
          </w:tcPr>
          <w:p w14:paraId="313AFEE2" w14:textId="4C51C12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1.22±0.18</w:t>
            </w:r>
          </w:p>
        </w:tc>
        <w:tc>
          <w:tcPr>
            <w:tcW w:w="372" w:type="pct"/>
            <w:vAlign w:val="center"/>
          </w:tcPr>
          <w:p w14:paraId="3F50E897" w14:textId="5A5EEB1A"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1DF7B416" w14:textId="4B4D140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1.22±0.02</w:t>
            </w:r>
          </w:p>
        </w:tc>
        <w:tc>
          <w:tcPr>
            <w:tcW w:w="370" w:type="pct"/>
            <w:vAlign w:val="center"/>
          </w:tcPr>
          <w:p w14:paraId="42C4718E" w14:textId="62A8BAA8"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1.39±0.16</w:t>
            </w:r>
          </w:p>
        </w:tc>
      </w:tr>
      <w:tr w:rsidR="00E575B1" w14:paraId="1C084C21" w14:textId="77777777" w:rsidTr="00E575B1">
        <w:tc>
          <w:tcPr>
            <w:tcW w:w="660" w:type="pct"/>
            <w:vAlign w:val="center"/>
          </w:tcPr>
          <w:p w14:paraId="19ABD311" w14:textId="15E45EC5"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2-hexyl-1-Decanol</w:t>
            </w:r>
          </w:p>
        </w:tc>
        <w:tc>
          <w:tcPr>
            <w:tcW w:w="280" w:type="pct"/>
            <w:vAlign w:val="center"/>
          </w:tcPr>
          <w:p w14:paraId="6FCCF509" w14:textId="23A22835"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1790</w:t>
            </w:r>
          </w:p>
        </w:tc>
        <w:tc>
          <w:tcPr>
            <w:tcW w:w="372" w:type="pct"/>
            <w:vAlign w:val="center"/>
          </w:tcPr>
          <w:p w14:paraId="72675C26" w14:textId="063DABC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5.4</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±0.18</w:t>
            </w:r>
          </w:p>
        </w:tc>
        <w:tc>
          <w:tcPr>
            <w:tcW w:w="372" w:type="pct"/>
            <w:vAlign w:val="center"/>
          </w:tcPr>
          <w:p w14:paraId="02471B8A" w14:textId="226F86EE"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7CF828D0" w14:textId="0328A6B3"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5742AFCB" w14:textId="2DF7C91E"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45EF5CF" w14:textId="7E0E14A5"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A08D1BA" w14:textId="59297AB9"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F62AA01" w14:textId="29685F2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720D59D" w14:textId="52FBFFDB"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1AF9538" w14:textId="3A0A847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6.05±0.77</w:t>
            </w:r>
          </w:p>
        </w:tc>
        <w:tc>
          <w:tcPr>
            <w:tcW w:w="370" w:type="pct"/>
            <w:vAlign w:val="center"/>
          </w:tcPr>
          <w:p w14:paraId="17FC4D21" w14:textId="045298F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9.29±0.05</w:t>
            </w:r>
          </w:p>
        </w:tc>
        <w:tc>
          <w:tcPr>
            <w:tcW w:w="370" w:type="pct"/>
            <w:vAlign w:val="center"/>
          </w:tcPr>
          <w:p w14:paraId="45279EEA" w14:textId="033FD37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6.56±1.18</w:t>
            </w:r>
          </w:p>
        </w:tc>
      </w:tr>
      <w:tr w:rsidR="00E575B1" w14:paraId="51FE210E" w14:textId="77777777" w:rsidTr="00E575B1">
        <w:tc>
          <w:tcPr>
            <w:tcW w:w="660" w:type="pct"/>
            <w:vAlign w:val="center"/>
          </w:tcPr>
          <w:p w14:paraId="679F2D24" w14:textId="3B333127"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3,4-diethyl-1,1'-Biphenyl</w:t>
            </w:r>
          </w:p>
        </w:tc>
        <w:tc>
          <w:tcPr>
            <w:tcW w:w="280" w:type="pct"/>
            <w:vAlign w:val="center"/>
          </w:tcPr>
          <w:p w14:paraId="60939B10" w14:textId="0F2CAD54"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1792</w:t>
            </w:r>
          </w:p>
        </w:tc>
        <w:tc>
          <w:tcPr>
            <w:tcW w:w="372" w:type="pct"/>
            <w:vAlign w:val="center"/>
          </w:tcPr>
          <w:p w14:paraId="27C1B2CC" w14:textId="73281979"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CF4F3B5" w14:textId="408FCF5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11.24±0.26</w:t>
            </w:r>
          </w:p>
        </w:tc>
        <w:tc>
          <w:tcPr>
            <w:tcW w:w="343" w:type="pct"/>
            <w:vAlign w:val="center"/>
          </w:tcPr>
          <w:p w14:paraId="6C36380C" w14:textId="4220AAD9"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71127A1" w14:textId="16279360"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82A54AE" w14:textId="42E5B655"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AFF8787" w14:textId="282F7FF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28.4±1.82</w:t>
            </w:r>
          </w:p>
        </w:tc>
        <w:tc>
          <w:tcPr>
            <w:tcW w:w="372" w:type="pct"/>
            <w:vAlign w:val="center"/>
          </w:tcPr>
          <w:p w14:paraId="77FF2A98" w14:textId="58853C14"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3120048" w14:textId="6BAEB17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12.51±1.53</w:t>
            </w:r>
          </w:p>
        </w:tc>
        <w:tc>
          <w:tcPr>
            <w:tcW w:w="372" w:type="pct"/>
            <w:vAlign w:val="center"/>
          </w:tcPr>
          <w:p w14:paraId="34A195C3" w14:textId="0869589E"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35FB17E2" w14:textId="66F173E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7CCFFBDC" w14:textId="1800332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10.7±0.49</w:t>
            </w:r>
          </w:p>
        </w:tc>
      </w:tr>
      <w:tr w:rsidR="00E575B1" w14:paraId="1A3BD93A" w14:textId="77777777" w:rsidTr="00E575B1">
        <w:tc>
          <w:tcPr>
            <w:tcW w:w="660" w:type="pct"/>
            <w:vAlign w:val="center"/>
          </w:tcPr>
          <w:p w14:paraId="45E22399" w14:textId="49BCDD37" w:rsidR="00E575B1" w:rsidRPr="0047789D" w:rsidRDefault="00E575B1" w:rsidP="0054535B">
            <w:pPr>
              <w:jc w:val="center"/>
              <w:rPr>
                <w:rFonts w:ascii="Times New Roman" w:hAnsi="Times New Roman" w:cs="Times New Roman"/>
                <w:sz w:val="21"/>
                <w:szCs w:val="21"/>
              </w:rPr>
            </w:pPr>
            <w:proofErr w:type="spellStart"/>
            <w:r w:rsidRPr="0047789D">
              <w:rPr>
                <w:rFonts w:ascii="Times New Roman" w:eastAsia="DengXian" w:hAnsi="Times New Roman" w:cs="Times New Roman"/>
                <w:color w:val="000000"/>
                <w:sz w:val="21"/>
                <w:szCs w:val="21"/>
              </w:rPr>
              <w:lastRenderedPageBreak/>
              <w:t>Neophytadiene</w:t>
            </w:r>
            <w:proofErr w:type="spellEnd"/>
          </w:p>
        </w:tc>
        <w:tc>
          <w:tcPr>
            <w:tcW w:w="280" w:type="pct"/>
            <w:vAlign w:val="center"/>
          </w:tcPr>
          <w:p w14:paraId="0F7C7296" w14:textId="2E1EEF46"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1840</w:t>
            </w:r>
          </w:p>
        </w:tc>
        <w:tc>
          <w:tcPr>
            <w:tcW w:w="372" w:type="pct"/>
            <w:vAlign w:val="center"/>
          </w:tcPr>
          <w:p w14:paraId="470830F2" w14:textId="05E90BE2"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21.12±0.02</w:t>
            </w:r>
            <w:r w:rsidRPr="001C5FDA">
              <w:rPr>
                <w:rFonts w:ascii="Times New Roman" w:eastAsia="DengXian" w:hAnsi="Times New Roman" w:cs="Times New Roman"/>
                <w:color w:val="000000"/>
                <w:sz w:val="21"/>
                <w:szCs w:val="21"/>
                <w:vertAlign w:val="superscript"/>
              </w:rPr>
              <w:t>e</w:t>
            </w:r>
          </w:p>
        </w:tc>
        <w:tc>
          <w:tcPr>
            <w:tcW w:w="372" w:type="pct"/>
            <w:vAlign w:val="center"/>
          </w:tcPr>
          <w:p w14:paraId="204A93AD" w14:textId="48B26633"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22.9</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±2.62</w:t>
            </w:r>
            <w:r w:rsidRPr="001C5FDA">
              <w:rPr>
                <w:rFonts w:ascii="Times New Roman" w:eastAsia="DengXian" w:hAnsi="Times New Roman" w:cs="Times New Roman"/>
                <w:color w:val="000000"/>
                <w:sz w:val="21"/>
                <w:szCs w:val="21"/>
                <w:vertAlign w:val="superscript"/>
              </w:rPr>
              <w:t>ef</w:t>
            </w:r>
          </w:p>
        </w:tc>
        <w:tc>
          <w:tcPr>
            <w:tcW w:w="343" w:type="pct"/>
            <w:vAlign w:val="center"/>
          </w:tcPr>
          <w:p w14:paraId="68100C91" w14:textId="7F07885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25.74±5.1</w:t>
            </w:r>
            <w:r>
              <w:rPr>
                <w:rFonts w:ascii="Times New Roman" w:eastAsia="DengXian" w:hAnsi="Times New Roman" w:cs="Times New Roman"/>
                <w:color w:val="000000"/>
                <w:sz w:val="21"/>
                <w:szCs w:val="21"/>
              </w:rPr>
              <w:t>0</w:t>
            </w:r>
            <w:r w:rsidRPr="001C5FDA">
              <w:rPr>
                <w:rFonts w:ascii="Times New Roman" w:eastAsia="DengXian" w:hAnsi="Times New Roman" w:cs="Times New Roman"/>
                <w:color w:val="000000"/>
                <w:sz w:val="21"/>
                <w:szCs w:val="21"/>
                <w:vertAlign w:val="superscript"/>
              </w:rPr>
              <w:t>f</w:t>
            </w:r>
          </w:p>
        </w:tc>
        <w:tc>
          <w:tcPr>
            <w:tcW w:w="372" w:type="pct"/>
            <w:vAlign w:val="center"/>
          </w:tcPr>
          <w:p w14:paraId="4ABF03C5" w14:textId="7CDCA2E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16.8</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±1.99</w:t>
            </w:r>
            <w:r w:rsidRPr="001C5FDA">
              <w:rPr>
                <w:rFonts w:ascii="Times New Roman" w:eastAsia="DengXian" w:hAnsi="Times New Roman" w:cs="Times New Roman"/>
                <w:color w:val="000000"/>
                <w:sz w:val="21"/>
                <w:szCs w:val="21"/>
                <w:vertAlign w:val="superscript"/>
              </w:rPr>
              <w:t>cd</w:t>
            </w:r>
          </w:p>
        </w:tc>
        <w:tc>
          <w:tcPr>
            <w:tcW w:w="372" w:type="pct"/>
            <w:vAlign w:val="center"/>
          </w:tcPr>
          <w:p w14:paraId="1D008864" w14:textId="5F058AC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25.51±0.77</w:t>
            </w:r>
            <w:r w:rsidRPr="001C5FDA">
              <w:rPr>
                <w:rFonts w:ascii="Times New Roman" w:eastAsia="DengXian" w:hAnsi="Times New Roman" w:cs="Times New Roman"/>
                <w:color w:val="000000"/>
                <w:sz w:val="21"/>
                <w:szCs w:val="21"/>
                <w:vertAlign w:val="superscript"/>
              </w:rPr>
              <w:t>f</w:t>
            </w:r>
          </w:p>
        </w:tc>
        <w:tc>
          <w:tcPr>
            <w:tcW w:w="372" w:type="pct"/>
            <w:vAlign w:val="center"/>
          </w:tcPr>
          <w:p w14:paraId="387D266A" w14:textId="60BE770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19.01±2.47</w:t>
            </w:r>
            <w:r w:rsidRPr="001C5FDA">
              <w:rPr>
                <w:rFonts w:ascii="Times New Roman" w:eastAsia="DengXian" w:hAnsi="Times New Roman" w:cs="Times New Roman"/>
                <w:color w:val="000000"/>
                <w:sz w:val="21"/>
                <w:szCs w:val="21"/>
                <w:vertAlign w:val="superscript"/>
              </w:rPr>
              <w:t>de</w:t>
            </w:r>
          </w:p>
        </w:tc>
        <w:tc>
          <w:tcPr>
            <w:tcW w:w="372" w:type="pct"/>
            <w:vAlign w:val="center"/>
          </w:tcPr>
          <w:p w14:paraId="3437924A" w14:textId="0C117E6C"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13.37±2.2</w:t>
            </w:r>
            <w:r>
              <w:rPr>
                <w:rFonts w:ascii="Times New Roman" w:eastAsia="DengXian" w:hAnsi="Times New Roman" w:cs="Times New Roman"/>
                <w:color w:val="000000"/>
                <w:sz w:val="21"/>
                <w:szCs w:val="21"/>
              </w:rPr>
              <w:t>0</w:t>
            </w:r>
            <w:r w:rsidRPr="001C5FDA">
              <w:rPr>
                <w:rFonts w:ascii="Times New Roman" w:eastAsia="DengXian" w:hAnsi="Times New Roman" w:cs="Times New Roman"/>
                <w:color w:val="000000"/>
                <w:sz w:val="21"/>
                <w:szCs w:val="21"/>
                <w:vertAlign w:val="superscript"/>
              </w:rPr>
              <w:t>bc</w:t>
            </w:r>
          </w:p>
        </w:tc>
        <w:tc>
          <w:tcPr>
            <w:tcW w:w="372" w:type="pct"/>
            <w:vAlign w:val="center"/>
          </w:tcPr>
          <w:p w14:paraId="52F3FC4B" w14:textId="1FC21C1A"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13.39±2.31</w:t>
            </w:r>
            <w:r w:rsidRPr="001C5FDA">
              <w:rPr>
                <w:rFonts w:ascii="Times New Roman" w:eastAsia="DengXian" w:hAnsi="Times New Roman" w:cs="Times New Roman"/>
                <w:color w:val="000000"/>
                <w:sz w:val="21"/>
                <w:szCs w:val="21"/>
                <w:vertAlign w:val="superscript"/>
              </w:rPr>
              <w:t>bc</w:t>
            </w:r>
          </w:p>
        </w:tc>
        <w:tc>
          <w:tcPr>
            <w:tcW w:w="372" w:type="pct"/>
            <w:vAlign w:val="center"/>
          </w:tcPr>
          <w:p w14:paraId="7522BA29" w14:textId="520CAF77"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16.89±0.72</w:t>
            </w:r>
            <w:r w:rsidRPr="001C5FDA">
              <w:rPr>
                <w:rFonts w:ascii="Times New Roman" w:eastAsia="DengXian" w:hAnsi="Times New Roman" w:cs="Times New Roman"/>
                <w:color w:val="000000"/>
                <w:sz w:val="21"/>
                <w:szCs w:val="21"/>
                <w:vertAlign w:val="superscript"/>
              </w:rPr>
              <w:t>cd</w:t>
            </w:r>
          </w:p>
        </w:tc>
        <w:tc>
          <w:tcPr>
            <w:tcW w:w="370" w:type="pct"/>
            <w:vAlign w:val="center"/>
          </w:tcPr>
          <w:p w14:paraId="504CACD5" w14:textId="4F99EE9F"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11.2</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±0.05</w:t>
            </w:r>
            <w:r w:rsidRPr="001C5FDA">
              <w:rPr>
                <w:rFonts w:ascii="Times New Roman" w:eastAsia="DengXian" w:hAnsi="Times New Roman" w:cs="Times New Roman"/>
                <w:color w:val="000000"/>
                <w:sz w:val="21"/>
                <w:szCs w:val="21"/>
                <w:vertAlign w:val="superscript"/>
              </w:rPr>
              <w:t>ab</w:t>
            </w:r>
          </w:p>
        </w:tc>
        <w:tc>
          <w:tcPr>
            <w:tcW w:w="370" w:type="pct"/>
            <w:vAlign w:val="center"/>
          </w:tcPr>
          <w:p w14:paraId="288F3DA0" w14:textId="7E4119C6"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8.99±1.41</w:t>
            </w:r>
            <w:r w:rsidRPr="001C5FDA">
              <w:rPr>
                <w:rFonts w:ascii="Times New Roman" w:eastAsia="DengXian" w:hAnsi="Times New Roman" w:cs="Times New Roman"/>
                <w:color w:val="000000"/>
                <w:sz w:val="21"/>
                <w:szCs w:val="21"/>
                <w:vertAlign w:val="superscript"/>
              </w:rPr>
              <w:t>a</w:t>
            </w:r>
          </w:p>
        </w:tc>
      </w:tr>
      <w:tr w:rsidR="00E575B1" w14:paraId="46679747" w14:textId="77777777" w:rsidTr="00E575B1">
        <w:tc>
          <w:tcPr>
            <w:tcW w:w="660" w:type="pct"/>
            <w:vAlign w:val="center"/>
          </w:tcPr>
          <w:p w14:paraId="4EC637F6" w14:textId="6D7F628A" w:rsidR="00E575B1" w:rsidRPr="0047789D" w:rsidRDefault="00E575B1" w:rsidP="0054535B">
            <w:pPr>
              <w:jc w:val="center"/>
              <w:rPr>
                <w:rFonts w:ascii="Times New Roman" w:hAnsi="Times New Roman" w:cs="Times New Roman"/>
                <w:sz w:val="21"/>
                <w:szCs w:val="21"/>
              </w:rPr>
            </w:pPr>
            <w:proofErr w:type="spellStart"/>
            <w:r w:rsidRPr="0047789D">
              <w:rPr>
                <w:rFonts w:ascii="Times New Roman" w:eastAsia="DengXian" w:hAnsi="Times New Roman" w:cs="Times New Roman"/>
                <w:color w:val="000000"/>
                <w:sz w:val="21"/>
                <w:szCs w:val="21"/>
              </w:rPr>
              <w:t>Dodecylcyclohexane</w:t>
            </w:r>
            <w:proofErr w:type="spellEnd"/>
          </w:p>
        </w:tc>
        <w:tc>
          <w:tcPr>
            <w:tcW w:w="280" w:type="pct"/>
            <w:vAlign w:val="center"/>
          </w:tcPr>
          <w:p w14:paraId="255DB3B5" w14:textId="441F0E6F" w:rsidR="00E575B1" w:rsidRPr="0047789D" w:rsidRDefault="00E575B1" w:rsidP="0054535B">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1864</w:t>
            </w:r>
          </w:p>
        </w:tc>
        <w:tc>
          <w:tcPr>
            <w:tcW w:w="372" w:type="pct"/>
            <w:vAlign w:val="center"/>
          </w:tcPr>
          <w:p w14:paraId="7501DF4C" w14:textId="72AAD29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2.73±0.36</w:t>
            </w:r>
            <w:r w:rsidRPr="001C5FDA">
              <w:rPr>
                <w:rFonts w:ascii="Times New Roman" w:eastAsia="DengXian" w:hAnsi="Times New Roman" w:cs="Times New Roman"/>
                <w:color w:val="000000"/>
                <w:sz w:val="21"/>
                <w:szCs w:val="21"/>
                <w:vertAlign w:val="superscript"/>
              </w:rPr>
              <w:t>a</w:t>
            </w:r>
          </w:p>
        </w:tc>
        <w:tc>
          <w:tcPr>
            <w:tcW w:w="372" w:type="pct"/>
            <w:vAlign w:val="center"/>
          </w:tcPr>
          <w:p w14:paraId="63E062B0" w14:textId="03CA4BA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3.48±0.13</w:t>
            </w:r>
            <w:r w:rsidRPr="001C5FDA">
              <w:rPr>
                <w:rFonts w:ascii="Times New Roman" w:eastAsia="DengXian" w:hAnsi="Times New Roman" w:cs="Times New Roman"/>
                <w:color w:val="000000"/>
                <w:sz w:val="21"/>
                <w:szCs w:val="21"/>
                <w:vertAlign w:val="superscript"/>
              </w:rPr>
              <w:t>ab</w:t>
            </w:r>
          </w:p>
        </w:tc>
        <w:tc>
          <w:tcPr>
            <w:tcW w:w="343" w:type="pct"/>
            <w:vAlign w:val="center"/>
          </w:tcPr>
          <w:p w14:paraId="3236F259" w14:textId="28FD4BF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8.83±1.48</w:t>
            </w:r>
            <w:r w:rsidRPr="001C5FDA">
              <w:rPr>
                <w:rFonts w:ascii="Times New Roman" w:eastAsia="DengXian" w:hAnsi="Times New Roman" w:cs="Times New Roman"/>
                <w:color w:val="000000"/>
                <w:sz w:val="21"/>
                <w:szCs w:val="21"/>
                <w:vertAlign w:val="superscript"/>
              </w:rPr>
              <w:t>e</w:t>
            </w:r>
          </w:p>
        </w:tc>
        <w:tc>
          <w:tcPr>
            <w:tcW w:w="372" w:type="pct"/>
            <w:vAlign w:val="center"/>
          </w:tcPr>
          <w:p w14:paraId="00FC1634" w14:textId="49E63F0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6.67±0.73</w:t>
            </w:r>
            <w:r w:rsidRPr="001C5FDA">
              <w:rPr>
                <w:rFonts w:ascii="Times New Roman" w:eastAsia="DengXian" w:hAnsi="Times New Roman" w:cs="Times New Roman"/>
                <w:color w:val="000000"/>
                <w:sz w:val="21"/>
                <w:szCs w:val="21"/>
                <w:vertAlign w:val="superscript"/>
              </w:rPr>
              <w:t>d</w:t>
            </w:r>
          </w:p>
        </w:tc>
        <w:tc>
          <w:tcPr>
            <w:tcW w:w="372" w:type="pct"/>
            <w:vAlign w:val="center"/>
          </w:tcPr>
          <w:p w14:paraId="61EC8282" w14:textId="76C6682D"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4.66±0.41</w:t>
            </w:r>
            <w:r w:rsidRPr="001C5FDA">
              <w:rPr>
                <w:rFonts w:ascii="Times New Roman" w:eastAsia="DengXian" w:hAnsi="Times New Roman" w:cs="Times New Roman"/>
                <w:color w:val="000000"/>
                <w:sz w:val="21"/>
                <w:szCs w:val="21"/>
                <w:vertAlign w:val="superscript"/>
              </w:rPr>
              <w:t>bc</w:t>
            </w:r>
          </w:p>
        </w:tc>
        <w:tc>
          <w:tcPr>
            <w:tcW w:w="372" w:type="pct"/>
            <w:vAlign w:val="center"/>
          </w:tcPr>
          <w:p w14:paraId="4957A937" w14:textId="210DC9A4"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6.84±0.55</w:t>
            </w:r>
            <w:r w:rsidRPr="001C5FDA">
              <w:rPr>
                <w:rFonts w:ascii="Times New Roman" w:eastAsia="DengXian" w:hAnsi="Times New Roman" w:cs="Times New Roman"/>
                <w:color w:val="000000"/>
                <w:sz w:val="21"/>
                <w:szCs w:val="21"/>
                <w:vertAlign w:val="superscript"/>
              </w:rPr>
              <w:t>d</w:t>
            </w:r>
          </w:p>
        </w:tc>
        <w:tc>
          <w:tcPr>
            <w:tcW w:w="372" w:type="pct"/>
            <w:vAlign w:val="center"/>
          </w:tcPr>
          <w:p w14:paraId="43038F2D" w14:textId="3093A91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5.97±0.2</w:t>
            </w:r>
            <w:r>
              <w:rPr>
                <w:rFonts w:ascii="Times New Roman" w:eastAsia="DengXian" w:hAnsi="Times New Roman" w:cs="Times New Roman"/>
                <w:color w:val="000000"/>
                <w:sz w:val="21"/>
                <w:szCs w:val="21"/>
              </w:rPr>
              <w:t>0</w:t>
            </w:r>
            <w:r w:rsidRPr="001C5FDA">
              <w:rPr>
                <w:rFonts w:ascii="Times New Roman" w:eastAsia="DengXian" w:hAnsi="Times New Roman" w:cs="Times New Roman"/>
                <w:color w:val="000000"/>
                <w:sz w:val="21"/>
                <w:szCs w:val="21"/>
                <w:vertAlign w:val="superscript"/>
              </w:rPr>
              <w:t>cd</w:t>
            </w:r>
          </w:p>
        </w:tc>
        <w:tc>
          <w:tcPr>
            <w:tcW w:w="372" w:type="pct"/>
            <w:vAlign w:val="center"/>
          </w:tcPr>
          <w:p w14:paraId="7A989646" w14:textId="0829D9AE"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4.67±0.68</w:t>
            </w:r>
            <w:r w:rsidRPr="001C5FDA">
              <w:rPr>
                <w:rFonts w:ascii="Times New Roman" w:eastAsia="DengXian" w:hAnsi="Times New Roman" w:cs="Times New Roman"/>
                <w:color w:val="000000"/>
                <w:sz w:val="21"/>
                <w:szCs w:val="21"/>
                <w:vertAlign w:val="superscript"/>
              </w:rPr>
              <w:t>bc</w:t>
            </w:r>
          </w:p>
        </w:tc>
        <w:tc>
          <w:tcPr>
            <w:tcW w:w="372" w:type="pct"/>
            <w:vAlign w:val="center"/>
          </w:tcPr>
          <w:p w14:paraId="4AC9EEF8" w14:textId="70946AE1"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4.8</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±0.75</w:t>
            </w:r>
            <w:r w:rsidRPr="001C5FDA">
              <w:rPr>
                <w:rFonts w:ascii="Times New Roman" w:eastAsia="DengXian" w:hAnsi="Times New Roman" w:cs="Times New Roman"/>
                <w:color w:val="000000"/>
                <w:sz w:val="21"/>
                <w:szCs w:val="21"/>
                <w:vertAlign w:val="superscript"/>
              </w:rPr>
              <w:t>bc</w:t>
            </w:r>
          </w:p>
        </w:tc>
        <w:tc>
          <w:tcPr>
            <w:tcW w:w="370" w:type="pct"/>
            <w:vAlign w:val="center"/>
          </w:tcPr>
          <w:p w14:paraId="3FE17D88" w14:textId="3EC2954B"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5.84±0.95</w:t>
            </w:r>
            <w:r w:rsidRPr="001C5FDA">
              <w:rPr>
                <w:rFonts w:ascii="Times New Roman" w:eastAsia="DengXian" w:hAnsi="Times New Roman" w:cs="Times New Roman"/>
                <w:color w:val="000000"/>
                <w:sz w:val="21"/>
                <w:szCs w:val="21"/>
                <w:vertAlign w:val="superscript"/>
              </w:rPr>
              <w:t>cd</w:t>
            </w:r>
          </w:p>
        </w:tc>
        <w:tc>
          <w:tcPr>
            <w:tcW w:w="370" w:type="pct"/>
            <w:vAlign w:val="center"/>
          </w:tcPr>
          <w:p w14:paraId="4899914A" w14:textId="02C592D3" w:rsidR="00E575B1" w:rsidRPr="0047789D" w:rsidRDefault="00E575B1" w:rsidP="0054535B">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4.01±0.55</w:t>
            </w:r>
            <w:r w:rsidRPr="001C5FDA">
              <w:rPr>
                <w:rFonts w:ascii="Times New Roman" w:eastAsia="DengXian" w:hAnsi="Times New Roman" w:cs="Times New Roman"/>
                <w:color w:val="000000"/>
                <w:sz w:val="21"/>
                <w:szCs w:val="21"/>
                <w:vertAlign w:val="superscript"/>
              </w:rPr>
              <w:t>b</w:t>
            </w:r>
          </w:p>
        </w:tc>
      </w:tr>
      <w:tr w:rsidR="00E575B1" w14:paraId="6A3BE64C" w14:textId="77777777" w:rsidTr="00E575B1">
        <w:tc>
          <w:tcPr>
            <w:tcW w:w="660" w:type="pct"/>
            <w:vAlign w:val="center"/>
          </w:tcPr>
          <w:p w14:paraId="5B006588" w14:textId="4AF446FC"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Phytol</w:t>
            </w:r>
          </w:p>
        </w:tc>
        <w:tc>
          <w:tcPr>
            <w:tcW w:w="280" w:type="pct"/>
            <w:vAlign w:val="center"/>
          </w:tcPr>
          <w:p w14:paraId="3943E6C7" w14:textId="60403F37" w:rsidR="00E575B1" w:rsidRPr="0047789D" w:rsidRDefault="00E575B1" w:rsidP="0047789D">
            <w:pPr>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sz w:val="21"/>
                <w:szCs w:val="21"/>
              </w:rPr>
              <w:t>045</w:t>
            </w:r>
          </w:p>
        </w:tc>
        <w:tc>
          <w:tcPr>
            <w:tcW w:w="372" w:type="pct"/>
            <w:vAlign w:val="center"/>
          </w:tcPr>
          <w:p w14:paraId="7D805B51" w14:textId="4D0997C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16.5</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±1.15</w:t>
            </w:r>
            <w:r w:rsidRPr="001C5FDA">
              <w:rPr>
                <w:rFonts w:ascii="Times New Roman" w:eastAsia="DengXian" w:hAnsi="Times New Roman" w:cs="Times New Roman"/>
                <w:color w:val="000000"/>
                <w:sz w:val="21"/>
                <w:szCs w:val="21"/>
                <w:vertAlign w:val="superscript"/>
              </w:rPr>
              <w:t>de</w:t>
            </w:r>
          </w:p>
        </w:tc>
        <w:tc>
          <w:tcPr>
            <w:tcW w:w="372" w:type="pct"/>
            <w:vAlign w:val="center"/>
          </w:tcPr>
          <w:p w14:paraId="403C3207" w14:textId="262379D7"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24.4</w:t>
            </w:r>
            <w:r>
              <w:rPr>
                <w:rFonts w:ascii="Times New Roman" w:eastAsia="DengXian" w:hAnsi="Times New Roman" w:cs="Times New Roman"/>
                <w:color w:val="000000"/>
                <w:sz w:val="21"/>
                <w:szCs w:val="21"/>
              </w:rPr>
              <w:t>0</w:t>
            </w:r>
            <w:r w:rsidRPr="0047789D">
              <w:rPr>
                <w:rFonts w:ascii="Times New Roman" w:eastAsia="DengXian" w:hAnsi="Times New Roman" w:cs="Times New Roman"/>
                <w:color w:val="000000"/>
                <w:sz w:val="21"/>
                <w:szCs w:val="21"/>
              </w:rPr>
              <w:t>±2.06</w:t>
            </w:r>
            <w:r w:rsidRPr="001C5FDA">
              <w:rPr>
                <w:rFonts w:ascii="Times New Roman" w:eastAsia="DengXian" w:hAnsi="Times New Roman" w:cs="Times New Roman"/>
                <w:color w:val="000000"/>
                <w:sz w:val="21"/>
                <w:szCs w:val="21"/>
                <w:vertAlign w:val="superscript"/>
              </w:rPr>
              <w:t>f</w:t>
            </w:r>
          </w:p>
        </w:tc>
        <w:tc>
          <w:tcPr>
            <w:tcW w:w="343" w:type="pct"/>
            <w:vAlign w:val="center"/>
          </w:tcPr>
          <w:p w14:paraId="60581D45" w14:textId="32E213E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23.47±1.53</w:t>
            </w:r>
            <w:r w:rsidRPr="001C5FDA">
              <w:rPr>
                <w:rFonts w:ascii="Times New Roman" w:eastAsia="DengXian" w:hAnsi="Times New Roman" w:cs="Times New Roman"/>
                <w:color w:val="000000"/>
                <w:sz w:val="21"/>
                <w:szCs w:val="21"/>
                <w:vertAlign w:val="superscript"/>
              </w:rPr>
              <w:t>f</w:t>
            </w:r>
          </w:p>
        </w:tc>
        <w:tc>
          <w:tcPr>
            <w:tcW w:w="372" w:type="pct"/>
            <w:vAlign w:val="center"/>
          </w:tcPr>
          <w:p w14:paraId="2F67BB08" w14:textId="15471A4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14.73±2.26</w:t>
            </w:r>
            <w:r w:rsidRPr="001C5FDA">
              <w:rPr>
                <w:rFonts w:ascii="Times New Roman" w:eastAsia="DengXian" w:hAnsi="Times New Roman" w:cs="Times New Roman"/>
                <w:color w:val="000000"/>
                <w:sz w:val="21"/>
                <w:szCs w:val="21"/>
                <w:vertAlign w:val="superscript"/>
              </w:rPr>
              <w:t>cd</w:t>
            </w:r>
          </w:p>
        </w:tc>
        <w:tc>
          <w:tcPr>
            <w:tcW w:w="372" w:type="pct"/>
            <w:vAlign w:val="center"/>
          </w:tcPr>
          <w:p w14:paraId="397EE904" w14:textId="64B444F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16.69±1.21</w:t>
            </w:r>
            <w:r w:rsidRPr="001C5FDA">
              <w:rPr>
                <w:rFonts w:ascii="Times New Roman" w:eastAsia="DengXian" w:hAnsi="Times New Roman" w:cs="Times New Roman"/>
                <w:color w:val="000000"/>
                <w:sz w:val="21"/>
                <w:szCs w:val="21"/>
                <w:vertAlign w:val="superscript"/>
              </w:rPr>
              <w:t>de</w:t>
            </w:r>
          </w:p>
        </w:tc>
        <w:tc>
          <w:tcPr>
            <w:tcW w:w="372" w:type="pct"/>
            <w:vAlign w:val="center"/>
          </w:tcPr>
          <w:p w14:paraId="54BE0064" w14:textId="04119DD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18.51±3.07</w:t>
            </w:r>
            <w:r w:rsidRPr="001C5FDA">
              <w:rPr>
                <w:rFonts w:ascii="Times New Roman" w:eastAsia="DengXian" w:hAnsi="Times New Roman" w:cs="Times New Roman"/>
                <w:color w:val="000000"/>
                <w:sz w:val="21"/>
                <w:szCs w:val="21"/>
                <w:vertAlign w:val="superscript"/>
              </w:rPr>
              <w:t>e</w:t>
            </w:r>
          </w:p>
        </w:tc>
        <w:tc>
          <w:tcPr>
            <w:tcW w:w="372" w:type="pct"/>
            <w:vAlign w:val="center"/>
          </w:tcPr>
          <w:p w14:paraId="1821D02D" w14:textId="2A0CF40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14.36±2.81</w:t>
            </w:r>
            <w:r w:rsidRPr="001C5FDA">
              <w:rPr>
                <w:rFonts w:ascii="Times New Roman" w:eastAsia="DengXian" w:hAnsi="Times New Roman" w:cs="Times New Roman"/>
                <w:color w:val="000000"/>
                <w:sz w:val="21"/>
                <w:szCs w:val="21"/>
                <w:vertAlign w:val="superscript"/>
              </w:rPr>
              <w:t>cd</w:t>
            </w:r>
          </w:p>
        </w:tc>
        <w:tc>
          <w:tcPr>
            <w:tcW w:w="372" w:type="pct"/>
            <w:vAlign w:val="center"/>
          </w:tcPr>
          <w:p w14:paraId="643C0BA3" w14:textId="2A8C1576"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11.28±2.02</w:t>
            </w:r>
            <w:r w:rsidRPr="001C5FDA">
              <w:rPr>
                <w:rFonts w:ascii="Times New Roman" w:eastAsia="DengXian" w:hAnsi="Times New Roman" w:cs="Times New Roman"/>
                <w:color w:val="000000"/>
                <w:sz w:val="21"/>
                <w:szCs w:val="21"/>
                <w:vertAlign w:val="superscript"/>
              </w:rPr>
              <w:t>bc</w:t>
            </w:r>
          </w:p>
        </w:tc>
        <w:tc>
          <w:tcPr>
            <w:tcW w:w="372" w:type="pct"/>
            <w:vAlign w:val="center"/>
          </w:tcPr>
          <w:p w14:paraId="6E975C61" w14:textId="7804836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13.83±0.87</w:t>
            </w:r>
            <w:r w:rsidRPr="001C5FDA">
              <w:rPr>
                <w:rFonts w:ascii="Times New Roman" w:eastAsia="DengXian" w:hAnsi="Times New Roman" w:cs="Times New Roman"/>
                <w:color w:val="000000"/>
                <w:sz w:val="21"/>
                <w:szCs w:val="21"/>
                <w:vertAlign w:val="superscript"/>
              </w:rPr>
              <w:t>cd</w:t>
            </w:r>
          </w:p>
        </w:tc>
        <w:tc>
          <w:tcPr>
            <w:tcW w:w="370" w:type="pct"/>
            <w:vAlign w:val="center"/>
          </w:tcPr>
          <w:p w14:paraId="3FBFF238" w14:textId="52D830C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8.48±1.24</w:t>
            </w:r>
            <w:r w:rsidRPr="001C5FDA">
              <w:rPr>
                <w:rFonts w:ascii="Times New Roman" w:eastAsia="DengXian" w:hAnsi="Times New Roman" w:cs="Times New Roman"/>
                <w:color w:val="000000"/>
                <w:sz w:val="21"/>
                <w:szCs w:val="21"/>
                <w:vertAlign w:val="superscript"/>
              </w:rPr>
              <w:t>ab</w:t>
            </w:r>
          </w:p>
        </w:tc>
        <w:tc>
          <w:tcPr>
            <w:tcW w:w="370" w:type="pct"/>
            <w:vAlign w:val="center"/>
          </w:tcPr>
          <w:p w14:paraId="41BC2749" w14:textId="1C072FFA"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7.63±0.99</w:t>
            </w:r>
            <w:r w:rsidRPr="001C5FDA">
              <w:rPr>
                <w:rFonts w:ascii="Times New Roman" w:eastAsia="DengXian" w:hAnsi="Times New Roman" w:cs="Times New Roman"/>
                <w:color w:val="000000"/>
                <w:sz w:val="21"/>
                <w:szCs w:val="21"/>
                <w:vertAlign w:val="superscript"/>
              </w:rPr>
              <w:t>a</w:t>
            </w:r>
          </w:p>
        </w:tc>
      </w:tr>
      <w:tr w:rsidR="00E575B1" w14:paraId="650B6E75" w14:textId="77777777" w:rsidTr="00E575B1">
        <w:tc>
          <w:tcPr>
            <w:tcW w:w="660" w:type="pct"/>
            <w:vAlign w:val="center"/>
          </w:tcPr>
          <w:p w14:paraId="4967FA16" w14:textId="18541F52"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Decanoic acid, methyl ester</w:t>
            </w:r>
          </w:p>
        </w:tc>
        <w:tc>
          <w:tcPr>
            <w:tcW w:w="280" w:type="pct"/>
            <w:vAlign w:val="center"/>
          </w:tcPr>
          <w:p w14:paraId="34F1EDA4" w14:textId="7F345BE1" w:rsidR="00E575B1" w:rsidRPr="0047789D" w:rsidRDefault="00E575B1" w:rsidP="0047789D">
            <w:pPr>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282</w:t>
            </w:r>
          </w:p>
        </w:tc>
        <w:tc>
          <w:tcPr>
            <w:tcW w:w="372" w:type="pct"/>
            <w:vAlign w:val="center"/>
          </w:tcPr>
          <w:p w14:paraId="074B22FC" w14:textId="284ED3AE"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6889DF2F" w14:textId="034AF110"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0C43EC6A" w14:textId="67222A24"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4D145EC" w14:textId="3071B6AE"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16.38±1.25</w:t>
            </w:r>
          </w:p>
        </w:tc>
        <w:tc>
          <w:tcPr>
            <w:tcW w:w="372" w:type="pct"/>
            <w:vAlign w:val="center"/>
          </w:tcPr>
          <w:p w14:paraId="0B74370B" w14:textId="047FD4FD"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04705F57" w14:textId="115DFF48"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14.87±1.95</w:t>
            </w:r>
          </w:p>
        </w:tc>
        <w:tc>
          <w:tcPr>
            <w:tcW w:w="372" w:type="pct"/>
            <w:vAlign w:val="center"/>
          </w:tcPr>
          <w:p w14:paraId="660644E0" w14:textId="38F830C4"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10.06±0.38</w:t>
            </w:r>
          </w:p>
        </w:tc>
        <w:tc>
          <w:tcPr>
            <w:tcW w:w="372" w:type="pct"/>
            <w:vAlign w:val="center"/>
          </w:tcPr>
          <w:p w14:paraId="198D2F07" w14:textId="01883AE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9.18±0.42</w:t>
            </w:r>
          </w:p>
        </w:tc>
        <w:tc>
          <w:tcPr>
            <w:tcW w:w="372" w:type="pct"/>
            <w:vAlign w:val="center"/>
          </w:tcPr>
          <w:p w14:paraId="5851D75D" w14:textId="3CCFD15F"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56BFF0FC" w14:textId="114C2C4C"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1C8CEA76" w14:textId="2D5F4F54"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559CCBB7" w14:textId="77777777" w:rsidTr="00E575B1">
        <w:tc>
          <w:tcPr>
            <w:tcW w:w="660" w:type="pct"/>
            <w:vAlign w:val="center"/>
          </w:tcPr>
          <w:p w14:paraId="1CEC822E" w14:textId="6E42443C"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n-</w:t>
            </w:r>
            <w:proofErr w:type="spellStart"/>
            <w:r w:rsidRPr="0047789D">
              <w:rPr>
                <w:rFonts w:ascii="Times New Roman" w:eastAsia="DengXian" w:hAnsi="Times New Roman" w:cs="Times New Roman"/>
                <w:color w:val="000000"/>
                <w:sz w:val="21"/>
                <w:szCs w:val="21"/>
              </w:rPr>
              <w:t>Hexadecanoic</w:t>
            </w:r>
            <w:proofErr w:type="spellEnd"/>
            <w:r w:rsidRPr="0047789D">
              <w:rPr>
                <w:rFonts w:ascii="Times New Roman" w:eastAsia="DengXian" w:hAnsi="Times New Roman" w:cs="Times New Roman"/>
                <w:color w:val="000000"/>
                <w:sz w:val="21"/>
                <w:szCs w:val="21"/>
              </w:rPr>
              <w:t xml:space="preserve"> acid</w:t>
            </w:r>
          </w:p>
        </w:tc>
        <w:tc>
          <w:tcPr>
            <w:tcW w:w="280" w:type="pct"/>
            <w:vAlign w:val="center"/>
          </w:tcPr>
          <w:p w14:paraId="384AE4C5" w14:textId="2405583E" w:rsidR="00E575B1" w:rsidRPr="0047789D" w:rsidRDefault="00E575B1" w:rsidP="0047789D">
            <w:pPr>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968</w:t>
            </w:r>
          </w:p>
        </w:tc>
        <w:tc>
          <w:tcPr>
            <w:tcW w:w="372" w:type="pct"/>
            <w:vAlign w:val="center"/>
          </w:tcPr>
          <w:p w14:paraId="5BC79972" w14:textId="23E47C7D"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35688D4" w14:textId="04AAE7F0"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79CBDB65" w14:textId="662BFC85"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CAC9C3E" w14:textId="0DB580DD"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4F2B564" w14:textId="0CCD80E2"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40.59±4.43</w:t>
            </w:r>
          </w:p>
        </w:tc>
        <w:tc>
          <w:tcPr>
            <w:tcW w:w="372" w:type="pct"/>
            <w:vAlign w:val="center"/>
          </w:tcPr>
          <w:p w14:paraId="0E258005" w14:textId="2A83FFE5"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4FACE641" w14:textId="0EFD972A"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70A2C6C" w14:textId="67CA44F1"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1C56F8CA" w14:textId="53DCD016"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4F9310C8" w14:textId="65B9440E"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57F7B9B9" w14:textId="0B7C2985"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79D02A14" w14:textId="77777777" w:rsidTr="00E575B1">
        <w:tc>
          <w:tcPr>
            <w:tcW w:w="660" w:type="pct"/>
            <w:vAlign w:val="center"/>
          </w:tcPr>
          <w:p w14:paraId="18934091" w14:textId="7F409B84" w:rsidR="00E575B1" w:rsidRPr="0047789D" w:rsidRDefault="00E575B1" w:rsidP="0047789D">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1-Decanol</w:t>
            </w:r>
          </w:p>
        </w:tc>
        <w:tc>
          <w:tcPr>
            <w:tcW w:w="280" w:type="pct"/>
            <w:vAlign w:val="center"/>
          </w:tcPr>
          <w:p w14:paraId="6420C155" w14:textId="40314CEB" w:rsidR="00E575B1" w:rsidRPr="0047789D" w:rsidRDefault="00E575B1" w:rsidP="0047789D">
            <w:pPr>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258</w:t>
            </w:r>
          </w:p>
        </w:tc>
        <w:tc>
          <w:tcPr>
            <w:tcW w:w="372" w:type="pct"/>
            <w:vAlign w:val="center"/>
          </w:tcPr>
          <w:p w14:paraId="0C92F882" w14:textId="14B83F65"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7D544E44" w14:textId="621D986C"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43" w:type="pct"/>
            <w:vAlign w:val="center"/>
          </w:tcPr>
          <w:p w14:paraId="264B8C01" w14:textId="0EF6011C"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3B46BB3C" w14:textId="12B7031D"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389C178" w14:textId="042E38EC"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9.67±0.92</w:t>
            </w:r>
          </w:p>
        </w:tc>
        <w:tc>
          <w:tcPr>
            <w:tcW w:w="372" w:type="pct"/>
            <w:vAlign w:val="center"/>
          </w:tcPr>
          <w:p w14:paraId="76CFD5CF" w14:textId="4B8B271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5.48±0.3</w:t>
            </w:r>
          </w:p>
        </w:tc>
        <w:tc>
          <w:tcPr>
            <w:tcW w:w="372" w:type="pct"/>
            <w:vAlign w:val="center"/>
          </w:tcPr>
          <w:p w14:paraId="1E4A4F67" w14:textId="2C1F1277"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2" w:type="pct"/>
            <w:vAlign w:val="center"/>
          </w:tcPr>
          <w:p w14:paraId="23D4D6CB" w14:textId="061D765F" w:rsidR="00E575B1" w:rsidRPr="0047789D" w:rsidRDefault="00E575B1" w:rsidP="0047789D">
            <w:pPr>
              <w:rPr>
                <w:rFonts w:ascii="Times New Roman" w:hAnsi="Times New Roman" w:cs="Times New Roman"/>
                <w:sz w:val="21"/>
                <w:szCs w:val="21"/>
              </w:rPr>
            </w:pPr>
            <w:r w:rsidRPr="0047789D">
              <w:rPr>
                <w:rFonts w:ascii="Times New Roman" w:eastAsia="DengXian" w:hAnsi="Times New Roman" w:cs="Times New Roman"/>
                <w:color w:val="000000"/>
                <w:sz w:val="21"/>
                <w:szCs w:val="21"/>
              </w:rPr>
              <w:t>4.07±0.29</w:t>
            </w:r>
          </w:p>
        </w:tc>
        <w:tc>
          <w:tcPr>
            <w:tcW w:w="372" w:type="pct"/>
            <w:vAlign w:val="center"/>
          </w:tcPr>
          <w:p w14:paraId="37410250" w14:textId="088D4D6B"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5402855D" w14:textId="3203C29D"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c>
          <w:tcPr>
            <w:tcW w:w="370" w:type="pct"/>
            <w:vAlign w:val="center"/>
          </w:tcPr>
          <w:p w14:paraId="7FC31381" w14:textId="228E4631" w:rsidR="00E575B1" w:rsidRPr="0047789D" w:rsidRDefault="00E575B1" w:rsidP="00AE71A1">
            <w:pPr>
              <w:jc w:val="center"/>
              <w:rPr>
                <w:rFonts w:ascii="Times New Roman" w:hAnsi="Times New Roman" w:cs="Times New Roman"/>
                <w:sz w:val="21"/>
                <w:szCs w:val="21"/>
              </w:rPr>
            </w:pPr>
            <w:r w:rsidRPr="0047789D">
              <w:rPr>
                <w:rFonts w:ascii="Times New Roman" w:eastAsia="DengXian" w:hAnsi="Times New Roman" w:cs="Times New Roman"/>
                <w:color w:val="000000"/>
                <w:sz w:val="21"/>
                <w:szCs w:val="21"/>
              </w:rPr>
              <w:t>-</w:t>
            </w:r>
          </w:p>
        </w:tc>
      </w:tr>
      <w:tr w:rsidR="00E575B1" w14:paraId="3C0A3E50" w14:textId="77777777" w:rsidTr="00E575B1">
        <w:tc>
          <w:tcPr>
            <w:tcW w:w="660" w:type="pct"/>
            <w:tcBorders>
              <w:bottom w:val="single" w:sz="12" w:space="0" w:color="000000"/>
            </w:tcBorders>
            <w:vAlign w:val="center"/>
          </w:tcPr>
          <w:p w14:paraId="38F11D98" w14:textId="77AB43CE" w:rsidR="00E575B1" w:rsidRPr="002B3857" w:rsidRDefault="00E575B1" w:rsidP="00AE71A1">
            <w:pPr>
              <w:jc w:val="center"/>
              <w:rPr>
                <w:rFonts w:ascii="Times New Roman" w:hAnsi="Times New Roman" w:cs="Times New Roman"/>
                <w:sz w:val="20"/>
                <w:szCs w:val="20"/>
              </w:rPr>
            </w:pPr>
            <w:r w:rsidRPr="0047789D">
              <w:rPr>
                <w:rFonts w:ascii="Times New Roman" w:eastAsia="DengXian" w:hAnsi="Times New Roman" w:cs="Times New Roman"/>
                <w:color w:val="000000"/>
                <w:sz w:val="21"/>
                <w:szCs w:val="21"/>
              </w:rPr>
              <w:t>Sulfurous acid, butyl tetradecyl ester</w:t>
            </w:r>
          </w:p>
        </w:tc>
        <w:tc>
          <w:tcPr>
            <w:tcW w:w="280" w:type="pct"/>
            <w:tcBorders>
              <w:bottom w:val="single" w:sz="12" w:space="0" w:color="000000"/>
            </w:tcBorders>
            <w:vAlign w:val="center"/>
          </w:tcPr>
          <w:p w14:paraId="150920FF" w14:textId="56127B6D" w:rsidR="00E575B1" w:rsidRPr="002B3857" w:rsidRDefault="00E575B1" w:rsidP="00AE71A1">
            <w:pPr>
              <w:jc w:val="center"/>
              <w:rPr>
                <w:rFonts w:ascii="Times New Roman" w:hAnsi="Times New Roman" w:cs="Times New Roman"/>
                <w:sz w:val="20"/>
                <w:szCs w:val="20"/>
              </w:rPr>
            </w:pPr>
            <w:r>
              <w:rPr>
                <w:rFonts w:ascii="Times New Roman" w:hAnsi="Times New Roman" w:cs="Times New Roman" w:hint="eastAsia"/>
                <w:sz w:val="20"/>
                <w:szCs w:val="20"/>
              </w:rPr>
              <w:t>2</w:t>
            </w:r>
            <w:r>
              <w:rPr>
                <w:rFonts w:ascii="Times New Roman" w:hAnsi="Times New Roman" w:cs="Times New Roman"/>
                <w:sz w:val="20"/>
                <w:szCs w:val="20"/>
              </w:rPr>
              <w:t>434</w:t>
            </w:r>
          </w:p>
        </w:tc>
        <w:tc>
          <w:tcPr>
            <w:tcW w:w="372" w:type="pct"/>
            <w:tcBorders>
              <w:bottom w:val="single" w:sz="12" w:space="0" w:color="000000"/>
            </w:tcBorders>
            <w:vAlign w:val="center"/>
          </w:tcPr>
          <w:p w14:paraId="2AFC98E2" w14:textId="00552914" w:rsidR="00E575B1" w:rsidRPr="002B3857" w:rsidRDefault="00E575B1" w:rsidP="00AE71A1">
            <w:pPr>
              <w:rPr>
                <w:rFonts w:ascii="Times New Roman" w:hAnsi="Times New Roman" w:cs="Times New Roman"/>
                <w:sz w:val="20"/>
                <w:szCs w:val="20"/>
              </w:rPr>
            </w:pPr>
            <w:r w:rsidRPr="0047789D">
              <w:rPr>
                <w:rFonts w:ascii="Times New Roman" w:eastAsia="DengXian" w:hAnsi="Times New Roman" w:cs="Times New Roman"/>
                <w:color w:val="000000"/>
                <w:sz w:val="21"/>
                <w:szCs w:val="21"/>
              </w:rPr>
              <w:t>3.34±0.56</w:t>
            </w:r>
          </w:p>
        </w:tc>
        <w:tc>
          <w:tcPr>
            <w:tcW w:w="372" w:type="pct"/>
            <w:tcBorders>
              <w:bottom w:val="single" w:sz="12" w:space="0" w:color="000000"/>
            </w:tcBorders>
            <w:vAlign w:val="center"/>
          </w:tcPr>
          <w:p w14:paraId="3781DD5C" w14:textId="5E15A5D4" w:rsidR="00E575B1" w:rsidRPr="002B3857" w:rsidRDefault="00E575B1" w:rsidP="00AE71A1">
            <w:pPr>
              <w:rPr>
                <w:rFonts w:ascii="Times New Roman" w:hAnsi="Times New Roman" w:cs="Times New Roman"/>
                <w:sz w:val="20"/>
                <w:szCs w:val="20"/>
              </w:rPr>
            </w:pPr>
            <w:r w:rsidRPr="0047789D">
              <w:rPr>
                <w:rFonts w:ascii="Times New Roman" w:eastAsia="DengXian" w:hAnsi="Times New Roman" w:cs="Times New Roman"/>
                <w:color w:val="000000"/>
                <w:sz w:val="21"/>
                <w:szCs w:val="21"/>
              </w:rPr>
              <w:t>2.15±0.19</w:t>
            </w:r>
          </w:p>
        </w:tc>
        <w:tc>
          <w:tcPr>
            <w:tcW w:w="343" w:type="pct"/>
            <w:tcBorders>
              <w:bottom w:val="single" w:sz="12" w:space="0" w:color="000000"/>
            </w:tcBorders>
            <w:vAlign w:val="center"/>
          </w:tcPr>
          <w:p w14:paraId="0C15E24D" w14:textId="7F878D61" w:rsidR="00E575B1" w:rsidRPr="002B3857" w:rsidRDefault="00E575B1" w:rsidP="00AE71A1">
            <w:pPr>
              <w:rPr>
                <w:rFonts w:ascii="Times New Roman" w:hAnsi="Times New Roman" w:cs="Times New Roman"/>
                <w:sz w:val="20"/>
                <w:szCs w:val="20"/>
              </w:rPr>
            </w:pPr>
            <w:r w:rsidRPr="0047789D">
              <w:rPr>
                <w:rFonts w:ascii="Times New Roman" w:eastAsia="DengXian" w:hAnsi="Times New Roman" w:cs="Times New Roman"/>
                <w:color w:val="000000"/>
                <w:sz w:val="21"/>
                <w:szCs w:val="21"/>
              </w:rPr>
              <w:t>-</w:t>
            </w:r>
          </w:p>
        </w:tc>
        <w:tc>
          <w:tcPr>
            <w:tcW w:w="372" w:type="pct"/>
            <w:tcBorders>
              <w:bottom w:val="single" w:sz="12" w:space="0" w:color="000000"/>
            </w:tcBorders>
            <w:vAlign w:val="center"/>
          </w:tcPr>
          <w:p w14:paraId="3E974936" w14:textId="0E47C8E3" w:rsidR="00E575B1" w:rsidRPr="002B3857" w:rsidRDefault="00E575B1" w:rsidP="00AE71A1">
            <w:pPr>
              <w:rPr>
                <w:rFonts w:ascii="Times New Roman" w:hAnsi="Times New Roman" w:cs="Times New Roman"/>
                <w:sz w:val="20"/>
                <w:szCs w:val="20"/>
              </w:rPr>
            </w:pPr>
            <w:r w:rsidRPr="0047789D">
              <w:rPr>
                <w:rFonts w:ascii="Times New Roman" w:eastAsia="DengXian" w:hAnsi="Times New Roman" w:cs="Times New Roman"/>
                <w:color w:val="000000"/>
                <w:sz w:val="21"/>
                <w:szCs w:val="21"/>
              </w:rPr>
              <w:t>-</w:t>
            </w:r>
          </w:p>
        </w:tc>
        <w:tc>
          <w:tcPr>
            <w:tcW w:w="372" w:type="pct"/>
            <w:tcBorders>
              <w:bottom w:val="single" w:sz="12" w:space="0" w:color="000000"/>
            </w:tcBorders>
            <w:vAlign w:val="center"/>
          </w:tcPr>
          <w:p w14:paraId="4CE08105" w14:textId="3A05E18E" w:rsidR="00E575B1" w:rsidRPr="002B3857" w:rsidRDefault="00E575B1" w:rsidP="00AE71A1">
            <w:pPr>
              <w:rPr>
                <w:rFonts w:ascii="Times New Roman" w:hAnsi="Times New Roman" w:cs="Times New Roman"/>
                <w:sz w:val="20"/>
                <w:szCs w:val="20"/>
              </w:rPr>
            </w:pPr>
            <w:r w:rsidRPr="0047789D">
              <w:rPr>
                <w:rFonts w:ascii="Times New Roman" w:eastAsia="DengXian" w:hAnsi="Times New Roman" w:cs="Times New Roman"/>
                <w:color w:val="000000"/>
                <w:sz w:val="21"/>
                <w:szCs w:val="21"/>
              </w:rPr>
              <w:t>2.22±0.2</w:t>
            </w:r>
            <w:r>
              <w:rPr>
                <w:rFonts w:ascii="Times New Roman" w:eastAsia="DengXian" w:hAnsi="Times New Roman" w:cs="Times New Roman"/>
                <w:color w:val="000000"/>
                <w:sz w:val="21"/>
                <w:szCs w:val="21"/>
              </w:rPr>
              <w:t>0</w:t>
            </w:r>
          </w:p>
        </w:tc>
        <w:tc>
          <w:tcPr>
            <w:tcW w:w="372" w:type="pct"/>
            <w:tcBorders>
              <w:bottom w:val="single" w:sz="12" w:space="0" w:color="000000"/>
            </w:tcBorders>
            <w:vAlign w:val="center"/>
          </w:tcPr>
          <w:p w14:paraId="5BC285F0" w14:textId="59B31710" w:rsidR="00E575B1" w:rsidRPr="002B3857" w:rsidRDefault="00E575B1" w:rsidP="00AE71A1">
            <w:pPr>
              <w:rPr>
                <w:rFonts w:ascii="Times New Roman" w:hAnsi="Times New Roman" w:cs="Times New Roman"/>
                <w:sz w:val="20"/>
                <w:szCs w:val="20"/>
              </w:rPr>
            </w:pPr>
            <w:r w:rsidRPr="0047789D">
              <w:rPr>
                <w:rFonts w:ascii="Times New Roman" w:eastAsia="DengXian" w:hAnsi="Times New Roman" w:cs="Times New Roman"/>
                <w:color w:val="000000"/>
                <w:sz w:val="21"/>
                <w:szCs w:val="21"/>
              </w:rPr>
              <w:t>1.87±0.08</w:t>
            </w:r>
          </w:p>
        </w:tc>
        <w:tc>
          <w:tcPr>
            <w:tcW w:w="372" w:type="pct"/>
            <w:tcBorders>
              <w:bottom w:val="single" w:sz="12" w:space="0" w:color="000000"/>
            </w:tcBorders>
            <w:vAlign w:val="center"/>
          </w:tcPr>
          <w:p w14:paraId="50994252" w14:textId="4688AB23" w:rsidR="00E575B1" w:rsidRPr="002B3857" w:rsidRDefault="00E575B1" w:rsidP="00AE71A1">
            <w:pPr>
              <w:rPr>
                <w:rFonts w:ascii="Times New Roman" w:hAnsi="Times New Roman" w:cs="Times New Roman"/>
                <w:sz w:val="20"/>
                <w:szCs w:val="20"/>
              </w:rPr>
            </w:pPr>
            <w:r w:rsidRPr="0047789D">
              <w:rPr>
                <w:rFonts w:ascii="Times New Roman" w:eastAsia="DengXian" w:hAnsi="Times New Roman" w:cs="Times New Roman"/>
                <w:color w:val="000000"/>
                <w:sz w:val="21"/>
                <w:szCs w:val="21"/>
              </w:rPr>
              <w:t>-</w:t>
            </w:r>
          </w:p>
        </w:tc>
        <w:tc>
          <w:tcPr>
            <w:tcW w:w="372" w:type="pct"/>
            <w:tcBorders>
              <w:bottom w:val="single" w:sz="12" w:space="0" w:color="000000"/>
            </w:tcBorders>
            <w:vAlign w:val="center"/>
          </w:tcPr>
          <w:p w14:paraId="2292207A" w14:textId="041A2DE4" w:rsidR="00E575B1" w:rsidRPr="002B3857" w:rsidRDefault="00E575B1" w:rsidP="00AE71A1">
            <w:pPr>
              <w:rPr>
                <w:rFonts w:ascii="Times New Roman" w:hAnsi="Times New Roman" w:cs="Times New Roman"/>
                <w:sz w:val="20"/>
                <w:szCs w:val="20"/>
              </w:rPr>
            </w:pPr>
            <w:r w:rsidRPr="0047789D">
              <w:rPr>
                <w:rFonts w:ascii="Times New Roman" w:eastAsia="DengXian" w:hAnsi="Times New Roman" w:cs="Times New Roman"/>
                <w:color w:val="000000"/>
                <w:sz w:val="21"/>
                <w:szCs w:val="21"/>
              </w:rPr>
              <w:t>-</w:t>
            </w:r>
          </w:p>
        </w:tc>
        <w:tc>
          <w:tcPr>
            <w:tcW w:w="372" w:type="pct"/>
            <w:tcBorders>
              <w:bottom w:val="single" w:sz="12" w:space="0" w:color="000000"/>
            </w:tcBorders>
            <w:vAlign w:val="center"/>
          </w:tcPr>
          <w:p w14:paraId="5AF4B63F" w14:textId="7B5F44F0" w:rsidR="00E575B1" w:rsidRPr="002B3857" w:rsidRDefault="00E575B1" w:rsidP="00AE71A1">
            <w:pPr>
              <w:rPr>
                <w:rFonts w:ascii="Times New Roman" w:hAnsi="Times New Roman" w:cs="Times New Roman"/>
                <w:sz w:val="20"/>
                <w:szCs w:val="20"/>
              </w:rPr>
            </w:pPr>
            <w:r w:rsidRPr="0047789D">
              <w:rPr>
                <w:rFonts w:ascii="Times New Roman" w:eastAsia="DengXian" w:hAnsi="Times New Roman" w:cs="Times New Roman"/>
                <w:color w:val="000000"/>
                <w:sz w:val="21"/>
                <w:szCs w:val="21"/>
              </w:rPr>
              <w:t>-</w:t>
            </w:r>
          </w:p>
        </w:tc>
        <w:tc>
          <w:tcPr>
            <w:tcW w:w="370" w:type="pct"/>
            <w:tcBorders>
              <w:bottom w:val="single" w:sz="12" w:space="0" w:color="000000"/>
            </w:tcBorders>
            <w:vAlign w:val="center"/>
          </w:tcPr>
          <w:p w14:paraId="79006520" w14:textId="10E4A579" w:rsidR="00E575B1" w:rsidRPr="002B3857" w:rsidRDefault="00E575B1" w:rsidP="00AE71A1">
            <w:pPr>
              <w:rPr>
                <w:rFonts w:ascii="Times New Roman" w:hAnsi="Times New Roman" w:cs="Times New Roman"/>
                <w:sz w:val="20"/>
                <w:szCs w:val="20"/>
              </w:rPr>
            </w:pPr>
            <w:r w:rsidRPr="0047789D">
              <w:rPr>
                <w:rFonts w:ascii="Times New Roman" w:eastAsia="DengXian" w:hAnsi="Times New Roman" w:cs="Times New Roman"/>
                <w:color w:val="000000"/>
                <w:sz w:val="21"/>
                <w:szCs w:val="21"/>
              </w:rPr>
              <w:t>1.25±0.15</w:t>
            </w:r>
          </w:p>
        </w:tc>
        <w:tc>
          <w:tcPr>
            <w:tcW w:w="370" w:type="pct"/>
            <w:tcBorders>
              <w:bottom w:val="single" w:sz="12" w:space="0" w:color="000000"/>
            </w:tcBorders>
            <w:vAlign w:val="center"/>
          </w:tcPr>
          <w:p w14:paraId="1F347F74" w14:textId="2EACD738" w:rsidR="00E575B1" w:rsidRPr="002B3857" w:rsidRDefault="00E575B1" w:rsidP="00AE71A1">
            <w:pPr>
              <w:rPr>
                <w:rFonts w:ascii="Times New Roman" w:hAnsi="Times New Roman" w:cs="Times New Roman"/>
                <w:sz w:val="20"/>
                <w:szCs w:val="20"/>
              </w:rPr>
            </w:pPr>
            <w:r w:rsidRPr="0047789D">
              <w:rPr>
                <w:rFonts w:ascii="Times New Roman" w:eastAsia="DengXian" w:hAnsi="Times New Roman" w:cs="Times New Roman"/>
                <w:color w:val="000000"/>
                <w:sz w:val="21"/>
                <w:szCs w:val="21"/>
              </w:rPr>
              <w:t>1.33±0.12</w:t>
            </w:r>
          </w:p>
        </w:tc>
      </w:tr>
    </w:tbl>
    <w:p w14:paraId="41C0E4AB" w14:textId="66956029" w:rsidR="00FB2996" w:rsidRDefault="00FB2996" w:rsidP="00FB2996">
      <w:pPr>
        <w:ind w:firstLineChars="50" w:firstLine="120"/>
        <w:rPr>
          <w:rFonts w:ascii="Times New Roman" w:hAnsi="Times New Roman" w:cs="Times New Roman"/>
        </w:rPr>
      </w:pPr>
      <w:r w:rsidRPr="00D03BEB">
        <w:rPr>
          <w:rFonts w:ascii="Times New Roman" w:hAnsi="Times New Roman" w:cs="Times New Roman"/>
          <w:vertAlign w:val="superscript"/>
        </w:rPr>
        <w:t>a</w:t>
      </w:r>
      <w:r>
        <w:rPr>
          <w:rFonts w:ascii="Times New Roman" w:hAnsi="Times New Roman" w:cs="Times New Roman"/>
          <w:vertAlign w:val="superscript"/>
        </w:rPr>
        <w:t xml:space="preserve"> </w:t>
      </w:r>
      <w:r>
        <w:rPr>
          <w:rFonts w:ascii="Times New Roman" w:hAnsi="Times New Roman" w:cs="Times New Roman" w:hint="eastAsia"/>
        </w:rPr>
        <w:t>R</w:t>
      </w:r>
      <w:r>
        <w:rPr>
          <w:rFonts w:ascii="Times New Roman" w:hAnsi="Times New Roman" w:cs="Times New Roman"/>
        </w:rPr>
        <w:t xml:space="preserve">I =Retention index of aroma compounds on </w:t>
      </w:r>
      <w:r w:rsidRPr="00D03BEB">
        <w:rPr>
          <w:rFonts w:ascii="Times New Roman" w:hAnsi="Times New Roman" w:cs="Times New Roman"/>
        </w:rPr>
        <w:t>HP-5MS UI</w:t>
      </w:r>
      <w:r>
        <w:rPr>
          <w:rFonts w:ascii="Times New Roman" w:hAnsi="Times New Roman" w:cs="Times New Roman"/>
        </w:rPr>
        <w:t xml:space="preserve"> Column; RI were obtained from NIST C</w:t>
      </w:r>
      <w:r>
        <w:rPr>
          <w:rFonts w:ascii="Times New Roman" w:hAnsi="Times New Roman" w:cs="Times New Roman" w:hint="eastAsia"/>
        </w:rPr>
        <w:t>hemis</w:t>
      </w:r>
      <w:r>
        <w:rPr>
          <w:rFonts w:ascii="Times New Roman" w:hAnsi="Times New Roman" w:cs="Times New Roman"/>
        </w:rPr>
        <w:t xml:space="preserve">try </w:t>
      </w:r>
      <w:proofErr w:type="spellStart"/>
      <w:proofErr w:type="gramStart"/>
      <w:r>
        <w:rPr>
          <w:rFonts w:ascii="Times New Roman" w:hAnsi="Times New Roman" w:cs="Times New Roman"/>
        </w:rPr>
        <w:t>WebBook</w:t>
      </w:r>
      <w:proofErr w:type="spellEnd"/>
      <w:r>
        <w:rPr>
          <w:rFonts w:ascii="Times New Roman" w:hAnsi="Times New Roman" w:cs="Times New Roman"/>
        </w:rPr>
        <w:t>.(</w:t>
      </w:r>
      <w:proofErr w:type="gramEnd"/>
      <w:r w:rsidRPr="00FB2996">
        <w:rPr>
          <w:rFonts w:ascii="Times New Roman" w:hAnsi="Times New Roman" w:cs="Times New Roman"/>
        </w:rPr>
        <w:t>https://webbook.nist.gov/chemistry/name-ser/</w:t>
      </w:r>
      <w:r>
        <w:rPr>
          <w:rFonts w:ascii="Times New Roman" w:hAnsi="Times New Roman" w:cs="Times New Roman"/>
        </w:rPr>
        <w:t>)</w:t>
      </w:r>
    </w:p>
    <w:p w14:paraId="201144BF" w14:textId="4CFE4371" w:rsidR="00FB2996" w:rsidRDefault="00FB2996" w:rsidP="00FB2996">
      <w:pPr>
        <w:ind w:firstLineChars="50" w:firstLine="120"/>
        <w:rPr>
          <w:rFonts w:ascii="Times New Roman" w:hAnsi="Times New Roman" w:cs="Times New Roman"/>
        </w:rPr>
      </w:pPr>
      <w:r w:rsidRPr="00D03BEB">
        <w:rPr>
          <w:rFonts w:ascii="Times New Roman" w:hAnsi="Times New Roman" w:cs="Times New Roman"/>
          <w:vertAlign w:val="superscript"/>
        </w:rPr>
        <w:t>b</w:t>
      </w:r>
      <w:r>
        <w:rPr>
          <w:rFonts w:ascii="Times New Roman" w:hAnsi="Times New Roman" w:cs="Times New Roman"/>
        </w:rPr>
        <w:t xml:space="preserve"> Concentrations of aroma compounds in T0, T1, T</w:t>
      </w:r>
      <w:proofErr w:type="gramStart"/>
      <w:r>
        <w:rPr>
          <w:rFonts w:ascii="Times New Roman" w:hAnsi="Times New Roman" w:cs="Times New Roman"/>
        </w:rPr>
        <w:t>2,T</w:t>
      </w:r>
      <w:proofErr w:type="gramEnd"/>
      <w:r>
        <w:rPr>
          <w:rFonts w:ascii="Times New Roman" w:hAnsi="Times New Roman" w:cs="Times New Roman"/>
        </w:rPr>
        <w:t>3, T4, T5, T6, T7, T8, T9 and T10 were represented RAPT samples from eleven different aging years, respectively; values with different letters (a-</w:t>
      </w:r>
      <w:r w:rsidR="001C5FDA">
        <w:rPr>
          <w:rFonts w:ascii="Times New Roman" w:hAnsi="Times New Roman" w:cs="Times New Roman"/>
        </w:rPr>
        <w:t>h</w:t>
      </w:r>
      <w:r>
        <w:rPr>
          <w:rFonts w:ascii="Times New Roman" w:hAnsi="Times New Roman" w:cs="Times New Roman"/>
        </w:rPr>
        <w:t xml:space="preserve">) in a row are significantly using Duncan’s multiple comparison tests </w:t>
      </w:r>
      <w:r w:rsidRPr="00D03BEB">
        <w:rPr>
          <w:rFonts w:ascii="Times New Roman" w:hAnsi="Times New Roman" w:cs="Times New Roman"/>
        </w:rPr>
        <w:t xml:space="preserve">( </w:t>
      </w:r>
      <w:r w:rsidRPr="00D03BEB">
        <w:rPr>
          <w:rFonts w:ascii="Times New Roman" w:hAnsi="Times New Roman" w:cs="Times New Roman"/>
          <w:i/>
          <w:iCs/>
        </w:rPr>
        <w:t>p</w:t>
      </w:r>
      <w:r w:rsidRPr="00D03BEB">
        <w:rPr>
          <w:rFonts w:ascii="Times New Roman" w:hAnsi="Times New Roman" w:cs="Times New Roman"/>
        </w:rPr>
        <w:t xml:space="preserve"> &lt; 0.05 )</w:t>
      </w:r>
      <w:r>
        <w:rPr>
          <w:rFonts w:ascii="Times New Roman" w:hAnsi="Times New Roman" w:cs="Times New Roman"/>
        </w:rPr>
        <w:t xml:space="preserve"> .</w:t>
      </w:r>
    </w:p>
    <w:p w14:paraId="3500C402" w14:textId="42F2217C" w:rsidR="00BC0F77" w:rsidRDefault="00E575B1" w:rsidP="00E575B1">
      <w:pPr>
        <w:ind w:firstLineChars="50" w:firstLine="120"/>
        <w:rPr>
          <w:rFonts w:ascii="Times New Roman" w:hAnsi="Times New Roman" w:cs="Times New Roman"/>
        </w:rPr>
      </w:pPr>
      <w:r w:rsidRPr="00E575B1">
        <w:rPr>
          <w:rFonts w:ascii="Times New Roman" w:hAnsi="Times New Roman" w:cs="Times New Roman" w:hint="eastAsia"/>
          <w:vertAlign w:val="superscript"/>
        </w:rPr>
        <w:t>c</w:t>
      </w:r>
      <w:r w:rsidRPr="00E575B1">
        <w:rPr>
          <w:rFonts w:ascii="Times New Roman" w:hAnsi="Times New Roman" w:cs="Times New Roman"/>
          <w:vertAlign w:val="superscript"/>
        </w:rPr>
        <w:t xml:space="preserve"> </w:t>
      </w:r>
      <w:r w:rsidRPr="00E575B1">
        <w:rPr>
          <w:rFonts w:ascii="Times New Roman" w:hAnsi="Times New Roman" w:cs="Times New Roman"/>
        </w:rPr>
        <w:t xml:space="preserve">All the above </w:t>
      </w:r>
      <w:r>
        <w:rPr>
          <w:rFonts w:ascii="Times New Roman" w:hAnsi="Times New Roman" w:cs="Times New Roman"/>
        </w:rPr>
        <w:t>aroma</w:t>
      </w:r>
      <w:r w:rsidRPr="00E575B1">
        <w:rPr>
          <w:rFonts w:ascii="Times New Roman" w:hAnsi="Times New Roman" w:cs="Times New Roman"/>
        </w:rPr>
        <w:t xml:space="preserve"> compounds were identified by MS and RI values, except.</w:t>
      </w:r>
      <w:r w:rsidRPr="00E575B1">
        <w:t xml:space="preserve"> </w:t>
      </w:r>
      <w:r w:rsidRPr="00E575B1">
        <w:rPr>
          <w:rFonts w:ascii="Times New Roman" w:hAnsi="Times New Roman" w:cs="Times New Roman"/>
        </w:rPr>
        <w:t>Phytol</w:t>
      </w:r>
      <w:r>
        <w:rPr>
          <w:rFonts w:ascii="Times New Roman" w:hAnsi="Times New Roman" w:cs="Times New Roman"/>
        </w:rPr>
        <w:t>,</w:t>
      </w:r>
      <w:r w:rsidRPr="00E575B1">
        <w:rPr>
          <w:rFonts w:ascii="Times New Roman" w:eastAsia="DengXian" w:hAnsi="Times New Roman" w:cs="Times New Roman"/>
          <w:color w:val="000000"/>
          <w:sz w:val="21"/>
          <w:szCs w:val="21"/>
        </w:rPr>
        <w:t xml:space="preserve"> </w:t>
      </w:r>
      <w:r w:rsidRPr="0047789D">
        <w:rPr>
          <w:rFonts w:ascii="Times New Roman" w:eastAsia="DengXian" w:hAnsi="Times New Roman" w:cs="Times New Roman"/>
          <w:color w:val="000000"/>
          <w:sz w:val="21"/>
          <w:szCs w:val="21"/>
        </w:rPr>
        <w:t>Decanoic acid, methyl ester</w:t>
      </w:r>
      <w:r>
        <w:rPr>
          <w:rFonts w:ascii="Times New Roman" w:eastAsia="DengXian" w:hAnsi="Times New Roman" w:cs="Times New Roman"/>
          <w:color w:val="000000"/>
          <w:sz w:val="21"/>
          <w:szCs w:val="21"/>
        </w:rPr>
        <w:t>,</w:t>
      </w:r>
      <w:r w:rsidRPr="00E575B1">
        <w:rPr>
          <w:rFonts w:ascii="Times New Roman" w:hAnsi="Times New Roman" w:cs="Times New Roman"/>
        </w:rPr>
        <w:t xml:space="preserve"> </w:t>
      </w:r>
      <w:r w:rsidRPr="0047789D">
        <w:rPr>
          <w:rFonts w:ascii="Times New Roman" w:eastAsia="DengXian" w:hAnsi="Times New Roman" w:cs="Times New Roman"/>
          <w:color w:val="000000"/>
          <w:sz w:val="21"/>
          <w:szCs w:val="21"/>
        </w:rPr>
        <w:t>n-</w:t>
      </w:r>
      <w:proofErr w:type="spellStart"/>
      <w:r w:rsidRPr="0047789D">
        <w:rPr>
          <w:rFonts w:ascii="Times New Roman" w:eastAsia="DengXian" w:hAnsi="Times New Roman" w:cs="Times New Roman"/>
          <w:color w:val="000000"/>
          <w:sz w:val="21"/>
          <w:szCs w:val="21"/>
        </w:rPr>
        <w:t>Hexadecanoic</w:t>
      </w:r>
      <w:proofErr w:type="spellEnd"/>
      <w:r w:rsidRPr="0047789D">
        <w:rPr>
          <w:rFonts w:ascii="Times New Roman" w:eastAsia="DengXian" w:hAnsi="Times New Roman" w:cs="Times New Roman"/>
          <w:color w:val="000000"/>
          <w:sz w:val="21"/>
          <w:szCs w:val="21"/>
        </w:rPr>
        <w:t xml:space="preserve"> </w:t>
      </w:r>
      <w:proofErr w:type="gramStart"/>
      <w:r w:rsidRPr="0047789D">
        <w:rPr>
          <w:rFonts w:ascii="Times New Roman" w:eastAsia="DengXian" w:hAnsi="Times New Roman" w:cs="Times New Roman"/>
          <w:color w:val="000000"/>
          <w:sz w:val="21"/>
          <w:szCs w:val="21"/>
        </w:rPr>
        <w:t>acid</w:t>
      </w:r>
      <w:r w:rsidRPr="00E575B1">
        <w:rPr>
          <w:rFonts w:ascii="Times New Roman" w:hAnsi="Times New Roman" w:cs="Times New Roman"/>
        </w:rPr>
        <w:t xml:space="preserve"> </w:t>
      </w:r>
      <w:r>
        <w:rPr>
          <w:rFonts w:ascii="Times New Roman" w:hAnsi="Times New Roman" w:cs="Times New Roman"/>
        </w:rPr>
        <w:t>,</w:t>
      </w:r>
      <w:proofErr w:type="gramEnd"/>
      <w:r w:rsidRPr="00E575B1">
        <w:rPr>
          <w:rFonts w:ascii="Times New Roman" w:eastAsia="DengXian" w:hAnsi="Times New Roman" w:cs="Times New Roman"/>
          <w:color w:val="000000"/>
          <w:sz w:val="21"/>
          <w:szCs w:val="21"/>
        </w:rPr>
        <w:t xml:space="preserve"> </w:t>
      </w:r>
      <w:r w:rsidRPr="0047789D">
        <w:rPr>
          <w:rFonts w:ascii="Times New Roman" w:eastAsia="DengXian" w:hAnsi="Times New Roman" w:cs="Times New Roman"/>
          <w:color w:val="000000"/>
          <w:sz w:val="21"/>
          <w:szCs w:val="21"/>
        </w:rPr>
        <w:t>1-Decanol</w:t>
      </w:r>
      <w:r w:rsidRPr="00E575B1">
        <w:rPr>
          <w:rFonts w:ascii="Times New Roman" w:hAnsi="Times New Roman" w:cs="Times New Roman"/>
        </w:rPr>
        <w:t xml:space="preserve"> </w:t>
      </w:r>
      <w:r>
        <w:rPr>
          <w:rFonts w:ascii="Times New Roman" w:hAnsi="Times New Roman" w:cs="Times New Roman"/>
        </w:rPr>
        <w:t xml:space="preserve">and </w:t>
      </w:r>
      <w:r w:rsidRPr="0047789D">
        <w:rPr>
          <w:rFonts w:ascii="Times New Roman" w:eastAsia="DengXian" w:hAnsi="Times New Roman" w:cs="Times New Roman"/>
          <w:color w:val="000000"/>
          <w:sz w:val="21"/>
          <w:szCs w:val="21"/>
        </w:rPr>
        <w:t>Sulfurous acid, butyl tetradecyl ester</w:t>
      </w:r>
      <w:r w:rsidRPr="00E575B1">
        <w:rPr>
          <w:rFonts w:ascii="Times New Roman" w:hAnsi="Times New Roman" w:cs="Times New Roman"/>
        </w:rPr>
        <w:t xml:space="preserve"> is identified by MS</w:t>
      </w:r>
    </w:p>
    <w:p w14:paraId="4C5CC40A" w14:textId="77777777" w:rsidR="00BC0F77" w:rsidRDefault="00BC0F77" w:rsidP="00050232">
      <w:pPr>
        <w:rPr>
          <w:rFonts w:ascii="Times New Roman" w:hAnsi="Times New Roman" w:cs="Times New Roman"/>
        </w:rPr>
      </w:pPr>
    </w:p>
    <w:p w14:paraId="3C773F41" w14:textId="77777777" w:rsidR="00BC0F77" w:rsidRDefault="00BC0F77" w:rsidP="00050232">
      <w:pPr>
        <w:rPr>
          <w:rFonts w:ascii="Times New Roman" w:hAnsi="Times New Roman" w:cs="Times New Roman"/>
        </w:rPr>
      </w:pPr>
    </w:p>
    <w:p w14:paraId="4DC169C4" w14:textId="77777777" w:rsidR="00BC0F77" w:rsidRDefault="00BC0F77" w:rsidP="00050232">
      <w:pPr>
        <w:rPr>
          <w:rFonts w:ascii="Times New Roman" w:hAnsi="Times New Roman" w:cs="Times New Roman"/>
        </w:rPr>
      </w:pPr>
    </w:p>
    <w:p w14:paraId="1C7F981F" w14:textId="77777777" w:rsidR="00BC0F77" w:rsidRPr="001017E0" w:rsidRDefault="00BC0F77" w:rsidP="00050232">
      <w:pPr>
        <w:rPr>
          <w:rFonts w:ascii="Times New Roman" w:hAnsi="Times New Roman" w:cs="Times New Roman"/>
        </w:rPr>
      </w:pPr>
    </w:p>
    <w:p w14:paraId="01E35232" w14:textId="77777777" w:rsidR="00BC0F77" w:rsidRDefault="00BC0F77" w:rsidP="00050232">
      <w:pPr>
        <w:rPr>
          <w:rFonts w:ascii="Times New Roman" w:hAnsi="Times New Roman" w:cs="Times New Roman"/>
        </w:rPr>
      </w:pPr>
    </w:p>
    <w:p w14:paraId="5D4373D6" w14:textId="65BDF1CD" w:rsidR="00050232" w:rsidRPr="009672DA" w:rsidRDefault="00050232" w:rsidP="00050232">
      <w:pPr>
        <w:rPr>
          <w:rFonts w:ascii="Times New Roman" w:hAnsi="Times New Roman" w:cs="Times New Roman"/>
          <w:b/>
          <w:bCs/>
        </w:rPr>
      </w:pPr>
      <w:r w:rsidRPr="009672DA">
        <w:rPr>
          <w:rFonts w:ascii="Times New Roman" w:hAnsi="Times New Roman" w:cs="Times New Roman"/>
          <w:b/>
          <w:bCs/>
        </w:rPr>
        <w:lastRenderedPageBreak/>
        <w:t>Table</w:t>
      </w:r>
      <w:r w:rsidR="007964CE">
        <w:rPr>
          <w:rFonts w:ascii="Times New Roman" w:hAnsi="Times New Roman" w:cs="Times New Roman"/>
          <w:b/>
          <w:bCs/>
        </w:rPr>
        <w:t xml:space="preserve"> </w:t>
      </w:r>
      <w:r w:rsidR="007B506C" w:rsidRPr="009672DA">
        <w:rPr>
          <w:rFonts w:ascii="Times New Roman" w:hAnsi="Times New Roman" w:cs="Times New Roman"/>
          <w:b/>
          <w:bCs/>
        </w:rPr>
        <w:t>2</w:t>
      </w:r>
    </w:p>
    <w:p w14:paraId="7FBFB3B4" w14:textId="2D72B31E" w:rsidR="00050232" w:rsidRDefault="002A5E0A" w:rsidP="00050232">
      <w:pPr>
        <w:rPr>
          <w:rFonts w:ascii="Times New Roman" w:hAnsi="Times New Roman" w:cs="Times New Roman"/>
        </w:rPr>
      </w:pPr>
      <w:r w:rsidRPr="002A5E0A">
        <w:rPr>
          <w:rFonts w:ascii="Times New Roman" w:hAnsi="Times New Roman" w:cs="Times New Roman"/>
        </w:rPr>
        <w:t>Key volatile compounds identified in RAPT samples from different years of storage</w:t>
      </w:r>
    </w:p>
    <w:tbl>
      <w:tblPr>
        <w:tblStyle w:val="a3"/>
        <w:tblW w:w="1390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992"/>
        <w:gridCol w:w="851"/>
        <w:gridCol w:w="850"/>
        <w:gridCol w:w="839"/>
        <w:gridCol w:w="839"/>
        <w:gridCol w:w="839"/>
        <w:gridCol w:w="839"/>
        <w:gridCol w:w="839"/>
        <w:gridCol w:w="839"/>
        <w:gridCol w:w="839"/>
        <w:gridCol w:w="839"/>
        <w:gridCol w:w="839"/>
        <w:gridCol w:w="839"/>
        <w:gridCol w:w="839"/>
        <w:gridCol w:w="708"/>
      </w:tblGrid>
      <w:tr w:rsidR="00F50315" w14:paraId="52F8C8FB" w14:textId="585179D5" w:rsidTr="009D68F8">
        <w:tc>
          <w:tcPr>
            <w:tcW w:w="1276" w:type="dxa"/>
            <w:vAlign w:val="center"/>
          </w:tcPr>
          <w:p w14:paraId="785DEDDC" w14:textId="77777777"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Volatile compounds</w:t>
            </w:r>
          </w:p>
        </w:tc>
        <w:tc>
          <w:tcPr>
            <w:tcW w:w="992" w:type="dxa"/>
            <w:vAlign w:val="center"/>
          </w:tcPr>
          <w:p w14:paraId="2250FA4D" w14:textId="1353F003"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Class</w:t>
            </w:r>
          </w:p>
        </w:tc>
        <w:tc>
          <w:tcPr>
            <w:tcW w:w="851" w:type="dxa"/>
            <w:vAlign w:val="center"/>
          </w:tcPr>
          <w:p w14:paraId="467AF94C" w14:textId="0E0649FC"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Odor</w:t>
            </w:r>
          </w:p>
        </w:tc>
        <w:tc>
          <w:tcPr>
            <w:tcW w:w="850" w:type="dxa"/>
            <w:vAlign w:val="center"/>
          </w:tcPr>
          <w:p w14:paraId="76BAB37F" w14:textId="1B452280"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Threshold</w:t>
            </w:r>
            <w:r w:rsidRPr="00B51E9B">
              <w:rPr>
                <w:rFonts w:ascii="Times New Roman" w:hAnsi="Times New Roman" w:cs="Times New Roman"/>
                <w:color w:val="000000" w:themeColor="text1"/>
                <w:sz w:val="16"/>
                <w:szCs w:val="16"/>
              </w:rPr>
              <w:t>(</w:t>
            </w:r>
            <w:proofErr w:type="spellStart"/>
            <w:r w:rsidRPr="00B51E9B">
              <w:rPr>
                <w:rFonts w:ascii="Times New Roman" w:hAnsi="Times New Roman" w:cs="Times New Roman"/>
                <w:color w:val="000000" w:themeColor="text1"/>
                <w:sz w:val="16"/>
                <w:szCs w:val="16"/>
              </w:rPr>
              <w:t>μg</w:t>
            </w:r>
            <w:proofErr w:type="spellEnd"/>
            <w:r w:rsidRPr="00B51E9B">
              <w:rPr>
                <w:rFonts w:ascii="Times New Roman" w:hAnsi="Times New Roman" w:cs="Times New Roman"/>
                <w:color w:val="000000" w:themeColor="text1"/>
                <w:sz w:val="16"/>
                <w:szCs w:val="16"/>
              </w:rPr>
              <w:t>/kg)</w:t>
            </w:r>
          </w:p>
        </w:tc>
        <w:tc>
          <w:tcPr>
            <w:tcW w:w="839" w:type="dxa"/>
            <w:tcBorders>
              <w:top w:val="single" w:sz="4" w:space="0" w:color="auto"/>
              <w:bottom w:val="single" w:sz="4" w:space="0" w:color="auto"/>
            </w:tcBorders>
            <w:vAlign w:val="center"/>
          </w:tcPr>
          <w:p w14:paraId="7384F5A3" w14:textId="77777777"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OAV</w:t>
            </w:r>
          </w:p>
        </w:tc>
        <w:tc>
          <w:tcPr>
            <w:tcW w:w="839" w:type="dxa"/>
            <w:tcBorders>
              <w:top w:val="single" w:sz="4" w:space="0" w:color="auto"/>
              <w:bottom w:val="single" w:sz="4" w:space="0" w:color="auto"/>
            </w:tcBorders>
            <w:vAlign w:val="center"/>
          </w:tcPr>
          <w:p w14:paraId="4ED05AA3" w14:textId="77777777" w:rsidR="007C79CE" w:rsidRPr="004E5EE1" w:rsidRDefault="007C79CE" w:rsidP="00C56F88">
            <w:pPr>
              <w:jc w:val="center"/>
              <w:rPr>
                <w:rFonts w:ascii="Times New Roman" w:hAnsi="Times New Roman" w:cs="Times New Roman"/>
                <w:color w:val="000000" w:themeColor="text1"/>
                <w:sz w:val="18"/>
                <w:szCs w:val="18"/>
              </w:rPr>
            </w:pPr>
          </w:p>
        </w:tc>
        <w:tc>
          <w:tcPr>
            <w:tcW w:w="839" w:type="dxa"/>
            <w:tcBorders>
              <w:top w:val="single" w:sz="4" w:space="0" w:color="auto"/>
              <w:bottom w:val="single" w:sz="4" w:space="0" w:color="auto"/>
            </w:tcBorders>
            <w:vAlign w:val="center"/>
          </w:tcPr>
          <w:p w14:paraId="2A31F2C3" w14:textId="77777777" w:rsidR="007C79CE" w:rsidRPr="004E5EE1" w:rsidRDefault="007C79CE" w:rsidP="00C56F88">
            <w:pPr>
              <w:jc w:val="center"/>
              <w:rPr>
                <w:rFonts w:ascii="Times New Roman" w:hAnsi="Times New Roman" w:cs="Times New Roman"/>
                <w:color w:val="000000" w:themeColor="text1"/>
                <w:sz w:val="18"/>
                <w:szCs w:val="18"/>
              </w:rPr>
            </w:pPr>
          </w:p>
        </w:tc>
        <w:tc>
          <w:tcPr>
            <w:tcW w:w="839" w:type="dxa"/>
            <w:tcBorders>
              <w:top w:val="single" w:sz="4" w:space="0" w:color="auto"/>
              <w:bottom w:val="single" w:sz="4" w:space="0" w:color="auto"/>
            </w:tcBorders>
            <w:vAlign w:val="center"/>
          </w:tcPr>
          <w:p w14:paraId="593AEA9F" w14:textId="77777777" w:rsidR="007C79CE" w:rsidRPr="004E5EE1" w:rsidRDefault="007C79CE" w:rsidP="00C56F88">
            <w:pPr>
              <w:jc w:val="center"/>
              <w:rPr>
                <w:rFonts w:ascii="Times New Roman" w:hAnsi="Times New Roman" w:cs="Times New Roman"/>
                <w:color w:val="000000" w:themeColor="text1"/>
                <w:sz w:val="18"/>
                <w:szCs w:val="18"/>
              </w:rPr>
            </w:pPr>
          </w:p>
        </w:tc>
        <w:tc>
          <w:tcPr>
            <w:tcW w:w="839" w:type="dxa"/>
            <w:tcBorders>
              <w:top w:val="single" w:sz="4" w:space="0" w:color="auto"/>
              <w:bottom w:val="single" w:sz="4" w:space="0" w:color="auto"/>
            </w:tcBorders>
            <w:vAlign w:val="center"/>
          </w:tcPr>
          <w:p w14:paraId="4447B00D" w14:textId="77777777" w:rsidR="007C79CE" w:rsidRPr="004E5EE1" w:rsidRDefault="007C79CE" w:rsidP="00C56F88">
            <w:pPr>
              <w:jc w:val="center"/>
              <w:rPr>
                <w:rFonts w:ascii="Times New Roman" w:hAnsi="Times New Roman" w:cs="Times New Roman"/>
                <w:color w:val="000000" w:themeColor="text1"/>
                <w:sz w:val="18"/>
                <w:szCs w:val="18"/>
              </w:rPr>
            </w:pPr>
          </w:p>
        </w:tc>
        <w:tc>
          <w:tcPr>
            <w:tcW w:w="839" w:type="dxa"/>
            <w:tcBorders>
              <w:top w:val="single" w:sz="4" w:space="0" w:color="auto"/>
              <w:bottom w:val="single" w:sz="4" w:space="0" w:color="auto"/>
            </w:tcBorders>
            <w:vAlign w:val="center"/>
          </w:tcPr>
          <w:p w14:paraId="0D39B7D8" w14:textId="77777777" w:rsidR="007C79CE" w:rsidRPr="004E5EE1" w:rsidRDefault="007C79CE" w:rsidP="00C56F88">
            <w:pPr>
              <w:jc w:val="center"/>
              <w:rPr>
                <w:rFonts w:ascii="Times New Roman" w:hAnsi="Times New Roman" w:cs="Times New Roman"/>
                <w:color w:val="000000" w:themeColor="text1"/>
                <w:sz w:val="18"/>
                <w:szCs w:val="18"/>
              </w:rPr>
            </w:pPr>
          </w:p>
        </w:tc>
        <w:tc>
          <w:tcPr>
            <w:tcW w:w="839" w:type="dxa"/>
            <w:tcBorders>
              <w:top w:val="single" w:sz="4" w:space="0" w:color="auto"/>
              <w:bottom w:val="single" w:sz="4" w:space="0" w:color="auto"/>
            </w:tcBorders>
            <w:vAlign w:val="center"/>
          </w:tcPr>
          <w:p w14:paraId="7A4E9A21" w14:textId="77777777" w:rsidR="007C79CE" w:rsidRPr="004E5EE1" w:rsidRDefault="007C79CE" w:rsidP="00C56F88">
            <w:pPr>
              <w:jc w:val="center"/>
              <w:rPr>
                <w:rFonts w:ascii="Times New Roman" w:hAnsi="Times New Roman" w:cs="Times New Roman"/>
                <w:color w:val="000000" w:themeColor="text1"/>
                <w:sz w:val="18"/>
                <w:szCs w:val="18"/>
              </w:rPr>
            </w:pPr>
          </w:p>
        </w:tc>
        <w:tc>
          <w:tcPr>
            <w:tcW w:w="839" w:type="dxa"/>
            <w:tcBorders>
              <w:top w:val="single" w:sz="4" w:space="0" w:color="auto"/>
              <w:bottom w:val="single" w:sz="4" w:space="0" w:color="auto"/>
            </w:tcBorders>
            <w:vAlign w:val="center"/>
          </w:tcPr>
          <w:p w14:paraId="347BDAD3" w14:textId="77777777" w:rsidR="007C79CE" w:rsidRPr="004E5EE1" w:rsidRDefault="007C79CE" w:rsidP="00C56F88">
            <w:pPr>
              <w:jc w:val="center"/>
              <w:rPr>
                <w:rFonts w:ascii="Times New Roman" w:hAnsi="Times New Roman" w:cs="Times New Roman"/>
                <w:color w:val="000000" w:themeColor="text1"/>
                <w:sz w:val="18"/>
                <w:szCs w:val="18"/>
              </w:rPr>
            </w:pPr>
          </w:p>
        </w:tc>
        <w:tc>
          <w:tcPr>
            <w:tcW w:w="839" w:type="dxa"/>
            <w:tcBorders>
              <w:top w:val="single" w:sz="4" w:space="0" w:color="auto"/>
              <w:bottom w:val="single" w:sz="4" w:space="0" w:color="auto"/>
            </w:tcBorders>
            <w:vAlign w:val="center"/>
          </w:tcPr>
          <w:p w14:paraId="0E86ADCB" w14:textId="77777777" w:rsidR="007C79CE" w:rsidRPr="004E5EE1" w:rsidRDefault="007C79CE" w:rsidP="00C56F88">
            <w:pPr>
              <w:jc w:val="center"/>
              <w:rPr>
                <w:rFonts w:ascii="Times New Roman" w:hAnsi="Times New Roman" w:cs="Times New Roman"/>
                <w:color w:val="000000" w:themeColor="text1"/>
                <w:sz w:val="18"/>
                <w:szCs w:val="18"/>
              </w:rPr>
            </w:pPr>
          </w:p>
        </w:tc>
        <w:tc>
          <w:tcPr>
            <w:tcW w:w="839" w:type="dxa"/>
            <w:tcBorders>
              <w:top w:val="single" w:sz="4" w:space="0" w:color="auto"/>
              <w:bottom w:val="single" w:sz="4" w:space="0" w:color="auto"/>
            </w:tcBorders>
            <w:vAlign w:val="center"/>
          </w:tcPr>
          <w:p w14:paraId="5FC5EFC1" w14:textId="77777777" w:rsidR="007C79CE" w:rsidRPr="004E5EE1" w:rsidRDefault="007C79CE" w:rsidP="00C56F88">
            <w:pPr>
              <w:jc w:val="center"/>
              <w:rPr>
                <w:rFonts w:ascii="Times New Roman" w:hAnsi="Times New Roman" w:cs="Times New Roman"/>
                <w:color w:val="000000" w:themeColor="text1"/>
                <w:sz w:val="18"/>
                <w:szCs w:val="18"/>
              </w:rPr>
            </w:pPr>
          </w:p>
        </w:tc>
        <w:tc>
          <w:tcPr>
            <w:tcW w:w="839" w:type="dxa"/>
            <w:tcBorders>
              <w:top w:val="single" w:sz="4" w:space="0" w:color="auto"/>
              <w:bottom w:val="single" w:sz="4" w:space="0" w:color="auto"/>
            </w:tcBorders>
            <w:vAlign w:val="center"/>
          </w:tcPr>
          <w:p w14:paraId="478BA2FE" w14:textId="77777777" w:rsidR="007C79CE" w:rsidRPr="004E5EE1" w:rsidRDefault="007C79CE" w:rsidP="00C56F88">
            <w:pPr>
              <w:jc w:val="center"/>
              <w:rPr>
                <w:rFonts w:ascii="Times New Roman" w:hAnsi="Times New Roman" w:cs="Times New Roman"/>
                <w:color w:val="000000" w:themeColor="text1"/>
                <w:sz w:val="18"/>
                <w:szCs w:val="18"/>
              </w:rPr>
            </w:pPr>
          </w:p>
        </w:tc>
        <w:tc>
          <w:tcPr>
            <w:tcW w:w="708" w:type="dxa"/>
            <w:tcBorders>
              <w:top w:val="single" w:sz="4" w:space="0" w:color="auto"/>
              <w:bottom w:val="nil"/>
            </w:tcBorders>
            <w:vAlign w:val="center"/>
          </w:tcPr>
          <w:p w14:paraId="48BBD5F1" w14:textId="2B37AB4D" w:rsidR="007C79CE" w:rsidRPr="004E5EE1" w:rsidRDefault="007C79CE" w:rsidP="007C79CE">
            <w:pPr>
              <w:jc w:val="center"/>
              <w:rPr>
                <w:rFonts w:ascii="Times New Roman" w:hAnsi="Times New Roman" w:cs="Times New Roman"/>
                <w:color w:val="000000" w:themeColor="text1"/>
                <w:sz w:val="18"/>
                <w:szCs w:val="18"/>
              </w:rPr>
            </w:pPr>
            <w:proofErr w:type="gramStart"/>
            <w:r w:rsidRPr="004E5EE1">
              <w:rPr>
                <w:rFonts w:ascii="Times New Roman" w:hAnsi="Times New Roman" w:cs="Times New Roman" w:hint="eastAsia"/>
                <w:color w:val="000000" w:themeColor="text1"/>
                <w:sz w:val="18"/>
                <w:szCs w:val="18"/>
              </w:rPr>
              <w:t>A</w:t>
            </w:r>
            <w:r w:rsidRPr="004E5EE1">
              <w:rPr>
                <w:rFonts w:ascii="Times New Roman" w:hAnsi="Times New Roman" w:cs="Times New Roman"/>
                <w:color w:val="000000" w:themeColor="text1"/>
                <w:sz w:val="18"/>
                <w:szCs w:val="18"/>
              </w:rPr>
              <w:t>CI(</w:t>
            </w:r>
            <w:proofErr w:type="gramEnd"/>
            <w:r w:rsidRPr="004E5EE1">
              <w:rPr>
                <w:rFonts w:ascii="Times New Roman" w:hAnsi="Times New Roman" w:cs="Times New Roman"/>
                <w:color w:val="000000" w:themeColor="text1"/>
                <w:sz w:val="18"/>
                <w:szCs w:val="18"/>
              </w:rPr>
              <w:t>%)</w:t>
            </w:r>
          </w:p>
        </w:tc>
      </w:tr>
      <w:tr w:rsidR="007C79CE" w14:paraId="46D3254D" w14:textId="690B582A" w:rsidTr="009D68F8">
        <w:tc>
          <w:tcPr>
            <w:tcW w:w="1276" w:type="dxa"/>
            <w:tcBorders>
              <w:bottom w:val="single" w:sz="4" w:space="0" w:color="auto"/>
            </w:tcBorders>
            <w:vAlign w:val="center"/>
          </w:tcPr>
          <w:p w14:paraId="2D4335CD" w14:textId="12FD37F1" w:rsidR="007C79CE" w:rsidRPr="004E5EE1" w:rsidRDefault="007C79CE" w:rsidP="00C56F88">
            <w:pPr>
              <w:jc w:val="center"/>
              <w:rPr>
                <w:rFonts w:ascii="Times New Roman" w:hAnsi="Times New Roman" w:cs="Times New Roman"/>
                <w:color w:val="000000" w:themeColor="text1"/>
                <w:sz w:val="18"/>
                <w:szCs w:val="18"/>
              </w:rPr>
            </w:pPr>
          </w:p>
        </w:tc>
        <w:tc>
          <w:tcPr>
            <w:tcW w:w="992" w:type="dxa"/>
            <w:tcBorders>
              <w:bottom w:val="single" w:sz="4" w:space="0" w:color="auto"/>
            </w:tcBorders>
            <w:vAlign w:val="center"/>
          </w:tcPr>
          <w:p w14:paraId="4FA15819" w14:textId="77777777" w:rsidR="007C79CE" w:rsidRPr="004E5EE1" w:rsidRDefault="007C79CE" w:rsidP="00C56F88">
            <w:pPr>
              <w:jc w:val="center"/>
              <w:rPr>
                <w:rFonts w:ascii="Times New Roman" w:hAnsi="Times New Roman" w:cs="Times New Roman"/>
                <w:color w:val="000000" w:themeColor="text1"/>
                <w:sz w:val="18"/>
                <w:szCs w:val="18"/>
              </w:rPr>
            </w:pPr>
          </w:p>
        </w:tc>
        <w:tc>
          <w:tcPr>
            <w:tcW w:w="851" w:type="dxa"/>
            <w:tcBorders>
              <w:bottom w:val="single" w:sz="4" w:space="0" w:color="auto"/>
            </w:tcBorders>
            <w:vAlign w:val="center"/>
          </w:tcPr>
          <w:p w14:paraId="0673D38A" w14:textId="179F26D4" w:rsidR="007C79CE" w:rsidRPr="004E5EE1" w:rsidRDefault="007C79CE" w:rsidP="00C56F88">
            <w:pPr>
              <w:jc w:val="center"/>
              <w:rPr>
                <w:rFonts w:ascii="Times New Roman" w:hAnsi="Times New Roman" w:cs="Times New Roman"/>
                <w:color w:val="000000" w:themeColor="text1"/>
                <w:sz w:val="18"/>
                <w:szCs w:val="18"/>
              </w:rPr>
            </w:pPr>
          </w:p>
        </w:tc>
        <w:tc>
          <w:tcPr>
            <w:tcW w:w="850" w:type="dxa"/>
            <w:tcBorders>
              <w:bottom w:val="single" w:sz="4" w:space="0" w:color="auto"/>
            </w:tcBorders>
            <w:vAlign w:val="center"/>
          </w:tcPr>
          <w:p w14:paraId="24871559" w14:textId="77777777" w:rsidR="007C79CE" w:rsidRPr="004E5EE1" w:rsidRDefault="007C79CE" w:rsidP="00C56F88">
            <w:pPr>
              <w:jc w:val="center"/>
              <w:rPr>
                <w:rFonts w:ascii="Times New Roman" w:hAnsi="Times New Roman" w:cs="Times New Roman"/>
                <w:color w:val="000000" w:themeColor="text1"/>
                <w:sz w:val="18"/>
                <w:szCs w:val="18"/>
              </w:rPr>
            </w:pPr>
          </w:p>
        </w:tc>
        <w:tc>
          <w:tcPr>
            <w:tcW w:w="839" w:type="dxa"/>
            <w:tcBorders>
              <w:top w:val="single" w:sz="4" w:space="0" w:color="auto"/>
              <w:bottom w:val="single" w:sz="4" w:space="0" w:color="auto"/>
            </w:tcBorders>
            <w:vAlign w:val="center"/>
          </w:tcPr>
          <w:p w14:paraId="6D4AC45B" w14:textId="77777777"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T0</w:t>
            </w:r>
          </w:p>
        </w:tc>
        <w:tc>
          <w:tcPr>
            <w:tcW w:w="839" w:type="dxa"/>
            <w:tcBorders>
              <w:top w:val="single" w:sz="4" w:space="0" w:color="auto"/>
              <w:bottom w:val="single" w:sz="4" w:space="0" w:color="auto"/>
            </w:tcBorders>
            <w:vAlign w:val="center"/>
          </w:tcPr>
          <w:p w14:paraId="685BCCC5" w14:textId="77777777"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T1</w:t>
            </w:r>
          </w:p>
        </w:tc>
        <w:tc>
          <w:tcPr>
            <w:tcW w:w="839" w:type="dxa"/>
            <w:tcBorders>
              <w:top w:val="single" w:sz="4" w:space="0" w:color="auto"/>
              <w:bottom w:val="single" w:sz="4" w:space="0" w:color="auto"/>
            </w:tcBorders>
            <w:vAlign w:val="center"/>
          </w:tcPr>
          <w:p w14:paraId="24CB8932" w14:textId="77777777"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T2</w:t>
            </w:r>
          </w:p>
        </w:tc>
        <w:tc>
          <w:tcPr>
            <w:tcW w:w="839" w:type="dxa"/>
            <w:tcBorders>
              <w:top w:val="single" w:sz="4" w:space="0" w:color="auto"/>
              <w:bottom w:val="single" w:sz="4" w:space="0" w:color="auto"/>
            </w:tcBorders>
            <w:vAlign w:val="center"/>
          </w:tcPr>
          <w:p w14:paraId="2F5AFEA9" w14:textId="77777777"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T3</w:t>
            </w:r>
          </w:p>
        </w:tc>
        <w:tc>
          <w:tcPr>
            <w:tcW w:w="839" w:type="dxa"/>
            <w:tcBorders>
              <w:top w:val="single" w:sz="4" w:space="0" w:color="auto"/>
              <w:bottom w:val="single" w:sz="4" w:space="0" w:color="auto"/>
            </w:tcBorders>
            <w:vAlign w:val="center"/>
          </w:tcPr>
          <w:p w14:paraId="50E85569" w14:textId="77777777"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T4</w:t>
            </w:r>
          </w:p>
        </w:tc>
        <w:tc>
          <w:tcPr>
            <w:tcW w:w="839" w:type="dxa"/>
            <w:tcBorders>
              <w:top w:val="single" w:sz="4" w:space="0" w:color="auto"/>
              <w:bottom w:val="single" w:sz="4" w:space="0" w:color="auto"/>
            </w:tcBorders>
            <w:vAlign w:val="center"/>
          </w:tcPr>
          <w:p w14:paraId="7C2189F0" w14:textId="77777777"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T5</w:t>
            </w:r>
          </w:p>
        </w:tc>
        <w:tc>
          <w:tcPr>
            <w:tcW w:w="839" w:type="dxa"/>
            <w:tcBorders>
              <w:top w:val="single" w:sz="4" w:space="0" w:color="auto"/>
              <w:bottom w:val="single" w:sz="4" w:space="0" w:color="auto"/>
            </w:tcBorders>
            <w:vAlign w:val="center"/>
          </w:tcPr>
          <w:p w14:paraId="2DB5B280" w14:textId="77777777"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T6</w:t>
            </w:r>
          </w:p>
        </w:tc>
        <w:tc>
          <w:tcPr>
            <w:tcW w:w="839" w:type="dxa"/>
            <w:tcBorders>
              <w:top w:val="single" w:sz="4" w:space="0" w:color="auto"/>
              <w:bottom w:val="single" w:sz="4" w:space="0" w:color="auto"/>
            </w:tcBorders>
            <w:vAlign w:val="center"/>
          </w:tcPr>
          <w:p w14:paraId="2E8DAB26" w14:textId="77777777"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T7</w:t>
            </w:r>
          </w:p>
        </w:tc>
        <w:tc>
          <w:tcPr>
            <w:tcW w:w="839" w:type="dxa"/>
            <w:tcBorders>
              <w:top w:val="single" w:sz="4" w:space="0" w:color="auto"/>
              <w:bottom w:val="single" w:sz="4" w:space="0" w:color="auto"/>
            </w:tcBorders>
            <w:vAlign w:val="center"/>
          </w:tcPr>
          <w:p w14:paraId="0BEB91B2" w14:textId="77777777"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T8</w:t>
            </w:r>
          </w:p>
        </w:tc>
        <w:tc>
          <w:tcPr>
            <w:tcW w:w="839" w:type="dxa"/>
            <w:tcBorders>
              <w:top w:val="single" w:sz="4" w:space="0" w:color="auto"/>
              <w:bottom w:val="single" w:sz="4" w:space="0" w:color="auto"/>
            </w:tcBorders>
            <w:vAlign w:val="center"/>
          </w:tcPr>
          <w:p w14:paraId="674118AD" w14:textId="77777777"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T9</w:t>
            </w:r>
          </w:p>
        </w:tc>
        <w:tc>
          <w:tcPr>
            <w:tcW w:w="839" w:type="dxa"/>
            <w:tcBorders>
              <w:top w:val="single" w:sz="4" w:space="0" w:color="auto"/>
              <w:bottom w:val="single" w:sz="4" w:space="0" w:color="auto"/>
            </w:tcBorders>
            <w:vAlign w:val="center"/>
          </w:tcPr>
          <w:p w14:paraId="475C9BD5" w14:textId="77777777"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T10</w:t>
            </w:r>
          </w:p>
        </w:tc>
        <w:tc>
          <w:tcPr>
            <w:tcW w:w="708" w:type="dxa"/>
            <w:tcBorders>
              <w:top w:val="nil"/>
              <w:bottom w:val="single" w:sz="4" w:space="0" w:color="auto"/>
            </w:tcBorders>
            <w:vAlign w:val="center"/>
          </w:tcPr>
          <w:p w14:paraId="73422663" w14:textId="77777777" w:rsidR="007C79CE" w:rsidRPr="004E5EE1" w:rsidRDefault="007C79CE" w:rsidP="007C79CE">
            <w:pPr>
              <w:jc w:val="center"/>
              <w:rPr>
                <w:rFonts w:ascii="Times New Roman" w:hAnsi="Times New Roman" w:cs="Times New Roman"/>
                <w:color w:val="000000" w:themeColor="text1"/>
                <w:sz w:val="18"/>
                <w:szCs w:val="18"/>
              </w:rPr>
            </w:pPr>
          </w:p>
        </w:tc>
      </w:tr>
      <w:tr w:rsidR="007C79CE" w14:paraId="4AE1DCD0" w14:textId="4BC789B8" w:rsidTr="009D68F8">
        <w:tc>
          <w:tcPr>
            <w:tcW w:w="1276" w:type="dxa"/>
            <w:tcBorders>
              <w:top w:val="single" w:sz="4" w:space="0" w:color="auto"/>
              <w:bottom w:val="nil"/>
            </w:tcBorders>
            <w:vAlign w:val="center"/>
          </w:tcPr>
          <w:p w14:paraId="2D4ADC88" w14:textId="57DE530E"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DL-Menthol</w:t>
            </w:r>
          </w:p>
        </w:tc>
        <w:tc>
          <w:tcPr>
            <w:tcW w:w="992" w:type="dxa"/>
            <w:tcBorders>
              <w:top w:val="single" w:sz="4" w:space="0" w:color="auto"/>
              <w:bottom w:val="nil"/>
            </w:tcBorders>
            <w:vAlign w:val="center"/>
          </w:tcPr>
          <w:p w14:paraId="3525201C" w14:textId="4719D922"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Woody</w:t>
            </w:r>
          </w:p>
        </w:tc>
        <w:tc>
          <w:tcPr>
            <w:tcW w:w="851" w:type="dxa"/>
            <w:tcBorders>
              <w:top w:val="single" w:sz="4" w:space="0" w:color="auto"/>
              <w:bottom w:val="nil"/>
            </w:tcBorders>
            <w:vAlign w:val="center"/>
          </w:tcPr>
          <w:p w14:paraId="2BFB13EA" w14:textId="2B2A28BD"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mint-</w:t>
            </w:r>
            <w:proofErr w:type="spellStart"/>
            <w:proofErr w:type="gramStart"/>
            <w:r w:rsidRPr="004E5EE1">
              <w:rPr>
                <w:rFonts w:ascii="Times New Roman" w:eastAsia="DengXian" w:hAnsi="Times New Roman" w:cs="Times New Roman"/>
                <w:color w:val="000000" w:themeColor="text1"/>
                <w:sz w:val="18"/>
                <w:szCs w:val="18"/>
              </w:rPr>
              <w:t>like,woody</w:t>
            </w:r>
            <w:proofErr w:type="spellEnd"/>
            <w:proofErr w:type="gramEnd"/>
          </w:p>
        </w:tc>
        <w:tc>
          <w:tcPr>
            <w:tcW w:w="850" w:type="dxa"/>
            <w:tcBorders>
              <w:top w:val="single" w:sz="4" w:space="0" w:color="auto"/>
              <w:bottom w:val="nil"/>
            </w:tcBorders>
            <w:vAlign w:val="center"/>
          </w:tcPr>
          <w:p w14:paraId="5A37CEEC" w14:textId="0A751B75"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1000</w:t>
            </w:r>
          </w:p>
        </w:tc>
        <w:tc>
          <w:tcPr>
            <w:tcW w:w="839" w:type="dxa"/>
            <w:tcBorders>
              <w:top w:val="single" w:sz="4" w:space="0" w:color="auto"/>
              <w:bottom w:val="nil"/>
            </w:tcBorders>
            <w:vAlign w:val="center"/>
          </w:tcPr>
          <w:p w14:paraId="2A0A288D" w14:textId="4499F0C8"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0.5</w:t>
            </w:r>
          </w:p>
        </w:tc>
        <w:tc>
          <w:tcPr>
            <w:tcW w:w="839" w:type="dxa"/>
            <w:tcBorders>
              <w:top w:val="single" w:sz="4" w:space="0" w:color="auto"/>
              <w:bottom w:val="nil"/>
            </w:tcBorders>
            <w:vAlign w:val="center"/>
          </w:tcPr>
          <w:p w14:paraId="62C26384" w14:textId="69E73CC9"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0.6</w:t>
            </w:r>
          </w:p>
        </w:tc>
        <w:tc>
          <w:tcPr>
            <w:tcW w:w="839" w:type="dxa"/>
            <w:tcBorders>
              <w:top w:val="single" w:sz="4" w:space="0" w:color="auto"/>
              <w:bottom w:val="nil"/>
            </w:tcBorders>
            <w:vAlign w:val="center"/>
          </w:tcPr>
          <w:p w14:paraId="5670A4EE" w14:textId="0170442D"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0.7</w:t>
            </w:r>
          </w:p>
        </w:tc>
        <w:tc>
          <w:tcPr>
            <w:tcW w:w="839" w:type="dxa"/>
            <w:tcBorders>
              <w:top w:val="single" w:sz="4" w:space="0" w:color="auto"/>
              <w:bottom w:val="nil"/>
            </w:tcBorders>
            <w:vAlign w:val="center"/>
          </w:tcPr>
          <w:p w14:paraId="3A742078" w14:textId="150B0DEE"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0.8</w:t>
            </w:r>
          </w:p>
        </w:tc>
        <w:tc>
          <w:tcPr>
            <w:tcW w:w="839" w:type="dxa"/>
            <w:tcBorders>
              <w:top w:val="single" w:sz="4" w:space="0" w:color="auto"/>
              <w:bottom w:val="nil"/>
            </w:tcBorders>
            <w:vAlign w:val="center"/>
          </w:tcPr>
          <w:p w14:paraId="140E658D" w14:textId="0BD69B5A"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0.7</w:t>
            </w:r>
          </w:p>
        </w:tc>
        <w:tc>
          <w:tcPr>
            <w:tcW w:w="839" w:type="dxa"/>
            <w:tcBorders>
              <w:top w:val="single" w:sz="4" w:space="0" w:color="auto"/>
              <w:bottom w:val="nil"/>
            </w:tcBorders>
            <w:vAlign w:val="center"/>
          </w:tcPr>
          <w:p w14:paraId="075A906B" w14:textId="3A1B1056"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0.5</w:t>
            </w:r>
          </w:p>
        </w:tc>
        <w:tc>
          <w:tcPr>
            <w:tcW w:w="839" w:type="dxa"/>
            <w:tcBorders>
              <w:top w:val="single" w:sz="4" w:space="0" w:color="auto"/>
              <w:bottom w:val="nil"/>
            </w:tcBorders>
            <w:vAlign w:val="center"/>
          </w:tcPr>
          <w:p w14:paraId="38630335" w14:textId="4C70B3DD"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0.5</w:t>
            </w:r>
          </w:p>
        </w:tc>
        <w:tc>
          <w:tcPr>
            <w:tcW w:w="839" w:type="dxa"/>
            <w:tcBorders>
              <w:top w:val="single" w:sz="4" w:space="0" w:color="auto"/>
              <w:bottom w:val="nil"/>
            </w:tcBorders>
            <w:vAlign w:val="center"/>
          </w:tcPr>
          <w:p w14:paraId="497ED3C8" w14:textId="16433D41"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0.5</w:t>
            </w:r>
          </w:p>
        </w:tc>
        <w:tc>
          <w:tcPr>
            <w:tcW w:w="839" w:type="dxa"/>
            <w:tcBorders>
              <w:top w:val="single" w:sz="4" w:space="0" w:color="auto"/>
              <w:bottom w:val="nil"/>
            </w:tcBorders>
            <w:vAlign w:val="center"/>
          </w:tcPr>
          <w:p w14:paraId="218F7D18" w14:textId="681C1E2C"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0.5</w:t>
            </w:r>
          </w:p>
        </w:tc>
        <w:tc>
          <w:tcPr>
            <w:tcW w:w="839" w:type="dxa"/>
            <w:tcBorders>
              <w:top w:val="single" w:sz="4" w:space="0" w:color="auto"/>
              <w:bottom w:val="nil"/>
            </w:tcBorders>
            <w:vAlign w:val="center"/>
          </w:tcPr>
          <w:p w14:paraId="18BEC89B" w14:textId="3A947947"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839" w:type="dxa"/>
            <w:tcBorders>
              <w:top w:val="single" w:sz="4" w:space="0" w:color="auto"/>
              <w:bottom w:val="nil"/>
            </w:tcBorders>
            <w:vAlign w:val="center"/>
          </w:tcPr>
          <w:p w14:paraId="6A228F57" w14:textId="4EC80931"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1.8</w:t>
            </w:r>
          </w:p>
        </w:tc>
        <w:tc>
          <w:tcPr>
            <w:tcW w:w="708" w:type="dxa"/>
            <w:tcBorders>
              <w:top w:val="single" w:sz="4" w:space="0" w:color="auto"/>
              <w:bottom w:val="nil"/>
            </w:tcBorders>
            <w:vAlign w:val="center"/>
          </w:tcPr>
          <w:p w14:paraId="40FB2518" w14:textId="63F2D55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735265E2" w14:textId="7DCAEDF8" w:rsidTr="009D68F8">
        <w:tc>
          <w:tcPr>
            <w:tcW w:w="1276" w:type="dxa"/>
            <w:tcBorders>
              <w:top w:val="nil"/>
              <w:bottom w:val="nil"/>
            </w:tcBorders>
            <w:vAlign w:val="center"/>
          </w:tcPr>
          <w:p w14:paraId="55E0FA18" w14:textId="36603F43"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Linalool</w:t>
            </w:r>
          </w:p>
        </w:tc>
        <w:tc>
          <w:tcPr>
            <w:tcW w:w="992" w:type="dxa"/>
            <w:tcBorders>
              <w:top w:val="nil"/>
              <w:bottom w:val="nil"/>
            </w:tcBorders>
            <w:vAlign w:val="center"/>
          </w:tcPr>
          <w:p w14:paraId="7AC14147" w14:textId="7BD6C50E" w:rsidR="007C79CE" w:rsidRPr="004E5EE1" w:rsidRDefault="007C79CE" w:rsidP="00C56F88">
            <w:pPr>
              <w:jc w:val="center"/>
              <w:rPr>
                <w:rFonts w:ascii="Times New Roman" w:hAnsi="Times New Roman" w:cs="Times New Roman"/>
                <w:color w:val="000000" w:themeColor="text1"/>
                <w:sz w:val="18"/>
                <w:szCs w:val="18"/>
              </w:rPr>
            </w:pPr>
            <w:proofErr w:type="spellStart"/>
            <w:r w:rsidRPr="004E5EE1">
              <w:rPr>
                <w:rFonts w:ascii="Times New Roman" w:eastAsia="DengXian" w:hAnsi="Times New Roman" w:cs="Times New Roman"/>
                <w:color w:val="000000" w:themeColor="text1"/>
                <w:sz w:val="18"/>
                <w:szCs w:val="18"/>
              </w:rPr>
              <w:t>Floral&amp;fruity</w:t>
            </w:r>
            <w:proofErr w:type="spellEnd"/>
          </w:p>
        </w:tc>
        <w:tc>
          <w:tcPr>
            <w:tcW w:w="851" w:type="dxa"/>
            <w:tcBorders>
              <w:top w:val="nil"/>
              <w:bottom w:val="nil"/>
            </w:tcBorders>
            <w:vAlign w:val="center"/>
          </w:tcPr>
          <w:p w14:paraId="32E73F17" w14:textId="2518C1E6" w:rsidR="007C79CE" w:rsidRPr="004E5EE1" w:rsidRDefault="007C79CE" w:rsidP="00C56F88">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Citrus-like, flowery</w:t>
            </w:r>
          </w:p>
        </w:tc>
        <w:tc>
          <w:tcPr>
            <w:tcW w:w="850" w:type="dxa"/>
            <w:tcBorders>
              <w:top w:val="nil"/>
              <w:bottom w:val="nil"/>
            </w:tcBorders>
            <w:vAlign w:val="center"/>
          </w:tcPr>
          <w:p w14:paraId="6C6C1D0F" w14:textId="32163C02"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0.6</w:t>
            </w:r>
          </w:p>
        </w:tc>
        <w:tc>
          <w:tcPr>
            <w:tcW w:w="839" w:type="dxa"/>
            <w:tcBorders>
              <w:top w:val="nil"/>
              <w:bottom w:val="nil"/>
            </w:tcBorders>
            <w:vAlign w:val="center"/>
          </w:tcPr>
          <w:p w14:paraId="0AA3C223" w14:textId="642BF7E6"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4525.1</w:t>
            </w:r>
          </w:p>
        </w:tc>
        <w:tc>
          <w:tcPr>
            <w:tcW w:w="839" w:type="dxa"/>
            <w:tcBorders>
              <w:top w:val="nil"/>
              <w:bottom w:val="nil"/>
            </w:tcBorders>
            <w:vAlign w:val="center"/>
          </w:tcPr>
          <w:p w14:paraId="475B6B97" w14:textId="67CA7DFF"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4225.6</w:t>
            </w:r>
          </w:p>
        </w:tc>
        <w:tc>
          <w:tcPr>
            <w:tcW w:w="839" w:type="dxa"/>
            <w:tcBorders>
              <w:top w:val="nil"/>
              <w:bottom w:val="nil"/>
            </w:tcBorders>
            <w:vAlign w:val="center"/>
          </w:tcPr>
          <w:p w14:paraId="193B6683" w14:textId="5489DE5D"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4591.1</w:t>
            </w:r>
          </w:p>
        </w:tc>
        <w:tc>
          <w:tcPr>
            <w:tcW w:w="839" w:type="dxa"/>
            <w:tcBorders>
              <w:top w:val="nil"/>
              <w:bottom w:val="nil"/>
            </w:tcBorders>
            <w:vAlign w:val="center"/>
          </w:tcPr>
          <w:p w14:paraId="16D85D39" w14:textId="3C4AB739"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8040.2</w:t>
            </w:r>
          </w:p>
        </w:tc>
        <w:tc>
          <w:tcPr>
            <w:tcW w:w="839" w:type="dxa"/>
            <w:tcBorders>
              <w:top w:val="nil"/>
              <w:bottom w:val="nil"/>
            </w:tcBorders>
            <w:vAlign w:val="center"/>
          </w:tcPr>
          <w:p w14:paraId="057D1EF0" w14:textId="283047C6"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5534.9</w:t>
            </w:r>
          </w:p>
        </w:tc>
        <w:tc>
          <w:tcPr>
            <w:tcW w:w="839" w:type="dxa"/>
            <w:tcBorders>
              <w:top w:val="nil"/>
              <w:bottom w:val="nil"/>
            </w:tcBorders>
            <w:vAlign w:val="center"/>
          </w:tcPr>
          <w:p w14:paraId="2C189EC0" w14:textId="720CC57F"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3857.9</w:t>
            </w:r>
          </w:p>
        </w:tc>
        <w:tc>
          <w:tcPr>
            <w:tcW w:w="839" w:type="dxa"/>
            <w:tcBorders>
              <w:top w:val="nil"/>
              <w:bottom w:val="nil"/>
            </w:tcBorders>
            <w:vAlign w:val="center"/>
          </w:tcPr>
          <w:p w14:paraId="478F031E" w14:textId="2C1C6814"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3043.5</w:t>
            </w:r>
          </w:p>
        </w:tc>
        <w:tc>
          <w:tcPr>
            <w:tcW w:w="839" w:type="dxa"/>
            <w:tcBorders>
              <w:top w:val="nil"/>
              <w:bottom w:val="nil"/>
            </w:tcBorders>
            <w:vAlign w:val="center"/>
          </w:tcPr>
          <w:p w14:paraId="547767CB" w14:textId="79138909"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2691.1</w:t>
            </w:r>
          </w:p>
        </w:tc>
        <w:tc>
          <w:tcPr>
            <w:tcW w:w="839" w:type="dxa"/>
            <w:tcBorders>
              <w:top w:val="nil"/>
              <w:bottom w:val="nil"/>
            </w:tcBorders>
            <w:vAlign w:val="center"/>
          </w:tcPr>
          <w:p w14:paraId="03D5C50B" w14:textId="4212B035"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3483.4</w:t>
            </w:r>
          </w:p>
        </w:tc>
        <w:tc>
          <w:tcPr>
            <w:tcW w:w="839" w:type="dxa"/>
            <w:tcBorders>
              <w:top w:val="nil"/>
              <w:bottom w:val="nil"/>
            </w:tcBorders>
            <w:vAlign w:val="center"/>
          </w:tcPr>
          <w:p w14:paraId="3AF4F8DC" w14:textId="03932273"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3360.8</w:t>
            </w:r>
          </w:p>
        </w:tc>
        <w:tc>
          <w:tcPr>
            <w:tcW w:w="839" w:type="dxa"/>
            <w:tcBorders>
              <w:top w:val="nil"/>
              <w:bottom w:val="nil"/>
            </w:tcBorders>
            <w:vAlign w:val="center"/>
          </w:tcPr>
          <w:p w14:paraId="62FBDCCC" w14:textId="303BB4E0" w:rsidR="007C79CE" w:rsidRPr="004E5EE1" w:rsidRDefault="007C79CE" w:rsidP="00C56F88">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3075.5</w:t>
            </w:r>
          </w:p>
        </w:tc>
        <w:tc>
          <w:tcPr>
            <w:tcW w:w="708" w:type="dxa"/>
            <w:tcBorders>
              <w:top w:val="nil"/>
              <w:bottom w:val="nil"/>
            </w:tcBorders>
            <w:vAlign w:val="center"/>
          </w:tcPr>
          <w:p w14:paraId="6D1844A4" w14:textId="40BA7E8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.72~8.28</w:t>
            </w:r>
          </w:p>
        </w:tc>
      </w:tr>
      <w:tr w:rsidR="007C79CE" w14:paraId="135532CA" w14:textId="570E4A07" w:rsidTr="009D68F8">
        <w:tc>
          <w:tcPr>
            <w:tcW w:w="1276" w:type="dxa"/>
            <w:tcBorders>
              <w:top w:val="nil"/>
              <w:bottom w:val="nil"/>
            </w:tcBorders>
            <w:vAlign w:val="center"/>
          </w:tcPr>
          <w:p w14:paraId="3B1B7EE5" w14:textId="7C6E2DE2" w:rsidR="007C79CE" w:rsidRPr="004E5EE1" w:rsidRDefault="00EB3DA8" w:rsidP="007C79CE">
            <w:pPr>
              <w:jc w:val="center"/>
              <w:rPr>
                <w:rFonts w:ascii="Times New Roman" w:hAnsi="Times New Roman" w:cs="Times New Roman"/>
                <w:color w:val="000000" w:themeColor="text1"/>
                <w:sz w:val="18"/>
                <w:szCs w:val="18"/>
              </w:rPr>
            </w:pPr>
            <w:r w:rsidRPr="00EB3DA8">
              <w:rPr>
                <w:rFonts w:ascii="Times New Roman" w:eastAsia="DengXian" w:hAnsi="Times New Roman" w:cs="Times New Roman"/>
                <w:color w:val="000000" w:themeColor="text1"/>
                <w:sz w:val="18"/>
                <w:szCs w:val="18"/>
              </w:rPr>
              <w:t>α</w:t>
            </w:r>
            <w:r w:rsidR="007C79CE" w:rsidRPr="004E5EE1">
              <w:rPr>
                <w:rFonts w:ascii="Times New Roman" w:eastAsia="DengXian" w:hAnsi="Times New Roman" w:cs="Times New Roman"/>
                <w:color w:val="000000" w:themeColor="text1"/>
                <w:sz w:val="18"/>
                <w:szCs w:val="18"/>
              </w:rPr>
              <w:t>-Terpineol</w:t>
            </w:r>
          </w:p>
        </w:tc>
        <w:tc>
          <w:tcPr>
            <w:tcW w:w="992" w:type="dxa"/>
            <w:tcBorders>
              <w:top w:val="nil"/>
              <w:bottom w:val="nil"/>
            </w:tcBorders>
            <w:vAlign w:val="center"/>
          </w:tcPr>
          <w:p w14:paraId="7F616EA9" w14:textId="7952AFFB"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Floral</w:t>
            </w:r>
          </w:p>
        </w:tc>
        <w:tc>
          <w:tcPr>
            <w:tcW w:w="851" w:type="dxa"/>
            <w:tcBorders>
              <w:top w:val="nil"/>
              <w:bottom w:val="nil"/>
            </w:tcBorders>
            <w:vAlign w:val="center"/>
          </w:tcPr>
          <w:p w14:paraId="28DFF155" w14:textId="41D34E53"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flowery</w:t>
            </w:r>
          </w:p>
        </w:tc>
        <w:tc>
          <w:tcPr>
            <w:tcW w:w="850" w:type="dxa"/>
            <w:tcBorders>
              <w:top w:val="nil"/>
              <w:bottom w:val="nil"/>
            </w:tcBorders>
            <w:vAlign w:val="center"/>
          </w:tcPr>
          <w:p w14:paraId="323A1110" w14:textId="1DEE7EC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4.08</w:t>
            </w:r>
          </w:p>
        </w:tc>
        <w:tc>
          <w:tcPr>
            <w:tcW w:w="839" w:type="dxa"/>
            <w:tcBorders>
              <w:top w:val="nil"/>
              <w:bottom w:val="nil"/>
            </w:tcBorders>
            <w:vAlign w:val="center"/>
          </w:tcPr>
          <w:p w14:paraId="78AD5BB7" w14:textId="5D48A5C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250.8</w:t>
            </w:r>
          </w:p>
        </w:tc>
        <w:tc>
          <w:tcPr>
            <w:tcW w:w="839" w:type="dxa"/>
            <w:tcBorders>
              <w:top w:val="nil"/>
              <w:bottom w:val="nil"/>
            </w:tcBorders>
            <w:vAlign w:val="center"/>
          </w:tcPr>
          <w:p w14:paraId="2DA47192" w14:textId="2C84061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333.5</w:t>
            </w:r>
          </w:p>
        </w:tc>
        <w:tc>
          <w:tcPr>
            <w:tcW w:w="839" w:type="dxa"/>
            <w:tcBorders>
              <w:top w:val="nil"/>
              <w:bottom w:val="nil"/>
            </w:tcBorders>
            <w:vAlign w:val="center"/>
          </w:tcPr>
          <w:p w14:paraId="18A5ABB5" w14:textId="6797699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405.3</w:t>
            </w:r>
          </w:p>
        </w:tc>
        <w:tc>
          <w:tcPr>
            <w:tcW w:w="839" w:type="dxa"/>
            <w:tcBorders>
              <w:top w:val="nil"/>
              <w:bottom w:val="nil"/>
            </w:tcBorders>
            <w:vAlign w:val="center"/>
          </w:tcPr>
          <w:p w14:paraId="26B9050A" w14:textId="4F2920C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475</w:t>
            </w:r>
          </w:p>
        </w:tc>
        <w:tc>
          <w:tcPr>
            <w:tcW w:w="839" w:type="dxa"/>
            <w:tcBorders>
              <w:top w:val="nil"/>
              <w:bottom w:val="nil"/>
            </w:tcBorders>
            <w:vAlign w:val="center"/>
          </w:tcPr>
          <w:p w14:paraId="230312A6" w14:textId="4AE972D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491.5</w:t>
            </w:r>
          </w:p>
        </w:tc>
        <w:tc>
          <w:tcPr>
            <w:tcW w:w="839" w:type="dxa"/>
            <w:tcBorders>
              <w:top w:val="nil"/>
              <w:bottom w:val="nil"/>
            </w:tcBorders>
            <w:vAlign w:val="center"/>
          </w:tcPr>
          <w:p w14:paraId="47EF1EC1" w14:textId="4356B77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373.8</w:t>
            </w:r>
          </w:p>
        </w:tc>
        <w:tc>
          <w:tcPr>
            <w:tcW w:w="839" w:type="dxa"/>
            <w:tcBorders>
              <w:top w:val="nil"/>
              <w:bottom w:val="nil"/>
            </w:tcBorders>
            <w:vAlign w:val="center"/>
          </w:tcPr>
          <w:p w14:paraId="3B7BB1A6" w14:textId="1910F18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307.7</w:t>
            </w:r>
          </w:p>
        </w:tc>
        <w:tc>
          <w:tcPr>
            <w:tcW w:w="839" w:type="dxa"/>
            <w:tcBorders>
              <w:top w:val="nil"/>
              <w:bottom w:val="nil"/>
            </w:tcBorders>
            <w:vAlign w:val="center"/>
          </w:tcPr>
          <w:p w14:paraId="135AF77D" w14:textId="68243C8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254.3</w:t>
            </w:r>
          </w:p>
        </w:tc>
        <w:tc>
          <w:tcPr>
            <w:tcW w:w="839" w:type="dxa"/>
            <w:tcBorders>
              <w:top w:val="nil"/>
              <w:bottom w:val="nil"/>
            </w:tcBorders>
            <w:vAlign w:val="center"/>
          </w:tcPr>
          <w:p w14:paraId="23D52325" w14:textId="1AF4E50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374.9</w:t>
            </w:r>
          </w:p>
        </w:tc>
        <w:tc>
          <w:tcPr>
            <w:tcW w:w="839" w:type="dxa"/>
            <w:tcBorders>
              <w:top w:val="nil"/>
              <w:bottom w:val="nil"/>
            </w:tcBorders>
            <w:vAlign w:val="center"/>
          </w:tcPr>
          <w:p w14:paraId="42B206C7" w14:textId="4020A60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326.7</w:t>
            </w:r>
          </w:p>
        </w:tc>
        <w:tc>
          <w:tcPr>
            <w:tcW w:w="839" w:type="dxa"/>
            <w:tcBorders>
              <w:top w:val="nil"/>
              <w:bottom w:val="nil"/>
            </w:tcBorders>
            <w:vAlign w:val="center"/>
          </w:tcPr>
          <w:p w14:paraId="42BACCF2" w14:textId="453E843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390.2</w:t>
            </w:r>
          </w:p>
        </w:tc>
        <w:tc>
          <w:tcPr>
            <w:tcW w:w="708" w:type="dxa"/>
            <w:tcBorders>
              <w:top w:val="nil"/>
              <w:bottom w:val="nil"/>
            </w:tcBorders>
            <w:vAlign w:val="center"/>
          </w:tcPr>
          <w:p w14:paraId="5A3AD186" w14:textId="771EF78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.06~0.63</w:t>
            </w:r>
          </w:p>
        </w:tc>
      </w:tr>
      <w:tr w:rsidR="007C79CE" w14:paraId="61D66BD8" w14:textId="1D84D980" w:rsidTr="009D68F8">
        <w:tc>
          <w:tcPr>
            <w:tcW w:w="1276" w:type="dxa"/>
            <w:tcBorders>
              <w:top w:val="nil"/>
              <w:bottom w:val="nil"/>
            </w:tcBorders>
            <w:vAlign w:val="center"/>
          </w:tcPr>
          <w:p w14:paraId="468A1ED0" w14:textId="31624417"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Geraniol</w:t>
            </w:r>
          </w:p>
        </w:tc>
        <w:tc>
          <w:tcPr>
            <w:tcW w:w="992" w:type="dxa"/>
            <w:tcBorders>
              <w:top w:val="nil"/>
              <w:bottom w:val="nil"/>
            </w:tcBorders>
            <w:vAlign w:val="center"/>
          </w:tcPr>
          <w:p w14:paraId="2BE6669B" w14:textId="743620CC" w:rsidR="007C79CE" w:rsidRPr="004E5EE1" w:rsidRDefault="007C79CE" w:rsidP="007C79CE">
            <w:pPr>
              <w:jc w:val="center"/>
              <w:rPr>
                <w:rFonts w:ascii="Times New Roman" w:hAnsi="Times New Roman" w:cs="Times New Roman"/>
                <w:color w:val="000000" w:themeColor="text1"/>
                <w:sz w:val="18"/>
                <w:szCs w:val="18"/>
              </w:rPr>
            </w:pPr>
            <w:proofErr w:type="spellStart"/>
            <w:r w:rsidRPr="004E5EE1">
              <w:rPr>
                <w:rFonts w:ascii="Times New Roman" w:eastAsia="DengXian" w:hAnsi="Times New Roman" w:cs="Times New Roman"/>
                <w:color w:val="000000" w:themeColor="text1"/>
                <w:sz w:val="18"/>
                <w:szCs w:val="18"/>
              </w:rPr>
              <w:t>Floral&amp;fruity</w:t>
            </w:r>
            <w:proofErr w:type="spellEnd"/>
          </w:p>
        </w:tc>
        <w:tc>
          <w:tcPr>
            <w:tcW w:w="851" w:type="dxa"/>
            <w:tcBorders>
              <w:top w:val="nil"/>
              <w:bottom w:val="nil"/>
            </w:tcBorders>
            <w:vAlign w:val="center"/>
          </w:tcPr>
          <w:p w14:paraId="3BCCEA94" w14:textId="6270A1B7"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Rose-like, citrus-like</w:t>
            </w:r>
          </w:p>
        </w:tc>
        <w:tc>
          <w:tcPr>
            <w:tcW w:w="850" w:type="dxa"/>
            <w:tcBorders>
              <w:top w:val="nil"/>
              <w:bottom w:val="nil"/>
            </w:tcBorders>
            <w:vAlign w:val="center"/>
          </w:tcPr>
          <w:p w14:paraId="3F500183" w14:textId="7CD8DCA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3.2</w:t>
            </w:r>
          </w:p>
        </w:tc>
        <w:tc>
          <w:tcPr>
            <w:tcW w:w="839" w:type="dxa"/>
            <w:tcBorders>
              <w:top w:val="nil"/>
              <w:bottom w:val="nil"/>
            </w:tcBorders>
            <w:vAlign w:val="center"/>
          </w:tcPr>
          <w:p w14:paraId="7B56DEF2" w14:textId="09E2967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137.3</w:t>
            </w:r>
          </w:p>
        </w:tc>
        <w:tc>
          <w:tcPr>
            <w:tcW w:w="839" w:type="dxa"/>
            <w:tcBorders>
              <w:top w:val="nil"/>
              <w:bottom w:val="nil"/>
            </w:tcBorders>
            <w:vAlign w:val="center"/>
          </w:tcPr>
          <w:p w14:paraId="4EB3DA62" w14:textId="0D1953C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150.7</w:t>
            </w:r>
          </w:p>
        </w:tc>
        <w:tc>
          <w:tcPr>
            <w:tcW w:w="839" w:type="dxa"/>
            <w:tcBorders>
              <w:top w:val="nil"/>
              <w:bottom w:val="nil"/>
            </w:tcBorders>
            <w:vAlign w:val="center"/>
          </w:tcPr>
          <w:p w14:paraId="64CDADCD" w14:textId="37CAAAF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200.6</w:t>
            </w:r>
          </w:p>
        </w:tc>
        <w:tc>
          <w:tcPr>
            <w:tcW w:w="839" w:type="dxa"/>
            <w:tcBorders>
              <w:top w:val="nil"/>
              <w:bottom w:val="nil"/>
            </w:tcBorders>
            <w:vAlign w:val="center"/>
          </w:tcPr>
          <w:p w14:paraId="41918743" w14:textId="0997A4C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245</w:t>
            </w:r>
          </w:p>
        </w:tc>
        <w:tc>
          <w:tcPr>
            <w:tcW w:w="839" w:type="dxa"/>
            <w:tcBorders>
              <w:top w:val="nil"/>
              <w:bottom w:val="nil"/>
            </w:tcBorders>
            <w:vAlign w:val="center"/>
          </w:tcPr>
          <w:p w14:paraId="06FEDD80" w14:textId="40148BF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258.3</w:t>
            </w:r>
          </w:p>
        </w:tc>
        <w:tc>
          <w:tcPr>
            <w:tcW w:w="839" w:type="dxa"/>
            <w:tcBorders>
              <w:top w:val="nil"/>
              <w:bottom w:val="nil"/>
            </w:tcBorders>
            <w:vAlign w:val="center"/>
          </w:tcPr>
          <w:p w14:paraId="7A8427E7" w14:textId="03B10CC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161.1</w:t>
            </w:r>
          </w:p>
        </w:tc>
        <w:tc>
          <w:tcPr>
            <w:tcW w:w="839" w:type="dxa"/>
            <w:tcBorders>
              <w:top w:val="nil"/>
              <w:bottom w:val="nil"/>
            </w:tcBorders>
            <w:vAlign w:val="center"/>
          </w:tcPr>
          <w:p w14:paraId="3AFBAFCC" w14:textId="680B698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101.2</w:t>
            </w:r>
          </w:p>
        </w:tc>
        <w:tc>
          <w:tcPr>
            <w:tcW w:w="839" w:type="dxa"/>
            <w:tcBorders>
              <w:top w:val="nil"/>
              <w:bottom w:val="nil"/>
            </w:tcBorders>
            <w:vAlign w:val="center"/>
          </w:tcPr>
          <w:p w14:paraId="6493E7B8" w14:textId="54BF181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99.5</w:t>
            </w:r>
          </w:p>
        </w:tc>
        <w:tc>
          <w:tcPr>
            <w:tcW w:w="839" w:type="dxa"/>
            <w:tcBorders>
              <w:top w:val="nil"/>
              <w:bottom w:val="nil"/>
            </w:tcBorders>
            <w:vAlign w:val="center"/>
          </w:tcPr>
          <w:p w14:paraId="192D6A0B" w14:textId="702FA0E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129.1</w:t>
            </w:r>
          </w:p>
        </w:tc>
        <w:tc>
          <w:tcPr>
            <w:tcW w:w="839" w:type="dxa"/>
            <w:tcBorders>
              <w:top w:val="nil"/>
              <w:bottom w:val="nil"/>
            </w:tcBorders>
            <w:vAlign w:val="center"/>
          </w:tcPr>
          <w:p w14:paraId="7E49E68F" w14:textId="0C81202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111.9</w:t>
            </w:r>
          </w:p>
        </w:tc>
        <w:tc>
          <w:tcPr>
            <w:tcW w:w="839" w:type="dxa"/>
            <w:tcBorders>
              <w:top w:val="nil"/>
              <w:bottom w:val="nil"/>
            </w:tcBorders>
            <w:vAlign w:val="center"/>
          </w:tcPr>
          <w:p w14:paraId="741EEF7C" w14:textId="2727272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121.7</w:t>
            </w:r>
          </w:p>
        </w:tc>
        <w:tc>
          <w:tcPr>
            <w:tcW w:w="708" w:type="dxa"/>
            <w:tcBorders>
              <w:top w:val="nil"/>
              <w:bottom w:val="nil"/>
            </w:tcBorders>
            <w:vAlign w:val="center"/>
          </w:tcPr>
          <w:p w14:paraId="0C98B27C" w14:textId="7A0B181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.03~0.25</w:t>
            </w:r>
          </w:p>
        </w:tc>
      </w:tr>
      <w:tr w:rsidR="007C79CE" w14:paraId="70EFB94D" w14:textId="5903EE40" w:rsidTr="009D68F8">
        <w:tc>
          <w:tcPr>
            <w:tcW w:w="1276" w:type="dxa"/>
            <w:tcBorders>
              <w:top w:val="nil"/>
              <w:bottom w:val="nil"/>
            </w:tcBorders>
            <w:vAlign w:val="center"/>
          </w:tcPr>
          <w:p w14:paraId="79F42AC9" w14:textId="66EE8F00"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trans-Linalool oxide (</w:t>
            </w:r>
            <w:proofErr w:type="spellStart"/>
            <w:r w:rsidRPr="004E5EE1">
              <w:rPr>
                <w:rFonts w:ascii="Times New Roman" w:eastAsia="DengXian" w:hAnsi="Times New Roman" w:cs="Times New Roman"/>
                <w:color w:val="000000" w:themeColor="text1"/>
                <w:sz w:val="18"/>
                <w:szCs w:val="18"/>
              </w:rPr>
              <w:t>furanoid</w:t>
            </w:r>
            <w:proofErr w:type="spellEnd"/>
            <w:r w:rsidRPr="004E5EE1">
              <w:rPr>
                <w:rFonts w:ascii="Times New Roman" w:eastAsia="DengXian" w:hAnsi="Times New Roman" w:cs="Times New Roman"/>
                <w:color w:val="000000" w:themeColor="text1"/>
                <w:sz w:val="18"/>
                <w:szCs w:val="18"/>
              </w:rPr>
              <w:t>)</w:t>
            </w:r>
          </w:p>
        </w:tc>
        <w:tc>
          <w:tcPr>
            <w:tcW w:w="992" w:type="dxa"/>
            <w:tcBorders>
              <w:top w:val="nil"/>
              <w:bottom w:val="nil"/>
            </w:tcBorders>
            <w:vAlign w:val="center"/>
          </w:tcPr>
          <w:p w14:paraId="789FB3EB" w14:textId="5B95329C"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Floral</w:t>
            </w:r>
          </w:p>
        </w:tc>
        <w:tc>
          <w:tcPr>
            <w:tcW w:w="851" w:type="dxa"/>
            <w:tcBorders>
              <w:top w:val="nil"/>
              <w:bottom w:val="nil"/>
            </w:tcBorders>
            <w:vAlign w:val="center"/>
          </w:tcPr>
          <w:p w14:paraId="271A61C0" w14:textId="747D4E59"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floral</w:t>
            </w:r>
          </w:p>
        </w:tc>
        <w:tc>
          <w:tcPr>
            <w:tcW w:w="850" w:type="dxa"/>
            <w:tcBorders>
              <w:top w:val="nil"/>
              <w:bottom w:val="nil"/>
            </w:tcBorders>
            <w:vAlign w:val="center"/>
          </w:tcPr>
          <w:p w14:paraId="3A24B8A0" w14:textId="104C363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3000</w:t>
            </w:r>
          </w:p>
        </w:tc>
        <w:tc>
          <w:tcPr>
            <w:tcW w:w="839" w:type="dxa"/>
            <w:tcBorders>
              <w:top w:val="nil"/>
              <w:bottom w:val="nil"/>
            </w:tcBorders>
            <w:vAlign w:val="center"/>
          </w:tcPr>
          <w:p w14:paraId="2DCB9C9B" w14:textId="476D7B2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0.2</w:t>
            </w:r>
          </w:p>
        </w:tc>
        <w:tc>
          <w:tcPr>
            <w:tcW w:w="839" w:type="dxa"/>
            <w:tcBorders>
              <w:top w:val="nil"/>
              <w:bottom w:val="nil"/>
            </w:tcBorders>
            <w:vAlign w:val="center"/>
          </w:tcPr>
          <w:p w14:paraId="7743AEE9" w14:textId="7BFBD30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7A9A2138" w14:textId="5A710F2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0.2</w:t>
            </w:r>
          </w:p>
        </w:tc>
        <w:tc>
          <w:tcPr>
            <w:tcW w:w="839" w:type="dxa"/>
            <w:tcBorders>
              <w:top w:val="nil"/>
              <w:bottom w:val="nil"/>
            </w:tcBorders>
            <w:vAlign w:val="center"/>
          </w:tcPr>
          <w:p w14:paraId="05F955DC" w14:textId="7B25DA8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0.3</w:t>
            </w:r>
          </w:p>
        </w:tc>
        <w:tc>
          <w:tcPr>
            <w:tcW w:w="839" w:type="dxa"/>
            <w:tcBorders>
              <w:top w:val="nil"/>
              <w:bottom w:val="nil"/>
            </w:tcBorders>
            <w:vAlign w:val="center"/>
          </w:tcPr>
          <w:p w14:paraId="495F9DC8" w14:textId="10D346E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0.2</w:t>
            </w:r>
          </w:p>
        </w:tc>
        <w:tc>
          <w:tcPr>
            <w:tcW w:w="839" w:type="dxa"/>
            <w:tcBorders>
              <w:top w:val="nil"/>
              <w:bottom w:val="nil"/>
            </w:tcBorders>
            <w:vAlign w:val="center"/>
          </w:tcPr>
          <w:p w14:paraId="7434D8B8" w14:textId="7FC7F23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0.2</w:t>
            </w:r>
          </w:p>
        </w:tc>
        <w:tc>
          <w:tcPr>
            <w:tcW w:w="839" w:type="dxa"/>
            <w:tcBorders>
              <w:top w:val="nil"/>
              <w:bottom w:val="nil"/>
            </w:tcBorders>
            <w:vAlign w:val="center"/>
          </w:tcPr>
          <w:p w14:paraId="2A6B0D98" w14:textId="79D107F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67F558B5" w14:textId="7D35D99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4A590573" w14:textId="5380D6F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5432E39E" w14:textId="23CAAF5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3F53123E" w14:textId="30561EA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0.2</w:t>
            </w:r>
          </w:p>
        </w:tc>
        <w:tc>
          <w:tcPr>
            <w:tcW w:w="708" w:type="dxa"/>
            <w:tcBorders>
              <w:top w:val="nil"/>
              <w:bottom w:val="nil"/>
            </w:tcBorders>
            <w:vAlign w:val="center"/>
          </w:tcPr>
          <w:p w14:paraId="06D7F7BA" w14:textId="16A8E62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2F17B7E0" w14:textId="26475252" w:rsidTr="009D68F8">
        <w:tc>
          <w:tcPr>
            <w:tcW w:w="1276" w:type="dxa"/>
            <w:tcBorders>
              <w:top w:val="nil"/>
              <w:bottom w:val="nil"/>
            </w:tcBorders>
            <w:vAlign w:val="center"/>
          </w:tcPr>
          <w:p w14:paraId="37A4A494" w14:textId="48BFCEA1"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trans-</w:t>
            </w:r>
            <w:r w:rsidR="00EB3DA8" w:rsidRPr="00EB3DA8">
              <w:rPr>
                <w:rFonts w:ascii="Times New Roman" w:eastAsia="DengXian" w:hAnsi="Times New Roman" w:cs="Times New Roman"/>
                <w:color w:val="000000" w:themeColor="text1"/>
                <w:sz w:val="18"/>
                <w:szCs w:val="18"/>
              </w:rPr>
              <w:t>β</w:t>
            </w:r>
            <w:r w:rsidRPr="004E5EE1">
              <w:rPr>
                <w:rFonts w:ascii="Times New Roman" w:eastAsia="DengXian" w:hAnsi="Times New Roman" w:cs="Times New Roman"/>
                <w:color w:val="000000" w:themeColor="text1"/>
                <w:sz w:val="18"/>
                <w:szCs w:val="18"/>
              </w:rPr>
              <w:t>-Ionone</w:t>
            </w:r>
          </w:p>
        </w:tc>
        <w:tc>
          <w:tcPr>
            <w:tcW w:w="992" w:type="dxa"/>
            <w:tcBorders>
              <w:top w:val="nil"/>
              <w:bottom w:val="nil"/>
            </w:tcBorders>
            <w:vAlign w:val="center"/>
          </w:tcPr>
          <w:p w14:paraId="4E94B0FA" w14:textId="05C3784C"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Floral</w:t>
            </w:r>
          </w:p>
        </w:tc>
        <w:tc>
          <w:tcPr>
            <w:tcW w:w="851" w:type="dxa"/>
            <w:tcBorders>
              <w:top w:val="nil"/>
              <w:bottom w:val="nil"/>
            </w:tcBorders>
            <w:vAlign w:val="center"/>
          </w:tcPr>
          <w:p w14:paraId="424A80EE" w14:textId="15F8C1F9"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Flowery, violet-like</w:t>
            </w:r>
          </w:p>
        </w:tc>
        <w:tc>
          <w:tcPr>
            <w:tcW w:w="850" w:type="dxa"/>
            <w:tcBorders>
              <w:top w:val="nil"/>
              <w:bottom w:val="nil"/>
            </w:tcBorders>
            <w:vAlign w:val="center"/>
          </w:tcPr>
          <w:p w14:paraId="3F410905" w14:textId="2F0F473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0.007</w:t>
            </w:r>
          </w:p>
        </w:tc>
        <w:tc>
          <w:tcPr>
            <w:tcW w:w="839" w:type="dxa"/>
            <w:tcBorders>
              <w:top w:val="nil"/>
              <w:bottom w:val="nil"/>
            </w:tcBorders>
            <w:vAlign w:val="center"/>
          </w:tcPr>
          <w:p w14:paraId="3D03E77F" w14:textId="6B557D9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88081.6</w:t>
            </w:r>
          </w:p>
        </w:tc>
        <w:tc>
          <w:tcPr>
            <w:tcW w:w="839" w:type="dxa"/>
            <w:tcBorders>
              <w:top w:val="nil"/>
              <w:bottom w:val="nil"/>
            </w:tcBorders>
            <w:vAlign w:val="center"/>
          </w:tcPr>
          <w:p w14:paraId="59D4D571" w14:textId="56E9F00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84544.4</w:t>
            </w:r>
          </w:p>
        </w:tc>
        <w:tc>
          <w:tcPr>
            <w:tcW w:w="839" w:type="dxa"/>
            <w:tcBorders>
              <w:top w:val="nil"/>
              <w:bottom w:val="nil"/>
            </w:tcBorders>
            <w:vAlign w:val="center"/>
          </w:tcPr>
          <w:p w14:paraId="550D35E1" w14:textId="6C3327B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91283.8</w:t>
            </w:r>
          </w:p>
        </w:tc>
        <w:tc>
          <w:tcPr>
            <w:tcW w:w="839" w:type="dxa"/>
            <w:tcBorders>
              <w:top w:val="nil"/>
              <w:bottom w:val="nil"/>
            </w:tcBorders>
            <w:vAlign w:val="center"/>
          </w:tcPr>
          <w:p w14:paraId="76D8CCCE" w14:textId="70258CD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80478.2</w:t>
            </w:r>
          </w:p>
        </w:tc>
        <w:tc>
          <w:tcPr>
            <w:tcW w:w="839" w:type="dxa"/>
            <w:tcBorders>
              <w:top w:val="nil"/>
              <w:bottom w:val="nil"/>
            </w:tcBorders>
            <w:vAlign w:val="center"/>
          </w:tcPr>
          <w:p w14:paraId="7635F365" w14:textId="7DFA399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108493</w:t>
            </w:r>
          </w:p>
        </w:tc>
        <w:tc>
          <w:tcPr>
            <w:tcW w:w="839" w:type="dxa"/>
            <w:tcBorders>
              <w:top w:val="nil"/>
              <w:bottom w:val="nil"/>
            </w:tcBorders>
            <w:vAlign w:val="center"/>
          </w:tcPr>
          <w:p w14:paraId="0EC74D93" w14:textId="74F278C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68278.6</w:t>
            </w:r>
          </w:p>
        </w:tc>
        <w:tc>
          <w:tcPr>
            <w:tcW w:w="839" w:type="dxa"/>
            <w:tcBorders>
              <w:top w:val="nil"/>
              <w:bottom w:val="nil"/>
            </w:tcBorders>
            <w:vAlign w:val="center"/>
          </w:tcPr>
          <w:p w14:paraId="0EF7B8D4" w14:textId="56AF536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50430.3</w:t>
            </w:r>
          </w:p>
        </w:tc>
        <w:tc>
          <w:tcPr>
            <w:tcW w:w="839" w:type="dxa"/>
            <w:tcBorders>
              <w:top w:val="nil"/>
              <w:bottom w:val="nil"/>
            </w:tcBorders>
            <w:vAlign w:val="center"/>
          </w:tcPr>
          <w:p w14:paraId="507A47E0" w14:textId="7594E58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40730.3</w:t>
            </w:r>
          </w:p>
        </w:tc>
        <w:tc>
          <w:tcPr>
            <w:tcW w:w="839" w:type="dxa"/>
            <w:tcBorders>
              <w:top w:val="nil"/>
              <w:bottom w:val="nil"/>
            </w:tcBorders>
            <w:vAlign w:val="center"/>
          </w:tcPr>
          <w:p w14:paraId="7E243250" w14:textId="11C3852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46186</w:t>
            </w:r>
          </w:p>
        </w:tc>
        <w:tc>
          <w:tcPr>
            <w:tcW w:w="839" w:type="dxa"/>
            <w:tcBorders>
              <w:top w:val="nil"/>
              <w:bottom w:val="nil"/>
            </w:tcBorders>
            <w:vAlign w:val="center"/>
          </w:tcPr>
          <w:p w14:paraId="4DAB3460" w14:textId="4BD9158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41143.2</w:t>
            </w:r>
          </w:p>
        </w:tc>
        <w:tc>
          <w:tcPr>
            <w:tcW w:w="839" w:type="dxa"/>
            <w:tcBorders>
              <w:top w:val="nil"/>
              <w:bottom w:val="nil"/>
            </w:tcBorders>
            <w:vAlign w:val="center"/>
          </w:tcPr>
          <w:p w14:paraId="3C0536E5" w14:textId="7FD8154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44931.8</w:t>
            </w:r>
          </w:p>
        </w:tc>
        <w:tc>
          <w:tcPr>
            <w:tcW w:w="708" w:type="dxa"/>
            <w:tcBorders>
              <w:top w:val="nil"/>
              <w:bottom w:val="nil"/>
            </w:tcBorders>
            <w:vAlign w:val="center"/>
          </w:tcPr>
          <w:p w14:paraId="192DCCAA" w14:textId="68933DD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1</w:t>
            </w:r>
            <w:r w:rsidRPr="004E5EE1">
              <w:rPr>
                <w:rFonts w:ascii="Times New Roman" w:eastAsia="DengXian" w:hAnsi="Times New Roman" w:cs="Times New Roman"/>
                <w:color w:val="000000" w:themeColor="text1"/>
                <w:sz w:val="18"/>
                <w:szCs w:val="18"/>
              </w:rPr>
              <w:t>4.41~85.82</w:t>
            </w:r>
          </w:p>
        </w:tc>
      </w:tr>
      <w:tr w:rsidR="007C79CE" w14:paraId="5328244E" w14:textId="0D114411" w:rsidTr="009D68F8">
        <w:tc>
          <w:tcPr>
            <w:tcW w:w="1276" w:type="dxa"/>
            <w:tcBorders>
              <w:top w:val="nil"/>
              <w:bottom w:val="nil"/>
            </w:tcBorders>
            <w:vAlign w:val="center"/>
          </w:tcPr>
          <w:p w14:paraId="3BF5C732" w14:textId="34F6DEFE"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D-Limonene</w:t>
            </w:r>
          </w:p>
        </w:tc>
        <w:tc>
          <w:tcPr>
            <w:tcW w:w="992" w:type="dxa"/>
            <w:tcBorders>
              <w:top w:val="nil"/>
              <w:bottom w:val="nil"/>
            </w:tcBorders>
            <w:vAlign w:val="center"/>
          </w:tcPr>
          <w:p w14:paraId="3E967293" w14:textId="033634CB"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Fruity</w:t>
            </w:r>
          </w:p>
        </w:tc>
        <w:tc>
          <w:tcPr>
            <w:tcW w:w="851" w:type="dxa"/>
            <w:tcBorders>
              <w:top w:val="nil"/>
              <w:bottom w:val="nil"/>
            </w:tcBorders>
            <w:vAlign w:val="center"/>
          </w:tcPr>
          <w:p w14:paraId="5EE79331" w14:textId="51940039"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 xml:space="preserve">Citrus-like, </w:t>
            </w:r>
            <w:r w:rsidRPr="004E5EE1">
              <w:rPr>
                <w:rFonts w:ascii="Times New Roman" w:eastAsia="DengXian" w:hAnsi="Times New Roman" w:cs="Times New Roman"/>
                <w:color w:val="000000" w:themeColor="text1"/>
                <w:sz w:val="18"/>
                <w:szCs w:val="18"/>
              </w:rPr>
              <w:lastRenderedPageBreak/>
              <w:t>carrot-like</w:t>
            </w:r>
          </w:p>
        </w:tc>
        <w:tc>
          <w:tcPr>
            <w:tcW w:w="850" w:type="dxa"/>
            <w:tcBorders>
              <w:top w:val="nil"/>
              <w:bottom w:val="nil"/>
            </w:tcBorders>
            <w:vAlign w:val="center"/>
          </w:tcPr>
          <w:p w14:paraId="7506AA52" w14:textId="70B3ADF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lastRenderedPageBreak/>
              <w:t>13</w:t>
            </w:r>
          </w:p>
        </w:tc>
        <w:tc>
          <w:tcPr>
            <w:tcW w:w="839" w:type="dxa"/>
            <w:tcBorders>
              <w:top w:val="nil"/>
              <w:bottom w:val="nil"/>
            </w:tcBorders>
            <w:vAlign w:val="center"/>
          </w:tcPr>
          <w:p w14:paraId="1BC0FEBB" w14:textId="7C04487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34.1</w:t>
            </w:r>
          </w:p>
        </w:tc>
        <w:tc>
          <w:tcPr>
            <w:tcW w:w="839" w:type="dxa"/>
            <w:tcBorders>
              <w:top w:val="nil"/>
              <w:bottom w:val="nil"/>
            </w:tcBorders>
            <w:vAlign w:val="center"/>
          </w:tcPr>
          <w:p w14:paraId="55F917FC" w14:textId="596245A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52.5</w:t>
            </w:r>
          </w:p>
        </w:tc>
        <w:tc>
          <w:tcPr>
            <w:tcW w:w="839" w:type="dxa"/>
            <w:tcBorders>
              <w:top w:val="nil"/>
              <w:bottom w:val="nil"/>
            </w:tcBorders>
            <w:vAlign w:val="center"/>
          </w:tcPr>
          <w:p w14:paraId="501A0666" w14:textId="30074A4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57.6</w:t>
            </w:r>
          </w:p>
        </w:tc>
        <w:tc>
          <w:tcPr>
            <w:tcW w:w="839" w:type="dxa"/>
            <w:tcBorders>
              <w:top w:val="nil"/>
              <w:bottom w:val="nil"/>
            </w:tcBorders>
            <w:vAlign w:val="center"/>
          </w:tcPr>
          <w:p w14:paraId="11744775" w14:textId="3918A3B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21.4</w:t>
            </w:r>
          </w:p>
        </w:tc>
        <w:tc>
          <w:tcPr>
            <w:tcW w:w="839" w:type="dxa"/>
            <w:tcBorders>
              <w:top w:val="nil"/>
              <w:bottom w:val="nil"/>
            </w:tcBorders>
            <w:vAlign w:val="center"/>
          </w:tcPr>
          <w:p w14:paraId="34E60329" w14:textId="3F533AB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57.3</w:t>
            </w:r>
          </w:p>
        </w:tc>
        <w:tc>
          <w:tcPr>
            <w:tcW w:w="839" w:type="dxa"/>
            <w:tcBorders>
              <w:top w:val="nil"/>
              <w:bottom w:val="nil"/>
            </w:tcBorders>
            <w:vAlign w:val="center"/>
          </w:tcPr>
          <w:p w14:paraId="77140373" w14:textId="5315398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44.1</w:t>
            </w:r>
          </w:p>
        </w:tc>
        <w:tc>
          <w:tcPr>
            <w:tcW w:w="839" w:type="dxa"/>
            <w:tcBorders>
              <w:top w:val="nil"/>
              <w:bottom w:val="nil"/>
            </w:tcBorders>
            <w:vAlign w:val="center"/>
          </w:tcPr>
          <w:p w14:paraId="55D53E86" w14:textId="62B239E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35</w:t>
            </w:r>
          </w:p>
        </w:tc>
        <w:tc>
          <w:tcPr>
            <w:tcW w:w="839" w:type="dxa"/>
            <w:tcBorders>
              <w:top w:val="nil"/>
              <w:bottom w:val="nil"/>
            </w:tcBorders>
            <w:vAlign w:val="center"/>
          </w:tcPr>
          <w:p w14:paraId="70CC7C4F" w14:textId="0101462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42.6</w:t>
            </w:r>
          </w:p>
        </w:tc>
        <w:tc>
          <w:tcPr>
            <w:tcW w:w="839" w:type="dxa"/>
            <w:tcBorders>
              <w:top w:val="nil"/>
              <w:bottom w:val="nil"/>
            </w:tcBorders>
            <w:vAlign w:val="center"/>
          </w:tcPr>
          <w:p w14:paraId="6FC9D689" w14:textId="7FDC7A2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40.8</w:t>
            </w:r>
          </w:p>
        </w:tc>
        <w:tc>
          <w:tcPr>
            <w:tcW w:w="839" w:type="dxa"/>
            <w:tcBorders>
              <w:top w:val="nil"/>
              <w:bottom w:val="nil"/>
            </w:tcBorders>
            <w:vAlign w:val="center"/>
          </w:tcPr>
          <w:p w14:paraId="2D383F14" w14:textId="4AD9ABD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53.4</w:t>
            </w:r>
          </w:p>
        </w:tc>
        <w:tc>
          <w:tcPr>
            <w:tcW w:w="839" w:type="dxa"/>
            <w:tcBorders>
              <w:top w:val="nil"/>
              <w:bottom w:val="nil"/>
            </w:tcBorders>
            <w:vAlign w:val="center"/>
          </w:tcPr>
          <w:p w14:paraId="61D8BF1A" w14:textId="3725B22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33.8</w:t>
            </w:r>
          </w:p>
        </w:tc>
        <w:tc>
          <w:tcPr>
            <w:tcW w:w="708" w:type="dxa"/>
            <w:tcBorders>
              <w:top w:val="nil"/>
              <w:bottom w:val="nil"/>
            </w:tcBorders>
            <w:vAlign w:val="center"/>
          </w:tcPr>
          <w:p w14:paraId="6A6CFD64" w14:textId="0A316C2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.01~0.09</w:t>
            </w:r>
          </w:p>
        </w:tc>
      </w:tr>
      <w:tr w:rsidR="007C79CE" w14:paraId="39890BA3" w14:textId="7241CE86" w:rsidTr="009D68F8">
        <w:tc>
          <w:tcPr>
            <w:tcW w:w="1276" w:type="dxa"/>
            <w:tcBorders>
              <w:top w:val="nil"/>
              <w:bottom w:val="nil"/>
            </w:tcBorders>
            <w:vAlign w:val="center"/>
          </w:tcPr>
          <w:p w14:paraId="4605B8B3" w14:textId="03C488B2"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Benzaldehyde</w:t>
            </w:r>
          </w:p>
        </w:tc>
        <w:tc>
          <w:tcPr>
            <w:tcW w:w="992" w:type="dxa"/>
            <w:tcBorders>
              <w:top w:val="nil"/>
              <w:bottom w:val="nil"/>
            </w:tcBorders>
            <w:vAlign w:val="center"/>
          </w:tcPr>
          <w:p w14:paraId="664C53E5" w14:textId="35D9788E"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Fruity</w:t>
            </w:r>
          </w:p>
        </w:tc>
        <w:tc>
          <w:tcPr>
            <w:tcW w:w="851" w:type="dxa"/>
            <w:tcBorders>
              <w:top w:val="nil"/>
              <w:bottom w:val="nil"/>
            </w:tcBorders>
            <w:vAlign w:val="center"/>
          </w:tcPr>
          <w:p w14:paraId="648B883C" w14:textId="79EBB09D"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Cherry-like</w:t>
            </w:r>
          </w:p>
        </w:tc>
        <w:tc>
          <w:tcPr>
            <w:tcW w:w="850" w:type="dxa"/>
            <w:tcBorders>
              <w:top w:val="nil"/>
              <w:bottom w:val="nil"/>
            </w:tcBorders>
            <w:vAlign w:val="center"/>
          </w:tcPr>
          <w:p w14:paraId="57F66480" w14:textId="0620DCA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320</w:t>
            </w:r>
          </w:p>
        </w:tc>
        <w:tc>
          <w:tcPr>
            <w:tcW w:w="839" w:type="dxa"/>
            <w:tcBorders>
              <w:top w:val="nil"/>
              <w:bottom w:val="nil"/>
            </w:tcBorders>
            <w:vAlign w:val="center"/>
          </w:tcPr>
          <w:p w14:paraId="227A6243" w14:textId="5631A31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0.5</w:t>
            </w:r>
          </w:p>
        </w:tc>
        <w:tc>
          <w:tcPr>
            <w:tcW w:w="839" w:type="dxa"/>
            <w:tcBorders>
              <w:top w:val="nil"/>
              <w:bottom w:val="nil"/>
            </w:tcBorders>
            <w:vAlign w:val="center"/>
          </w:tcPr>
          <w:p w14:paraId="4C185D0F" w14:textId="756859B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0.6</w:t>
            </w:r>
          </w:p>
        </w:tc>
        <w:tc>
          <w:tcPr>
            <w:tcW w:w="839" w:type="dxa"/>
            <w:tcBorders>
              <w:top w:val="nil"/>
              <w:bottom w:val="nil"/>
            </w:tcBorders>
            <w:vAlign w:val="center"/>
          </w:tcPr>
          <w:p w14:paraId="5DB6F58B" w14:textId="14FD70E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1.1</w:t>
            </w:r>
          </w:p>
        </w:tc>
        <w:tc>
          <w:tcPr>
            <w:tcW w:w="839" w:type="dxa"/>
            <w:tcBorders>
              <w:top w:val="nil"/>
              <w:bottom w:val="nil"/>
            </w:tcBorders>
            <w:vAlign w:val="center"/>
          </w:tcPr>
          <w:p w14:paraId="4EF6C151" w14:textId="055B805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0.8</w:t>
            </w:r>
          </w:p>
        </w:tc>
        <w:tc>
          <w:tcPr>
            <w:tcW w:w="839" w:type="dxa"/>
            <w:tcBorders>
              <w:top w:val="nil"/>
              <w:bottom w:val="nil"/>
            </w:tcBorders>
            <w:vAlign w:val="center"/>
          </w:tcPr>
          <w:p w14:paraId="6B6328E0" w14:textId="0445A90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1.5</w:t>
            </w:r>
          </w:p>
        </w:tc>
        <w:tc>
          <w:tcPr>
            <w:tcW w:w="839" w:type="dxa"/>
            <w:tcBorders>
              <w:top w:val="nil"/>
              <w:bottom w:val="nil"/>
            </w:tcBorders>
            <w:vAlign w:val="center"/>
          </w:tcPr>
          <w:p w14:paraId="5623FB28" w14:textId="6F02252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0.8</w:t>
            </w:r>
          </w:p>
        </w:tc>
        <w:tc>
          <w:tcPr>
            <w:tcW w:w="839" w:type="dxa"/>
            <w:tcBorders>
              <w:top w:val="nil"/>
              <w:bottom w:val="nil"/>
            </w:tcBorders>
            <w:vAlign w:val="center"/>
          </w:tcPr>
          <w:p w14:paraId="3D670905" w14:textId="7C6F79D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0.6</w:t>
            </w:r>
          </w:p>
        </w:tc>
        <w:tc>
          <w:tcPr>
            <w:tcW w:w="839" w:type="dxa"/>
            <w:tcBorders>
              <w:top w:val="nil"/>
              <w:bottom w:val="nil"/>
            </w:tcBorders>
            <w:vAlign w:val="center"/>
          </w:tcPr>
          <w:p w14:paraId="34D1D657" w14:textId="13BA9E7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0.6</w:t>
            </w:r>
          </w:p>
        </w:tc>
        <w:tc>
          <w:tcPr>
            <w:tcW w:w="839" w:type="dxa"/>
            <w:tcBorders>
              <w:top w:val="nil"/>
              <w:bottom w:val="nil"/>
            </w:tcBorders>
            <w:vAlign w:val="center"/>
          </w:tcPr>
          <w:p w14:paraId="7118930E" w14:textId="0B35207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0.7</w:t>
            </w:r>
          </w:p>
        </w:tc>
        <w:tc>
          <w:tcPr>
            <w:tcW w:w="839" w:type="dxa"/>
            <w:tcBorders>
              <w:top w:val="nil"/>
              <w:bottom w:val="nil"/>
            </w:tcBorders>
            <w:vAlign w:val="center"/>
          </w:tcPr>
          <w:p w14:paraId="56CE7CEA" w14:textId="53ED646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0.7</w:t>
            </w:r>
          </w:p>
        </w:tc>
        <w:tc>
          <w:tcPr>
            <w:tcW w:w="839" w:type="dxa"/>
            <w:tcBorders>
              <w:top w:val="nil"/>
              <w:bottom w:val="nil"/>
            </w:tcBorders>
            <w:vAlign w:val="center"/>
          </w:tcPr>
          <w:p w14:paraId="4A9B0E86" w14:textId="5FEB431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0.8</w:t>
            </w:r>
          </w:p>
        </w:tc>
        <w:tc>
          <w:tcPr>
            <w:tcW w:w="708" w:type="dxa"/>
            <w:tcBorders>
              <w:top w:val="nil"/>
              <w:bottom w:val="nil"/>
            </w:tcBorders>
            <w:vAlign w:val="center"/>
          </w:tcPr>
          <w:p w14:paraId="619CEBC8" w14:textId="731CAD1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4E5A8882" w14:textId="5C0E304C" w:rsidTr="009D68F8">
        <w:tc>
          <w:tcPr>
            <w:tcW w:w="1276" w:type="dxa"/>
            <w:tcBorders>
              <w:top w:val="nil"/>
              <w:bottom w:val="nil"/>
            </w:tcBorders>
            <w:vAlign w:val="center"/>
          </w:tcPr>
          <w:p w14:paraId="599047B3" w14:textId="56795D32"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1H-Pyrrole-2-carboxaldehyde, 1-ethyl-</w:t>
            </w:r>
          </w:p>
        </w:tc>
        <w:tc>
          <w:tcPr>
            <w:tcW w:w="992" w:type="dxa"/>
            <w:tcBorders>
              <w:top w:val="nil"/>
              <w:bottom w:val="nil"/>
            </w:tcBorders>
            <w:vAlign w:val="center"/>
          </w:tcPr>
          <w:p w14:paraId="16AF4D16" w14:textId="72F2B500"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Roasted</w:t>
            </w:r>
          </w:p>
        </w:tc>
        <w:tc>
          <w:tcPr>
            <w:tcW w:w="851" w:type="dxa"/>
            <w:tcBorders>
              <w:top w:val="nil"/>
              <w:bottom w:val="nil"/>
            </w:tcBorders>
            <w:vAlign w:val="center"/>
          </w:tcPr>
          <w:p w14:paraId="0F1B95EA" w14:textId="6D4B5D86"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Bread-like</w:t>
            </w:r>
            <w:r w:rsidRPr="004E5EE1">
              <w:rPr>
                <w:rFonts w:ascii="Times New Roman" w:eastAsia="DengXian" w:hAnsi="Times New Roman" w:cs="Times New Roman"/>
                <w:color w:val="000000" w:themeColor="text1"/>
                <w:sz w:val="18"/>
                <w:szCs w:val="18"/>
              </w:rPr>
              <w:t>，</w:t>
            </w:r>
            <w:proofErr w:type="spellStart"/>
            <w:r w:rsidRPr="004E5EE1">
              <w:rPr>
                <w:rFonts w:ascii="Times New Roman" w:eastAsia="DengXian" w:hAnsi="Times New Roman" w:cs="Times New Roman"/>
                <w:color w:val="000000" w:themeColor="text1"/>
                <w:sz w:val="18"/>
                <w:szCs w:val="18"/>
              </w:rPr>
              <w:t>roasty</w:t>
            </w:r>
            <w:proofErr w:type="spellEnd"/>
          </w:p>
        </w:tc>
        <w:tc>
          <w:tcPr>
            <w:tcW w:w="850" w:type="dxa"/>
            <w:tcBorders>
              <w:top w:val="nil"/>
              <w:bottom w:val="nil"/>
            </w:tcBorders>
            <w:vAlign w:val="center"/>
          </w:tcPr>
          <w:p w14:paraId="3052FD76" w14:textId="47260E4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65000</w:t>
            </w:r>
          </w:p>
        </w:tc>
        <w:tc>
          <w:tcPr>
            <w:tcW w:w="839" w:type="dxa"/>
            <w:tcBorders>
              <w:top w:val="nil"/>
              <w:bottom w:val="nil"/>
            </w:tcBorders>
            <w:vAlign w:val="center"/>
          </w:tcPr>
          <w:p w14:paraId="7AD26E55" w14:textId="6941AAE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75DFA43E" w14:textId="4E7EA9E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1FACD7FC" w14:textId="339FB90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44E6A2F5" w14:textId="18A5F29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5F06649F" w14:textId="131978C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134F1CE1" w14:textId="3D11F9B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5D13938B" w14:textId="49F99D0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531010FD" w14:textId="6635BF8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2A689D6B" w14:textId="575C835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0A6BCDBE" w14:textId="449DC53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64C0AA84" w14:textId="7AEEFE6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708" w:type="dxa"/>
            <w:tcBorders>
              <w:top w:val="nil"/>
              <w:bottom w:val="nil"/>
            </w:tcBorders>
            <w:vAlign w:val="center"/>
          </w:tcPr>
          <w:p w14:paraId="275FA8E1" w14:textId="2E297A7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64F207AC" w14:textId="1BDE8E57" w:rsidTr="009D68F8">
        <w:tc>
          <w:tcPr>
            <w:tcW w:w="1276" w:type="dxa"/>
            <w:tcBorders>
              <w:top w:val="nil"/>
              <w:bottom w:val="nil"/>
            </w:tcBorders>
            <w:vAlign w:val="center"/>
          </w:tcPr>
          <w:p w14:paraId="0233B50D" w14:textId="5C7906BC"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Octanoic acid</w:t>
            </w:r>
          </w:p>
        </w:tc>
        <w:tc>
          <w:tcPr>
            <w:tcW w:w="992" w:type="dxa"/>
            <w:tcBorders>
              <w:top w:val="nil"/>
              <w:bottom w:val="nil"/>
            </w:tcBorders>
            <w:vAlign w:val="center"/>
          </w:tcPr>
          <w:p w14:paraId="7F393A45" w14:textId="6416C3E6"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Cheese flavor</w:t>
            </w:r>
          </w:p>
        </w:tc>
        <w:tc>
          <w:tcPr>
            <w:tcW w:w="851" w:type="dxa"/>
            <w:tcBorders>
              <w:top w:val="nil"/>
              <w:bottom w:val="nil"/>
            </w:tcBorders>
            <w:vAlign w:val="center"/>
          </w:tcPr>
          <w:p w14:paraId="14B574B0" w14:textId="238129EA"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Carrot-like, musty Cheese, fat</w:t>
            </w:r>
          </w:p>
        </w:tc>
        <w:tc>
          <w:tcPr>
            <w:tcW w:w="850" w:type="dxa"/>
            <w:tcBorders>
              <w:top w:val="nil"/>
              <w:bottom w:val="nil"/>
            </w:tcBorders>
            <w:vAlign w:val="center"/>
          </w:tcPr>
          <w:p w14:paraId="104A49ED" w14:textId="752DFCA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190</w:t>
            </w:r>
          </w:p>
        </w:tc>
        <w:tc>
          <w:tcPr>
            <w:tcW w:w="839" w:type="dxa"/>
            <w:tcBorders>
              <w:top w:val="nil"/>
              <w:bottom w:val="nil"/>
            </w:tcBorders>
            <w:vAlign w:val="center"/>
          </w:tcPr>
          <w:p w14:paraId="0D02C63E" w14:textId="7012876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0.7</w:t>
            </w:r>
          </w:p>
        </w:tc>
        <w:tc>
          <w:tcPr>
            <w:tcW w:w="839" w:type="dxa"/>
            <w:tcBorders>
              <w:top w:val="nil"/>
              <w:bottom w:val="nil"/>
            </w:tcBorders>
            <w:vAlign w:val="center"/>
          </w:tcPr>
          <w:p w14:paraId="3E7BF464" w14:textId="311F014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0.8</w:t>
            </w:r>
          </w:p>
        </w:tc>
        <w:tc>
          <w:tcPr>
            <w:tcW w:w="839" w:type="dxa"/>
            <w:tcBorders>
              <w:top w:val="nil"/>
              <w:bottom w:val="nil"/>
            </w:tcBorders>
            <w:vAlign w:val="center"/>
          </w:tcPr>
          <w:p w14:paraId="345B7F30" w14:textId="161902B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1.4</w:t>
            </w:r>
          </w:p>
        </w:tc>
        <w:tc>
          <w:tcPr>
            <w:tcW w:w="839" w:type="dxa"/>
            <w:tcBorders>
              <w:top w:val="nil"/>
              <w:bottom w:val="nil"/>
            </w:tcBorders>
            <w:vAlign w:val="center"/>
          </w:tcPr>
          <w:p w14:paraId="352B2CA1" w14:textId="6629521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1.6</w:t>
            </w:r>
          </w:p>
        </w:tc>
        <w:tc>
          <w:tcPr>
            <w:tcW w:w="839" w:type="dxa"/>
            <w:tcBorders>
              <w:top w:val="nil"/>
              <w:bottom w:val="nil"/>
            </w:tcBorders>
            <w:vAlign w:val="center"/>
          </w:tcPr>
          <w:p w14:paraId="545BEE4F" w14:textId="5C27B81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1.7</w:t>
            </w:r>
          </w:p>
        </w:tc>
        <w:tc>
          <w:tcPr>
            <w:tcW w:w="839" w:type="dxa"/>
            <w:tcBorders>
              <w:top w:val="nil"/>
              <w:bottom w:val="nil"/>
            </w:tcBorders>
            <w:vAlign w:val="center"/>
          </w:tcPr>
          <w:p w14:paraId="65D23406" w14:textId="60E8103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1.3</w:t>
            </w:r>
          </w:p>
        </w:tc>
        <w:tc>
          <w:tcPr>
            <w:tcW w:w="839" w:type="dxa"/>
            <w:tcBorders>
              <w:top w:val="nil"/>
              <w:bottom w:val="nil"/>
            </w:tcBorders>
            <w:vAlign w:val="center"/>
          </w:tcPr>
          <w:p w14:paraId="4C22B687" w14:textId="5AC30A1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0.2</w:t>
            </w:r>
          </w:p>
        </w:tc>
        <w:tc>
          <w:tcPr>
            <w:tcW w:w="839" w:type="dxa"/>
            <w:tcBorders>
              <w:top w:val="nil"/>
              <w:bottom w:val="nil"/>
            </w:tcBorders>
            <w:vAlign w:val="center"/>
          </w:tcPr>
          <w:p w14:paraId="6AC1258B" w14:textId="12E9848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839" w:type="dxa"/>
            <w:tcBorders>
              <w:top w:val="nil"/>
              <w:bottom w:val="nil"/>
            </w:tcBorders>
            <w:vAlign w:val="center"/>
          </w:tcPr>
          <w:p w14:paraId="0ECA30CC" w14:textId="3178149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839" w:type="dxa"/>
            <w:tcBorders>
              <w:top w:val="nil"/>
              <w:bottom w:val="nil"/>
            </w:tcBorders>
            <w:vAlign w:val="center"/>
          </w:tcPr>
          <w:p w14:paraId="7DBEB9C7" w14:textId="3A8DCE5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0.5</w:t>
            </w:r>
          </w:p>
        </w:tc>
        <w:tc>
          <w:tcPr>
            <w:tcW w:w="839" w:type="dxa"/>
            <w:tcBorders>
              <w:top w:val="nil"/>
              <w:bottom w:val="nil"/>
            </w:tcBorders>
            <w:vAlign w:val="center"/>
          </w:tcPr>
          <w:p w14:paraId="18EA05ED" w14:textId="427FE6B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0.8</w:t>
            </w:r>
          </w:p>
        </w:tc>
        <w:tc>
          <w:tcPr>
            <w:tcW w:w="708" w:type="dxa"/>
            <w:tcBorders>
              <w:top w:val="nil"/>
              <w:bottom w:val="nil"/>
            </w:tcBorders>
            <w:vAlign w:val="center"/>
          </w:tcPr>
          <w:p w14:paraId="440767D6" w14:textId="084BEDB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6057251B" w14:textId="6B275A7A" w:rsidTr="009D68F8">
        <w:tc>
          <w:tcPr>
            <w:tcW w:w="1276" w:type="dxa"/>
            <w:tcBorders>
              <w:top w:val="nil"/>
              <w:bottom w:val="nil"/>
            </w:tcBorders>
            <w:vAlign w:val="center"/>
          </w:tcPr>
          <w:p w14:paraId="341D42A1" w14:textId="3C2B610E" w:rsidR="007C79CE" w:rsidRPr="004E5EE1" w:rsidRDefault="00EB3DA8" w:rsidP="007C79CE">
            <w:pPr>
              <w:jc w:val="center"/>
              <w:rPr>
                <w:rFonts w:ascii="Times New Roman" w:hAnsi="Times New Roman" w:cs="Times New Roman"/>
                <w:color w:val="000000" w:themeColor="text1"/>
                <w:sz w:val="18"/>
                <w:szCs w:val="18"/>
              </w:rPr>
            </w:pPr>
            <w:r w:rsidRPr="00EB3DA8">
              <w:rPr>
                <w:rFonts w:ascii="Times New Roman" w:eastAsia="DengXian" w:hAnsi="Times New Roman" w:cs="Times New Roman"/>
                <w:color w:val="000000" w:themeColor="text1"/>
                <w:sz w:val="18"/>
                <w:szCs w:val="18"/>
              </w:rPr>
              <w:t>α</w:t>
            </w:r>
            <w:r w:rsidR="007C79CE" w:rsidRPr="004E5EE1">
              <w:rPr>
                <w:rFonts w:ascii="Times New Roman" w:eastAsia="DengXian" w:hAnsi="Times New Roman" w:cs="Times New Roman"/>
                <w:color w:val="000000" w:themeColor="text1"/>
                <w:sz w:val="18"/>
                <w:szCs w:val="18"/>
              </w:rPr>
              <w:t>-Ionone</w:t>
            </w:r>
          </w:p>
        </w:tc>
        <w:tc>
          <w:tcPr>
            <w:tcW w:w="992" w:type="dxa"/>
            <w:tcBorders>
              <w:top w:val="nil"/>
              <w:bottom w:val="nil"/>
            </w:tcBorders>
            <w:vAlign w:val="center"/>
          </w:tcPr>
          <w:p w14:paraId="526A7754" w14:textId="586634FB"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Floral</w:t>
            </w:r>
          </w:p>
        </w:tc>
        <w:tc>
          <w:tcPr>
            <w:tcW w:w="851" w:type="dxa"/>
            <w:tcBorders>
              <w:top w:val="nil"/>
              <w:bottom w:val="nil"/>
            </w:tcBorders>
            <w:vAlign w:val="center"/>
          </w:tcPr>
          <w:p w14:paraId="6191D89A" w14:textId="640B66A2"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Flowery, violet-like</w:t>
            </w:r>
          </w:p>
        </w:tc>
        <w:tc>
          <w:tcPr>
            <w:tcW w:w="850" w:type="dxa"/>
            <w:tcBorders>
              <w:top w:val="nil"/>
              <w:bottom w:val="nil"/>
            </w:tcBorders>
            <w:vAlign w:val="center"/>
          </w:tcPr>
          <w:p w14:paraId="332F7C0A" w14:textId="53100F9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839" w:type="dxa"/>
            <w:tcBorders>
              <w:top w:val="nil"/>
              <w:bottom w:val="nil"/>
            </w:tcBorders>
            <w:vAlign w:val="center"/>
          </w:tcPr>
          <w:p w14:paraId="3FB65B48" w14:textId="782A242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385.8</w:t>
            </w:r>
          </w:p>
        </w:tc>
        <w:tc>
          <w:tcPr>
            <w:tcW w:w="839" w:type="dxa"/>
            <w:tcBorders>
              <w:top w:val="nil"/>
              <w:bottom w:val="nil"/>
            </w:tcBorders>
            <w:vAlign w:val="center"/>
          </w:tcPr>
          <w:p w14:paraId="51D8B637" w14:textId="0D82D7B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378.5</w:t>
            </w:r>
          </w:p>
        </w:tc>
        <w:tc>
          <w:tcPr>
            <w:tcW w:w="839" w:type="dxa"/>
            <w:tcBorders>
              <w:top w:val="nil"/>
              <w:bottom w:val="nil"/>
            </w:tcBorders>
            <w:vAlign w:val="center"/>
          </w:tcPr>
          <w:p w14:paraId="01D34CC0" w14:textId="070BE64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378.1</w:t>
            </w:r>
          </w:p>
        </w:tc>
        <w:tc>
          <w:tcPr>
            <w:tcW w:w="839" w:type="dxa"/>
            <w:tcBorders>
              <w:top w:val="nil"/>
              <w:bottom w:val="nil"/>
            </w:tcBorders>
            <w:vAlign w:val="center"/>
          </w:tcPr>
          <w:p w14:paraId="22342364" w14:textId="3EBC15E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562.5</w:t>
            </w:r>
          </w:p>
        </w:tc>
        <w:tc>
          <w:tcPr>
            <w:tcW w:w="839" w:type="dxa"/>
            <w:tcBorders>
              <w:top w:val="nil"/>
              <w:bottom w:val="nil"/>
            </w:tcBorders>
            <w:vAlign w:val="center"/>
          </w:tcPr>
          <w:p w14:paraId="453E6B4D" w14:textId="6EA4B28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501.9</w:t>
            </w:r>
          </w:p>
        </w:tc>
        <w:tc>
          <w:tcPr>
            <w:tcW w:w="839" w:type="dxa"/>
            <w:tcBorders>
              <w:top w:val="nil"/>
              <w:bottom w:val="nil"/>
            </w:tcBorders>
            <w:vAlign w:val="center"/>
          </w:tcPr>
          <w:p w14:paraId="06A74DC1" w14:textId="4A0C3E6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324.9</w:t>
            </w:r>
          </w:p>
        </w:tc>
        <w:tc>
          <w:tcPr>
            <w:tcW w:w="839" w:type="dxa"/>
            <w:tcBorders>
              <w:top w:val="nil"/>
              <w:bottom w:val="nil"/>
            </w:tcBorders>
            <w:vAlign w:val="center"/>
          </w:tcPr>
          <w:p w14:paraId="5B5EA45A" w14:textId="11B380E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251.9</w:t>
            </w:r>
          </w:p>
        </w:tc>
        <w:tc>
          <w:tcPr>
            <w:tcW w:w="839" w:type="dxa"/>
            <w:tcBorders>
              <w:top w:val="nil"/>
              <w:bottom w:val="nil"/>
            </w:tcBorders>
            <w:vAlign w:val="center"/>
          </w:tcPr>
          <w:p w14:paraId="58D3F639" w14:textId="76A08FA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282.4</w:t>
            </w:r>
          </w:p>
        </w:tc>
        <w:tc>
          <w:tcPr>
            <w:tcW w:w="839" w:type="dxa"/>
            <w:tcBorders>
              <w:top w:val="nil"/>
              <w:bottom w:val="nil"/>
            </w:tcBorders>
            <w:vAlign w:val="center"/>
          </w:tcPr>
          <w:p w14:paraId="5699C744" w14:textId="27029CC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274.1</w:t>
            </w:r>
          </w:p>
        </w:tc>
        <w:tc>
          <w:tcPr>
            <w:tcW w:w="839" w:type="dxa"/>
            <w:tcBorders>
              <w:top w:val="nil"/>
              <w:bottom w:val="nil"/>
            </w:tcBorders>
            <w:vAlign w:val="center"/>
          </w:tcPr>
          <w:p w14:paraId="647E5E62" w14:textId="693DB64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326</w:t>
            </w:r>
          </w:p>
        </w:tc>
        <w:tc>
          <w:tcPr>
            <w:tcW w:w="839" w:type="dxa"/>
            <w:tcBorders>
              <w:top w:val="nil"/>
              <w:bottom w:val="nil"/>
            </w:tcBorders>
            <w:vAlign w:val="center"/>
          </w:tcPr>
          <w:p w14:paraId="5EF7B7E8" w14:textId="5F26451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386</w:t>
            </w:r>
          </w:p>
        </w:tc>
        <w:tc>
          <w:tcPr>
            <w:tcW w:w="708" w:type="dxa"/>
            <w:tcBorders>
              <w:top w:val="nil"/>
              <w:bottom w:val="nil"/>
            </w:tcBorders>
            <w:vAlign w:val="center"/>
          </w:tcPr>
          <w:p w14:paraId="5FC6DD13" w14:textId="246BFDA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.06~0.62</w:t>
            </w:r>
          </w:p>
        </w:tc>
      </w:tr>
      <w:tr w:rsidR="007C79CE" w14:paraId="410A4D02" w14:textId="6B1C0B53" w:rsidTr="009D68F8">
        <w:tc>
          <w:tcPr>
            <w:tcW w:w="1276" w:type="dxa"/>
            <w:tcBorders>
              <w:top w:val="nil"/>
              <w:bottom w:val="nil"/>
            </w:tcBorders>
            <w:vAlign w:val="center"/>
          </w:tcPr>
          <w:p w14:paraId="0A37773F" w14:textId="0EEBCF71" w:rsidR="007C79CE" w:rsidRPr="004E5EE1" w:rsidRDefault="007C79CE" w:rsidP="007C79CE">
            <w:pPr>
              <w:jc w:val="center"/>
              <w:rPr>
                <w:rFonts w:ascii="Times New Roman" w:hAnsi="Times New Roman" w:cs="Times New Roman"/>
                <w:color w:val="000000" w:themeColor="text1"/>
                <w:sz w:val="18"/>
                <w:szCs w:val="18"/>
              </w:rPr>
            </w:pPr>
            <w:proofErr w:type="spellStart"/>
            <w:r w:rsidRPr="004E5EE1">
              <w:rPr>
                <w:rFonts w:ascii="Times New Roman" w:eastAsia="DengXian" w:hAnsi="Times New Roman" w:cs="Times New Roman"/>
                <w:color w:val="000000" w:themeColor="text1"/>
                <w:sz w:val="18"/>
                <w:szCs w:val="18"/>
              </w:rPr>
              <w:t>Benzeneacetaldehyde</w:t>
            </w:r>
            <w:proofErr w:type="spellEnd"/>
          </w:p>
        </w:tc>
        <w:tc>
          <w:tcPr>
            <w:tcW w:w="992" w:type="dxa"/>
            <w:tcBorders>
              <w:top w:val="nil"/>
              <w:bottom w:val="nil"/>
            </w:tcBorders>
            <w:vAlign w:val="center"/>
          </w:tcPr>
          <w:p w14:paraId="538726ED" w14:textId="246D52CF"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Floral</w:t>
            </w:r>
          </w:p>
        </w:tc>
        <w:tc>
          <w:tcPr>
            <w:tcW w:w="851" w:type="dxa"/>
            <w:tcBorders>
              <w:top w:val="nil"/>
              <w:bottom w:val="nil"/>
            </w:tcBorders>
            <w:vAlign w:val="center"/>
          </w:tcPr>
          <w:p w14:paraId="0CE657B9" w14:textId="7D6AFE53"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Lilac and hyacinth-like</w:t>
            </w:r>
          </w:p>
        </w:tc>
        <w:tc>
          <w:tcPr>
            <w:tcW w:w="850" w:type="dxa"/>
            <w:tcBorders>
              <w:top w:val="nil"/>
              <w:bottom w:val="nil"/>
            </w:tcBorders>
            <w:vAlign w:val="center"/>
          </w:tcPr>
          <w:p w14:paraId="7BC011A5" w14:textId="597980B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w:t>
            </w:r>
          </w:p>
        </w:tc>
        <w:tc>
          <w:tcPr>
            <w:tcW w:w="839" w:type="dxa"/>
            <w:tcBorders>
              <w:top w:val="nil"/>
              <w:bottom w:val="nil"/>
            </w:tcBorders>
            <w:vAlign w:val="center"/>
          </w:tcPr>
          <w:p w14:paraId="1271E50D" w14:textId="18CD8C0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29.8</w:t>
            </w:r>
          </w:p>
        </w:tc>
        <w:tc>
          <w:tcPr>
            <w:tcW w:w="839" w:type="dxa"/>
            <w:tcBorders>
              <w:top w:val="nil"/>
              <w:bottom w:val="nil"/>
            </w:tcBorders>
            <w:vAlign w:val="center"/>
          </w:tcPr>
          <w:p w14:paraId="366CCBCF" w14:textId="30F34E4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24.9</w:t>
            </w:r>
          </w:p>
        </w:tc>
        <w:tc>
          <w:tcPr>
            <w:tcW w:w="839" w:type="dxa"/>
            <w:tcBorders>
              <w:top w:val="nil"/>
              <w:bottom w:val="nil"/>
            </w:tcBorders>
            <w:vAlign w:val="center"/>
          </w:tcPr>
          <w:p w14:paraId="06D3A4DC" w14:textId="23159E1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30</w:t>
            </w:r>
          </w:p>
        </w:tc>
        <w:tc>
          <w:tcPr>
            <w:tcW w:w="839" w:type="dxa"/>
            <w:tcBorders>
              <w:top w:val="nil"/>
              <w:bottom w:val="nil"/>
            </w:tcBorders>
            <w:vAlign w:val="center"/>
          </w:tcPr>
          <w:p w14:paraId="00684B8A" w14:textId="2BDBE0A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56.7</w:t>
            </w:r>
          </w:p>
        </w:tc>
        <w:tc>
          <w:tcPr>
            <w:tcW w:w="839" w:type="dxa"/>
            <w:tcBorders>
              <w:top w:val="nil"/>
              <w:bottom w:val="nil"/>
            </w:tcBorders>
            <w:vAlign w:val="center"/>
          </w:tcPr>
          <w:p w14:paraId="3C26A8C7" w14:textId="1B18ECE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56.1</w:t>
            </w:r>
          </w:p>
        </w:tc>
        <w:tc>
          <w:tcPr>
            <w:tcW w:w="839" w:type="dxa"/>
            <w:tcBorders>
              <w:top w:val="nil"/>
              <w:bottom w:val="nil"/>
            </w:tcBorders>
            <w:vAlign w:val="center"/>
          </w:tcPr>
          <w:p w14:paraId="3225A440" w14:textId="46D5871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29.1</w:t>
            </w:r>
          </w:p>
        </w:tc>
        <w:tc>
          <w:tcPr>
            <w:tcW w:w="839" w:type="dxa"/>
            <w:tcBorders>
              <w:top w:val="nil"/>
              <w:bottom w:val="nil"/>
            </w:tcBorders>
            <w:vAlign w:val="center"/>
          </w:tcPr>
          <w:p w14:paraId="691AF7D3" w14:textId="75C9D3A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30.6</w:t>
            </w:r>
          </w:p>
        </w:tc>
        <w:tc>
          <w:tcPr>
            <w:tcW w:w="839" w:type="dxa"/>
            <w:tcBorders>
              <w:top w:val="nil"/>
              <w:bottom w:val="nil"/>
            </w:tcBorders>
            <w:vAlign w:val="center"/>
          </w:tcPr>
          <w:p w14:paraId="4AA24BEB" w14:textId="1B7B5FC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30.6</w:t>
            </w:r>
          </w:p>
        </w:tc>
        <w:tc>
          <w:tcPr>
            <w:tcW w:w="839" w:type="dxa"/>
            <w:tcBorders>
              <w:top w:val="nil"/>
              <w:bottom w:val="nil"/>
            </w:tcBorders>
            <w:vAlign w:val="center"/>
          </w:tcPr>
          <w:p w14:paraId="4F475049" w14:textId="5E03248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48.1</w:t>
            </w:r>
          </w:p>
        </w:tc>
        <w:tc>
          <w:tcPr>
            <w:tcW w:w="839" w:type="dxa"/>
            <w:tcBorders>
              <w:top w:val="nil"/>
              <w:bottom w:val="nil"/>
            </w:tcBorders>
            <w:vAlign w:val="center"/>
          </w:tcPr>
          <w:p w14:paraId="7DDFD928" w14:textId="40B99FE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35.3</w:t>
            </w:r>
          </w:p>
        </w:tc>
        <w:tc>
          <w:tcPr>
            <w:tcW w:w="839" w:type="dxa"/>
            <w:tcBorders>
              <w:top w:val="nil"/>
              <w:bottom w:val="nil"/>
            </w:tcBorders>
            <w:vAlign w:val="center"/>
          </w:tcPr>
          <w:p w14:paraId="0F9ACF2B" w14:textId="592EC59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42.9</w:t>
            </w:r>
          </w:p>
        </w:tc>
        <w:tc>
          <w:tcPr>
            <w:tcW w:w="708" w:type="dxa"/>
            <w:tcBorders>
              <w:top w:val="nil"/>
              <w:bottom w:val="nil"/>
            </w:tcBorders>
            <w:vAlign w:val="center"/>
          </w:tcPr>
          <w:p w14:paraId="2DEB5ECC" w14:textId="6901804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~0.06</w:t>
            </w:r>
          </w:p>
        </w:tc>
      </w:tr>
      <w:tr w:rsidR="007C79CE" w14:paraId="2B040AA4" w14:textId="39A08476" w:rsidTr="009D68F8">
        <w:tc>
          <w:tcPr>
            <w:tcW w:w="1276" w:type="dxa"/>
            <w:tcBorders>
              <w:top w:val="nil"/>
              <w:bottom w:val="nil"/>
            </w:tcBorders>
            <w:vAlign w:val="center"/>
          </w:tcPr>
          <w:p w14:paraId="43391BE5" w14:textId="5BEECDDF"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2,6,6-trimethyl-1,3-Cyclohexadiene-1-carboxaldehyde</w:t>
            </w:r>
          </w:p>
        </w:tc>
        <w:tc>
          <w:tcPr>
            <w:tcW w:w="992" w:type="dxa"/>
            <w:tcBorders>
              <w:top w:val="nil"/>
              <w:bottom w:val="nil"/>
            </w:tcBorders>
            <w:vAlign w:val="center"/>
          </w:tcPr>
          <w:p w14:paraId="61C3B073" w14:textId="6B8A67C1"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Woody</w:t>
            </w:r>
          </w:p>
        </w:tc>
        <w:tc>
          <w:tcPr>
            <w:tcW w:w="851" w:type="dxa"/>
            <w:tcBorders>
              <w:top w:val="nil"/>
              <w:bottom w:val="nil"/>
            </w:tcBorders>
            <w:vAlign w:val="center"/>
          </w:tcPr>
          <w:p w14:paraId="00EFF5B0" w14:textId="53CF5E03" w:rsidR="007C79CE" w:rsidRPr="004E5EE1" w:rsidRDefault="007C79CE" w:rsidP="007C79CE">
            <w:pPr>
              <w:jc w:val="center"/>
              <w:rPr>
                <w:rFonts w:ascii="Times New Roman" w:hAnsi="Times New Roman" w:cs="Times New Roman"/>
                <w:color w:val="000000" w:themeColor="text1"/>
                <w:sz w:val="18"/>
                <w:szCs w:val="18"/>
              </w:rPr>
            </w:pPr>
            <w:proofErr w:type="spellStart"/>
            <w:proofErr w:type="gramStart"/>
            <w:r w:rsidRPr="004E5EE1">
              <w:rPr>
                <w:rFonts w:ascii="Times New Roman" w:eastAsia="DengXian" w:hAnsi="Times New Roman" w:cs="Times New Roman"/>
                <w:color w:val="000000" w:themeColor="text1"/>
                <w:sz w:val="18"/>
                <w:szCs w:val="18"/>
              </w:rPr>
              <w:t>Woody</w:t>
            </w:r>
            <w:r w:rsidRPr="004E5EE1">
              <w:rPr>
                <w:rFonts w:ascii="Times New Roman" w:eastAsia="DengXian" w:hAnsi="Times New Roman" w:cs="Times New Roman" w:hint="eastAsia"/>
                <w:color w:val="000000" w:themeColor="text1"/>
                <w:sz w:val="18"/>
                <w:szCs w:val="18"/>
              </w:rPr>
              <w:t>,</w:t>
            </w:r>
            <w:r w:rsidRPr="004E5EE1">
              <w:rPr>
                <w:rFonts w:ascii="Times New Roman" w:eastAsia="DengXian" w:hAnsi="Times New Roman" w:cs="Times New Roman"/>
                <w:color w:val="000000" w:themeColor="text1"/>
                <w:sz w:val="18"/>
                <w:szCs w:val="18"/>
              </w:rPr>
              <w:t>herbal</w:t>
            </w:r>
            <w:proofErr w:type="spellEnd"/>
            <w:proofErr w:type="gramEnd"/>
          </w:p>
        </w:tc>
        <w:tc>
          <w:tcPr>
            <w:tcW w:w="850" w:type="dxa"/>
            <w:tcBorders>
              <w:top w:val="nil"/>
              <w:bottom w:val="nil"/>
            </w:tcBorders>
            <w:vAlign w:val="center"/>
          </w:tcPr>
          <w:p w14:paraId="10B11E15" w14:textId="0B9B5D6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w:t>
            </w:r>
          </w:p>
        </w:tc>
        <w:tc>
          <w:tcPr>
            <w:tcW w:w="839" w:type="dxa"/>
            <w:tcBorders>
              <w:top w:val="nil"/>
              <w:bottom w:val="nil"/>
            </w:tcBorders>
            <w:vAlign w:val="center"/>
          </w:tcPr>
          <w:p w14:paraId="75DBC77F" w14:textId="4DE0350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82.2</w:t>
            </w:r>
          </w:p>
        </w:tc>
        <w:tc>
          <w:tcPr>
            <w:tcW w:w="839" w:type="dxa"/>
            <w:tcBorders>
              <w:top w:val="nil"/>
              <w:bottom w:val="nil"/>
            </w:tcBorders>
            <w:vAlign w:val="center"/>
          </w:tcPr>
          <w:p w14:paraId="0B813D80" w14:textId="2B504CB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73.7</w:t>
            </w:r>
          </w:p>
        </w:tc>
        <w:tc>
          <w:tcPr>
            <w:tcW w:w="839" w:type="dxa"/>
            <w:tcBorders>
              <w:top w:val="nil"/>
              <w:bottom w:val="nil"/>
            </w:tcBorders>
            <w:vAlign w:val="center"/>
          </w:tcPr>
          <w:p w14:paraId="78211803" w14:textId="5290772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88.1</w:t>
            </w:r>
          </w:p>
        </w:tc>
        <w:tc>
          <w:tcPr>
            <w:tcW w:w="839" w:type="dxa"/>
            <w:tcBorders>
              <w:top w:val="nil"/>
              <w:bottom w:val="nil"/>
            </w:tcBorders>
            <w:vAlign w:val="center"/>
          </w:tcPr>
          <w:p w14:paraId="28A313FE" w14:textId="1151DCA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108.4</w:t>
            </w:r>
          </w:p>
        </w:tc>
        <w:tc>
          <w:tcPr>
            <w:tcW w:w="839" w:type="dxa"/>
            <w:tcBorders>
              <w:top w:val="nil"/>
              <w:bottom w:val="nil"/>
            </w:tcBorders>
            <w:vAlign w:val="center"/>
          </w:tcPr>
          <w:p w14:paraId="1342B624" w14:textId="2B17E5C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118.8</w:t>
            </w:r>
          </w:p>
        </w:tc>
        <w:tc>
          <w:tcPr>
            <w:tcW w:w="839" w:type="dxa"/>
            <w:tcBorders>
              <w:top w:val="nil"/>
              <w:bottom w:val="nil"/>
            </w:tcBorders>
            <w:vAlign w:val="center"/>
          </w:tcPr>
          <w:p w14:paraId="015245C5" w14:textId="4A189B7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91.6</w:t>
            </w:r>
          </w:p>
        </w:tc>
        <w:tc>
          <w:tcPr>
            <w:tcW w:w="839" w:type="dxa"/>
            <w:tcBorders>
              <w:top w:val="nil"/>
              <w:bottom w:val="nil"/>
            </w:tcBorders>
            <w:vAlign w:val="center"/>
          </w:tcPr>
          <w:p w14:paraId="4C4B3D01" w14:textId="6264FE7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69.4</w:t>
            </w:r>
          </w:p>
        </w:tc>
        <w:tc>
          <w:tcPr>
            <w:tcW w:w="839" w:type="dxa"/>
            <w:tcBorders>
              <w:top w:val="nil"/>
              <w:bottom w:val="nil"/>
            </w:tcBorders>
            <w:vAlign w:val="center"/>
          </w:tcPr>
          <w:p w14:paraId="7D70302B" w14:textId="5989FC7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48.9</w:t>
            </w:r>
          </w:p>
        </w:tc>
        <w:tc>
          <w:tcPr>
            <w:tcW w:w="839" w:type="dxa"/>
            <w:tcBorders>
              <w:top w:val="nil"/>
              <w:bottom w:val="nil"/>
            </w:tcBorders>
            <w:vAlign w:val="center"/>
          </w:tcPr>
          <w:p w14:paraId="53F4E100" w14:textId="3FEEC4D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59.9</w:t>
            </w:r>
          </w:p>
        </w:tc>
        <w:tc>
          <w:tcPr>
            <w:tcW w:w="839" w:type="dxa"/>
            <w:tcBorders>
              <w:top w:val="nil"/>
              <w:bottom w:val="nil"/>
            </w:tcBorders>
            <w:vAlign w:val="center"/>
          </w:tcPr>
          <w:p w14:paraId="74688EBE" w14:textId="47A2623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54.3</w:t>
            </w:r>
          </w:p>
        </w:tc>
        <w:tc>
          <w:tcPr>
            <w:tcW w:w="839" w:type="dxa"/>
            <w:tcBorders>
              <w:top w:val="nil"/>
              <w:bottom w:val="nil"/>
            </w:tcBorders>
            <w:vAlign w:val="center"/>
          </w:tcPr>
          <w:p w14:paraId="6A3915BE" w14:textId="38989CA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53.5</w:t>
            </w:r>
          </w:p>
        </w:tc>
        <w:tc>
          <w:tcPr>
            <w:tcW w:w="708" w:type="dxa"/>
            <w:tcBorders>
              <w:top w:val="nil"/>
              <w:bottom w:val="nil"/>
            </w:tcBorders>
            <w:vAlign w:val="center"/>
          </w:tcPr>
          <w:p w14:paraId="5E06803A" w14:textId="3385BB6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.01~0.12</w:t>
            </w:r>
          </w:p>
        </w:tc>
      </w:tr>
      <w:tr w:rsidR="007C79CE" w14:paraId="0CF3A2EE" w14:textId="3A721759" w:rsidTr="009D68F8">
        <w:tc>
          <w:tcPr>
            <w:tcW w:w="1276" w:type="dxa"/>
            <w:tcBorders>
              <w:top w:val="nil"/>
              <w:bottom w:val="nil"/>
            </w:tcBorders>
            <w:vAlign w:val="center"/>
          </w:tcPr>
          <w:p w14:paraId="55190FA4" w14:textId="1D92DE73"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lastRenderedPageBreak/>
              <w:t>(</w:t>
            </w:r>
            <w:proofErr w:type="gramStart"/>
            <w:r w:rsidRPr="004E5EE1">
              <w:rPr>
                <w:rFonts w:ascii="Times New Roman" w:eastAsia="DengXian" w:hAnsi="Times New Roman" w:cs="Times New Roman"/>
                <w:color w:val="000000" w:themeColor="text1"/>
                <w:sz w:val="18"/>
                <w:szCs w:val="18"/>
              </w:rPr>
              <w:t>E,E</w:t>
            </w:r>
            <w:proofErr w:type="gramEnd"/>
            <w:r w:rsidRPr="004E5EE1">
              <w:rPr>
                <w:rFonts w:ascii="Times New Roman" w:eastAsia="DengXian" w:hAnsi="Times New Roman" w:cs="Times New Roman"/>
                <w:color w:val="000000" w:themeColor="text1"/>
                <w:sz w:val="18"/>
                <w:szCs w:val="18"/>
              </w:rPr>
              <w:t xml:space="preserve">)-2,4-Heptadienal </w:t>
            </w:r>
          </w:p>
        </w:tc>
        <w:tc>
          <w:tcPr>
            <w:tcW w:w="992" w:type="dxa"/>
            <w:tcBorders>
              <w:top w:val="nil"/>
              <w:bottom w:val="nil"/>
            </w:tcBorders>
            <w:vAlign w:val="center"/>
          </w:tcPr>
          <w:p w14:paraId="7AE762FD" w14:textId="110E8FA4"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Floral</w:t>
            </w:r>
          </w:p>
        </w:tc>
        <w:tc>
          <w:tcPr>
            <w:tcW w:w="851" w:type="dxa"/>
            <w:tcBorders>
              <w:top w:val="nil"/>
              <w:bottom w:val="nil"/>
            </w:tcBorders>
            <w:vAlign w:val="center"/>
          </w:tcPr>
          <w:p w14:paraId="3D79ED28" w14:textId="5215340D"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Fatty, flowery</w:t>
            </w:r>
          </w:p>
        </w:tc>
        <w:tc>
          <w:tcPr>
            <w:tcW w:w="850" w:type="dxa"/>
            <w:tcBorders>
              <w:top w:val="nil"/>
              <w:bottom w:val="nil"/>
            </w:tcBorders>
            <w:vAlign w:val="center"/>
          </w:tcPr>
          <w:p w14:paraId="098BE490" w14:textId="214D483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0.032</w:t>
            </w:r>
          </w:p>
        </w:tc>
        <w:tc>
          <w:tcPr>
            <w:tcW w:w="839" w:type="dxa"/>
            <w:tcBorders>
              <w:top w:val="nil"/>
              <w:bottom w:val="nil"/>
            </w:tcBorders>
            <w:vAlign w:val="center"/>
          </w:tcPr>
          <w:p w14:paraId="56CC114C" w14:textId="056D43E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3598.6</w:t>
            </w:r>
          </w:p>
        </w:tc>
        <w:tc>
          <w:tcPr>
            <w:tcW w:w="839" w:type="dxa"/>
            <w:tcBorders>
              <w:top w:val="nil"/>
              <w:bottom w:val="nil"/>
            </w:tcBorders>
            <w:vAlign w:val="center"/>
          </w:tcPr>
          <w:p w14:paraId="6DC07828" w14:textId="61C58D4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3248.6</w:t>
            </w:r>
          </w:p>
        </w:tc>
        <w:tc>
          <w:tcPr>
            <w:tcW w:w="839" w:type="dxa"/>
            <w:tcBorders>
              <w:top w:val="nil"/>
              <w:bottom w:val="nil"/>
            </w:tcBorders>
            <w:vAlign w:val="center"/>
          </w:tcPr>
          <w:p w14:paraId="0BCE97C9" w14:textId="2CDAEC8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3338.5</w:t>
            </w:r>
          </w:p>
        </w:tc>
        <w:tc>
          <w:tcPr>
            <w:tcW w:w="839" w:type="dxa"/>
            <w:tcBorders>
              <w:top w:val="nil"/>
              <w:bottom w:val="nil"/>
            </w:tcBorders>
            <w:vAlign w:val="center"/>
          </w:tcPr>
          <w:p w14:paraId="0FA1BA3D" w14:textId="77FABD0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4774.2</w:t>
            </w:r>
          </w:p>
        </w:tc>
        <w:tc>
          <w:tcPr>
            <w:tcW w:w="839" w:type="dxa"/>
            <w:tcBorders>
              <w:top w:val="nil"/>
              <w:bottom w:val="nil"/>
            </w:tcBorders>
            <w:vAlign w:val="center"/>
          </w:tcPr>
          <w:p w14:paraId="4A725CD3" w14:textId="7E86C71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5892</w:t>
            </w:r>
          </w:p>
        </w:tc>
        <w:tc>
          <w:tcPr>
            <w:tcW w:w="839" w:type="dxa"/>
            <w:tcBorders>
              <w:top w:val="nil"/>
              <w:bottom w:val="nil"/>
            </w:tcBorders>
            <w:vAlign w:val="center"/>
          </w:tcPr>
          <w:p w14:paraId="205FDA01" w14:textId="3B2DE7C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3473.1</w:t>
            </w:r>
          </w:p>
        </w:tc>
        <w:tc>
          <w:tcPr>
            <w:tcW w:w="839" w:type="dxa"/>
            <w:tcBorders>
              <w:top w:val="nil"/>
              <w:bottom w:val="nil"/>
            </w:tcBorders>
            <w:vAlign w:val="center"/>
          </w:tcPr>
          <w:p w14:paraId="183B198E" w14:textId="633C4F4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4117.8</w:t>
            </w:r>
          </w:p>
        </w:tc>
        <w:tc>
          <w:tcPr>
            <w:tcW w:w="839" w:type="dxa"/>
            <w:tcBorders>
              <w:top w:val="nil"/>
              <w:bottom w:val="nil"/>
            </w:tcBorders>
            <w:vAlign w:val="center"/>
          </w:tcPr>
          <w:p w14:paraId="2E50111D" w14:textId="3EF7173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3857.1</w:t>
            </w:r>
          </w:p>
        </w:tc>
        <w:tc>
          <w:tcPr>
            <w:tcW w:w="839" w:type="dxa"/>
            <w:tcBorders>
              <w:top w:val="nil"/>
              <w:bottom w:val="nil"/>
            </w:tcBorders>
            <w:vAlign w:val="center"/>
          </w:tcPr>
          <w:p w14:paraId="50AD45AC" w14:textId="6DF81AB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4501.8</w:t>
            </w:r>
          </w:p>
        </w:tc>
        <w:tc>
          <w:tcPr>
            <w:tcW w:w="839" w:type="dxa"/>
            <w:tcBorders>
              <w:top w:val="nil"/>
              <w:bottom w:val="nil"/>
            </w:tcBorders>
            <w:vAlign w:val="center"/>
          </w:tcPr>
          <w:p w14:paraId="2256C3E8" w14:textId="06384E9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4416.6</w:t>
            </w:r>
          </w:p>
        </w:tc>
        <w:tc>
          <w:tcPr>
            <w:tcW w:w="839" w:type="dxa"/>
            <w:tcBorders>
              <w:top w:val="nil"/>
              <w:bottom w:val="nil"/>
            </w:tcBorders>
            <w:vAlign w:val="center"/>
          </w:tcPr>
          <w:p w14:paraId="75A66EC0" w14:textId="3AA5277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4351.2</w:t>
            </w:r>
          </w:p>
        </w:tc>
        <w:tc>
          <w:tcPr>
            <w:tcW w:w="708" w:type="dxa"/>
            <w:tcBorders>
              <w:top w:val="nil"/>
              <w:bottom w:val="nil"/>
            </w:tcBorders>
            <w:vAlign w:val="center"/>
          </w:tcPr>
          <w:p w14:paraId="45F688D9" w14:textId="284B7525"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.55~7.76</w:t>
            </w:r>
          </w:p>
        </w:tc>
      </w:tr>
      <w:tr w:rsidR="007C79CE" w14:paraId="67C66F7D" w14:textId="1DECCCAB" w:rsidTr="009D68F8">
        <w:tc>
          <w:tcPr>
            <w:tcW w:w="1276" w:type="dxa"/>
            <w:tcBorders>
              <w:top w:val="nil"/>
              <w:bottom w:val="nil"/>
            </w:tcBorders>
            <w:vAlign w:val="center"/>
          </w:tcPr>
          <w:p w14:paraId="79BE3C94" w14:textId="31FF49BF"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1,2-dimethoxy-Benzene</w:t>
            </w:r>
          </w:p>
        </w:tc>
        <w:tc>
          <w:tcPr>
            <w:tcW w:w="992" w:type="dxa"/>
            <w:tcBorders>
              <w:top w:val="nil"/>
              <w:bottom w:val="nil"/>
            </w:tcBorders>
            <w:vAlign w:val="center"/>
          </w:tcPr>
          <w:p w14:paraId="7B102CC3" w14:textId="76A94225"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Stale</w:t>
            </w:r>
          </w:p>
        </w:tc>
        <w:tc>
          <w:tcPr>
            <w:tcW w:w="851" w:type="dxa"/>
            <w:tcBorders>
              <w:top w:val="nil"/>
              <w:bottom w:val="nil"/>
            </w:tcBorders>
            <w:vAlign w:val="center"/>
          </w:tcPr>
          <w:p w14:paraId="1226FBD8" w14:textId="565B6ECA"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Sweet and Musty</w:t>
            </w:r>
          </w:p>
        </w:tc>
        <w:tc>
          <w:tcPr>
            <w:tcW w:w="850" w:type="dxa"/>
            <w:tcBorders>
              <w:top w:val="nil"/>
              <w:bottom w:val="nil"/>
            </w:tcBorders>
            <w:vAlign w:val="center"/>
          </w:tcPr>
          <w:p w14:paraId="7C984D87" w14:textId="17F8BB7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3.17</w:t>
            </w:r>
          </w:p>
        </w:tc>
        <w:tc>
          <w:tcPr>
            <w:tcW w:w="839" w:type="dxa"/>
            <w:tcBorders>
              <w:top w:val="nil"/>
              <w:bottom w:val="nil"/>
            </w:tcBorders>
            <w:vAlign w:val="center"/>
          </w:tcPr>
          <w:p w14:paraId="79E33FDB" w14:textId="58A047C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20.5</w:t>
            </w:r>
          </w:p>
        </w:tc>
        <w:tc>
          <w:tcPr>
            <w:tcW w:w="839" w:type="dxa"/>
            <w:tcBorders>
              <w:top w:val="nil"/>
              <w:bottom w:val="nil"/>
            </w:tcBorders>
            <w:vAlign w:val="center"/>
          </w:tcPr>
          <w:p w14:paraId="1E15B2AA" w14:textId="4C5E798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37.4</w:t>
            </w:r>
          </w:p>
        </w:tc>
        <w:tc>
          <w:tcPr>
            <w:tcW w:w="839" w:type="dxa"/>
            <w:tcBorders>
              <w:top w:val="nil"/>
              <w:bottom w:val="nil"/>
            </w:tcBorders>
            <w:vAlign w:val="center"/>
          </w:tcPr>
          <w:p w14:paraId="4173F235" w14:textId="3A53B4D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53.2</w:t>
            </w:r>
          </w:p>
        </w:tc>
        <w:tc>
          <w:tcPr>
            <w:tcW w:w="839" w:type="dxa"/>
            <w:tcBorders>
              <w:top w:val="nil"/>
              <w:bottom w:val="nil"/>
            </w:tcBorders>
            <w:vAlign w:val="center"/>
          </w:tcPr>
          <w:p w14:paraId="181FBBEA" w14:textId="3CDE82C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54.2</w:t>
            </w:r>
          </w:p>
        </w:tc>
        <w:tc>
          <w:tcPr>
            <w:tcW w:w="839" w:type="dxa"/>
            <w:tcBorders>
              <w:top w:val="nil"/>
              <w:bottom w:val="nil"/>
            </w:tcBorders>
            <w:vAlign w:val="center"/>
          </w:tcPr>
          <w:p w14:paraId="1478BFA0" w14:textId="7C13DB1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54.4</w:t>
            </w:r>
          </w:p>
        </w:tc>
        <w:tc>
          <w:tcPr>
            <w:tcW w:w="839" w:type="dxa"/>
            <w:tcBorders>
              <w:top w:val="nil"/>
              <w:bottom w:val="nil"/>
            </w:tcBorders>
            <w:vAlign w:val="center"/>
          </w:tcPr>
          <w:p w14:paraId="775C18C4" w14:textId="66BE8D6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51.1</w:t>
            </w:r>
          </w:p>
        </w:tc>
        <w:tc>
          <w:tcPr>
            <w:tcW w:w="839" w:type="dxa"/>
            <w:tcBorders>
              <w:top w:val="nil"/>
              <w:bottom w:val="nil"/>
            </w:tcBorders>
            <w:vAlign w:val="center"/>
          </w:tcPr>
          <w:p w14:paraId="232F0786" w14:textId="34C085F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30.5</w:t>
            </w:r>
          </w:p>
        </w:tc>
        <w:tc>
          <w:tcPr>
            <w:tcW w:w="839" w:type="dxa"/>
            <w:tcBorders>
              <w:top w:val="nil"/>
              <w:bottom w:val="nil"/>
            </w:tcBorders>
            <w:vAlign w:val="center"/>
          </w:tcPr>
          <w:p w14:paraId="5E405DF2" w14:textId="1403D61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26.1</w:t>
            </w:r>
          </w:p>
        </w:tc>
        <w:tc>
          <w:tcPr>
            <w:tcW w:w="839" w:type="dxa"/>
            <w:tcBorders>
              <w:top w:val="nil"/>
              <w:bottom w:val="nil"/>
            </w:tcBorders>
            <w:vAlign w:val="center"/>
          </w:tcPr>
          <w:p w14:paraId="6660E494" w14:textId="1B559E1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25.2</w:t>
            </w:r>
          </w:p>
        </w:tc>
        <w:tc>
          <w:tcPr>
            <w:tcW w:w="839" w:type="dxa"/>
            <w:tcBorders>
              <w:top w:val="nil"/>
              <w:bottom w:val="nil"/>
            </w:tcBorders>
            <w:vAlign w:val="center"/>
          </w:tcPr>
          <w:p w14:paraId="2E2DEF89" w14:textId="6846C3E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33.6</w:t>
            </w:r>
          </w:p>
        </w:tc>
        <w:tc>
          <w:tcPr>
            <w:tcW w:w="839" w:type="dxa"/>
            <w:tcBorders>
              <w:top w:val="nil"/>
              <w:bottom w:val="nil"/>
            </w:tcBorders>
            <w:vAlign w:val="center"/>
          </w:tcPr>
          <w:p w14:paraId="334B3895" w14:textId="407356C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42.7</w:t>
            </w:r>
          </w:p>
        </w:tc>
        <w:tc>
          <w:tcPr>
            <w:tcW w:w="708" w:type="dxa"/>
            <w:tcBorders>
              <w:top w:val="nil"/>
              <w:bottom w:val="nil"/>
            </w:tcBorders>
            <w:vAlign w:val="center"/>
          </w:tcPr>
          <w:p w14:paraId="20747BD0" w14:textId="4F086072"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.01~0.06</w:t>
            </w:r>
          </w:p>
        </w:tc>
      </w:tr>
      <w:tr w:rsidR="007C79CE" w14:paraId="069EDCAD" w14:textId="2FBE9D2D" w:rsidTr="009D68F8">
        <w:tc>
          <w:tcPr>
            <w:tcW w:w="1276" w:type="dxa"/>
            <w:tcBorders>
              <w:top w:val="nil"/>
              <w:bottom w:val="nil"/>
            </w:tcBorders>
            <w:vAlign w:val="center"/>
          </w:tcPr>
          <w:p w14:paraId="42AFF390" w14:textId="4B83591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(Z)-3,7-dimethyl-2,6-Octadien-1-ol</w:t>
            </w:r>
          </w:p>
        </w:tc>
        <w:tc>
          <w:tcPr>
            <w:tcW w:w="992" w:type="dxa"/>
            <w:tcBorders>
              <w:top w:val="nil"/>
              <w:bottom w:val="nil"/>
            </w:tcBorders>
            <w:vAlign w:val="center"/>
          </w:tcPr>
          <w:p w14:paraId="2331CB80" w14:textId="0CB62436" w:rsidR="007C79CE" w:rsidRPr="004E5EE1" w:rsidRDefault="007C79CE" w:rsidP="007C79CE">
            <w:pPr>
              <w:jc w:val="center"/>
              <w:rPr>
                <w:rFonts w:ascii="Times New Roman" w:hAnsi="Times New Roman" w:cs="Times New Roman"/>
                <w:color w:val="000000" w:themeColor="text1"/>
                <w:sz w:val="18"/>
                <w:szCs w:val="18"/>
              </w:rPr>
            </w:pPr>
            <w:proofErr w:type="spellStart"/>
            <w:r w:rsidRPr="004E5EE1">
              <w:rPr>
                <w:rFonts w:ascii="Times New Roman" w:eastAsia="DengXian" w:hAnsi="Times New Roman" w:cs="Times New Roman"/>
                <w:color w:val="000000" w:themeColor="text1"/>
                <w:sz w:val="18"/>
                <w:szCs w:val="18"/>
              </w:rPr>
              <w:t>Floral&amp;fruity</w:t>
            </w:r>
            <w:proofErr w:type="spellEnd"/>
          </w:p>
        </w:tc>
        <w:tc>
          <w:tcPr>
            <w:tcW w:w="851" w:type="dxa"/>
            <w:tcBorders>
              <w:top w:val="nil"/>
              <w:bottom w:val="nil"/>
            </w:tcBorders>
            <w:vAlign w:val="center"/>
          </w:tcPr>
          <w:p w14:paraId="731FBD64" w14:textId="4297E384"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Citrus-</w:t>
            </w:r>
            <w:proofErr w:type="spellStart"/>
            <w:proofErr w:type="gramStart"/>
            <w:r w:rsidRPr="004E5EE1">
              <w:rPr>
                <w:rFonts w:ascii="Times New Roman" w:eastAsia="DengXian" w:hAnsi="Times New Roman" w:cs="Times New Roman"/>
                <w:color w:val="000000" w:themeColor="text1"/>
                <w:sz w:val="18"/>
                <w:szCs w:val="18"/>
              </w:rPr>
              <w:t>like,Floral</w:t>
            </w:r>
            <w:proofErr w:type="spellEnd"/>
            <w:proofErr w:type="gramEnd"/>
          </w:p>
        </w:tc>
        <w:tc>
          <w:tcPr>
            <w:tcW w:w="850" w:type="dxa"/>
            <w:tcBorders>
              <w:top w:val="nil"/>
              <w:bottom w:val="nil"/>
            </w:tcBorders>
            <w:vAlign w:val="center"/>
          </w:tcPr>
          <w:p w14:paraId="23B19C9E" w14:textId="21FD025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49</w:t>
            </w:r>
          </w:p>
        </w:tc>
        <w:tc>
          <w:tcPr>
            <w:tcW w:w="839" w:type="dxa"/>
            <w:tcBorders>
              <w:top w:val="nil"/>
              <w:bottom w:val="nil"/>
            </w:tcBorders>
            <w:vAlign w:val="center"/>
          </w:tcPr>
          <w:p w14:paraId="6FD21377" w14:textId="38C429E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2.7</w:t>
            </w:r>
          </w:p>
        </w:tc>
        <w:tc>
          <w:tcPr>
            <w:tcW w:w="839" w:type="dxa"/>
            <w:tcBorders>
              <w:top w:val="nil"/>
              <w:bottom w:val="nil"/>
            </w:tcBorders>
            <w:vAlign w:val="center"/>
          </w:tcPr>
          <w:p w14:paraId="6941B3AA" w14:textId="0EE356D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3.2</w:t>
            </w:r>
          </w:p>
        </w:tc>
        <w:tc>
          <w:tcPr>
            <w:tcW w:w="839" w:type="dxa"/>
            <w:tcBorders>
              <w:top w:val="nil"/>
              <w:bottom w:val="nil"/>
            </w:tcBorders>
            <w:vAlign w:val="center"/>
          </w:tcPr>
          <w:p w14:paraId="18966F48" w14:textId="44533A1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4.3</w:t>
            </w:r>
          </w:p>
        </w:tc>
        <w:tc>
          <w:tcPr>
            <w:tcW w:w="839" w:type="dxa"/>
            <w:tcBorders>
              <w:top w:val="nil"/>
              <w:bottom w:val="nil"/>
            </w:tcBorders>
            <w:vAlign w:val="center"/>
          </w:tcPr>
          <w:p w14:paraId="5E37CD8F" w14:textId="56423E7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6.2</w:t>
            </w:r>
          </w:p>
        </w:tc>
        <w:tc>
          <w:tcPr>
            <w:tcW w:w="839" w:type="dxa"/>
            <w:tcBorders>
              <w:top w:val="nil"/>
              <w:bottom w:val="nil"/>
            </w:tcBorders>
            <w:vAlign w:val="center"/>
          </w:tcPr>
          <w:p w14:paraId="1DD5CDD4" w14:textId="76F7ECE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5.9</w:t>
            </w:r>
          </w:p>
        </w:tc>
        <w:tc>
          <w:tcPr>
            <w:tcW w:w="839" w:type="dxa"/>
            <w:tcBorders>
              <w:top w:val="nil"/>
              <w:bottom w:val="nil"/>
            </w:tcBorders>
            <w:vAlign w:val="center"/>
          </w:tcPr>
          <w:p w14:paraId="2E46008E" w14:textId="2933C60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4.1</w:t>
            </w:r>
          </w:p>
        </w:tc>
        <w:tc>
          <w:tcPr>
            <w:tcW w:w="839" w:type="dxa"/>
            <w:tcBorders>
              <w:top w:val="nil"/>
              <w:bottom w:val="nil"/>
            </w:tcBorders>
            <w:vAlign w:val="center"/>
          </w:tcPr>
          <w:p w14:paraId="4E900673" w14:textId="6430902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2.5</w:t>
            </w:r>
          </w:p>
        </w:tc>
        <w:tc>
          <w:tcPr>
            <w:tcW w:w="839" w:type="dxa"/>
            <w:tcBorders>
              <w:top w:val="nil"/>
              <w:bottom w:val="nil"/>
            </w:tcBorders>
            <w:vAlign w:val="center"/>
          </w:tcPr>
          <w:p w14:paraId="065452D5" w14:textId="07F7540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2.6</w:t>
            </w:r>
          </w:p>
        </w:tc>
        <w:tc>
          <w:tcPr>
            <w:tcW w:w="839" w:type="dxa"/>
            <w:tcBorders>
              <w:top w:val="nil"/>
              <w:bottom w:val="nil"/>
            </w:tcBorders>
            <w:vAlign w:val="center"/>
          </w:tcPr>
          <w:p w14:paraId="6BFA5BD1" w14:textId="1BFEA03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3.3</w:t>
            </w:r>
          </w:p>
        </w:tc>
        <w:tc>
          <w:tcPr>
            <w:tcW w:w="839" w:type="dxa"/>
            <w:tcBorders>
              <w:top w:val="nil"/>
              <w:bottom w:val="nil"/>
            </w:tcBorders>
            <w:vAlign w:val="center"/>
          </w:tcPr>
          <w:p w14:paraId="7EA141BB" w14:textId="060465A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2.9</w:t>
            </w:r>
          </w:p>
        </w:tc>
        <w:tc>
          <w:tcPr>
            <w:tcW w:w="839" w:type="dxa"/>
            <w:tcBorders>
              <w:top w:val="nil"/>
              <w:bottom w:val="nil"/>
            </w:tcBorders>
            <w:vAlign w:val="center"/>
          </w:tcPr>
          <w:p w14:paraId="0B6396DA" w14:textId="6E8AE75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2.7</w:t>
            </w:r>
          </w:p>
        </w:tc>
        <w:tc>
          <w:tcPr>
            <w:tcW w:w="708" w:type="dxa"/>
            <w:tcBorders>
              <w:top w:val="nil"/>
              <w:bottom w:val="nil"/>
            </w:tcBorders>
            <w:vAlign w:val="center"/>
          </w:tcPr>
          <w:p w14:paraId="3EA08D2E" w14:textId="3D9BCA8B"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~0.01</w:t>
            </w:r>
          </w:p>
        </w:tc>
      </w:tr>
      <w:tr w:rsidR="007C79CE" w14:paraId="2A072F52" w14:textId="305502A4" w:rsidTr="009D68F8">
        <w:tc>
          <w:tcPr>
            <w:tcW w:w="1276" w:type="dxa"/>
            <w:tcBorders>
              <w:top w:val="nil"/>
              <w:bottom w:val="nil"/>
            </w:tcBorders>
            <w:vAlign w:val="center"/>
          </w:tcPr>
          <w:p w14:paraId="17848429" w14:textId="084FBB3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6-methyl-5-Hepten-2-one</w:t>
            </w:r>
          </w:p>
        </w:tc>
        <w:tc>
          <w:tcPr>
            <w:tcW w:w="992" w:type="dxa"/>
            <w:tcBorders>
              <w:top w:val="nil"/>
              <w:bottom w:val="nil"/>
            </w:tcBorders>
            <w:vAlign w:val="center"/>
          </w:tcPr>
          <w:p w14:paraId="0CCAF57C" w14:textId="580005C2"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Fruity</w:t>
            </w:r>
          </w:p>
        </w:tc>
        <w:tc>
          <w:tcPr>
            <w:tcW w:w="851" w:type="dxa"/>
            <w:tcBorders>
              <w:top w:val="nil"/>
              <w:bottom w:val="nil"/>
            </w:tcBorders>
            <w:vAlign w:val="center"/>
          </w:tcPr>
          <w:p w14:paraId="51CECBEC" w14:textId="627BF5C8"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Citrus-like, apple-like</w:t>
            </w:r>
          </w:p>
        </w:tc>
        <w:tc>
          <w:tcPr>
            <w:tcW w:w="850" w:type="dxa"/>
            <w:tcBorders>
              <w:top w:val="nil"/>
              <w:bottom w:val="nil"/>
            </w:tcBorders>
            <w:vAlign w:val="center"/>
          </w:tcPr>
          <w:p w14:paraId="0571EAF7" w14:textId="7041025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50</w:t>
            </w:r>
          </w:p>
        </w:tc>
        <w:tc>
          <w:tcPr>
            <w:tcW w:w="839" w:type="dxa"/>
            <w:tcBorders>
              <w:top w:val="nil"/>
              <w:bottom w:val="nil"/>
            </w:tcBorders>
            <w:vAlign w:val="center"/>
          </w:tcPr>
          <w:p w14:paraId="7E4FAB1E" w14:textId="11E90CD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3.9</w:t>
            </w:r>
          </w:p>
        </w:tc>
        <w:tc>
          <w:tcPr>
            <w:tcW w:w="839" w:type="dxa"/>
            <w:tcBorders>
              <w:top w:val="nil"/>
              <w:bottom w:val="nil"/>
            </w:tcBorders>
            <w:vAlign w:val="center"/>
          </w:tcPr>
          <w:p w14:paraId="5164903D" w14:textId="6647724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w:t>
            </w:r>
          </w:p>
        </w:tc>
        <w:tc>
          <w:tcPr>
            <w:tcW w:w="839" w:type="dxa"/>
            <w:tcBorders>
              <w:top w:val="nil"/>
              <w:bottom w:val="nil"/>
            </w:tcBorders>
            <w:vAlign w:val="center"/>
          </w:tcPr>
          <w:p w14:paraId="19FE5532" w14:textId="0C864C1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2.6</w:t>
            </w:r>
          </w:p>
        </w:tc>
        <w:tc>
          <w:tcPr>
            <w:tcW w:w="839" w:type="dxa"/>
            <w:tcBorders>
              <w:top w:val="nil"/>
              <w:bottom w:val="nil"/>
            </w:tcBorders>
            <w:vAlign w:val="center"/>
          </w:tcPr>
          <w:p w14:paraId="4D171B42" w14:textId="3076067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3.3</w:t>
            </w:r>
          </w:p>
        </w:tc>
        <w:tc>
          <w:tcPr>
            <w:tcW w:w="839" w:type="dxa"/>
            <w:tcBorders>
              <w:top w:val="nil"/>
              <w:bottom w:val="nil"/>
            </w:tcBorders>
            <w:vAlign w:val="center"/>
          </w:tcPr>
          <w:p w14:paraId="0A7D8062" w14:textId="2C61AC0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4.4</w:t>
            </w:r>
          </w:p>
        </w:tc>
        <w:tc>
          <w:tcPr>
            <w:tcW w:w="839" w:type="dxa"/>
            <w:tcBorders>
              <w:top w:val="nil"/>
              <w:bottom w:val="nil"/>
            </w:tcBorders>
            <w:vAlign w:val="center"/>
          </w:tcPr>
          <w:p w14:paraId="0BB2D512" w14:textId="64D66EC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3.5</w:t>
            </w:r>
          </w:p>
        </w:tc>
        <w:tc>
          <w:tcPr>
            <w:tcW w:w="839" w:type="dxa"/>
            <w:tcBorders>
              <w:top w:val="nil"/>
              <w:bottom w:val="nil"/>
            </w:tcBorders>
            <w:vAlign w:val="center"/>
          </w:tcPr>
          <w:p w14:paraId="66A4C01F" w14:textId="5B9030D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2.2</w:t>
            </w:r>
          </w:p>
        </w:tc>
        <w:tc>
          <w:tcPr>
            <w:tcW w:w="839" w:type="dxa"/>
            <w:tcBorders>
              <w:top w:val="nil"/>
              <w:bottom w:val="nil"/>
            </w:tcBorders>
            <w:vAlign w:val="center"/>
          </w:tcPr>
          <w:p w14:paraId="596B4206" w14:textId="3F51F23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w:t>
            </w:r>
          </w:p>
        </w:tc>
        <w:tc>
          <w:tcPr>
            <w:tcW w:w="839" w:type="dxa"/>
            <w:tcBorders>
              <w:top w:val="nil"/>
              <w:bottom w:val="nil"/>
            </w:tcBorders>
            <w:vAlign w:val="center"/>
          </w:tcPr>
          <w:p w14:paraId="02D0B514" w14:textId="342726B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1.9</w:t>
            </w:r>
          </w:p>
        </w:tc>
        <w:tc>
          <w:tcPr>
            <w:tcW w:w="839" w:type="dxa"/>
            <w:tcBorders>
              <w:top w:val="nil"/>
              <w:bottom w:val="nil"/>
            </w:tcBorders>
            <w:vAlign w:val="center"/>
          </w:tcPr>
          <w:p w14:paraId="1BBF6C07" w14:textId="512A18C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2.7</w:t>
            </w:r>
          </w:p>
        </w:tc>
        <w:tc>
          <w:tcPr>
            <w:tcW w:w="839" w:type="dxa"/>
            <w:tcBorders>
              <w:top w:val="nil"/>
              <w:bottom w:val="nil"/>
            </w:tcBorders>
            <w:vAlign w:val="center"/>
          </w:tcPr>
          <w:p w14:paraId="199FFF05" w14:textId="317B9C3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2.6</w:t>
            </w:r>
          </w:p>
        </w:tc>
        <w:tc>
          <w:tcPr>
            <w:tcW w:w="708" w:type="dxa"/>
            <w:tcBorders>
              <w:top w:val="nil"/>
              <w:bottom w:val="nil"/>
            </w:tcBorders>
            <w:vAlign w:val="center"/>
          </w:tcPr>
          <w:p w14:paraId="48531AC1" w14:textId="01BFEA0E"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~0.01</w:t>
            </w:r>
          </w:p>
        </w:tc>
      </w:tr>
      <w:tr w:rsidR="007C79CE" w14:paraId="460ADAB4" w14:textId="37363B66" w:rsidTr="009D68F8">
        <w:tc>
          <w:tcPr>
            <w:tcW w:w="1276" w:type="dxa"/>
            <w:tcBorders>
              <w:top w:val="nil"/>
              <w:bottom w:val="nil"/>
            </w:tcBorders>
            <w:vAlign w:val="center"/>
          </w:tcPr>
          <w:p w14:paraId="70AF21B8" w14:textId="6295A10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1-Octanol</w:t>
            </w:r>
          </w:p>
        </w:tc>
        <w:tc>
          <w:tcPr>
            <w:tcW w:w="992" w:type="dxa"/>
            <w:tcBorders>
              <w:top w:val="nil"/>
              <w:bottom w:val="nil"/>
            </w:tcBorders>
            <w:vAlign w:val="center"/>
          </w:tcPr>
          <w:p w14:paraId="488BBE4A" w14:textId="13E9D645" w:rsidR="007C79CE" w:rsidRPr="004E5EE1" w:rsidRDefault="007C79CE" w:rsidP="007C79CE">
            <w:pPr>
              <w:jc w:val="center"/>
              <w:rPr>
                <w:rFonts w:ascii="Times New Roman" w:hAnsi="Times New Roman" w:cs="Times New Roman"/>
                <w:color w:val="000000" w:themeColor="text1"/>
                <w:sz w:val="18"/>
                <w:szCs w:val="18"/>
              </w:rPr>
            </w:pPr>
            <w:proofErr w:type="spellStart"/>
            <w:r w:rsidRPr="004E5EE1">
              <w:rPr>
                <w:rFonts w:ascii="Times New Roman" w:eastAsia="DengXian" w:hAnsi="Times New Roman" w:cs="Times New Roman"/>
                <w:color w:val="000000" w:themeColor="text1"/>
                <w:sz w:val="18"/>
                <w:szCs w:val="18"/>
              </w:rPr>
              <w:t>Floral&amp;fruity</w:t>
            </w:r>
            <w:proofErr w:type="spellEnd"/>
          </w:p>
        </w:tc>
        <w:tc>
          <w:tcPr>
            <w:tcW w:w="851" w:type="dxa"/>
            <w:tcBorders>
              <w:top w:val="nil"/>
              <w:bottom w:val="nil"/>
            </w:tcBorders>
            <w:vAlign w:val="center"/>
          </w:tcPr>
          <w:p w14:paraId="09AD943F" w14:textId="0CCDD309"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Rose-like or lemon-like</w:t>
            </w:r>
          </w:p>
        </w:tc>
        <w:tc>
          <w:tcPr>
            <w:tcW w:w="850" w:type="dxa"/>
            <w:tcBorders>
              <w:top w:val="nil"/>
              <w:bottom w:val="nil"/>
            </w:tcBorders>
            <w:vAlign w:val="center"/>
          </w:tcPr>
          <w:p w14:paraId="631CE6DD" w14:textId="0EE175D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0.8</w:t>
            </w:r>
          </w:p>
        </w:tc>
        <w:tc>
          <w:tcPr>
            <w:tcW w:w="839" w:type="dxa"/>
            <w:tcBorders>
              <w:top w:val="nil"/>
              <w:bottom w:val="nil"/>
            </w:tcBorders>
            <w:vAlign w:val="center"/>
          </w:tcPr>
          <w:p w14:paraId="66D18C0B" w14:textId="2F0DDBA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255.1</w:t>
            </w:r>
          </w:p>
        </w:tc>
        <w:tc>
          <w:tcPr>
            <w:tcW w:w="839" w:type="dxa"/>
            <w:tcBorders>
              <w:top w:val="nil"/>
              <w:bottom w:val="nil"/>
            </w:tcBorders>
            <w:vAlign w:val="center"/>
          </w:tcPr>
          <w:p w14:paraId="0FF66115" w14:textId="17DAE1E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317.3</w:t>
            </w:r>
          </w:p>
        </w:tc>
        <w:tc>
          <w:tcPr>
            <w:tcW w:w="839" w:type="dxa"/>
            <w:tcBorders>
              <w:top w:val="nil"/>
              <w:bottom w:val="nil"/>
            </w:tcBorders>
            <w:vAlign w:val="center"/>
          </w:tcPr>
          <w:p w14:paraId="79F7295C" w14:textId="22BD08F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346</w:t>
            </w:r>
          </w:p>
        </w:tc>
        <w:tc>
          <w:tcPr>
            <w:tcW w:w="839" w:type="dxa"/>
            <w:tcBorders>
              <w:top w:val="nil"/>
              <w:bottom w:val="nil"/>
            </w:tcBorders>
            <w:vAlign w:val="center"/>
          </w:tcPr>
          <w:p w14:paraId="19FA9A3F" w14:textId="54C2A0B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620.8</w:t>
            </w:r>
          </w:p>
        </w:tc>
        <w:tc>
          <w:tcPr>
            <w:tcW w:w="839" w:type="dxa"/>
            <w:tcBorders>
              <w:top w:val="nil"/>
              <w:bottom w:val="nil"/>
            </w:tcBorders>
            <w:vAlign w:val="center"/>
          </w:tcPr>
          <w:p w14:paraId="3DFC250D" w14:textId="72F9386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497.9</w:t>
            </w:r>
          </w:p>
        </w:tc>
        <w:tc>
          <w:tcPr>
            <w:tcW w:w="839" w:type="dxa"/>
            <w:tcBorders>
              <w:top w:val="nil"/>
              <w:bottom w:val="nil"/>
            </w:tcBorders>
            <w:vAlign w:val="center"/>
          </w:tcPr>
          <w:p w14:paraId="0D26261D" w14:textId="45ADDE1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336.4</w:t>
            </w:r>
          </w:p>
        </w:tc>
        <w:tc>
          <w:tcPr>
            <w:tcW w:w="839" w:type="dxa"/>
            <w:tcBorders>
              <w:top w:val="nil"/>
              <w:bottom w:val="nil"/>
            </w:tcBorders>
            <w:vAlign w:val="center"/>
          </w:tcPr>
          <w:p w14:paraId="0B90D778" w14:textId="2FB4692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106.6</w:t>
            </w:r>
          </w:p>
        </w:tc>
        <w:tc>
          <w:tcPr>
            <w:tcW w:w="839" w:type="dxa"/>
            <w:tcBorders>
              <w:top w:val="nil"/>
              <w:bottom w:val="nil"/>
            </w:tcBorders>
            <w:vAlign w:val="center"/>
          </w:tcPr>
          <w:p w14:paraId="4EA6BB28" w14:textId="106138A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95.2</w:t>
            </w:r>
          </w:p>
        </w:tc>
        <w:tc>
          <w:tcPr>
            <w:tcW w:w="839" w:type="dxa"/>
            <w:tcBorders>
              <w:top w:val="nil"/>
              <w:bottom w:val="nil"/>
            </w:tcBorders>
            <w:vAlign w:val="center"/>
          </w:tcPr>
          <w:p w14:paraId="6D66DFF2" w14:textId="1299038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158.4</w:t>
            </w:r>
          </w:p>
        </w:tc>
        <w:tc>
          <w:tcPr>
            <w:tcW w:w="839" w:type="dxa"/>
            <w:tcBorders>
              <w:top w:val="nil"/>
              <w:bottom w:val="nil"/>
            </w:tcBorders>
            <w:vAlign w:val="center"/>
          </w:tcPr>
          <w:p w14:paraId="1EAA2EC4" w14:textId="5808252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126.8</w:t>
            </w:r>
          </w:p>
        </w:tc>
        <w:tc>
          <w:tcPr>
            <w:tcW w:w="839" w:type="dxa"/>
            <w:tcBorders>
              <w:top w:val="nil"/>
              <w:bottom w:val="nil"/>
            </w:tcBorders>
            <w:vAlign w:val="center"/>
          </w:tcPr>
          <w:p w14:paraId="01D0E5C1" w14:textId="6A23C6B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131.8</w:t>
            </w:r>
          </w:p>
        </w:tc>
        <w:tc>
          <w:tcPr>
            <w:tcW w:w="708" w:type="dxa"/>
            <w:tcBorders>
              <w:top w:val="nil"/>
              <w:bottom w:val="nil"/>
            </w:tcBorders>
            <w:vAlign w:val="center"/>
          </w:tcPr>
          <w:p w14:paraId="3691975D" w14:textId="1D17C4DD"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.06~0.64</w:t>
            </w:r>
          </w:p>
        </w:tc>
      </w:tr>
      <w:tr w:rsidR="007C79CE" w14:paraId="029D418D" w14:textId="0A68A66D" w:rsidTr="009D68F8">
        <w:tc>
          <w:tcPr>
            <w:tcW w:w="1276" w:type="dxa"/>
            <w:tcBorders>
              <w:top w:val="nil"/>
              <w:bottom w:val="nil"/>
            </w:tcBorders>
            <w:vAlign w:val="center"/>
          </w:tcPr>
          <w:p w14:paraId="29751113" w14:textId="5AE9A84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Nonanoic acid</w:t>
            </w:r>
          </w:p>
        </w:tc>
        <w:tc>
          <w:tcPr>
            <w:tcW w:w="992" w:type="dxa"/>
            <w:tcBorders>
              <w:top w:val="nil"/>
              <w:bottom w:val="nil"/>
            </w:tcBorders>
            <w:vAlign w:val="center"/>
          </w:tcPr>
          <w:p w14:paraId="6444FFB2" w14:textId="4F25BC10"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Stale</w:t>
            </w:r>
          </w:p>
        </w:tc>
        <w:tc>
          <w:tcPr>
            <w:tcW w:w="851" w:type="dxa"/>
            <w:tcBorders>
              <w:top w:val="nil"/>
              <w:bottom w:val="nil"/>
            </w:tcBorders>
            <w:vAlign w:val="center"/>
          </w:tcPr>
          <w:p w14:paraId="0B1CBCAE" w14:textId="75AC89B3"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Moldy, pungent</w:t>
            </w:r>
          </w:p>
        </w:tc>
        <w:tc>
          <w:tcPr>
            <w:tcW w:w="850" w:type="dxa"/>
            <w:tcBorders>
              <w:top w:val="nil"/>
              <w:bottom w:val="nil"/>
            </w:tcBorders>
            <w:vAlign w:val="center"/>
          </w:tcPr>
          <w:p w14:paraId="687F0A38" w14:textId="3C306A9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26</w:t>
            </w:r>
          </w:p>
        </w:tc>
        <w:tc>
          <w:tcPr>
            <w:tcW w:w="839" w:type="dxa"/>
            <w:tcBorders>
              <w:top w:val="nil"/>
              <w:bottom w:val="nil"/>
            </w:tcBorders>
            <w:vAlign w:val="center"/>
          </w:tcPr>
          <w:p w14:paraId="6CB7EA39" w14:textId="2E88FC2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w:t>
            </w:r>
          </w:p>
        </w:tc>
        <w:tc>
          <w:tcPr>
            <w:tcW w:w="839" w:type="dxa"/>
            <w:tcBorders>
              <w:top w:val="nil"/>
              <w:bottom w:val="nil"/>
            </w:tcBorders>
            <w:vAlign w:val="center"/>
          </w:tcPr>
          <w:p w14:paraId="66A16B6A" w14:textId="656AD51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8.6</w:t>
            </w:r>
          </w:p>
        </w:tc>
        <w:tc>
          <w:tcPr>
            <w:tcW w:w="839" w:type="dxa"/>
            <w:tcBorders>
              <w:top w:val="nil"/>
              <w:bottom w:val="nil"/>
            </w:tcBorders>
            <w:vAlign w:val="center"/>
          </w:tcPr>
          <w:p w14:paraId="59A2B220" w14:textId="3A07977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15.8</w:t>
            </w:r>
          </w:p>
        </w:tc>
        <w:tc>
          <w:tcPr>
            <w:tcW w:w="839" w:type="dxa"/>
            <w:tcBorders>
              <w:top w:val="nil"/>
              <w:bottom w:val="nil"/>
            </w:tcBorders>
            <w:vAlign w:val="center"/>
          </w:tcPr>
          <w:p w14:paraId="51984FB0" w14:textId="70591DE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14</w:t>
            </w:r>
          </w:p>
        </w:tc>
        <w:tc>
          <w:tcPr>
            <w:tcW w:w="839" w:type="dxa"/>
            <w:tcBorders>
              <w:top w:val="nil"/>
              <w:bottom w:val="nil"/>
            </w:tcBorders>
            <w:vAlign w:val="center"/>
          </w:tcPr>
          <w:p w14:paraId="5B35F983" w14:textId="4C47BE7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16.8</w:t>
            </w:r>
          </w:p>
        </w:tc>
        <w:tc>
          <w:tcPr>
            <w:tcW w:w="839" w:type="dxa"/>
            <w:tcBorders>
              <w:top w:val="nil"/>
              <w:bottom w:val="nil"/>
            </w:tcBorders>
            <w:vAlign w:val="center"/>
          </w:tcPr>
          <w:p w14:paraId="40B209FB" w14:textId="4527C25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11.1</w:t>
            </w:r>
          </w:p>
        </w:tc>
        <w:tc>
          <w:tcPr>
            <w:tcW w:w="839" w:type="dxa"/>
            <w:tcBorders>
              <w:top w:val="nil"/>
              <w:bottom w:val="nil"/>
            </w:tcBorders>
            <w:vAlign w:val="center"/>
          </w:tcPr>
          <w:p w14:paraId="0935B189" w14:textId="18F4759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3.6</w:t>
            </w:r>
          </w:p>
        </w:tc>
        <w:tc>
          <w:tcPr>
            <w:tcW w:w="839" w:type="dxa"/>
            <w:tcBorders>
              <w:top w:val="nil"/>
              <w:bottom w:val="nil"/>
            </w:tcBorders>
            <w:vAlign w:val="center"/>
          </w:tcPr>
          <w:p w14:paraId="6BE895F4" w14:textId="0E17A4D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4.1</w:t>
            </w:r>
          </w:p>
        </w:tc>
        <w:tc>
          <w:tcPr>
            <w:tcW w:w="839" w:type="dxa"/>
            <w:tcBorders>
              <w:top w:val="nil"/>
              <w:bottom w:val="nil"/>
            </w:tcBorders>
            <w:vAlign w:val="center"/>
          </w:tcPr>
          <w:p w14:paraId="54CDB2E4" w14:textId="01AA7A7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5.6</w:t>
            </w:r>
          </w:p>
        </w:tc>
        <w:tc>
          <w:tcPr>
            <w:tcW w:w="839" w:type="dxa"/>
            <w:tcBorders>
              <w:top w:val="nil"/>
              <w:bottom w:val="nil"/>
            </w:tcBorders>
            <w:vAlign w:val="center"/>
          </w:tcPr>
          <w:p w14:paraId="7254BB67" w14:textId="2FB9D3A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w:t>
            </w:r>
          </w:p>
        </w:tc>
        <w:tc>
          <w:tcPr>
            <w:tcW w:w="839" w:type="dxa"/>
            <w:tcBorders>
              <w:top w:val="nil"/>
              <w:bottom w:val="nil"/>
            </w:tcBorders>
            <w:vAlign w:val="center"/>
          </w:tcPr>
          <w:p w14:paraId="37A651CF" w14:textId="2AD63E3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4.3</w:t>
            </w:r>
          </w:p>
        </w:tc>
        <w:tc>
          <w:tcPr>
            <w:tcW w:w="708" w:type="dxa"/>
            <w:tcBorders>
              <w:top w:val="nil"/>
              <w:bottom w:val="nil"/>
            </w:tcBorders>
            <w:vAlign w:val="center"/>
          </w:tcPr>
          <w:p w14:paraId="6BC55CB1" w14:textId="0E3464B5"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~0.01</w:t>
            </w:r>
          </w:p>
        </w:tc>
      </w:tr>
      <w:tr w:rsidR="007C79CE" w14:paraId="5DD3AD1E" w14:textId="0D81DBE1" w:rsidTr="009D68F8">
        <w:tc>
          <w:tcPr>
            <w:tcW w:w="1276" w:type="dxa"/>
            <w:tcBorders>
              <w:top w:val="nil"/>
              <w:bottom w:val="nil"/>
            </w:tcBorders>
            <w:vAlign w:val="center"/>
          </w:tcPr>
          <w:p w14:paraId="65E87F69" w14:textId="1DCE305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2,6,6-trimethyl-1-Cyclohexene-1-carboxaldehyde</w:t>
            </w:r>
          </w:p>
        </w:tc>
        <w:tc>
          <w:tcPr>
            <w:tcW w:w="992" w:type="dxa"/>
            <w:tcBorders>
              <w:top w:val="nil"/>
              <w:bottom w:val="nil"/>
            </w:tcBorders>
            <w:vAlign w:val="center"/>
          </w:tcPr>
          <w:p w14:paraId="43E2D39C" w14:textId="0AE1D036"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w:t>
            </w:r>
          </w:p>
        </w:tc>
        <w:tc>
          <w:tcPr>
            <w:tcW w:w="851" w:type="dxa"/>
            <w:tcBorders>
              <w:top w:val="nil"/>
              <w:bottom w:val="nil"/>
            </w:tcBorders>
            <w:vAlign w:val="center"/>
          </w:tcPr>
          <w:p w14:paraId="236CBA09" w14:textId="1CEBA5EB"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w:t>
            </w:r>
          </w:p>
        </w:tc>
        <w:tc>
          <w:tcPr>
            <w:tcW w:w="850" w:type="dxa"/>
            <w:tcBorders>
              <w:top w:val="nil"/>
              <w:bottom w:val="nil"/>
            </w:tcBorders>
            <w:vAlign w:val="center"/>
          </w:tcPr>
          <w:p w14:paraId="1D29C26A" w14:textId="0670AE9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w:t>
            </w:r>
          </w:p>
        </w:tc>
        <w:tc>
          <w:tcPr>
            <w:tcW w:w="839" w:type="dxa"/>
            <w:tcBorders>
              <w:top w:val="nil"/>
              <w:bottom w:val="nil"/>
            </w:tcBorders>
            <w:vAlign w:val="center"/>
          </w:tcPr>
          <w:p w14:paraId="6614197F" w14:textId="742B60A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49.2</w:t>
            </w:r>
          </w:p>
        </w:tc>
        <w:tc>
          <w:tcPr>
            <w:tcW w:w="839" w:type="dxa"/>
            <w:tcBorders>
              <w:top w:val="nil"/>
              <w:bottom w:val="nil"/>
            </w:tcBorders>
            <w:vAlign w:val="center"/>
          </w:tcPr>
          <w:p w14:paraId="2C2317CC" w14:textId="64A6330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35.6</w:t>
            </w:r>
          </w:p>
        </w:tc>
        <w:tc>
          <w:tcPr>
            <w:tcW w:w="839" w:type="dxa"/>
            <w:tcBorders>
              <w:top w:val="nil"/>
              <w:bottom w:val="nil"/>
            </w:tcBorders>
            <w:vAlign w:val="center"/>
          </w:tcPr>
          <w:p w14:paraId="5954ADD9" w14:textId="4703B3A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38.6</w:t>
            </w:r>
          </w:p>
        </w:tc>
        <w:tc>
          <w:tcPr>
            <w:tcW w:w="839" w:type="dxa"/>
            <w:tcBorders>
              <w:top w:val="nil"/>
              <w:bottom w:val="nil"/>
            </w:tcBorders>
            <w:vAlign w:val="center"/>
          </w:tcPr>
          <w:p w14:paraId="209E3547" w14:textId="469DE8D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52.8</w:t>
            </w:r>
          </w:p>
        </w:tc>
        <w:tc>
          <w:tcPr>
            <w:tcW w:w="839" w:type="dxa"/>
            <w:tcBorders>
              <w:top w:val="nil"/>
              <w:bottom w:val="nil"/>
            </w:tcBorders>
            <w:vAlign w:val="center"/>
          </w:tcPr>
          <w:p w14:paraId="706E974B" w14:textId="601364D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54</w:t>
            </w:r>
          </w:p>
        </w:tc>
        <w:tc>
          <w:tcPr>
            <w:tcW w:w="839" w:type="dxa"/>
            <w:tcBorders>
              <w:top w:val="nil"/>
              <w:bottom w:val="nil"/>
            </w:tcBorders>
            <w:vAlign w:val="center"/>
          </w:tcPr>
          <w:p w14:paraId="5DAF026B" w14:textId="792627B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27.8</w:t>
            </w:r>
          </w:p>
        </w:tc>
        <w:tc>
          <w:tcPr>
            <w:tcW w:w="839" w:type="dxa"/>
            <w:tcBorders>
              <w:top w:val="nil"/>
              <w:bottom w:val="nil"/>
            </w:tcBorders>
            <w:vAlign w:val="center"/>
          </w:tcPr>
          <w:p w14:paraId="1DFCAB8C" w14:textId="662BECC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20.4</w:t>
            </w:r>
          </w:p>
        </w:tc>
        <w:tc>
          <w:tcPr>
            <w:tcW w:w="839" w:type="dxa"/>
            <w:tcBorders>
              <w:top w:val="nil"/>
              <w:bottom w:val="nil"/>
            </w:tcBorders>
            <w:vAlign w:val="center"/>
          </w:tcPr>
          <w:p w14:paraId="014DEA30" w14:textId="6770D28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16.6</w:t>
            </w:r>
          </w:p>
        </w:tc>
        <w:tc>
          <w:tcPr>
            <w:tcW w:w="839" w:type="dxa"/>
            <w:tcBorders>
              <w:top w:val="nil"/>
              <w:bottom w:val="nil"/>
            </w:tcBorders>
            <w:vAlign w:val="center"/>
          </w:tcPr>
          <w:p w14:paraId="251DDC20" w14:textId="7513697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19.6</w:t>
            </w:r>
          </w:p>
        </w:tc>
        <w:tc>
          <w:tcPr>
            <w:tcW w:w="839" w:type="dxa"/>
            <w:tcBorders>
              <w:top w:val="nil"/>
              <w:bottom w:val="nil"/>
            </w:tcBorders>
            <w:vAlign w:val="center"/>
          </w:tcPr>
          <w:p w14:paraId="0592834F" w14:textId="75D8339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18.1</w:t>
            </w:r>
          </w:p>
        </w:tc>
        <w:tc>
          <w:tcPr>
            <w:tcW w:w="839" w:type="dxa"/>
            <w:tcBorders>
              <w:top w:val="nil"/>
              <w:bottom w:val="nil"/>
            </w:tcBorders>
            <w:vAlign w:val="center"/>
          </w:tcPr>
          <w:p w14:paraId="60C417D8" w14:textId="5BD5BC0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19.9</w:t>
            </w:r>
          </w:p>
        </w:tc>
        <w:tc>
          <w:tcPr>
            <w:tcW w:w="708" w:type="dxa"/>
            <w:tcBorders>
              <w:top w:val="nil"/>
              <w:bottom w:val="nil"/>
            </w:tcBorders>
            <w:vAlign w:val="center"/>
          </w:tcPr>
          <w:p w14:paraId="49DCF7AB" w14:textId="430E58E7"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.01~0.05</w:t>
            </w:r>
          </w:p>
        </w:tc>
      </w:tr>
      <w:tr w:rsidR="007C79CE" w14:paraId="218B2B0A" w14:textId="3D16260D" w:rsidTr="009D68F8">
        <w:tc>
          <w:tcPr>
            <w:tcW w:w="1276" w:type="dxa"/>
            <w:tcBorders>
              <w:top w:val="nil"/>
              <w:bottom w:val="nil"/>
            </w:tcBorders>
            <w:vAlign w:val="center"/>
          </w:tcPr>
          <w:p w14:paraId="1CA552C9" w14:textId="33EC911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lastRenderedPageBreak/>
              <w:t>1-Octen-3-ol</w:t>
            </w:r>
          </w:p>
        </w:tc>
        <w:tc>
          <w:tcPr>
            <w:tcW w:w="992" w:type="dxa"/>
            <w:tcBorders>
              <w:top w:val="nil"/>
              <w:bottom w:val="nil"/>
            </w:tcBorders>
            <w:vAlign w:val="center"/>
          </w:tcPr>
          <w:p w14:paraId="086DC8A3" w14:textId="4EF57AD3"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Green</w:t>
            </w:r>
          </w:p>
        </w:tc>
        <w:tc>
          <w:tcPr>
            <w:tcW w:w="851" w:type="dxa"/>
            <w:tcBorders>
              <w:top w:val="nil"/>
              <w:bottom w:val="nil"/>
            </w:tcBorders>
            <w:vAlign w:val="center"/>
          </w:tcPr>
          <w:p w14:paraId="0D65984D" w14:textId="644BC14A"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Mushroom-like, green</w:t>
            </w:r>
          </w:p>
        </w:tc>
        <w:tc>
          <w:tcPr>
            <w:tcW w:w="850" w:type="dxa"/>
            <w:tcBorders>
              <w:top w:val="nil"/>
              <w:bottom w:val="nil"/>
            </w:tcBorders>
            <w:vAlign w:val="center"/>
          </w:tcPr>
          <w:p w14:paraId="0D908D0E" w14:textId="4E24C0F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45</w:t>
            </w:r>
          </w:p>
        </w:tc>
        <w:tc>
          <w:tcPr>
            <w:tcW w:w="839" w:type="dxa"/>
            <w:tcBorders>
              <w:top w:val="nil"/>
              <w:bottom w:val="nil"/>
            </w:tcBorders>
            <w:vAlign w:val="center"/>
          </w:tcPr>
          <w:p w14:paraId="7D8005B5" w14:textId="7DBFC24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21.3</w:t>
            </w:r>
          </w:p>
        </w:tc>
        <w:tc>
          <w:tcPr>
            <w:tcW w:w="839" w:type="dxa"/>
            <w:tcBorders>
              <w:top w:val="nil"/>
              <w:bottom w:val="nil"/>
            </w:tcBorders>
            <w:vAlign w:val="center"/>
          </w:tcPr>
          <w:p w14:paraId="3367F6BA" w14:textId="779AFAE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11.5</w:t>
            </w:r>
          </w:p>
        </w:tc>
        <w:tc>
          <w:tcPr>
            <w:tcW w:w="839" w:type="dxa"/>
            <w:tcBorders>
              <w:top w:val="nil"/>
              <w:bottom w:val="nil"/>
            </w:tcBorders>
            <w:vAlign w:val="center"/>
          </w:tcPr>
          <w:p w14:paraId="36710EB8" w14:textId="7091CE2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5.9</w:t>
            </w:r>
          </w:p>
        </w:tc>
        <w:tc>
          <w:tcPr>
            <w:tcW w:w="839" w:type="dxa"/>
            <w:tcBorders>
              <w:top w:val="nil"/>
              <w:bottom w:val="nil"/>
            </w:tcBorders>
            <w:vAlign w:val="center"/>
          </w:tcPr>
          <w:p w14:paraId="2A4E77D2" w14:textId="019265B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5.1</w:t>
            </w:r>
          </w:p>
        </w:tc>
        <w:tc>
          <w:tcPr>
            <w:tcW w:w="839" w:type="dxa"/>
            <w:tcBorders>
              <w:top w:val="nil"/>
              <w:bottom w:val="nil"/>
            </w:tcBorders>
            <w:vAlign w:val="center"/>
          </w:tcPr>
          <w:p w14:paraId="1F577800" w14:textId="2B3165B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8.2</w:t>
            </w:r>
          </w:p>
        </w:tc>
        <w:tc>
          <w:tcPr>
            <w:tcW w:w="839" w:type="dxa"/>
            <w:tcBorders>
              <w:top w:val="nil"/>
              <w:bottom w:val="nil"/>
            </w:tcBorders>
            <w:vAlign w:val="center"/>
          </w:tcPr>
          <w:p w14:paraId="79A36120" w14:textId="5DEE7F4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4.8</w:t>
            </w:r>
          </w:p>
        </w:tc>
        <w:tc>
          <w:tcPr>
            <w:tcW w:w="839" w:type="dxa"/>
            <w:tcBorders>
              <w:top w:val="nil"/>
              <w:bottom w:val="nil"/>
            </w:tcBorders>
            <w:vAlign w:val="center"/>
          </w:tcPr>
          <w:p w14:paraId="0BD2139F" w14:textId="34FB874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2.6</w:t>
            </w:r>
          </w:p>
        </w:tc>
        <w:tc>
          <w:tcPr>
            <w:tcW w:w="839" w:type="dxa"/>
            <w:tcBorders>
              <w:top w:val="nil"/>
              <w:bottom w:val="nil"/>
            </w:tcBorders>
            <w:vAlign w:val="center"/>
          </w:tcPr>
          <w:p w14:paraId="15476C24" w14:textId="4ADD9EC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2.7</w:t>
            </w:r>
          </w:p>
        </w:tc>
        <w:tc>
          <w:tcPr>
            <w:tcW w:w="839" w:type="dxa"/>
            <w:tcBorders>
              <w:top w:val="nil"/>
              <w:bottom w:val="nil"/>
            </w:tcBorders>
            <w:vAlign w:val="center"/>
          </w:tcPr>
          <w:p w14:paraId="700C6F73" w14:textId="0C9AE8F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2.8</w:t>
            </w:r>
          </w:p>
        </w:tc>
        <w:tc>
          <w:tcPr>
            <w:tcW w:w="839" w:type="dxa"/>
            <w:tcBorders>
              <w:top w:val="nil"/>
              <w:bottom w:val="nil"/>
            </w:tcBorders>
            <w:vAlign w:val="center"/>
          </w:tcPr>
          <w:p w14:paraId="281C8ED5" w14:textId="1087EEF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3.8</w:t>
            </w:r>
          </w:p>
        </w:tc>
        <w:tc>
          <w:tcPr>
            <w:tcW w:w="839" w:type="dxa"/>
            <w:tcBorders>
              <w:top w:val="nil"/>
              <w:bottom w:val="nil"/>
            </w:tcBorders>
            <w:vAlign w:val="center"/>
          </w:tcPr>
          <w:p w14:paraId="6AA04530" w14:textId="484A730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3.4</w:t>
            </w:r>
          </w:p>
        </w:tc>
        <w:tc>
          <w:tcPr>
            <w:tcW w:w="708" w:type="dxa"/>
            <w:tcBorders>
              <w:top w:val="nil"/>
              <w:bottom w:val="nil"/>
            </w:tcBorders>
            <w:vAlign w:val="center"/>
          </w:tcPr>
          <w:p w14:paraId="15BE8CC7" w14:textId="18756FC2"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~0.01</w:t>
            </w:r>
          </w:p>
        </w:tc>
      </w:tr>
      <w:tr w:rsidR="007C79CE" w14:paraId="5E9109B5" w14:textId="4A2B6FC8" w:rsidTr="009D68F8">
        <w:tc>
          <w:tcPr>
            <w:tcW w:w="1276" w:type="dxa"/>
            <w:tcBorders>
              <w:top w:val="nil"/>
              <w:bottom w:val="nil"/>
            </w:tcBorders>
            <w:vAlign w:val="center"/>
          </w:tcPr>
          <w:p w14:paraId="72FEE7FC" w14:textId="381AD67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1-(1H-pyrrol-2-yl)-</w:t>
            </w:r>
            <w:proofErr w:type="spellStart"/>
            <w:r w:rsidRPr="004E5EE1">
              <w:rPr>
                <w:rFonts w:ascii="Times New Roman" w:eastAsia="DengXian" w:hAnsi="Times New Roman" w:cs="Times New Roman"/>
                <w:color w:val="000000" w:themeColor="text1"/>
                <w:sz w:val="18"/>
                <w:szCs w:val="18"/>
              </w:rPr>
              <w:t>Ethanone</w:t>
            </w:r>
            <w:proofErr w:type="spellEnd"/>
          </w:p>
        </w:tc>
        <w:tc>
          <w:tcPr>
            <w:tcW w:w="992" w:type="dxa"/>
            <w:tcBorders>
              <w:top w:val="nil"/>
              <w:bottom w:val="nil"/>
            </w:tcBorders>
            <w:vAlign w:val="center"/>
          </w:tcPr>
          <w:p w14:paraId="5B3E56FE" w14:textId="3A75C732"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Nutty</w:t>
            </w:r>
          </w:p>
        </w:tc>
        <w:tc>
          <w:tcPr>
            <w:tcW w:w="851" w:type="dxa"/>
            <w:tcBorders>
              <w:top w:val="nil"/>
              <w:bottom w:val="nil"/>
            </w:tcBorders>
            <w:vAlign w:val="center"/>
          </w:tcPr>
          <w:p w14:paraId="3816A815" w14:textId="772B9AB3"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Nutty, musty</w:t>
            </w:r>
          </w:p>
        </w:tc>
        <w:tc>
          <w:tcPr>
            <w:tcW w:w="850" w:type="dxa"/>
            <w:tcBorders>
              <w:top w:val="nil"/>
              <w:bottom w:val="nil"/>
            </w:tcBorders>
            <w:vAlign w:val="center"/>
          </w:tcPr>
          <w:p w14:paraId="583AF915" w14:textId="33E485B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3.4</w:t>
            </w:r>
          </w:p>
        </w:tc>
        <w:tc>
          <w:tcPr>
            <w:tcW w:w="839" w:type="dxa"/>
            <w:tcBorders>
              <w:top w:val="nil"/>
              <w:bottom w:val="nil"/>
            </w:tcBorders>
            <w:vAlign w:val="center"/>
          </w:tcPr>
          <w:p w14:paraId="69727118" w14:textId="1AD4518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41.2</w:t>
            </w:r>
          </w:p>
        </w:tc>
        <w:tc>
          <w:tcPr>
            <w:tcW w:w="839" w:type="dxa"/>
            <w:tcBorders>
              <w:top w:val="nil"/>
              <w:bottom w:val="nil"/>
            </w:tcBorders>
            <w:vAlign w:val="center"/>
          </w:tcPr>
          <w:p w14:paraId="66699715" w14:textId="7FB3B17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39.3</w:t>
            </w:r>
          </w:p>
        </w:tc>
        <w:tc>
          <w:tcPr>
            <w:tcW w:w="839" w:type="dxa"/>
            <w:tcBorders>
              <w:top w:val="nil"/>
              <w:bottom w:val="nil"/>
            </w:tcBorders>
            <w:vAlign w:val="center"/>
          </w:tcPr>
          <w:p w14:paraId="7BD5FA02" w14:textId="702E45D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39</w:t>
            </w:r>
          </w:p>
        </w:tc>
        <w:tc>
          <w:tcPr>
            <w:tcW w:w="839" w:type="dxa"/>
            <w:tcBorders>
              <w:top w:val="nil"/>
              <w:bottom w:val="nil"/>
            </w:tcBorders>
            <w:vAlign w:val="center"/>
          </w:tcPr>
          <w:p w14:paraId="5AE528D1" w14:textId="000BC55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75.9</w:t>
            </w:r>
          </w:p>
        </w:tc>
        <w:tc>
          <w:tcPr>
            <w:tcW w:w="839" w:type="dxa"/>
            <w:tcBorders>
              <w:top w:val="nil"/>
              <w:bottom w:val="nil"/>
            </w:tcBorders>
            <w:vAlign w:val="center"/>
          </w:tcPr>
          <w:p w14:paraId="245BD124" w14:textId="5144442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68</w:t>
            </w:r>
          </w:p>
        </w:tc>
        <w:tc>
          <w:tcPr>
            <w:tcW w:w="839" w:type="dxa"/>
            <w:tcBorders>
              <w:top w:val="nil"/>
              <w:bottom w:val="nil"/>
            </w:tcBorders>
            <w:vAlign w:val="center"/>
          </w:tcPr>
          <w:p w14:paraId="7173052D" w14:textId="4D3EA03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49</w:t>
            </w:r>
          </w:p>
        </w:tc>
        <w:tc>
          <w:tcPr>
            <w:tcW w:w="839" w:type="dxa"/>
            <w:tcBorders>
              <w:top w:val="nil"/>
              <w:bottom w:val="nil"/>
            </w:tcBorders>
            <w:vAlign w:val="center"/>
          </w:tcPr>
          <w:p w14:paraId="649A8AE7" w14:textId="405B190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34.8</w:t>
            </w:r>
          </w:p>
        </w:tc>
        <w:tc>
          <w:tcPr>
            <w:tcW w:w="839" w:type="dxa"/>
            <w:tcBorders>
              <w:top w:val="nil"/>
              <w:bottom w:val="nil"/>
            </w:tcBorders>
            <w:vAlign w:val="center"/>
          </w:tcPr>
          <w:p w14:paraId="17CFADFE" w14:textId="454913F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35.3</w:t>
            </w:r>
          </w:p>
        </w:tc>
        <w:tc>
          <w:tcPr>
            <w:tcW w:w="839" w:type="dxa"/>
            <w:tcBorders>
              <w:top w:val="nil"/>
              <w:bottom w:val="nil"/>
            </w:tcBorders>
            <w:vAlign w:val="center"/>
          </w:tcPr>
          <w:p w14:paraId="1552963C" w14:textId="56C0152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38.1</w:t>
            </w:r>
          </w:p>
        </w:tc>
        <w:tc>
          <w:tcPr>
            <w:tcW w:w="839" w:type="dxa"/>
            <w:tcBorders>
              <w:top w:val="nil"/>
              <w:bottom w:val="nil"/>
            </w:tcBorders>
            <w:vAlign w:val="center"/>
          </w:tcPr>
          <w:p w14:paraId="1C5A2EAD" w14:textId="69B32D1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36.4</w:t>
            </w:r>
          </w:p>
        </w:tc>
        <w:tc>
          <w:tcPr>
            <w:tcW w:w="839" w:type="dxa"/>
            <w:tcBorders>
              <w:top w:val="nil"/>
              <w:bottom w:val="nil"/>
            </w:tcBorders>
            <w:vAlign w:val="center"/>
          </w:tcPr>
          <w:p w14:paraId="4ABD6323" w14:textId="206F045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29.2</w:t>
            </w:r>
          </w:p>
        </w:tc>
        <w:tc>
          <w:tcPr>
            <w:tcW w:w="708" w:type="dxa"/>
            <w:tcBorders>
              <w:top w:val="nil"/>
              <w:bottom w:val="nil"/>
            </w:tcBorders>
            <w:vAlign w:val="center"/>
          </w:tcPr>
          <w:p w14:paraId="7F6C1C0D" w14:textId="25BBD68F"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.01~0.08</w:t>
            </w:r>
          </w:p>
        </w:tc>
      </w:tr>
      <w:tr w:rsidR="007C79CE" w14:paraId="13F45ACF" w14:textId="717D1B1A" w:rsidTr="009D68F8">
        <w:tc>
          <w:tcPr>
            <w:tcW w:w="1276" w:type="dxa"/>
            <w:tcBorders>
              <w:top w:val="nil"/>
              <w:bottom w:val="nil"/>
            </w:tcBorders>
            <w:vAlign w:val="center"/>
          </w:tcPr>
          <w:p w14:paraId="7D2E5657" w14:textId="7A48E14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Octanal</w:t>
            </w:r>
          </w:p>
        </w:tc>
        <w:tc>
          <w:tcPr>
            <w:tcW w:w="992" w:type="dxa"/>
            <w:tcBorders>
              <w:top w:val="nil"/>
              <w:bottom w:val="nil"/>
            </w:tcBorders>
            <w:vAlign w:val="center"/>
          </w:tcPr>
          <w:p w14:paraId="5F5CAAF7" w14:textId="26F067CC"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Fruity</w:t>
            </w:r>
          </w:p>
        </w:tc>
        <w:tc>
          <w:tcPr>
            <w:tcW w:w="851" w:type="dxa"/>
            <w:tcBorders>
              <w:top w:val="nil"/>
              <w:bottom w:val="nil"/>
            </w:tcBorders>
            <w:vAlign w:val="center"/>
          </w:tcPr>
          <w:p w14:paraId="75B355E4" w14:textId="239A06B4"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Citrus-like, soapy</w:t>
            </w:r>
          </w:p>
        </w:tc>
        <w:tc>
          <w:tcPr>
            <w:tcW w:w="850" w:type="dxa"/>
            <w:tcBorders>
              <w:top w:val="nil"/>
              <w:bottom w:val="nil"/>
            </w:tcBorders>
            <w:vAlign w:val="center"/>
          </w:tcPr>
          <w:p w14:paraId="7BF309A1" w14:textId="174370E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0.0455</w:t>
            </w:r>
          </w:p>
        </w:tc>
        <w:tc>
          <w:tcPr>
            <w:tcW w:w="839" w:type="dxa"/>
            <w:tcBorders>
              <w:top w:val="nil"/>
              <w:bottom w:val="nil"/>
            </w:tcBorders>
            <w:vAlign w:val="center"/>
          </w:tcPr>
          <w:p w14:paraId="35C564CB" w14:textId="30CCE3D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1600.9</w:t>
            </w:r>
          </w:p>
        </w:tc>
        <w:tc>
          <w:tcPr>
            <w:tcW w:w="839" w:type="dxa"/>
            <w:tcBorders>
              <w:top w:val="nil"/>
              <w:bottom w:val="nil"/>
            </w:tcBorders>
            <w:vAlign w:val="center"/>
          </w:tcPr>
          <w:p w14:paraId="70B88A99" w14:textId="40BBFCC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1455.3</w:t>
            </w:r>
          </w:p>
        </w:tc>
        <w:tc>
          <w:tcPr>
            <w:tcW w:w="839" w:type="dxa"/>
            <w:tcBorders>
              <w:top w:val="nil"/>
              <w:bottom w:val="nil"/>
            </w:tcBorders>
            <w:vAlign w:val="center"/>
          </w:tcPr>
          <w:p w14:paraId="72A9FB07" w14:textId="62E9B5D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1320.7</w:t>
            </w:r>
          </w:p>
        </w:tc>
        <w:tc>
          <w:tcPr>
            <w:tcW w:w="839" w:type="dxa"/>
            <w:tcBorders>
              <w:top w:val="nil"/>
              <w:bottom w:val="nil"/>
            </w:tcBorders>
            <w:vAlign w:val="center"/>
          </w:tcPr>
          <w:p w14:paraId="7E1027A9" w14:textId="6EA5CC8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1376.8</w:t>
            </w:r>
          </w:p>
        </w:tc>
        <w:tc>
          <w:tcPr>
            <w:tcW w:w="839" w:type="dxa"/>
            <w:tcBorders>
              <w:top w:val="nil"/>
              <w:bottom w:val="nil"/>
            </w:tcBorders>
            <w:vAlign w:val="center"/>
          </w:tcPr>
          <w:p w14:paraId="4CCE82CB" w14:textId="35E92A6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4131.4</w:t>
            </w:r>
          </w:p>
        </w:tc>
        <w:tc>
          <w:tcPr>
            <w:tcW w:w="839" w:type="dxa"/>
            <w:tcBorders>
              <w:top w:val="nil"/>
              <w:bottom w:val="nil"/>
            </w:tcBorders>
            <w:vAlign w:val="center"/>
          </w:tcPr>
          <w:p w14:paraId="297C7E17" w14:textId="0E6B331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2432.5</w:t>
            </w:r>
          </w:p>
        </w:tc>
        <w:tc>
          <w:tcPr>
            <w:tcW w:w="839" w:type="dxa"/>
            <w:tcBorders>
              <w:top w:val="nil"/>
              <w:bottom w:val="nil"/>
            </w:tcBorders>
            <w:vAlign w:val="center"/>
          </w:tcPr>
          <w:p w14:paraId="27FDF1C1" w14:textId="5C0EF9E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1534.7</w:t>
            </w:r>
          </w:p>
        </w:tc>
        <w:tc>
          <w:tcPr>
            <w:tcW w:w="839" w:type="dxa"/>
            <w:tcBorders>
              <w:top w:val="nil"/>
              <w:bottom w:val="nil"/>
            </w:tcBorders>
            <w:vAlign w:val="center"/>
          </w:tcPr>
          <w:p w14:paraId="543031D5" w14:textId="077C84A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1365</w:t>
            </w:r>
          </w:p>
        </w:tc>
        <w:tc>
          <w:tcPr>
            <w:tcW w:w="839" w:type="dxa"/>
            <w:tcBorders>
              <w:top w:val="nil"/>
              <w:bottom w:val="nil"/>
            </w:tcBorders>
            <w:vAlign w:val="center"/>
          </w:tcPr>
          <w:p w14:paraId="57F4A579" w14:textId="3C0A5EA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1880.6</w:t>
            </w:r>
          </w:p>
        </w:tc>
        <w:tc>
          <w:tcPr>
            <w:tcW w:w="839" w:type="dxa"/>
            <w:tcBorders>
              <w:top w:val="nil"/>
              <w:bottom w:val="nil"/>
            </w:tcBorders>
            <w:vAlign w:val="center"/>
          </w:tcPr>
          <w:p w14:paraId="5F7CFEC7" w14:textId="7EA4E05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1836.4</w:t>
            </w:r>
          </w:p>
        </w:tc>
        <w:tc>
          <w:tcPr>
            <w:tcW w:w="839" w:type="dxa"/>
            <w:tcBorders>
              <w:top w:val="nil"/>
              <w:bottom w:val="nil"/>
            </w:tcBorders>
            <w:vAlign w:val="center"/>
          </w:tcPr>
          <w:p w14:paraId="594700BE" w14:textId="1DAD8F3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1632.4</w:t>
            </w:r>
          </w:p>
        </w:tc>
        <w:tc>
          <w:tcPr>
            <w:tcW w:w="708" w:type="dxa"/>
            <w:tcBorders>
              <w:top w:val="nil"/>
              <w:bottom w:val="nil"/>
            </w:tcBorders>
            <w:vAlign w:val="center"/>
          </w:tcPr>
          <w:p w14:paraId="6785A25D" w14:textId="4282F7DA"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.25~3.52</w:t>
            </w:r>
          </w:p>
        </w:tc>
      </w:tr>
      <w:tr w:rsidR="007C79CE" w14:paraId="1F6DD9FD" w14:textId="0CB2B59C" w:rsidTr="009D68F8">
        <w:tc>
          <w:tcPr>
            <w:tcW w:w="1276" w:type="dxa"/>
            <w:tcBorders>
              <w:top w:val="nil"/>
              <w:bottom w:val="nil"/>
            </w:tcBorders>
            <w:vAlign w:val="center"/>
          </w:tcPr>
          <w:p w14:paraId="204C6C40" w14:textId="2BABDF3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1-Dodecanol</w:t>
            </w:r>
          </w:p>
        </w:tc>
        <w:tc>
          <w:tcPr>
            <w:tcW w:w="992" w:type="dxa"/>
            <w:tcBorders>
              <w:top w:val="nil"/>
              <w:bottom w:val="nil"/>
            </w:tcBorders>
            <w:vAlign w:val="center"/>
          </w:tcPr>
          <w:p w14:paraId="022942FD" w14:textId="528B469F"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Fatty</w:t>
            </w:r>
          </w:p>
        </w:tc>
        <w:tc>
          <w:tcPr>
            <w:tcW w:w="851" w:type="dxa"/>
            <w:tcBorders>
              <w:top w:val="nil"/>
              <w:bottom w:val="nil"/>
            </w:tcBorders>
            <w:vAlign w:val="center"/>
          </w:tcPr>
          <w:p w14:paraId="2EE19DCE" w14:textId="2DDBD71A"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Fatty, soapy</w:t>
            </w:r>
          </w:p>
        </w:tc>
        <w:tc>
          <w:tcPr>
            <w:tcW w:w="850" w:type="dxa"/>
            <w:tcBorders>
              <w:top w:val="nil"/>
              <w:bottom w:val="nil"/>
            </w:tcBorders>
            <w:vAlign w:val="center"/>
          </w:tcPr>
          <w:p w14:paraId="206FB769" w14:textId="1D1BD4B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6.1</w:t>
            </w:r>
          </w:p>
        </w:tc>
        <w:tc>
          <w:tcPr>
            <w:tcW w:w="839" w:type="dxa"/>
            <w:tcBorders>
              <w:top w:val="nil"/>
              <w:bottom w:val="nil"/>
            </w:tcBorders>
            <w:vAlign w:val="center"/>
          </w:tcPr>
          <w:p w14:paraId="78DC0D3C" w14:textId="624E32A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5.8</w:t>
            </w:r>
          </w:p>
        </w:tc>
        <w:tc>
          <w:tcPr>
            <w:tcW w:w="839" w:type="dxa"/>
            <w:tcBorders>
              <w:top w:val="nil"/>
              <w:bottom w:val="nil"/>
            </w:tcBorders>
            <w:vAlign w:val="center"/>
          </w:tcPr>
          <w:p w14:paraId="2CF4ABB0" w14:textId="3B8F33E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9.2</w:t>
            </w:r>
          </w:p>
        </w:tc>
        <w:tc>
          <w:tcPr>
            <w:tcW w:w="839" w:type="dxa"/>
            <w:tcBorders>
              <w:top w:val="nil"/>
              <w:bottom w:val="nil"/>
            </w:tcBorders>
            <w:vAlign w:val="center"/>
          </w:tcPr>
          <w:p w14:paraId="416B4033" w14:textId="3F7F08E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10.3</w:t>
            </w:r>
          </w:p>
        </w:tc>
        <w:tc>
          <w:tcPr>
            <w:tcW w:w="839" w:type="dxa"/>
            <w:tcBorders>
              <w:top w:val="nil"/>
              <w:bottom w:val="nil"/>
            </w:tcBorders>
            <w:vAlign w:val="center"/>
          </w:tcPr>
          <w:p w14:paraId="4A8AC662" w14:textId="2ECC5BF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9.3</w:t>
            </w:r>
          </w:p>
        </w:tc>
        <w:tc>
          <w:tcPr>
            <w:tcW w:w="839" w:type="dxa"/>
            <w:tcBorders>
              <w:top w:val="nil"/>
              <w:bottom w:val="nil"/>
            </w:tcBorders>
            <w:vAlign w:val="center"/>
          </w:tcPr>
          <w:p w14:paraId="48E97FFB" w14:textId="103EC49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14.8</w:t>
            </w:r>
          </w:p>
        </w:tc>
        <w:tc>
          <w:tcPr>
            <w:tcW w:w="839" w:type="dxa"/>
            <w:tcBorders>
              <w:top w:val="nil"/>
              <w:bottom w:val="nil"/>
            </w:tcBorders>
            <w:vAlign w:val="center"/>
          </w:tcPr>
          <w:p w14:paraId="40DFACFB" w14:textId="6BD54AE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12</w:t>
            </w:r>
          </w:p>
        </w:tc>
        <w:tc>
          <w:tcPr>
            <w:tcW w:w="839" w:type="dxa"/>
            <w:tcBorders>
              <w:top w:val="nil"/>
              <w:bottom w:val="nil"/>
            </w:tcBorders>
            <w:vAlign w:val="center"/>
          </w:tcPr>
          <w:p w14:paraId="5FFBE921" w14:textId="1150B7A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9.4</w:t>
            </w:r>
          </w:p>
        </w:tc>
        <w:tc>
          <w:tcPr>
            <w:tcW w:w="839" w:type="dxa"/>
            <w:tcBorders>
              <w:top w:val="nil"/>
              <w:bottom w:val="nil"/>
            </w:tcBorders>
            <w:vAlign w:val="center"/>
          </w:tcPr>
          <w:p w14:paraId="5E2B8FEC" w14:textId="520FFFB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9.4</w:t>
            </w:r>
          </w:p>
        </w:tc>
        <w:tc>
          <w:tcPr>
            <w:tcW w:w="839" w:type="dxa"/>
            <w:tcBorders>
              <w:top w:val="nil"/>
              <w:bottom w:val="nil"/>
            </w:tcBorders>
            <w:vAlign w:val="center"/>
          </w:tcPr>
          <w:p w14:paraId="483D3104" w14:textId="63F8E15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12.2</w:t>
            </w:r>
          </w:p>
        </w:tc>
        <w:tc>
          <w:tcPr>
            <w:tcW w:w="839" w:type="dxa"/>
            <w:tcBorders>
              <w:top w:val="nil"/>
              <w:bottom w:val="nil"/>
            </w:tcBorders>
            <w:vAlign w:val="center"/>
          </w:tcPr>
          <w:p w14:paraId="6E8E4FF3" w14:textId="6A4F1DF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11.4</w:t>
            </w:r>
          </w:p>
        </w:tc>
        <w:tc>
          <w:tcPr>
            <w:tcW w:w="839" w:type="dxa"/>
            <w:tcBorders>
              <w:top w:val="nil"/>
              <w:bottom w:val="nil"/>
            </w:tcBorders>
            <w:vAlign w:val="center"/>
          </w:tcPr>
          <w:p w14:paraId="649E13E3" w14:textId="5FD80E4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11.8</w:t>
            </w:r>
          </w:p>
        </w:tc>
        <w:tc>
          <w:tcPr>
            <w:tcW w:w="708" w:type="dxa"/>
            <w:tcBorders>
              <w:top w:val="nil"/>
              <w:bottom w:val="nil"/>
            </w:tcBorders>
            <w:vAlign w:val="center"/>
          </w:tcPr>
          <w:p w14:paraId="3EEDE3C2" w14:textId="1B27212A"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~0.02</w:t>
            </w:r>
          </w:p>
        </w:tc>
      </w:tr>
      <w:tr w:rsidR="007C79CE" w14:paraId="40F4B05C" w14:textId="47476B42" w:rsidTr="009D68F8">
        <w:tc>
          <w:tcPr>
            <w:tcW w:w="1276" w:type="dxa"/>
            <w:tcBorders>
              <w:top w:val="nil"/>
              <w:bottom w:val="nil"/>
            </w:tcBorders>
            <w:vAlign w:val="center"/>
          </w:tcPr>
          <w:p w14:paraId="54506F50" w14:textId="75F6153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1-Nonanol</w:t>
            </w:r>
          </w:p>
        </w:tc>
        <w:tc>
          <w:tcPr>
            <w:tcW w:w="992" w:type="dxa"/>
            <w:tcBorders>
              <w:top w:val="nil"/>
              <w:bottom w:val="nil"/>
            </w:tcBorders>
            <w:vAlign w:val="center"/>
          </w:tcPr>
          <w:p w14:paraId="678C5B62" w14:textId="626F8350"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Floral</w:t>
            </w:r>
          </w:p>
        </w:tc>
        <w:tc>
          <w:tcPr>
            <w:tcW w:w="851" w:type="dxa"/>
            <w:tcBorders>
              <w:top w:val="nil"/>
              <w:bottom w:val="nil"/>
            </w:tcBorders>
            <w:vAlign w:val="center"/>
          </w:tcPr>
          <w:p w14:paraId="2CCB36F1" w14:textId="344DCB28"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rose-like</w:t>
            </w:r>
          </w:p>
        </w:tc>
        <w:tc>
          <w:tcPr>
            <w:tcW w:w="850" w:type="dxa"/>
            <w:tcBorders>
              <w:top w:val="nil"/>
              <w:bottom w:val="nil"/>
            </w:tcBorders>
            <w:vAlign w:val="center"/>
          </w:tcPr>
          <w:p w14:paraId="0B077E17" w14:textId="4F02128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11</w:t>
            </w:r>
          </w:p>
        </w:tc>
        <w:tc>
          <w:tcPr>
            <w:tcW w:w="839" w:type="dxa"/>
            <w:tcBorders>
              <w:top w:val="nil"/>
              <w:bottom w:val="nil"/>
            </w:tcBorders>
            <w:vAlign w:val="center"/>
          </w:tcPr>
          <w:p w14:paraId="397CF739" w14:textId="65B4B27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9.8</w:t>
            </w:r>
          </w:p>
        </w:tc>
        <w:tc>
          <w:tcPr>
            <w:tcW w:w="839" w:type="dxa"/>
            <w:tcBorders>
              <w:top w:val="nil"/>
              <w:bottom w:val="nil"/>
            </w:tcBorders>
            <w:vAlign w:val="center"/>
          </w:tcPr>
          <w:p w14:paraId="0A250866" w14:textId="7F4881B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7.6</w:t>
            </w:r>
          </w:p>
        </w:tc>
        <w:tc>
          <w:tcPr>
            <w:tcW w:w="839" w:type="dxa"/>
            <w:tcBorders>
              <w:top w:val="nil"/>
              <w:bottom w:val="nil"/>
            </w:tcBorders>
            <w:vAlign w:val="center"/>
          </w:tcPr>
          <w:p w14:paraId="49BFD77E" w14:textId="4C8ABC7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10.5</w:t>
            </w:r>
          </w:p>
        </w:tc>
        <w:tc>
          <w:tcPr>
            <w:tcW w:w="839" w:type="dxa"/>
            <w:tcBorders>
              <w:top w:val="nil"/>
              <w:bottom w:val="nil"/>
            </w:tcBorders>
            <w:vAlign w:val="center"/>
          </w:tcPr>
          <w:p w14:paraId="5FBADD94" w14:textId="3AE322C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15.8</w:t>
            </w:r>
          </w:p>
        </w:tc>
        <w:tc>
          <w:tcPr>
            <w:tcW w:w="839" w:type="dxa"/>
            <w:tcBorders>
              <w:top w:val="nil"/>
              <w:bottom w:val="nil"/>
            </w:tcBorders>
            <w:vAlign w:val="center"/>
          </w:tcPr>
          <w:p w14:paraId="1ED36AAF" w14:textId="1BD768F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17.9</w:t>
            </w:r>
          </w:p>
        </w:tc>
        <w:tc>
          <w:tcPr>
            <w:tcW w:w="839" w:type="dxa"/>
            <w:tcBorders>
              <w:top w:val="nil"/>
              <w:bottom w:val="nil"/>
            </w:tcBorders>
            <w:vAlign w:val="center"/>
          </w:tcPr>
          <w:p w14:paraId="2FB06EFA" w14:textId="6ED16D1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9.5</w:t>
            </w:r>
          </w:p>
        </w:tc>
        <w:tc>
          <w:tcPr>
            <w:tcW w:w="839" w:type="dxa"/>
            <w:tcBorders>
              <w:top w:val="nil"/>
              <w:bottom w:val="nil"/>
            </w:tcBorders>
            <w:vAlign w:val="center"/>
          </w:tcPr>
          <w:p w14:paraId="1E9E3787" w14:textId="6134E5D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8.2</w:t>
            </w:r>
          </w:p>
        </w:tc>
        <w:tc>
          <w:tcPr>
            <w:tcW w:w="839" w:type="dxa"/>
            <w:tcBorders>
              <w:top w:val="nil"/>
              <w:bottom w:val="nil"/>
            </w:tcBorders>
            <w:vAlign w:val="center"/>
          </w:tcPr>
          <w:p w14:paraId="36C4ED31" w14:textId="5B54C6D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7.3</w:t>
            </w:r>
          </w:p>
        </w:tc>
        <w:tc>
          <w:tcPr>
            <w:tcW w:w="839" w:type="dxa"/>
            <w:tcBorders>
              <w:top w:val="nil"/>
              <w:bottom w:val="nil"/>
            </w:tcBorders>
            <w:vAlign w:val="center"/>
          </w:tcPr>
          <w:p w14:paraId="3BCC3EA7" w14:textId="1A02BF6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6.3</w:t>
            </w:r>
          </w:p>
        </w:tc>
        <w:tc>
          <w:tcPr>
            <w:tcW w:w="839" w:type="dxa"/>
            <w:tcBorders>
              <w:top w:val="nil"/>
              <w:bottom w:val="nil"/>
            </w:tcBorders>
            <w:vAlign w:val="center"/>
          </w:tcPr>
          <w:p w14:paraId="258C5BF2" w14:textId="74ACAF4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7</w:t>
            </w:r>
          </w:p>
        </w:tc>
        <w:tc>
          <w:tcPr>
            <w:tcW w:w="839" w:type="dxa"/>
            <w:tcBorders>
              <w:top w:val="nil"/>
              <w:bottom w:val="nil"/>
            </w:tcBorders>
            <w:vAlign w:val="center"/>
          </w:tcPr>
          <w:p w14:paraId="14B00D23" w14:textId="42338E3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5.9</w:t>
            </w:r>
          </w:p>
        </w:tc>
        <w:tc>
          <w:tcPr>
            <w:tcW w:w="708" w:type="dxa"/>
            <w:tcBorders>
              <w:top w:val="nil"/>
              <w:bottom w:val="nil"/>
            </w:tcBorders>
            <w:vAlign w:val="center"/>
          </w:tcPr>
          <w:p w14:paraId="19EA9E64" w14:textId="012BD345"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~0.02</w:t>
            </w:r>
          </w:p>
        </w:tc>
      </w:tr>
      <w:tr w:rsidR="007C79CE" w14:paraId="68727388" w14:textId="58CB2CE1" w:rsidTr="009D68F8">
        <w:tc>
          <w:tcPr>
            <w:tcW w:w="1276" w:type="dxa"/>
            <w:tcBorders>
              <w:top w:val="nil"/>
              <w:bottom w:val="nil"/>
            </w:tcBorders>
            <w:vAlign w:val="center"/>
          </w:tcPr>
          <w:p w14:paraId="061E9F8E" w14:textId="2AA9A97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Heptanal</w:t>
            </w:r>
          </w:p>
        </w:tc>
        <w:tc>
          <w:tcPr>
            <w:tcW w:w="992" w:type="dxa"/>
            <w:tcBorders>
              <w:top w:val="nil"/>
              <w:bottom w:val="nil"/>
            </w:tcBorders>
            <w:vAlign w:val="center"/>
          </w:tcPr>
          <w:p w14:paraId="5CF557D4" w14:textId="4823927A"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Fatty</w:t>
            </w:r>
          </w:p>
        </w:tc>
        <w:tc>
          <w:tcPr>
            <w:tcW w:w="851" w:type="dxa"/>
            <w:tcBorders>
              <w:top w:val="nil"/>
              <w:bottom w:val="nil"/>
            </w:tcBorders>
            <w:vAlign w:val="center"/>
          </w:tcPr>
          <w:p w14:paraId="5FDBADCD" w14:textId="001827BF"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Citrus-like, fatty</w:t>
            </w:r>
          </w:p>
        </w:tc>
        <w:tc>
          <w:tcPr>
            <w:tcW w:w="850" w:type="dxa"/>
            <w:tcBorders>
              <w:top w:val="nil"/>
              <w:bottom w:val="nil"/>
            </w:tcBorders>
            <w:vAlign w:val="center"/>
          </w:tcPr>
          <w:p w14:paraId="09A7798D" w14:textId="5C4A5F2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9.7</w:t>
            </w:r>
          </w:p>
        </w:tc>
        <w:tc>
          <w:tcPr>
            <w:tcW w:w="839" w:type="dxa"/>
            <w:tcBorders>
              <w:top w:val="nil"/>
              <w:bottom w:val="nil"/>
            </w:tcBorders>
            <w:vAlign w:val="center"/>
          </w:tcPr>
          <w:p w14:paraId="78EED529" w14:textId="0B18759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4.7</w:t>
            </w:r>
          </w:p>
        </w:tc>
        <w:tc>
          <w:tcPr>
            <w:tcW w:w="839" w:type="dxa"/>
            <w:tcBorders>
              <w:top w:val="nil"/>
              <w:bottom w:val="nil"/>
            </w:tcBorders>
            <w:vAlign w:val="center"/>
          </w:tcPr>
          <w:p w14:paraId="7D7475E9" w14:textId="3829433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4.7</w:t>
            </w:r>
          </w:p>
        </w:tc>
        <w:tc>
          <w:tcPr>
            <w:tcW w:w="839" w:type="dxa"/>
            <w:tcBorders>
              <w:top w:val="nil"/>
              <w:bottom w:val="nil"/>
            </w:tcBorders>
            <w:vAlign w:val="center"/>
          </w:tcPr>
          <w:p w14:paraId="77DC5AC3" w14:textId="456C06B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8</w:t>
            </w:r>
          </w:p>
        </w:tc>
        <w:tc>
          <w:tcPr>
            <w:tcW w:w="839" w:type="dxa"/>
            <w:tcBorders>
              <w:top w:val="nil"/>
              <w:bottom w:val="nil"/>
            </w:tcBorders>
            <w:vAlign w:val="center"/>
          </w:tcPr>
          <w:p w14:paraId="5B92D310" w14:textId="1B0A698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6.9</w:t>
            </w:r>
          </w:p>
        </w:tc>
        <w:tc>
          <w:tcPr>
            <w:tcW w:w="839" w:type="dxa"/>
            <w:tcBorders>
              <w:top w:val="nil"/>
              <w:bottom w:val="nil"/>
            </w:tcBorders>
            <w:vAlign w:val="center"/>
          </w:tcPr>
          <w:p w14:paraId="2AB80021" w14:textId="3488823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w:t>
            </w:r>
          </w:p>
        </w:tc>
        <w:tc>
          <w:tcPr>
            <w:tcW w:w="839" w:type="dxa"/>
            <w:tcBorders>
              <w:top w:val="nil"/>
              <w:bottom w:val="nil"/>
            </w:tcBorders>
            <w:vAlign w:val="center"/>
          </w:tcPr>
          <w:p w14:paraId="6FE9BA5E" w14:textId="7A72900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7.3</w:t>
            </w:r>
          </w:p>
        </w:tc>
        <w:tc>
          <w:tcPr>
            <w:tcW w:w="839" w:type="dxa"/>
            <w:tcBorders>
              <w:top w:val="nil"/>
              <w:bottom w:val="nil"/>
            </w:tcBorders>
            <w:vAlign w:val="center"/>
          </w:tcPr>
          <w:p w14:paraId="749F93D1" w14:textId="02BAC78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7.2</w:t>
            </w:r>
          </w:p>
        </w:tc>
        <w:tc>
          <w:tcPr>
            <w:tcW w:w="839" w:type="dxa"/>
            <w:tcBorders>
              <w:top w:val="nil"/>
              <w:bottom w:val="nil"/>
            </w:tcBorders>
            <w:vAlign w:val="center"/>
          </w:tcPr>
          <w:p w14:paraId="28F6B9E1" w14:textId="702FAC5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3.5</w:t>
            </w:r>
          </w:p>
        </w:tc>
        <w:tc>
          <w:tcPr>
            <w:tcW w:w="839" w:type="dxa"/>
            <w:tcBorders>
              <w:top w:val="nil"/>
              <w:bottom w:val="nil"/>
            </w:tcBorders>
            <w:vAlign w:val="center"/>
          </w:tcPr>
          <w:p w14:paraId="1C45B772" w14:textId="5D10585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7.8</w:t>
            </w:r>
          </w:p>
        </w:tc>
        <w:tc>
          <w:tcPr>
            <w:tcW w:w="839" w:type="dxa"/>
            <w:tcBorders>
              <w:top w:val="nil"/>
              <w:bottom w:val="nil"/>
            </w:tcBorders>
            <w:vAlign w:val="center"/>
          </w:tcPr>
          <w:p w14:paraId="399B4790" w14:textId="1FC385D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5.9</w:t>
            </w:r>
          </w:p>
        </w:tc>
        <w:tc>
          <w:tcPr>
            <w:tcW w:w="839" w:type="dxa"/>
            <w:tcBorders>
              <w:top w:val="nil"/>
              <w:bottom w:val="nil"/>
            </w:tcBorders>
            <w:vAlign w:val="center"/>
          </w:tcPr>
          <w:p w14:paraId="15152D2A" w14:textId="22D584D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5.3</w:t>
            </w:r>
          </w:p>
        </w:tc>
        <w:tc>
          <w:tcPr>
            <w:tcW w:w="708" w:type="dxa"/>
            <w:tcBorders>
              <w:top w:val="nil"/>
              <w:bottom w:val="nil"/>
            </w:tcBorders>
            <w:vAlign w:val="center"/>
          </w:tcPr>
          <w:p w14:paraId="0585A9AE" w14:textId="683AA35D"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~0.01</w:t>
            </w:r>
          </w:p>
        </w:tc>
      </w:tr>
      <w:tr w:rsidR="007C79CE" w14:paraId="0CD4D773" w14:textId="73CB27F0" w:rsidTr="009D68F8">
        <w:tc>
          <w:tcPr>
            <w:tcW w:w="1276" w:type="dxa"/>
            <w:tcBorders>
              <w:top w:val="nil"/>
              <w:bottom w:val="nil"/>
            </w:tcBorders>
            <w:vAlign w:val="center"/>
          </w:tcPr>
          <w:p w14:paraId="09C708FE" w14:textId="34FC7FEB" w:rsidR="007C79CE" w:rsidRPr="004E5EE1" w:rsidRDefault="007C79CE" w:rsidP="007C79CE">
            <w:pPr>
              <w:jc w:val="center"/>
              <w:rPr>
                <w:rFonts w:ascii="Times New Roman" w:eastAsia="DengXian" w:hAnsi="Times New Roman" w:cs="Times New Roman"/>
                <w:color w:val="000000" w:themeColor="text1"/>
                <w:sz w:val="18"/>
                <w:szCs w:val="18"/>
              </w:rPr>
            </w:pPr>
            <w:proofErr w:type="spellStart"/>
            <w:r w:rsidRPr="004E5EE1">
              <w:rPr>
                <w:rFonts w:ascii="Times New Roman" w:eastAsia="DengXian" w:hAnsi="Times New Roman" w:cs="Times New Roman"/>
                <w:color w:val="000000" w:themeColor="text1"/>
                <w:sz w:val="18"/>
                <w:szCs w:val="18"/>
              </w:rPr>
              <w:t>Isophorone</w:t>
            </w:r>
            <w:proofErr w:type="spellEnd"/>
          </w:p>
        </w:tc>
        <w:tc>
          <w:tcPr>
            <w:tcW w:w="992" w:type="dxa"/>
            <w:tcBorders>
              <w:top w:val="nil"/>
              <w:bottom w:val="nil"/>
            </w:tcBorders>
            <w:vAlign w:val="center"/>
          </w:tcPr>
          <w:p w14:paraId="223766C6" w14:textId="39B97279"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Woody</w:t>
            </w:r>
          </w:p>
        </w:tc>
        <w:tc>
          <w:tcPr>
            <w:tcW w:w="851" w:type="dxa"/>
            <w:tcBorders>
              <w:top w:val="nil"/>
              <w:bottom w:val="nil"/>
            </w:tcBorders>
            <w:vAlign w:val="center"/>
          </w:tcPr>
          <w:p w14:paraId="33B0B0EC" w14:textId="47E6ACD8"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Woody</w:t>
            </w:r>
          </w:p>
        </w:tc>
        <w:tc>
          <w:tcPr>
            <w:tcW w:w="850" w:type="dxa"/>
            <w:tcBorders>
              <w:top w:val="nil"/>
              <w:bottom w:val="nil"/>
            </w:tcBorders>
            <w:vAlign w:val="center"/>
          </w:tcPr>
          <w:p w14:paraId="1C800D80" w14:textId="11AAB05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3000</w:t>
            </w:r>
          </w:p>
        </w:tc>
        <w:tc>
          <w:tcPr>
            <w:tcW w:w="839" w:type="dxa"/>
            <w:tcBorders>
              <w:top w:val="nil"/>
              <w:bottom w:val="nil"/>
            </w:tcBorders>
            <w:vAlign w:val="center"/>
          </w:tcPr>
          <w:p w14:paraId="7792B114" w14:textId="6764BB1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51A03457" w14:textId="58DB804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0A04D2FD" w14:textId="1A1F622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761EDE2B" w14:textId="06EAD03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193E028C" w14:textId="2F7D69B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7AF47020" w14:textId="50AFBE1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0E7E6F78" w14:textId="41689CA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2386FB2E" w14:textId="0BB7365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0C5ECA1D" w14:textId="6BAF0BF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2B7C6911" w14:textId="1306EEA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5ED7834C" w14:textId="5C76FEB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708" w:type="dxa"/>
            <w:tcBorders>
              <w:top w:val="nil"/>
              <w:bottom w:val="nil"/>
            </w:tcBorders>
            <w:vAlign w:val="center"/>
          </w:tcPr>
          <w:p w14:paraId="53C81713" w14:textId="54122F8D"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1E9E9515" w14:textId="3E2A1B87" w:rsidTr="009D68F8">
        <w:tc>
          <w:tcPr>
            <w:tcW w:w="1276" w:type="dxa"/>
            <w:tcBorders>
              <w:top w:val="nil"/>
              <w:bottom w:val="nil"/>
            </w:tcBorders>
            <w:vAlign w:val="center"/>
          </w:tcPr>
          <w:p w14:paraId="5C5A0C46" w14:textId="09A1045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Dihydro-5-pentyl-2(3H)-Furanone</w:t>
            </w:r>
          </w:p>
        </w:tc>
        <w:tc>
          <w:tcPr>
            <w:tcW w:w="992" w:type="dxa"/>
            <w:tcBorders>
              <w:top w:val="nil"/>
              <w:bottom w:val="nil"/>
            </w:tcBorders>
            <w:vAlign w:val="center"/>
          </w:tcPr>
          <w:p w14:paraId="2433C041" w14:textId="1A696C9E"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Cheese flavor</w:t>
            </w:r>
          </w:p>
        </w:tc>
        <w:tc>
          <w:tcPr>
            <w:tcW w:w="851" w:type="dxa"/>
            <w:tcBorders>
              <w:top w:val="nil"/>
              <w:bottom w:val="nil"/>
            </w:tcBorders>
            <w:vAlign w:val="center"/>
          </w:tcPr>
          <w:p w14:paraId="0595CDCC" w14:textId="45D80D68"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Coconut, creamy, waxy with fatty milky notes</w:t>
            </w:r>
          </w:p>
        </w:tc>
        <w:tc>
          <w:tcPr>
            <w:tcW w:w="850" w:type="dxa"/>
            <w:tcBorders>
              <w:top w:val="nil"/>
              <w:bottom w:val="nil"/>
            </w:tcBorders>
            <w:vAlign w:val="center"/>
          </w:tcPr>
          <w:p w14:paraId="5F04C1F5" w14:textId="11BC7E6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4.5</w:t>
            </w:r>
          </w:p>
        </w:tc>
        <w:tc>
          <w:tcPr>
            <w:tcW w:w="839" w:type="dxa"/>
            <w:tcBorders>
              <w:top w:val="nil"/>
              <w:bottom w:val="nil"/>
            </w:tcBorders>
            <w:vAlign w:val="center"/>
          </w:tcPr>
          <w:p w14:paraId="5491AC58" w14:textId="330C34D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17.4</w:t>
            </w:r>
          </w:p>
        </w:tc>
        <w:tc>
          <w:tcPr>
            <w:tcW w:w="839" w:type="dxa"/>
            <w:tcBorders>
              <w:top w:val="nil"/>
              <w:bottom w:val="nil"/>
            </w:tcBorders>
            <w:vAlign w:val="center"/>
          </w:tcPr>
          <w:p w14:paraId="738D8BB9" w14:textId="0ACD7C1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6.3</w:t>
            </w:r>
          </w:p>
        </w:tc>
        <w:tc>
          <w:tcPr>
            <w:tcW w:w="839" w:type="dxa"/>
            <w:tcBorders>
              <w:top w:val="nil"/>
              <w:bottom w:val="nil"/>
            </w:tcBorders>
            <w:vAlign w:val="center"/>
          </w:tcPr>
          <w:p w14:paraId="18363DA8" w14:textId="0FF93E8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11.5</w:t>
            </w:r>
          </w:p>
        </w:tc>
        <w:tc>
          <w:tcPr>
            <w:tcW w:w="839" w:type="dxa"/>
            <w:tcBorders>
              <w:top w:val="nil"/>
              <w:bottom w:val="nil"/>
            </w:tcBorders>
            <w:vAlign w:val="center"/>
          </w:tcPr>
          <w:p w14:paraId="73E81CD6" w14:textId="2A58932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8.5</w:t>
            </w:r>
          </w:p>
        </w:tc>
        <w:tc>
          <w:tcPr>
            <w:tcW w:w="839" w:type="dxa"/>
            <w:tcBorders>
              <w:top w:val="nil"/>
              <w:bottom w:val="nil"/>
            </w:tcBorders>
            <w:vAlign w:val="center"/>
          </w:tcPr>
          <w:p w14:paraId="2AA73089" w14:textId="2AF7248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20.1</w:t>
            </w:r>
          </w:p>
        </w:tc>
        <w:tc>
          <w:tcPr>
            <w:tcW w:w="839" w:type="dxa"/>
            <w:tcBorders>
              <w:top w:val="nil"/>
              <w:bottom w:val="nil"/>
            </w:tcBorders>
            <w:vAlign w:val="center"/>
          </w:tcPr>
          <w:p w14:paraId="6AFDB5BC" w14:textId="190D79F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13.3</w:t>
            </w:r>
          </w:p>
        </w:tc>
        <w:tc>
          <w:tcPr>
            <w:tcW w:w="839" w:type="dxa"/>
            <w:tcBorders>
              <w:top w:val="nil"/>
              <w:bottom w:val="nil"/>
            </w:tcBorders>
            <w:vAlign w:val="center"/>
          </w:tcPr>
          <w:p w14:paraId="2231CF75" w14:textId="50C4975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9.7</w:t>
            </w:r>
          </w:p>
        </w:tc>
        <w:tc>
          <w:tcPr>
            <w:tcW w:w="839" w:type="dxa"/>
            <w:tcBorders>
              <w:top w:val="nil"/>
              <w:bottom w:val="nil"/>
            </w:tcBorders>
            <w:vAlign w:val="center"/>
          </w:tcPr>
          <w:p w14:paraId="6BF06D2E" w14:textId="63FB076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6.8</w:t>
            </w:r>
          </w:p>
        </w:tc>
        <w:tc>
          <w:tcPr>
            <w:tcW w:w="839" w:type="dxa"/>
            <w:tcBorders>
              <w:top w:val="nil"/>
              <w:bottom w:val="nil"/>
            </w:tcBorders>
            <w:vAlign w:val="center"/>
          </w:tcPr>
          <w:p w14:paraId="019967F7" w14:textId="4F4704D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6.8</w:t>
            </w:r>
          </w:p>
        </w:tc>
        <w:tc>
          <w:tcPr>
            <w:tcW w:w="839" w:type="dxa"/>
            <w:tcBorders>
              <w:top w:val="nil"/>
              <w:bottom w:val="nil"/>
            </w:tcBorders>
            <w:vAlign w:val="center"/>
          </w:tcPr>
          <w:p w14:paraId="753611B8" w14:textId="33FA151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12.9</w:t>
            </w:r>
          </w:p>
        </w:tc>
        <w:tc>
          <w:tcPr>
            <w:tcW w:w="839" w:type="dxa"/>
            <w:tcBorders>
              <w:top w:val="nil"/>
              <w:bottom w:val="nil"/>
            </w:tcBorders>
            <w:vAlign w:val="center"/>
          </w:tcPr>
          <w:p w14:paraId="3652B961" w14:textId="7F500AA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8</w:t>
            </w:r>
          </w:p>
        </w:tc>
        <w:tc>
          <w:tcPr>
            <w:tcW w:w="708" w:type="dxa"/>
            <w:tcBorders>
              <w:top w:val="nil"/>
              <w:bottom w:val="nil"/>
            </w:tcBorders>
            <w:vAlign w:val="center"/>
          </w:tcPr>
          <w:p w14:paraId="706EEBE6" w14:textId="62F80850"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~0.02</w:t>
            </w:r>
          </w:p>
        </w:tc>
      </w:tr>
      <w:tr w:rsidR="007C79CE" w14:paraId="18EED259" w14:textId="6A5CB8EF" w:rsidTr="009D68F8">
        <w:tc>
          <w:tcPr>
            <w:tcW w:w="1276" w:type="dxa"/>
            <w:tcBorders>
              <w:top w:val="nil"/>
              <w:bottom w:val="nil"/>
            </w:tcBorders>
            <w:vAlign w:val="center"/>
          </w:tcPr>
          <w:p w14:paraId="44CA0E1C" w14:textId="118CF89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lastRenderedPageBreak/>
              <w:t xml:space="preserve">(E)-1-(2,6,6-trimethyl-1,3-cyclohexadien-1-yl)-,2-Buten-1-one </w:t>
            </w:r>
          </w:p>
        </w:tc>
        <w:tc>
          <w:tcPr>
            <w:tcW w:w="992" w:type="dxa"/>
            <w:tcBorders>
              <w:top w:val="nil"/>
              <w:bottom w:val="nil"/>
            </w:tcBorders>
            <w:vAlign w:val="center"/>
          </w:tcPr>
          <w:p w14:paraId="29C0A11F" w14:textId="5978B6A6" w:rsidR="007C79CE" w:rsidRPr="004E5EE1" w:rsidRDefault="007C79CE" w:rsidP="007C79CE">
            <w:pPr>
              <w:jc w:val="center"/>
              <w:rPr>
                <w:rFonts w:ascii="Times New Roman" w:hAnsi="Times New Roman" w:cs="Times New Roman"/>
                <w:color w:val="000000" w:themeColor="text1"/>
                <w:sz w:val="18"/>
                <w:szCs w:val="18"/>
              </w:rPr>
            </w:pPr>
            <w:proofErr w:type="spellStart"/>
            <w:r w:rsidRPr="004E5EE1">
              <w:rPr>
                <w:rFonts w:ascii="Times New Roman" w:eastAsia="DengXian" w:hAnsi="Times New Roman" w:cs="Times New Roman"/>
                <w:color w:val="000000" w:themeColor="text1"/>
                <w:sz w:val="18"/>
                <w:szCs w:val="18"/>
              </w:rPr>
              <w:t>Floral&amp;fruity</w:t>
            </w:r>
            <w:proofErr w:type="spellEnd"/>
          </w:p>
        </w:tc>
        <w:tc>
          <w:tcPr>
            <w:tcW w:w="851" w:type="dxa"/>
            <w:tcBorders>
              <w:top w:val="nil"/>
              <w:bottom w:val="nil"/>
            </w:tcBorders>
            <w:vAlign w:val="center"/>
          </w:tcPr>
          <w:p w14:paraId="168C2CF4" w14:textId="65D7DA95"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apple-like, rose-like</w:t>
            </w:r>
          </w:p>
        </w:tc>
        <w:tc>
          <w:tcPr>
            <w:tcW w:w="850" w:type="dxa"/>
            <w:tcBorders>
              <w:top w:val="nil"/>
              <w:bottom w:val="nil"/>
            </w:tcBorders>
            <w:vAlign w:val="center"/>
          </w:tcPr>
          <w:p w14:paraId="1AA54BE2" w14:textId="4CDE014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1000</w:t>
            </w:r>
          </w:p>
        </w:tc>
        <w:tc>
          <w:tcPr>
            <w:tcW w:w="839" w:type="dxa"/>
            <w:tcBorders>
              <w:top w:val="nil"/>
              <w:bottom w:val="nil"/>
            </w:tcBorders>
            <w:vAlign w:val="center"/>
          </w:tcPr>
          <w:p w14:paraId="525CDC44" w14:textId="5C95344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4F7AFB43" w14:textId="70EAE6F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3C061C05" w14:textId="42ED204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516DCE1F" w14:textId="7A9CB9A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7C896116" w14:textId="20B5070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3D5E836D" w14:textId="7CBE3E7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6DE4BEF1" w14:textId="17AA5C3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7B7E154A" w14:textId="217B0DD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2F03ADE5" w14:textId="0742A76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3B330754" w14:textId="2B0C800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2FACF2E4" w14:textId="687E4D9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708" w:type="dxa"/>
            <w:tcBorders>
              <w:top w:val="nil"/>
              <w:bottom w:val="nil"/>
            </w:tcBorders>
            <w:vAlign w:val="center"/>
          </w:tcPr>
          <w:p w14:paraId="022F95B3" w14:textId="58B70DC3"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07F99BE0" w14:textId="768EA494" w:rsidTr="009D68F8">
        <w:tc>
          <w:tcPr>
            <w:tcW w:w="1276" w:type="dxa"/>
            <w:tcBorders>
              <w:top w:val="nil"/>
              <w:bottom w:val="nil"/>
            </w:tcBorders>
            <w:vAlign w:val="center"/>
          </w:tcPr>
          <w:p w14:paraId="1D0858AE" w14:textId="4A95BE5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2-Heptanone</w:t>
            </w:r>
          </w:p>
        </w:tc>
        <w:tc>
          <w:tcPr>
            <w:tcW w:w="992" w:type="dxa"/>
            <w:tcBorders>
              <w:top w:val="nil"/>
              <w:bottom w:val="nil"/>
            </w:tcBorders>
            <w:vAlign w:val="center"/>
          </w:tcPr>
          <w:p w14:paraId="261991DD" w14:textId="5365399E"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Fruity</w:t>
            </w:r>
          </w:p>
        </w:tc>
        <w:tc>
          <w:tcPr>
            <w:tcW w:w="851" w:type="dxa"/>
            <w:tcBorders>
              <w:top w:val="nil"/>
              <w:bottom w:val="nil"/>
            </w:tcBorders>
            <w:vAlign w:val="center"/>
          </w:tcPr>
          <w:p w14:paraId="643ED577" w14:textId="3B176323"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cabbage-like</w:t>
            </w:r>
          </w:p>
        </w:tc>
        <w:tc>
          <w:tcPr>
            <w:tcW w:w="850" w:type="dxa"/>
            <w:tcBorders>
              <w:top w:val="nil"/>
              <w:bottom w:val="nil"/>
            </w:tcBorders>
            <w:vAlign w:val="center"/>
          </w:tcPr>
          <w:p w14:paraId="5990104B" w14:textId="265054B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70</w:t>
            </w:r>
          </w:p>
        </w:tc>
        <w:tc>
          <w:tcPr>
            <w:tcW w:w="839" w:type="dxa"/>
            <w:tcBorders>
              <w:top w:val="nil"/>
              <w:bottom w:val="nil"/>
            </w:tcBorders>
            <w:vAlign w:val="center"/>
          </w:tcPr>
          <w:p w14:paraId="06CDF3D4" w14:textId="7CF339F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0.6</w:t>
            </w:r>
          </w:p>
        </w:tc>
        <w:tc>
          <w:tcPr>
            <w:tcW w:w="839" w:type="dxa"/>
            <w:tcBorders>
              <w:top w:val="nil"/>
              <w:bottom w:val="nil"/>
            </w:tcBorders>
            <w:vAlign w:val="center"/>
          </w:tcPr>
          <w:p w14:paraId="260FB2AE" w14:textId="3460602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0.6</w:t>
            </w:r>
          </w:p>
        </w:tc>
        <w:tc>
          <w:tcPr>
            <w:tcW w:w="839" w:type="dxa"/>
            <w:tcBorders>
              <w:top w:val="nil"/>
              <w:bottom w:val="nil"/>
            </w:tcBorders>
            <w:vAlign w:val="center"/>
          </w:tcPr>
          <w:p w14:paraId="43468C8F" w14:textId="730A34F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839" w:type="dxa"/>
            <w:tcBorders>
              <w:top w:val="nil"/>
              <w:bottom w:val="nil"/>
            </w:tcBorders>
            <w:vAlign w:val="center"/>
          </w:tcPr>
          <w:p w14:paraId="048B3181" w14:textId="3F1E313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0.5</w:t>
            </w:r>
          </w:p>
        </w:tc>
        <w:tc>
          <w:tcPr>
            <w:tcW w:w="839" w:type="dxa"/>
            <w:tcBorders>
              <w:top w:val="nil"/>
              <w:bottom w:val="nil"/>
            </w:tcBorders>
            <w:vAlign w:val="center"/>
          </w:tcPr>
          <w:p w14:paraId="6AF6D663" w14:textId="2B32D45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0.8</w:t>
            </w:r>
          </w:p>
        </w:tc>
        <w:tc>
          <w:tcPr>
            <w:tcW w:w="839" w:type="dxa"/>
            <w:tcBorders>
              <w:top w:val="nil"/>
              <w:bottom w:val="nil"/>
            </w:tcBorders>
            <w:vAlign w:val="center"/>
          </w:tcPr>
          <w:p w14:paraId="1A8B7A78" w14:textId="46CEF7B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0.7</w:t>
            </w:r>
          </w:p>
        </w:tc>
        <w:tc>
          <w:tcPr>
            <w:tcW w:w="839" w:type="dxa"/>
            <w:tcBorders>
              <w:top w:val="nil"/>
              <w:bottom w:val="nil"/>
            </w:tcBorders>
            <w:vAlign w:val="center"/>
          </w:tcPr>
          <w:p w14:paraId="73E613A6" w14:textId="4CF4DDE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839" w:type="dxa"/>
            <w:tcBorders>
              <w:top w:val="nil"/>
              <w:bottom w:val="nil"/>
            </w:tcBorders>
            <w:vAlign w:val="center"/>
          </w:tcPr>
          <w:p w14:paraId="5C8CC123" w14:textId="0D7C7C7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0.3</w:t>
            </w:r>
          </w:p>
        </w:tc>
        <w:tc>
          <w:tcPr>
            <w:tcW w:w="839" w:type="dxa"/>
            <w:tcBorders>
              <w:top w:val="nil"/>
              <w:bottom w:val="nil"/>
            </w:tcBorders>
            <w:vAlign w:val="center"/>
          </w:tcPr>
          <w:p w14:paraId="1EDA430B" w14:textId="5D991E7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839" w:type="dxa"/>
            <w:tcBorders>
              <w:top w:val="nil"/>
              <w:bottom w:val="nil"/>
            </w:tcBorders>
            <w:vAlign w:val="center"/>
          </w:tcPr>
          <w:p w14:paraId="364AC2FB" w14:textId="535E52C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0.6</w:t>
            </w:r>
          </w:p>
        </w:tc>
        <w:tc>
          <w:tcPr>
            <w:tcW w:w="839" w:type="dxa"/>
            <w:tcBorders>
              <w:top w:val="nil"/>
              <w:bottom w:val="nil"/>
            </w:tcBorders>
            <w:vAlign w:val="center"/>
          </w:tcPr>
          <w:p w14:paraId="6D26E3AF" w14:textId="344B9C1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0.3</w:t>
            </w:r>
          </w:p>
        </w:tc>
        <w:tc>
          <w:tcPr>
            <w:tcW w:w="708" w:type="dxa"/>
            <w:tcBorders>
              <w:top w:val="nil"/>
              <w:bottom w:val="nil"/>
            </w:tcBorders>
            <w:vAlign w:val="center"/>
          </w:tcPr>
          <w:p w14:paraId="594CB694" w14:textId="0197CE01"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7C56ECDC" w14:textId="6F05436C" w:rsidTr="009D68F8">
        <w:tc>
          <w:tcPr>
            <w:tcW w:w="1276" w:type="dxa"/>
            <w:tcBorders>
              <w:top w:val="nil"/>
              <w:bottom w:val="nil"/>
            </w:tcBorders>
            <w:vAlign w:val="center"/>
          </w:tcPr>
          <w:p w14:paraId="0DDD980D" w14:textId="1A2B7DF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3-methyl-Butanoic acid</w:t>
            </w:r>
          </w:p>
        </w:tc>
        <w:tc>
          <w:tcPr>
            <w:tcW w:w="992" w:type="dxa"/>
            <w:tcBorders>
              <w:top w:val="nil"/>
              <w:bottom w:val="nil"/>
            </w:tcBorders>
            <w:vAlign w:val="center"/>
          </w:tcPr>
          <w:p w14:paraId="424DC0FE" w14:textId="0B4311BB"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Cheese flavor</w:t>
            </w:r>
          </w:p>
        </w:tc>
        <w:tc>
          <w:tcPr>
            <w:tcW w:w="851" w:type="dxa"/>
            <w:tcBorders>
              <w:top w:val="nil"/>
              <w:bottom w:val="nil"/>
            </w:tcBorders>
            <w:vAlign w:val="center"/>
          </w:tcPr>
          <w:p w14:paraId="091EDCA1" w14:textId="35077751" w:rsidR="007C79CE" w:rsidRPr="004E5EE1" w:rsidRDefault="007C79CE" w:rsidP="007C79CE">
            <w:pPr>
              <w:jc w:val="center"/>
              <w:rPr>
                <w:rFonts w:ascii="Times New Roman" w:hAnsi="Times New Roman" w:cs="Times New Roman"/>
                <w:color w:val="000000" w:themeColor="text1"/>
                <w:sz w:val="18"/>
                <w:szCs w:val="18"/>
              </w:rPr>
            </w:pPr>
            <w:bookmarkStart w:id="0" w:name="OLE_LINK23"/>
            <w:bookmarkStart w:id="1" w:name="OLE_LINK24"/>
            <w:r w:rsidRPr="004E5EE1">
              <w:rPr>
                <w:rFonts w:ascii="Times New Roman" w:eastAsia="DengXian" w:hAnsi="Times New Roman" w:cs="Times New Roman"/>
                <w:color w:val="000000" w:themeColor="text1"/>
                <w:sz w:val="18"/>
                <w:szCs w:val="18"/>
              </w:rPr>
              <w:t>Cheese-like</w:t>
            </w:r>
            <w:bookmarkEnd w:id="0"/>
            <w:bookmarkEnd w:id="1"/>
          </w:p>
        </w:tc>
        <w:tc>
          <w:tcPr>
            <w:tcW w:w="850" w:type="dxa"/>
            <w:tcBorders>
              <w:top w:val="nil"/>
              <w:bottom w:val="nil"/>
            </w:tcBorders>
            <w:vAlign w:val="center"/>
          </w:tcPr>
          <w:p w14:paraId="0002BEEB" w14:textId="52726D8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10000</w:t>
            </w:r>
          </w:p>
        </w:tc>
        <w:tc>
          <w:tcPr>
            <w:tcW w:w="839" w:type="dxa"/>
            <w:tcBorders>
              <w:top w:val="nil"/>
              <w:bottom w:val="nil"/>
            </w:tcBorders>
            <w:vAlign w:val="center"/>
          </w:tcPr>
          <w:p w14:paraId="0462FA38" w14:textId="0367869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6425D656" w14:textId="26CE597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1A9C9E6C" w14:textId="34227AA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0576554D" w14:textId="2F6F57B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27B32A10" w14:textId="63B59BC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1F617F68" w14:textId="34DFDE6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7A617937" w14:textId="1B1F751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08743B47" w14:textId="4004DAE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6E12D5DA" w14:textId="5F7DC2A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63A2FBD6" w14:textId="3C86882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7EA43374" w14:textId="7BFB12C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708" w:type="dxa"/>
            <w:tcBorders>
              <w:top w:val="nil"/>
              <w:bottom w:val="nil"/>
            </w:tcBorders>
            <w:vAlign w:val="center"/>
          </w:tcPr>
          <w:p w14:paraId="37F88982" w14:textId="37C6BFE0"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40946936" w14:textId="54C0230E" w:rsidTr="009D68F8">
        <w:tc>
          <w:tcPr>
            <w:tcW w:w="1276" w:type="dxa"/>
            <w:tcBorders>
              <w:top w:val="nil"/>
              <w:bottom w:val="nil"/>
            </w:tcBorders>
            <w:vAlign w:val="center"/>
          </w:tcPr>
          <w:p w14:paraId="2DC9C0B7" w14:textId="72A4B0F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1-Hexanol</w:t>
            </w:r>
          </w:p>
        </w:tc>
        <w:tc>
          <w:tcPr>
            <w:tcW w:w="992" w:type="dxa"/>
            <w:tcBorders>
              <w:top w:val="nil"/>
              <w:bottom w:val="nil"/>
            </w:tcBorders>
            <w:vAlign w:val="center"/>
          </w:tcPr>
          <w:p w14:paraId="41A7A5BE" w14:textId="25F2964C"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Green</w:t>
            </w:r>
          </w:p>
        </w:tc>
        <w:tc>
          <w:tcPr>
            <w:tcW w:w="851" w:type="dxa"/>
            <w:tcBorders>
              <w:top w:val="nil"/>
              <w:bottom w:val="nil"/>
            </w:tcBorders>
            <w:vAlign w:val="center"/>
          </w:tcPr>
          <w:p w14:paraId="2FF2EBA5" w14:textId="270BE882"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Green, grassy</w:t>
            </w:r>
          </w:p>
        </w:tc>
        <w:tc>
          <w:tcPr>
            <w:tcW w:w="850" w:type="dxa"/>
            <w:tcBorders>
              <w:top w:val="nil"/>
              <w:bottom w:val="nil"/>
            </w:tcBorders>
            <w:vAlign w:val="center"/>
          </w:tcPr>
          <w:p w14:paraId="1546F781" w14:textId="30BEA98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40</w:t>
            </w:r>
          </w:p>
        </w:tc>
        <w:tc>
          <w:tcPr>
            <w:tcW w:w="839" w:type="dxa"/>
            <w:tcBorders>
              <w:top w:val="nil"/>
              <w:bottom w:val="nil"/>
            </w:tcBorders>
            <w:vAlign w:val="center"/>
          </w:tcPr>
          <w:p w14:paraId="5E91CC2E" w14:textId="0E1BB29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1.4</w:t>
            </w:r>
          </w:p>
        </w:tc>
        <w:tc>
          <w:tcPr>
            <w:tcW w:w="839" w:type="dxa"/>
            <w:tcBorders>
              <w:top w:val="nil"/>
              <w:bottom w:val="nil"/>
            </w:tcBorders>
            <w:vAlign w:val="center"/>
          </w:tcPr>
          <w:p w14:paraId="1A52E305" w14:textId="66D7E46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1.4</w:t>
            </w:r>
          </w:p>
        </w:tc>
        <w:tc>
          <w:tcPr>
            <w:tcW w:w="839" w:type="dxa"/>
            <w:tcBorders>
              <w:top w:val="nil"/>
              <w:bottom w:val="nil"/>
            </w:tcBorders>
            <w:vAlign w:val="center"/>
          </w:tcPr>
          <w:p w14:paraId="78DBF647" w14:textId="0950E84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0.8</w:t>
            </w:r>
          </w:p>
        </w:tc>
        <w:tc>
          <w:tcPr>
            <w:tcW w:w="839" w:type="dxa"/>
            <w:tcBorders>
              <w:top w:val="nil"/>
              <w:bottom w:val="nil"/>
            </w:tcBorders>
            <w:vAlign w:val="center"/>
          </w:tcPr>
          <w:p w14:paraId="2983FC3A" w14:textId="3DF9BAF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w:t>
            </w:r>
          </w:p>
        </w:tc>
        <w:tc>
          <w:tcPr>
            <w:tcW w:w="839" w:type="dxa"/>
            <w:tcBorders>
              <w:top w:val="nil"/>
              <w:bottom w:val="nil"/>
            </w:tcBorders>
            <w:vAlign w:val="center"/>
          </w:tcPr>
          <w:p w14:paraId="47700F6B" w14:textId="48A86EE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1.2</w:t>
            </w:r>
          </w:p>
        </w:tc>
        <w:tc>
          <w:tcPr>
            <w:tcW w:w="839" w:type="dxa"/>
            <w:tcBorders>
              <w:top w:val="nil"/>
              <w:bottom w:val="nil"/>
            </w:tcBorders>
            <w:vAlign w:val="center"/>
          </w:tcPr>
          <w:p w14:paraId="310C4740" w14:textId="6400EE9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0.8</w:t>
            </w:r>
          </w:p>
        </w:tc>
        <w:tc>
          <w:tcPr>
            <w:tcW w:w="839" w:type="dxa"/>
            <w:tcBorders>
              <w:top w:val="nil"/>
              <w:bottom w:val="nil"/>
            </w:tcBorders>
            <w:vAlign w:val="center"/>
          </w:tcPr>
          <w:p w14:paraId="3F1631C0" w14:textId="2837FCE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0.6</w:t>
            </w:r>
          </w:p>
        </w:tc>
        <w:tc>
          <w:tcPr>
            <w:tcW w:w="839" w:type="dxa"/>
            <w:tcBorders>
              <w:top w:val="nil"/>
              <w:bottom w:val="nil"/>
            </w:tcBorders>
            <w:vAlign w:val="center"/>
          </w:tcPr>
          <w:p w14:paraId="517F61E0" w14:textId="0C7F01D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0.5</w:t>
            </w:r>
          </w:p>
        </w:tc>
        <w:tc>
          <w:tcPr>
            <w:tcW w:w="839" w:type="dxa"/>
            <w:tcBorders>
              <w:top w:val="nil"/>
              <w:bottom w:val="nil"/>
            </w:tcBorders>
            <w:vAlign w:val="center"/>
          </w:tcPr>
          <w:p w14:paraId="1EDAA106" w14:textId="2206476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0.8</w:t>
            </w:r>
          </w:p>
        </w:tc>
        <w:tc>
          <w:tcPr>
            <w:tcW w:w="839" w:type="dxa"/>
            <w:tcBorders>
              <w:top w:val="nil"/>
              <w:bottom w:val="nil"/>
            </w:tcBorders>
            <w:vAlign w:val="center"/>
          </w:tcPr>
          <w:p w14:paraId="44602411" w14:textId="7F2938F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839" w:type="dxa"/>
            <w:tcBorders>
              <w:top w:val="nil"/>
              <w:bottom w:val="nil"/>
            </w:tcBorders>
            <w:vAlign w:val="center"/>
          </w:tcPr>
          <w:p w14:paraId="3754858E" w14:textId="0F19D65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0.6</w:t>
            </w:r>
          </w:p>
        </w:tc>
        <w:tc>
          <w:tcPr>
            <w:tcW w:w="708" w:type="dxa"/>
            <w:tcBorders>
              <w:top w:val="nil"/>
              <w:bottom w:val="nil"/>
            </w:tcBorders>
            <w:vAlign w:val="center"/>
          </w:tcPr>
          <w:p w14:paraId="6A0DC054" w14:textId="5EBBC11A"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48BFAB38" w14:textId="2C98341A" w:rsidTr="009D68F8">
        <w:tc>
          <w:tcPr>
            <w:tcW w:w="1276" w:type="dxa"/>
            <w:tcBorders>
              <w:top w:val="nil"/>
              <w:bottom w:val="nil"/>
            </w:tcBorders>
            <w:vAlign w:val="center"/>
          </w:tcPr>
          <w:p w14:paraId="1895012E" w14:textId="6448178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p-Xylene</w:t>
            </w:r>
          </w:p>
        </w:tc>
        <w:tc>
          <w:tcPr>
            <w:tcW w:w="992" w:type="dxa"/>
            <w:tcBorders>
              <w:top w:val="nil"/>
              <w:bottom w:val="nil"/>
            </w:tcBorders>
            <w:vAlign w:val="center"/>
          </w:tcPr>
          <w:p w14:paraId="059AE04F" w14:textId="0EE39833"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Chemical</w:t>
            </w:r>
          </w:p>
        </w:tc>
        <w:tc>
          <w:tcPr>
            <w:tcW w:w="851" w:type="dxa"/>
            <w:tcBorders>
              <w:top w:val="nil"/>
              <w:bottom w:val="nil"/>
            </w:tcBorders>
            <w:vAlign w:val="center"/>
          </w:tcPr>
          <w:p w14:paraId="275AFCE8" w14:textId="4C528F41"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Plastic, green,</w:t>
            </w:r>
          </w:p>
        </w:tc>
        <w:tc>
          <w:tcPr>
            <w:tcW w:w="850" w:type="dxa"/>
            <w:tcBorders>
              <w:top w:val="nil"/>
              <w:bottom w:val="nil"/>
            </w:tcBorders>
            <w:vAlign w:val="center"/>
          </w:tcPr>
          <w:p w14:paraId="68A516C9" w14:textId="6E85251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60</w:t>
            </w:r>
          </w:p>
        </w:tc>
        <w:tc>
          <w:tcPr>
            <w:tcW w:w="839" w:type="dxa"/>
            <w:tcBorders>
              <w:top w:val="nil"/>
              <w:bottom w:val="nil"/>
            </w:tcBorders>
            <w:vAlign w:val="center"/>
          </w:tcPr>
          <w:p w14:paraId="20681A4D" w14:textId="06431A0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0.3</w:t>
            </w:r>
          </w:p>
        </w:tc>
        <w:tc>
          <w:tcPr>
            <w:tcW w:w="839" w:type="dxa"/>
            <w:tcBorders>
              <w:top w:val="nil"/>
              <w:bottom w:val="nil"/>
            </w:tcBorders>
            <w:vAlign w:val="center"/>
          </w:tcPr>
          <w:p w14:paraId="54C5CA6C" w14:textId="4CC8338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0.3</w:t>
            </w:r>
          </w:p>
        </w:tc>
        <w:tc>
          <w:tcPr>
            <w:tcW w:w="839" w:type="dxa"/>
            <w:tcBorders>
              <w:top w:val="nil"/>
              <w:bottom w:val="nil"/>
            </w:tcBorders>
            <w:vAlign w:val="center"/>
          </w:tcPr>
          <w:p w14:paraId="42F371E4" w14:textId="31D1C39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0.3</w:t>
            </w:r>
          </w:p>
        </w:tc>
        <w:tc>
          <w:tcPr>
            <w:tcW w:w="839" w:type="dxa"/>
            <w:tcBorders>
              <w:top w:val="nil"/>
              <w:bottom w:val="nil"/>
            </w:tcBorders>
            <w:vAlign w:val="center"/>
          </w:tcPr>
          <w:p w14:paraId="10651DCF" w14:textId="5625F45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w:t>
            </w:r>
          </w:p>
        </w:tc>
        <w:tc>
          <w:tcPr>
            <w:tcW w:w="839" w:type="dxa"/>
            <w:tcBorders>
              <w:top w:val="nil"/>
              <w:bottom w:val="nil"/>
            </w:tcBorders>
            <w:vAlign w:val="center"/>
          </w:tcPr>
          <w:p w14:paraId="123549D8" w14:textId="0B42D23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0.7</w:t>
            </w:r>
          </w:p>
        </w:tc>
        <w:tc>
          <w:tcPr>
            <w:tcW w:w="839" w:type="dxa"/>
            <w:tcBorders>
              <w:top w:val="nil"/>
              <w:bottom w:val="nil"/>
            </w:tcBorders>
            <w:vAlign w:val="center"/>
          </w:tcPr>
          <w:p w14:paraId="215EAD6D" w14:textId="3E4FC95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0.3</w:t>
            </w:r>
          </w:p>
        </w:tc>
        <w:tc>
          <w:tcPr>
            <w:tcW w:w="839" w:type="dxa"/>
            <w:tcBorders>
              <w:top w:val="nil"/>
              <w:bottom w:val="nil"/>
            </w:tcBorders>
            <w:vAlign w:val="center"/>
          </w:tcPr>
          <w:p w14:paraId="482FECCA" w14:textId="37DC8C0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839" w:type="dxa"/>
            <w:tcBorders>
              <w:top w:val="nil"/>
              <w:bottom w:val="nil"/>
            </w:tcBorders>
            <w:vAlign w:val="center"/>
          </w:tcPr>
          <w:p w14:paraId="719BD214" w14:textId="0E8D84B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839" w:type="dxa"/>
            <w:tcBorders>
              <w:top w:val="nil"/>
              <w:bottom w:val="nil"/>
            </w:tcBorders>
            <w:vAlign w:val="center"/>
          </w:tcPr>
          <w:p w14:paraId="01D73B29" w14:textId="4A86198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0.5</w:t>
            </w:r>
          </w:p>
        </w:tc>
        <w:tc>
          <w:tcPr>
            <w:tcW w:w="839" w:type="dxa"/>
            <w:tcBorders>
              <w:top w:val="nil"/>
              <w:bottom w:val="nil"/>
            </w:tcBorders>
            <w:vAlign w:val="center"/>
          </w:tcPr>
          <w:p w14:paraId="39054AF8" w14:textId="004A239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839" w:type="dxa"/>
            <w:tcBorders>
              <w:top w:val="nil"/>
              <w:bottom w:val="nil"/>
            </w:tcBorders>
            <w:vAlign w:val="center"/>
          </w:tcPr>
          <w:p w14:paraId="1B19D2FB" w14:textId="657A1F3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708" w:type="dxa"/>
            <w:tcBorders>
              <w:top w:val="nil"/>
              <w:bottom w:val="nil"/>
            </w:tcBorders>
            <w:vAlign w:val="center"/>
          </w:tcPr>
          <w:p w14:paraId="66139E43" w14:textId="63EBE7BF"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5901E45A" w14:textId="19AB61DC" w:rsidTr="009D68F8">
        <w:tc>
          <w:tcPr>
            <w:tcW w:w="1276" w:type="dxa"/>
            <w:tcBorders>
              <w:top w:val="nil"/>
              <w:bottom w:val="nil"/>
            </w:tcBorders>
            <w:vAlign w:val="center"/>
          </w:tcPr>
          <w:p w14:paraId="7C185A7B" w14:textId="1E657BE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2-methyl-Butanoic acid</w:t>
            </w:r>
          </w:p>
        </w:tc>
        <w:tc>
          <w:tcPr>
            <w:tcW w:w="992" w:type="dxa"/>
            <w:tcBorders>
              <w:top w:val="nil"/>
              <w:bottom w:val="nil"/>
            </w:tcBorders>
            <w:vAlign w:val="center"/>
          </w:tcPr>
          <w:p w14:paraId="75B2CF2C" w14:textId="164E8955"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Cheese flavor</w:t>
            </w:r>
          </w:p>
        </w:tc>
        <w:tc>
          <w:tcPr>
            <w:tcW w:w="851" w:type="dxa"/>
            <w:tcBorders>
              <w:top w:val="nil"/>
              <w:bottom w:val="nil"/>
            </w:tcBorders>
            <w:vAlign w:val="center"/>
          </w:tcPr>
          <w:p w14:paraId="4D542A67" w14:textId="627396E5"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Butter, cheese-like</w:t>
            </w:r>
          </w:p>
        </w:tc>
        <w:tc>
          <w:tcPr>
            <w:tcW w:w="850" w:type="dxa"/>
            <w:tcBorders>
              <w:top w:val="nil"/>
              <w:bottom w:val="nil"/>
            </w:tcBorders>
            <w:vAlign w:val="center"/>
          </w:tcPr>
          <w:p w14:paraId="30EB85DD" w14:textId="36289F9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15</w:t>
            </w:r>
          </w:p>
        </w:tc>
        <w:tc>
          <w:tcPr>
            <w:tcW w:w="839" w:type="dxa"/>
            <w:tcBorders>
              <w:top w:val="nil"/>
              <w:bottom w:val="nil"/>
            </w:tcBorders>
            <w:vAlign w:val="center"/>
          </w:tcPr>
          <w:p w14:paraId="567B3DF5" w14:textId="52489EC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3.4</w:t>
            </w:r>
          </w:p>
        </w:tc>
        <w:tc>
          <w:tcPr>
            <w:tcW w:w="839" w:type="dxa"/>
            <w:tcBorders>
              <w:top w:val="nil"/>
              <w:bottom w:val="nil"/>
            </w:tcBorders>
            <w:vAlign w:val="center"/>
          </w:tcPr>
          <w:p w14:paraId="5104D591" w14:textId="677FA2A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w:t>
            </w:r>
          </w:p>
        </w:tc>
        <w:tc>
          <w:tcPr>
            <w:tcW w:w="839" w:type="dxa"/>
            <w:tcBorders>
              <w:top w:val="nil"/>
              <w:bottom w:val="nil"/>
            </w:tcBorders>
            <w:vAlign w:val="center"/>
          </w:tcPr>
          <w:p w14:paraId="4181F54A" w14:textId="5CAEBF5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1.6</w:t>
            </w:r>
          </w:p>
        </w:tc>
        <w:tc>
          <w:tcPr>
            <w:tcW w:w="839" w:type="dxa"/>
            <w:tcBorders>
              <w:top w:val="nil"/>
              <w:bottom w:val="nil"/>
            </w:tcBorders>
            <w:vAlign w:val="center"/>
          </w:tcPr>
          <w:p w14:paraId="31ABFB04" w14:textId="25B62E0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2.2</w:t>
            </w:r>
          </w:p>
        </w:tc>
        <w:tc>
          <w:tcPr>
            <w:tcW w:w="839" w:type="dxa"/>
            <w:tcBorders>
              <w:top w:val="nil"/>
              <w:bottom w:val="nil"/>
            </w:tcBorders>
            <w:vAlign w:val="center"/>
          </w:tcPr>
          <w:p w14:paraId="2DC987D8" w14:textId="139ED3E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2.1</w:t>
            </w:r>
          </w:p>
        </w:tc>
        <w:tc>
          <w:tcPr>
            <w:tcW w:w="839" w:type="dxa"/>
            <w:tcBorders>
              <w:top w:val="nil"/>
              <w:bottom w:val="nil"/>
            </w:tcBorders>
            <w:vAlign w:val="center"/>
          </w:tcPr>
          <w:p w14:paraId="276D3692" w14:textId="02DC1D8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1.7</w:t>
            </w:r>
          </w:p>
        </w:tc>
        <w:tc>
          <w:tcPr>
            <w:tcW w:w="839" w:type="dxa"/>
            <w:tcBorders>
              <w:top w:val="nil"/>
              <w:bottom w:val="nil"/>
            </w:tcBorders>
            <w:vAlign w:val="center"/>
          </w:tcPr>
          <w:p w14:paraId="23D3555C" w14:textId="6C8AB36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839" w:type="dxa"/>
            <w:tcBorders>
              <w:top w:val="nil"/>
              <w:bottom w:val="nil"/>
            </w:tcBorders>
            <w:vAlign w:val="center"/>
          </w:tcPr>
          <w:p w14:paraId="7D7E677C" w14:textId="66FE225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0.7</w:t>
            </w:r>
          </w:p>
        </w:tc>
        <w:tc>
          <w:tcPr>
            <w:tcW w:w="839" w:type="dxa"/>
            <w:tcBorders>
              <w:top w:val="nil"/>
              <w:bottom w:val="nil"/>
            </w:tcBorders>
            <w:vAlign w:val="center"/>
          </w:tcPr>
          <w:p w14:paraId="755501AB" w14:textId="4FF28B3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839" w:type="dxa"/>
            <w:tcBorders>
              <w:top w:val="nil"/>
              <w:bottom w:val="nil"/>
            </w:tcBorders>
            <w:vAlign w:val="center"/>
          </w:tcPr>
          <w:p w14:paraId="592E069D" w14:textId="481006F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0.9</w:t>
            </w:r>
          </w:p>
        </w:tc>
        <w:tc>
          <w:tcPr>
            <w:tcW w:w="839" w:type="dxa"/>
            <w:tcBorders>
              <w:top w:val="nil"/>
              <w:bottom w:val="nil"/>
            </w:tcBorders>
            <w:vAlign w:val="center"/>
          </w:tcPr>
          <w:p w14:paraId="55C09ADD" w14:textId="76DA5FC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w:t>
            </w:r>
          </w:p>
        </w:tc>
        <w:tc>
          <w:tcPr>
            <w:tcW w:w="708" w:type="dxa"/>
            <w:tcBorders>
              <w:top w:val="nil"/>
              <w:bottom w:val="nil"/>
            </w:tcBorders>
            <w:vAlign w:val="center"/>
          </w:tcPr>
          <w:p w14:paraId="5ED5EF84" w14:textId="6C267A67"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34A414FB" w14:textId="50527671" w:rsidTr="009D68F8">
        <w:tc>
          <w:tcPr>
            <w:tcW w:w="1276" w:type="dxa"/>
            <w:tcBorders>
              <w:top w:val="nil"/>
              <w:bottom w:val="nil"/>
            </w:tcBorders>
            <w:vAlign w:val="center"/>
          </w:tcPr>
          <w:p w14:paraId="38A24941" w14:textId="4C477C7C" w:rsidR="007C79CE" w:rsidRPr="004E5EE1" w:rsidRDefault="00EB3DA8" w:rsidP="007C79CE">
            <w:pPr>
              <w:jc w:val="center"/>
              <w:rPr>
                <w:rFonts w:ascii="Times New Roman" w:eastAsia="DengXian" w:hAnsi="Times New Roman" w:cs="Times New Roman"/>
                <w:color w:val="000000" w:themeColor="text1"/>
                <w:sz w:val="18"/>
                <w:szCs w:val="18"/>
              </w:rPr>
            </w:pPr>
            <w:r w:rsidRPr="00EB3DA8">
              <w:rPr>
                <w:rFonts w:ascii="Times New Roman" w:eastAsia="DengXian" w:hAnsi="Times New Roman" w:cs="Times New Roman"/>
                <w:color w:val="000000" w:themeColor="text1"/>
                <w:sz w:val="18"/>
                <w:szCs w:val="18"/>
              </w:rPr>
              <w:t>α</w:t>
            </w:r>
            <w:r w:rsidR="007C79CE" w:rsidRPr="004E5EE1">
              <w:rPr>
                <w:rFonts w:ascii="Times New Roman" w:eastAsia="DengXian" w:hAnsi="Times New Roman" w:cs="Times New Roman"/>
                <w:color w:val="000000" w:themeColor="text1"/>
                <w:sz w:val="18"/>
                <w:szCs w:val="18"/>
              </w:rPr>
              <w:t>-Pinene</w:t>
            </w:r>
          </w:p>
        </w:tc>
        <w:tc>
          <w:tcPr>
            <w:tcW w:w="992" w:type="dxa"/>
            <w:tcBorders>
              <w:top w:val="nil"/>
              <w:bottom w:val="nil"/>
            </w:tcBorders>
            <w:vAlign w:val="center"/>
          </w:tcPr>
          <w:p w14:paraId="34D1DB04" w14:textId="5DF737C0"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Woody</w:t>
            </w:r>
          </w:p>
        </w:tc>
        <w:tc>
          <w:tcPr>
            <w:tcW w:w="851" w:type="dxa"/>
            <w:tcBorders>
              <w:top w:val="nil"/>
              <w:bottom w:val="nil"/>
            </w:tcBorders>
            <w:vAlign w:val="center"/>
          </w:tcPr>
          <w:p w14:paraId="44E1266B" w14:textId="725B5532"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Fresh, woody</w:t>
            </w:r>
          </w:p>
        </w:tc>
        <w:tc>
          <w:tcPr>
            <w:tcW w:w="850" w:type="dxa"/>
            <w:tcBorders>
              <w:top w:val="nil"/>
              <w:bottom w:val="nil"/>
            </w:tcBorders>
            <w:vAlign w:val="center"/>
          </w:tcPr>
          <w:p w14:paraId="0C8BAE9E" w14:textId="4C52C69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48</w:t>
            </w:r>
          </w:p>
        </w:tc>
        <w:tc>
          <w:tcPr>
            <w:tcW w:w="839" w:type="dxa"/>
            <w:tcBorders>
              <w:top w:val="nil"/>
              <w:bottom w:val="nil"/>
            </w:tcBorders>
            <w:vAlign w:val="center"/>
          </w:tcPr>
          <w:p w14:paraId="65B68B68" w14:textId="2D1C4B7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270F14D6" w14:textId="1ADAD40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089F197B" w14:textId="2DCBA8E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5AA13EF3" w14:textId="5AFC6C9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76F8E41D" w14:textId="0B16548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0.2</w:t>
            </w:r>
          </w:p>
        </w:tc>
        <w:tc>
          <w:tcPr>
            <w:tcW w:w="839" w:type="dxa"/>
            <w:tcBorders>
              <w:top w:val="nil"/>
              <w:bottom w:val="nil"/>
            </w:tcBorders>
            <w:vAlign w:val="center"/>
          </w:tcPr>
          <w:p w14:paraId="455425B2" w14:textId="0D79BC5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0.2</w:t>
            </w:r>
          </w:p>
        </w:tc>
        <w:tc>
          <w:tcPr>
            <w:tcW w:w="839" w:type="dxa"/>
            <w:tcBorders>
              <w:top w:val="nil"/>
              <w:bottom w:val="nil"/>
            </w:tcBorders>
            <w:vAlign w:val="center"/>
          </w:tcPr>
          <w:p w14:paraId="4836EC90" w14:textId="7FDDA50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0.2</w:t>
            </w:r>
          </w:p>
        </w:tc>
        <w:tc>
          <w:tcPr>
            <w:tcW w:w="839" w:type="dxa"/>
            <w:tcBorders>
              <w:top w:val="nil"/>
              <w:bottom w:val="nil"/>
            </w:tcBorders>
            <w:vAlign w:val="center"/>
          </w:tcPr>
          <w:p w14:paraId="7E1E346A" w14:textId="1A64359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0.2</w:t>
            </w:r>
          </w:p>
        </w:tc>
        <w:tc>
          <w:tcPr>
            <w:tcW w:w="839" w:type="dxa"/>
            <w:tcBorders>
              <w:top w:val="nil"/>
              <w:bottom w:val="nil"/>
            </w:tcBorders>
            <w:vAlign w:val="center"/>
          </w:tcPr>
          <w:p w14:paraId="67CDBA1F" w14:textId="70251E5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0.2</w:t>
            </w:r>
          </w:p>
        </w:tc>
        <w:tc>
          <w:tcPr>
            <w:tcW w:w="839" w:type="dxa"/>
            <w:tcBorders>
              <w:top w:val="nil"/>
              <w:bottom w:val="nil"/>
            </w:tcBorders>
            <w:vAlign w:val="center"/>
          </w:tcPr>
          <w:p w14:paraId="5A6A1B97" w14:textId="490824E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0.2</w:t>
            </w:r>
          </w:p>
        </w:tc>
        <w:tc>
          <w:tcPr>
            <w:tcW w:w="839" w:type="dxa"/>
            <w:tcBorders>
              <w:top w:val="nil"/>
              <w:bottom w:val="nil"/>
            </w:tcBorders>
            <w:vAlign w:val="center"/>
          </w:tcPr>
          <w:p w14:paraId="33B15203" w14:textId="6B4A6E7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0.2</w:t>
            </w:r>
          </w:p>
        </w:tc>
        <w:tc>
          <w:tcPr>
            <w:tcW w:w="708" w:type="dxa"/>
            <w:tcBorders>
              <w:top w:val="nil"/>
              <w:bottom w:val="nil"/>
            </w:tcBorders>
            <w:vAlign w:val="center"/>
          </w:tcPr>
          <w:p w14:paraId="06969E94" w14:textId="1B32B077"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047EBC5C" w14:textId="5B4E38DB" w:rsidTr="009D68F8">
        <w:tc>
          <w:tcPr>
            <w:tcW w:w="1276" w:type="dxa"/>
            <w:tcBorders>
              <w:top w:val="nil"/>
              <w:bottom w:val="nil"/>
            </w:tcBorders>
            <w:vAlign w:val="center"/>
          </w:tcPr>
          <w:p w14:paraId="15C5BD80" w14:textId="1BD45A7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(Z)-3-Hexen-1-ol</w:t>
            </w:r>
          </w:p>
        </w:tc>
        <w:tc>
          <w:tcPr>
            <w:tcW w:w="992" w:type="dxa"/>
            <w:tcBorders>
              <w:top w:val="nil"/>
              <w:bottom w:val="nil"/>
            </w:tcBorders>
            <w:vAlign w:val="center"/>
          </w:tcPr>
          <w:p w14:paraId="3952F67F" w14:textId="0890307B"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Green</w:t>
            </w:r>
          </w:p>
        </w:tc>
        <w:tc>
          <w:tcPr>
            <w:tcW w:w="851" w:type="dxa"/>
            <w:tcBorders>
              <w:top w:val="nil"/>
              <w:bottom w:val="nil"/>
            </w:tcBorders>
            <w:vAlign w:val="center"/>
          </w:tcPr>
          <w:p w14:paraId="5E038295" w14:textId="29FF76BB"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Grass</w:t>
            </w:r>
          </w:p>
        </w:tc>
        <w:tc>
          <w:tcPr>
            <w:tcW w:w="850" w:type="dxa"/>
            <w:tcBorders>
              <w:top w:val="nil"/>
              <w:bottom w:val="nil"/>
            </w:tcBorders>
            <w:vAlign w:val="center"/>
          </w:tcPr>
          <w:p w14:paraId="47B578FA" w14:textId="378FF99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0.0002</w:t>
            </w:r>
          </w:p>
        </w:tc>
        <w:tc>
          <w:tcPr>
            <w:tcW w:w="839" w:type="dxa"/>
            <w:tcBorders>
              <w:top w:val="nil"/>
              <w:bottom w:val="nil"/>
            </w:tcBorders>
            <w:vAlign w:val="center"/>
          </w:tcPr>
          <w:p w14:paraId="17EEE969" w14:textId="6486533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151243.8</w:t>
            </w:r>
          </w:p>
        </w:tc>
        <w:tc>
          <w:tcPr>
            <w:tcW w:w="839" w:type="dxa"/>
            <w:tcBorders>
              <w:top w:val="nil"/>
              <w:bottom w:val="nil"/>
            </w:tcBorders>
            <w:vAlign w:val="center"/>
          </w:tcPr>
          <w:p w14:paraId="437D2BC6" w14:textId="377FD09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145866.1</w:t>
            </w:r>
          </w:p>
        </w:tc>
        <w:tc>
          <w:tcPr>
            <w:tcW w:w="839" w:type="dxa"/>
            <w:tcBorders>
              <w:top w:val="nil"/>
              <w:bottom w:val="nil"/>
            </w:tcBorders>
            <w:vAlign w:val="center"/>
          </w:tcPr>
          <w:p w14:paraId="34052179" w14:textId="5046BC9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3E1F0EE" w14:textId="68FF6E3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DE4A95C" w14:textId="2EE56AB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58421286" w14:textId="2ABFD8E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9CD924A" w14:textId="6632A8B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5E722B80" w14:textId="771BF32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5CFBA8D6" w14:textId="57C0372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3D8903B1" w14:textId="2639097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C5F70FF" w14:textId="057203D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708" w:type="dxa"/>
            <w:tcBorders>
              <w:top w:val="nil"/>
              <w:bottom w:val="nil"/>
            </w:tcBorders>
            <w:vAlign w:val="center"/>
          </w:tcPr>
          <w:p w14:paraId="62E80006" w14:textId="39488982"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~40.33</w:t>
            </w:r>
          </w:p>
        </w:tc>
      </w:tr>
      <w:tr w:rsidR="007C79CE" w14:paraId="7F4A67BA" w14:textId="7955D78B" w:rsidTr="009D68F8">
        <w:tc>
          <w:tcPr>
            <w:tcW w:w="1276" w:type="dxa"/>
            <w:tcBorders>
              <w:top w:val="nil"/>
              <w:bottom w:val="nil"/>
            </w:tcBorders>
            <w:vAlign w:val="center"/>
          </w:tcPr>
          <w:p w14:paraId="0D0CC11C" w14:textId="06ECED3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1-ethyl-1H-Pyrrole</w:t>
            </w:r>
          </w:p>
        </w:tc>
        <w:tc>
          <w:tcPr>
            <w:tcW w:w="992" w:type="dxa"/>
            <w:tcBorders>
              <w:top w:val="nil"/>
              <w:bottom w:val="nil"/>
            </w:tcBorders>
            <w:vAlign w:val="center"/>
          </w:tcPr>
          <w:p w14:paraId="7E7AD9A4" w14:textId="7E03DCD2"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Roasted</w:t>
            </w:r>
          </w:p>
        </w:tc>
        <w:tc>
          <w:tcPr>
            <w:tcW w:w="851" w:type="dxa"/>
            <w:tcBorders>
              <w:top w:val="nil"/>
              <w:bottom w:val="nil"/>
            </w:tcBorders>
            <w:vAlign w:val="center"/>
          </w:tcPr>
          <w:p w14:paraId="3D58FEAD" w14:textId="753B64F0"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Burnt, roasted</w:t>
            </w:r>
          </w:p>
        </w:tc>
        <w:tc>
          <w:tcPr>
            <w:tcW w:w="850" w:type="dxa"/>
            <w:tcBorders>
              <w:top w:val="nil"/>
              <w:bottom w:val="nil"/>
            </w:tcBorders>
            <w:vAlign w:val="center"/>
          </w:tcPr>
          <w:p w14:paraId="1A2F12D5" w14:textId="32E3E97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w:t>
            </w:r>
          </w:p>
        </w:tc>
        <w:tc>
          <w:tcPr>
            <w:tcW w:w="839" w:type="dxa"/>
            <w:tcBorders>
              <w:top w:val="nil"/>
              <w:bottom w:val="nil"/>
            </w:tcBorders>
            <w:vAlign w:val="center"/>
          </w:tcPr>
          <w:p w14:paraId="1AF24302" w14:textId="17C91E4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4.6</w:t>
            </w:r>
          </w:p>
        </w:tc>
        <w:tc>
          <w:tcPr>
            <w:tcW w:w="839" w:type="dxa"/>
            <w:tcBorders>
              <w:top w:val="nil"/>
              <w:bottom w:val="nil"/>
            </w:tcBorders>
            <w:vAlign w:val="center"/>
          </w:tcPr>
          <w:p w14:paraId="5B015E18" w14:textId="0F4C120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3.2</w:t>
            </w:r>
          </w:p>
        </w:tc>
        <w:tc>
          <w:tcPr>
            <w:tcW w:w="839" w:type="dxa"/>
            <w:tcBorders>
              <w:top w:val="nil"/>
              <w:bottom w:val="nil"/>
            </w:tcBorders>
            <w:vAlign w:val="center"/>
          </w:tcPr>
          <w:p w14:paraId="5E83ABAA" w14:textId="32D8CB3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C5D76A4" w14:textId="586E6A9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289D6246" w14:textId="5A7248F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38CFD219" w14:textId="1071AE9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7BBEB8A" w14:textId="5825755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F47DA89" w14:textId="050F6B2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22978599" w14:textId="465507E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29ED1188" w14:textId="16E3EC1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6C644CF" w14:textId="3CFCC51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708" w:type="dxa"/>
            <w:tcBorders>
              <w:top w:val="nil"/>
              <w:bottom w:val="nil"/>
            </w:tcBorders>
            <w:vAlign w:val="center"/>
          </w:tcPr>
          <w:p w14:paraId="6D3AE8E1" w14:textId="2ED0120D"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7955A4EF" w14:textId="0804E379" w:rsidTr="009D68F8">
        <w:tc>
          <w:tcPr>
            <w:tcW w:w="1276" w:type="dxa"/>
            <w:tcBorders>
              <w:top w:val="nil"/>
              <w:bottom w:val="nil"/>
            </w:tcBorders>
            <w:vAlign w:val="center"/>
          </w:tcPr>
          <w:p w14:paraId="647A430E" w14:textId="70C6162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Methyl salicylate</w:t>
            </w:r>
          </w:p>
        </w:tc>
        <w:tc>
          <w:tcPr>
            <w:tcW w:w="992" w:type="dxa"/>
            <w:tcBorders>
              <w:top w:val="nil"/>
              <w:bottom w:val="nil"/>
            </w:tcBorders>
            <w:vAlign w:val="center"/>
          </w:tcPr>
          <w:p w14:paraId="743E0789" w14:textId="1319694A"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Green</w:t>
            </w:r>
          </w:p>
        </w:tc>
        <w:tc>
          <w:tcPr>
            <w:tcW w:w="851" w:type="dxa"/>
            <w:tcBorders>
              <w:top w:val="nil"/>
              <w:bottom w:val="nil"/>
            </w:tcBorders>
            <w:vAlign w:val="center"/>
          </w:tcPr>
          <w:p w14:paraId="416B4CEC" w14:textId="0D287A5F"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wintergreen</w:t>
            </w:r>
          </w:p>
        </w:tc>
        <w:tc>
          <w:tcPr>
            <w:tcW w:w="850" w:type="dxa"/>
            <w:tcBorders>
              <w:top w:val="nil"/>
              <w:bottom w:val="nil"/>
            </w:tcBorders>
            <w:vAlign w:val="center"/>
          </w:tcPr>
          <w:p w14:paraId="4C72D599" w14:textId="41E2FF0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10</w:t>
            </w:r>
          </w:p>
        </w:tc>
        <w:tc>
          <w:tcPr>
            <w:tcW w:w="839" w:type="dxa"/>
            <w:tcBorders>
              <w:top w:val="nil"/>
              <w:bottom w:val="nil"/>
            </w:tcBorders>
            <w:vAlign w:val="center"/>
          </w:tcPr>
          <w:p w14:paraId="6C791C94" w14:textId="2F5F918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39.3</w:t>
            </w:r>
          </w:p>
        </w:tc>
        <w:tc>
          <w:tcPr>
            <w:tcW w:w="839" w:type="dxa"/>
            <w:tcBorders>
              <w:top w:val="nil"/>
              <w:bottom w:val="nil"/>
            </w:tcBorders>
            <w:vAlign w:val="center"/>
          </w:tcPr>
          <w:p w14:paraId="7D4A5D56" w14:textId="259E00C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29.7</w:t>
            </w:r>
          </w:p>
        </w:tc>
        <w:tc>
          <w:tcPr>
            <w:tcW w:w="839" w:type="dxa"/>
            <w:tcBorders>
              <w:top w:val="nil"/>
              <w:bottom w:val="nil"/>
            </w:tcBorders>
            <w:vAlign w:val="center"/>
          </w:tcPr>
          <w:p w14:paraId="28EBAAF3" w14:textId="24F3D59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35.3</w:t>
            </w:r>
          </w:p>
        </w:tc>
        <w:tc>
          <w:tcPr>
            <w:tcW w:w="839" w:type="dxa"/>
            <w:tcBorders>
              <w:top w:val="nil"/>
              <w:bottom w:val="nil"/>
            </w:tcBorders>
            <w:vAlign w:val="center"/>
          </w:tcPr>
          <w:p w14:paraId="7409E5BF" w14:textId="2C3EFFD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37.5</w:t>
            </w:r>
          </w:p>
        </w:tc>
        <w:tc>
          <w:tcPr>
            <w:tcW w:w="839" w:type="dxa"/>
            <w:tcBorders>
              <w:top w:val="nil"/>
              <w:bottom w:val="nil"/>
            </w:tcBorders>
            <w:vAlign w:val="center"/>
          </w:tcPr>
          <w:p w14:paraId="3ABFB671" w14:textId="1C92C91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67C6CFCF" w14:textId="130BB12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511F3255" w14:textId="7A05890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34DAC391" w14:textId="77DB129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78D5F9A" w14:textId="18767DD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5996D31" w14:textId="37B6589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39FEA6E6" w14:textId="2B02BD6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708" w:type="dxa"/>
            <w:tcBorders>
              <w:top w:val="nil"/>
              <w:bottom w:val="nil"/>
            </w:tcBorders>
            <w:vAlign w:val="center"/>
          </w:tcPr>
          <w:p w14:paraId="3E974371" w14:textId="7D0B6984"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~0.04</w:t>
            </w:r>
          </w:p>
        </w:tc>
      </w:tr>
      <w:tr w:rsidR="007C79CE" w14:paraId="11B99AD5" w14:textId="4C031F84" w:rsidTr="009D68F8">
        <w:tc>
          <w:tcPr>
            <w:tcW w:w="1276" w:type="dxa"/>
            <w:tcBorders>
              <w:top w:val="nil"/>
              <w:bottom w:val="nil"/>
            </w:tcBorders>
            <w:vAlign w:val="center"/>
          </w:tcPr>
          <w:p w14:paraId="65A56DCB" w14:textId="5E33823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Phenylethyl Alcohol</w:t>
            </w:r>
          </w:p>
        </w:tc>
        <w:tc>
          <w:tcPr>
            <w:tcW w:w="992" w:type="dxa"/>
            <w:tcBorders>
              <w:top w:val="nil"/>
              <w:bottom w:val="nil"/>
            </w:tcBorders>
            <w:vAlign w:val="center"/>
          </w:tcPr>
          <w:p w14:paraId="3A204294" w14:textId="029C46C0" w:rsidR="007C79CE" w:rsidRPr="004E5EE1" w:rsidRDefault="007C79CE" w:rsidP="007C79CE">
            <w:pPr>
              <w:jc w:val="center"/>
              <w:rPr>
                <w:rFonts w:ascii="Times New Roman" w:hAnsi="Times New Roman" w:cs="Times New Roman"/>
                <w:color w:val="000000" w:themeColor="text1"/>
                <w:sz w:val="18"/>
                <w:szCs w:val="18"/>
              </w:rPr>
            </w:pPr>
            <w:proofErr w:type="spellStart"/>
            <w:r w:rsidRPr="004E5EE1">
              <w:rPr>
                <w:rFonts w:ascii="Times New Roman" w:eastAsia="DengXian" w:hAnsi="Times New Roman" w:cs="Times New Roman"/>
                <w:color w:val="000000" w:themeColor="text1"/>
                <w:sz w:val="18"/>
                <w:szCs w:val="18"/>
              </w:rPr>
              <w:t>Floral&amp;fruity</w:t>
            </w:r>
            <w:proofErr w:type="spellEnd"/>
          </w:p>
        </w:tc>
        <w:tc>
          <w:tcPr>
            <w:tcW w:w="851" w:type="dxa"/>
            <w:tcBorders>
              <w:top w:val="nil"/>
              <w:bottom w:val="nil"/>
            </w:tcBorders>
            <w:vAlign w:val="center"/>
          </w:tcPr>
          <w:p w14:paraId="1671E016" w14:textId="60E3B07E"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hAnsi="Times New Roman" w:cs="Times New Roman" w:hint="eastAsia"/>
                <w:color w:val="000000" w:themeColor="text1"/>
                <w:sz w:val="18"/>
                <w:szCs w:val="18"/>
              </w:rPr>
              <w:t>R</w:t>
            </w:r>
            <w:r w:rsidRPr="004E5EE1">
              <w:rPr>
                <w:rFonts w:ascii="Times New Roman" w:hAnsi="Times New Roman" w:cs="Times New Roman"/>
                <w:color w:val="000000" w:themeColor="text1"/>
                <w:sz w:val="18"/>
                <w:szCs w:val="18"/>
              </w:rPr>
              <w:t>ose-like</w:t>
            </w:r>
          </w:p>
        </w:tc>
        <w:tc>
          <w:tcPr>
            <w:tcW w:w="850" w:type="dxa"/>
            <w:tcBorders>
              <w:top w:val="nil"/>
              <w:bottom w:val="nil"/>
            </w:tcBorders>
            <w:vAlign w:val="center"/>
          </w:tcPr>
          <w:p w14:paraId="29AE6F94" w14:textId="7DCFD8D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w:t>
            </w:r>
          </w:p>
        </w:tc>
        <w:tc>
          <w:tcPr>
            <w:tcW w:w="839" w:type="dxa"/>
            <w:tcBorders>
              <w:top w:val="nil"/>
              <w:bottom w:val="nil"/>
            </w:tcBorders>
            <w:vAlign w:val="center"/>
          </w:tcPr>
          <w:p w14:paraId="23FB5476" w14:textId="05A0981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24.9</w:t>
            </w:r>
          </w:p>
        </w:tc>
        <w:tc>
          <w:tcPr>
            <w:tcW w:w="839" w:type="dxa"/>
            <w:tcBorders>
              <w:top w:val="nil"/>
              <w:bottom w:val="nil"/>
            </w:tcBorders>
            <w:vAlign w:val="center"/>
          </w:tcPr>
          <w:p w14:paraId="7BE40895" w14:textId="3C9A7AB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21.9</w:t>
            </w:r>
          </w:p>
        </w:tc>
        <w:tc>
          <w:tcPr>
            <w:tcW w:w="839" w:type="dxa"/>
            <w:tcBorders>
              <w:top w:val="nil"/>
              <w:bottom w:val="nil"/>
            </w:tcBorders>
            <w:vAlign w:val="center"/>
          </w:tcPr>
          <w:p w14:paraId="762A3489" w14:textId="2BBF4C8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29.4</w:t>
            </w:r>
          </w:p>
        </w:tc>
        <w:tc>
          <w:tcPr>
            <w:tcW w:w="839" w:type="dxa"/>
            <w:tcBorders>
              <w:top w:val="nil"/>
              <w:bottom w:val="nil"/>
            </w:tcBorders>
            <w:vAlign w:val="center"/>
          </w:tcPr>
          <w:p w14:paraId="4C2E6813" w14:textId="542A1D0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38</w:t>
            </w:r>
          </w:p>
        </w:tc>
        <w:tc>
          <w:tcPr>
            <w:tcW w:w="839" w:type="dxa"/>
            <w:tcBorders>
              <w:top w:val="nil"/>
              <w:bottom w:val="nil"/>
            </w:tcBorders>
            <w:vAlign w:val="center"/>
          </w:tcPr>
          <w:p w14:paraId="2B5B87EE" w14:textId="7999270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35.7</w:t>
            </w:r>
          </w:p>
        </w:tc>
        <w:tc>
          <w:tcPr>
            <w:tcW w:w="839" w:type="dxa"/>
            <w:tcBorders>
              <w:top w:val="nil"/>
              <w:bottom w:val="nil"/>
            </w:tcBorders>
            <w:vAlign w:val="center"/>
          </w:tcPr>
          <w:p w14:paraId="717A85EE" w14:textId="1F34DDF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19.1</w:t>
            </w:r>
          </w:p>
        </w:tc>
        <w:tc>
          <w:tcPr>
            <w:tcW w:w="839" w:type="dxa"/>
            <w:tcBorders>
              <w:top w:val="nil"/>
              <w:bottom w:val="nil"/>
            </w:tcBorders>
            <w:vAlign w:val="center"/>
          </w:tcPr>
          <w:p w14:paraId="0470FED0" w14:textId="298241C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DEC3512" w14:textId="1D4BAE8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14</w:t>
            </w:r>
          </w:p>
        </w:tc>
        <w:tc>
          <w:tcPr>
            <w:tcW w:w="839" w:type="dxa"/>
            <w:tcBorders>
              <w:top w:val="nil"/>
              <w:bottom w:val="nil"/>
            </w:tcBorders>
            <w:vAlign w:val="center"/>
          </w:tcPr>
          <w:p w14:paraId="69BCE6A0" w14:textId="14F204E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7</w:t>
            </w:r>
          </w:p>
        </w:tc>
        <w:tc>
          <w:tcPr>
            <w:tcW w:w="839" w:type="dxa"/>
            <w:tcBorders>
              <w:top w:val="nil"/>
              <w:bottom w:val="nil"/>
            </w:tcBorders>
            <w:vAlign w:val="center"/>
          </w:tcPr>
          <w:p w14:paraId="0EE88855" w14:textId="1AA7D83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15.3</w:t>
            </w:r>
          </w:p>
        </w:tc>
        <w:tc>
          <w:tcPr>
            <w:tcW w:w="839" w:type="dxa"/>
            <w:tcBorders>
              <w:top w:val="nil"/>
              <w:bottom w:val="nil"/>
            </w:tcBorders>
            <w:vAlign w:val="center"/>
          </w:tcPr>
          <w:p w14:paraId="09C2D031" w14:textId="3F9B40F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708" w:type="dxa"/>
            <w:tcBorders>
              <w:top w:val="nil"/>
              <w:bottom w:val="nil"/>
            </w:tcBorders>
            <w:vAlign w:val="center"/>
          </w:tcPr>
          <w:p w14:paraId="2EDCE026" w14:textId="1B2860F9"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~0.04</w:t>
            </w:r>
          </w:p>
        </w:tc>
      </w:tr>
      <w:tr w:rsidR="007C79CE" w14:paraId="3C9DC941" w14:textId="6A8FD96F" w:rsidTr="009D68F8">
        <w:tc>
          <w:tcPr>
            <w:tcW w:w="1276" w:type="dxa"/>
            <w:tcBorders>
              <w:top w:val="nil"/>
              <w:bottom w:val="nil"/>
            </w:tcBorders>
            <w:vAlign w:val="center"/>
          </w:tcPr>
          <w:p w14:paraId="1875853E" w14:textId="74DA02A4" w:rsidR="007C79CE" w:rsidRPr="004E5EE1" w:rsidRDefault="00EB3DA8" w:rsidP="007C79CE">
            <w:pPr>
              <w:jc w:val="center"/>
              <w:rPr>
                <w:rFonts w:ascii="Times New Roman" w:eastAsia="DengXian" w:hAnsi="Times New Roman" w:cs="Times New Roman"/>
                <w:color w:val="000000" w:themeColor="text1"/>
                <w:sz w:val="18"/>
                <w:szCs w:val="18"/>
              </w:rPr>
            </w:pPr>
            <w:r w:rsidRPr="00EB3DA8">
              <w:rPr>
                <w:rFonts w:ascii="Times New Roman" w:eastAsia="DengXian" w:hAnsi="Times New Roman" w:cs="Times New Roman"/>
                <w:color w:val="000000" w:themeColor="text1"/>
                <w:sz w:val="18"/>
                <w:szCs w:val="18"/>
              </w:rPr>
              <w:lastRenderedPageBreak/>
              <w:t>β</w:t>
            </w:r>
            <w:r w:rsidR="007C79CE" w:rsidRPr="004E5EE1">
              <w:rPr>
                <w:rFonts w:ascii="Times New Roman" w:eastAsia="DengXian" w:hAnsi="Times New Roman" w:cs="Times New Roman"/>
                <w:color w:val="000000" w:themeColor="text1"/>
                <w:sz w:val="18"/>
                <w:szCs w:val="18"/>
              </w:rPr>
              <w:t>-Myrcene</w:t>
            </w:r>
          </w:p>
        </w:tc>
        <w:tc>
          <w:tcPr>
            <w:tcW w:w="992" w:type="dxa"/>
            <w:tcBorders>
              <w:top w:val="nil"/>
              <w:bottom w:val="nil"/>
            </w:tcBorders>
            <w:vAlign w:val="center"/>
          </w:tcPr>
          <w:p w14:paraId="5DA77573" w14:textId="3B58474E"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Woody</w:t>
            </w:r>
          </w:p>
        </w:tc>
        <w:tc>
          <w:tcPr>
            <w:tcW w:w="851" w:type="dxa"/>
            <w:tcBorders>
              <w:top w:val="nil"/>
              <w:bottom w:val="nil"/>
            </w:tcBorders>
            <w:vAlign w:val="center"/>
          </w:tcPr>
          <w:p w14:paraId="6F856746" w14:textId="46C7C029"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hAnsi="Times New Roman" w:cs="Times New Roman"/>
                <w:color w:val="000000" w:themeColor="text1"/>
                <w:sz w:val="18"/>
                <w:szCs w:val="18"/>
              </w:rPr>
              <w:t> Pepper-</w:t>
            </w:r>
            <w:proofErr w:type="spellStart"/>
            <w:proofErr w:type="gramStart"/>
            <w:r w:rsidRPr="004E5EE1">
              <w:rPr>
                <w:rFonts w:ascii="Times New Roman" w:hAnsi="Times New Roman" w:cs="Times New Roman"/>
                <w:color w:val="000000" w:themeColor="text1"/>
                <w:sz w:val="18"/>
                <w:szCs w:val="18"/>
              </w:rPr>
              <w:t>like,carrot</w:t>
            </w:r>
            <w:proofErr w:type="spellEnd"/>
            <w:proofErr w:type="gramEnd"/>
            <w:r w:rsidRPr="004E5EE1">
              <w:rPr>
                <w:rFonts w:ascii="Times New Roman" w:hAnsi="Times New Roman" w:cs="Times New Roman"/>
                <w:color w:val="000000" w:themeColor="text1"/>
                <w:sz w:val="18"/>
                <w:szCs w:val="18"/>
              </w:rPr>
              <w:t>-like</w:t>
            </w:r>
          </w:p>
        </w:tc>
        <w:tc>
          <w:tcPr>
            <w:tcW w:w="850" w:type="dxa"/>
            <w:tcBorders>
              <w:top w:val="nil"/>
              <w:bottom w:val="nil"/>
            </w:tcBorders>
            <w:vAlign w:val="center"/>
          </w:tcPr>
          <w:p w14:paraId="6BD7DAC5" w14:textId="3826B72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0.75</w:t>
            </w:r>
          </w:p>
        </w:tc>
        <w:tc>
          <w:tcPr>
            <w:tcW w:w="839" w:type="dxa"/>
            <w:tcBorders>
              <w:top w:val="nil"/>
              <w:bottom w:val="nil"/>
            </w:tcBorders>
            <w:vAlign w:val="center"/>
          </w:tcPr>
          <w:p w14:paraId="52F09899" w14:textId="0313EAE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31B081C" w14:textId="5259119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239.3</w:t>
            </w:r>
          </w:p>
        </w:tc>
        <w:tc>
          <w:tcPr>
            <w:tcW w:w="839" w:type="dxa"/>
            <w:tcBorders>
              <w:top w:val="nil"/>
              <w:bottom w:val="nil"/>
            </w:tcBorders>
            <w:vAlign w:val="center"/>
          </w:tcPr>
          <w:p w14:paraId="6F1314E7" w14:textId="4BF121E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A15D023" w14:textId="6BCAF72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1DEB00C" w14:textId="262FC5D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7149454" w14:textId="53B2E2C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280.2</w:t>
            </w:r>
          </w:p>
        </w:tc>
        <w:tc>
          <w:tcPr>
            <w:tcW w:w="839" w:type="dxa"/>
            <w:tcBorders>
              <w:top w:val="nil"/>
              <w:bottom w:val="nil"/>
            </w:tcBorders>
            <w:vAlign w:val="center"/>
          </w:tcPr>
          <w:p w14:paraId="0B8B1770" w14:textId="3200DF3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20ECAA6" w14:textId="5328BCD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3C812D87" w14:textId="387129D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2BC6B2F" w14:textId="0F31407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215.1</w:t>
            </w:r>
          </w:p>
        </w:tc>
        <w:tc>
          <w:tcPr>
            <w:tcW w:w="839" w:type="dxa"/>
            <w:tcBorders>
              <w:top w:val="nil"/>
              <w:bottom w:val="nil"/>
            </w:tcBorders>
            <w:vAlign w:val="center"/>
          </w:tcPr>
          <w:p w14:paraId="5168CD6E" w14:textId="38DC3F3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171.3</w:t>
            </w:r>
          </w:p>
        </w:tc>
        <w:tc>
          <w:tcPr>
            <w:tcW w:w="708" w:type="dxa"/>
            <w:tcBorders>
              <w:top w:val="nil"/>
              <w:bottom w:val="nil"/>
            </w:tcBorders>
            <w:vAlign w:val="center"/>
          </w:tcPr>
          <w:p w14:paraId="2B956A0A" w14:textId="534EB276"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~0.41</w:t>
            </w:r>
          </w:p>
        </w:tc>
      </w:tr>
      <w:tr w:rsidR="007C79CE" w14:paraId="5F34071F" w14:textId="1E11DEFF" w:rsidTr="009D68F8">
        <w:tc>
          <w:tcPr>
            <w:tcW w:w="1276" w:type="dxa"/>
            <w:tcBorders>
              <w:top w:val="nil"/>
              <w:bottom w:val="nil"/>
            </w:tcBorders>
            <w:vAlign w:val="center"/>
          </w:tcPr>
          <w:p w14:paraId="0C3EA9B8" w14:textId="4DB5B4BD" w:rsidR="007C79CE" w:rsidRPr="004E5EE1" w:rsidRDefault="007C79CE" w:rsidP="007C79CE">
            <w:pPr>
              <w:jc w:val="center"/>
              <w:rPr>
                <w:rFonts w:ascii="Times New Roman" w:eastAsia="DengXian" w:hAnsi="Times New Roman" w:cs="Times New Roman"/>
                <w:color w:val="000000" w:themeColor="text1"/>
                <w:sz w:val="18"/>
                <w:szCs w:val="18"/>
              </w:rPr>
            </w:pPr>
            <w:proofErr w:type="spellStart"/>
            <w:r w:rsidRPr="004E5EE1">
              <w:rPr>
                <w:rFonts w:ascii="Times New Roman" w:eastAsia="DengXian" w:hAnsi="Times New Roman" w:cs="Times New Roman"/>
                <w:color w:val="000000" w:themeColor="text1"/>
                <w:sz w:val="18"/>
                <w:szCs w:val="18"/>
              </w:rPr>
              <w:t>Tetradecanal</w:t>
            </w:r>
            <w:proofErr w:type="spellEnd"/>
          </w:p>
        </w:tc>
        <w:tc>
          <w:tcPr>
            <w:tcW w:w="992" w:type="dxa"/>
            <w:tcBorders>
              <w:top w:val="nil"/>
              <w:bottom w:val="nil"/>
            </w:tcBorders>
            <w:vAlign w:val="center"/>
          </w:tcPr>
          <w:p w14:paraId="6575C13F" w14:textId="44C5CD0B"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Chemical</w:t>
            </w:r>
          </w:p>
        </w:tc>
        <w:tc>
          <w:tcPr>
            <w:tcW w:w="851" w:type="dxa"/>
            <w:tcBorders>
              <w:top w:val="nil"/>
              <w:bottom w:val="nil"/>
            </w:tcBorders>
            <w:vAlign w:val="center"/>
          </w:tcPr>
          <w:p w14:paraId="5B01A8EC" w14:textId="7357E8DF"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Alkane</w:t>
            </w:r>
          </w:p>
        </w:tc>
        <w:tc>
          <w:tcPr>
            <w:tcW w:w="850" w:type="dxa"/>
            <w:tcBorders>
              <w:top w:val="nil"/>
              <w:bottom w:val="nil"/>
            </w:tcBorders>
            <w:vAlign w:val="center"/>
          </w:tcPr>
          <w:p w14:paraId="69BA3E99" w14:textId="670BBD0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60</w:t>
            </w:r>
          </w:p>
        </w:tc>
        <w:tc>
          <w:tcPr>
            <w:tcW w:w="839" w:type="dxa"/>
            <w:tcBorders>
              <w:top w:val="nil"/>
              <w:bottom w:val="nil"/>
            </w:tcBorders>
            <w:vAlign w:val="center"/>
          </w:tcPr>
          <w:p w14:paraId="29005DC2" w14:textId="71630F0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E199DB7" w14:textId="4312949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7C43ED7" w14:textId="1B54142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EAB6AEA" w14:textId="2AFD1D0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0.3</w:t>
            </w:r>
          </w:p>
        </w:tc>
        <w:tc>
          <w:tcPr>
            <w:tcW w:w="839" w:type="dxa"/>
            <w:tcBorders>
              <w:top w:val="nil"/>
              <w:bottom w:val="nil"/>
            </w:tcBorders>
            <w:vAlign w:val="center"/>
          </w:tcPr>
          <w:p w14:paraId="61315E4F" w14:textId="5B7508A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3DFBEB98" w14:textId="1D36DE5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489F978" w14:textId="47D998F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w:t>
            </w:r>
          </w:p>
        </w:tc>
        <w:tc>
          <w:tcPr>
            <w:tcW w:w="839" w:type="dxa"/>
            <w:tcBorders>
              <w:top w:val="nil"/>
              <w:bottom w:val="nil"/>
            </w:tcBorders>
            <w:vAlign w:val="center"/>
          </w:tcPr>
          <w:p w14:paraId="3C341C81" w14:textId="4AB3A54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36364546" w14:textId="4F19A80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5B0C620C" w14:textId="0E354B1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51A5B7A" w14:textId="234FD73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1.2</w:t>
            </w:r>
          </w:p>
        </w:tc>
        <w:tc>
          <w:tcPr>
            <w:tcW w:w="708" w:type="dxa"/>
            <w:tcBorders>
              <w:top w:val="nil"/>
              <w:bottom w:val="nil"/>
            </w:tcBorders>
            <w:vAlign w:val="center"/>
          </w:tcPr>
          <w:p w14:paraId="2EA49C8D" w14:textId="0F3FC9A1"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28AA3012" w14:textId="7C16A4BC" w:rsidTr="009D68F8">
        <w:tc>
          <w:tcPr>
            <w:tcW w:w="1276" w:type="dxa"/>
            <w:tcBorders>
              <w:top w:val="nil"/>
              <w:bottom w:val="nil"/>
            </w:tcBorders>
            <w:vAlign w:val="center"/>
          </w:tcPr>
          <w:p w14:paraId="6A022C1E" w14:textId="0B8D0BC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1-Decanol</w:t>
            </w:r>
          </w:p>
        </w:tc>
        <w:tc>
          <w:tcPr>
            <w:tcW w:w="992" w:type="dxa"/>
            <w:tcBorders>
              <w:top w:val="nil"/>
              <w:bottom w:val="nil"/>
            </w:tcBorders>
            <w:vAlign w:val="center"/>
          </w:tcPr>
          <w:p w14:paraId="5C48788C" w14:textId="0E8DB6F7" w:rsidR="007C79CE" w:rsidRPr="004E5EE1" w:rsidRDefault="007C79CE" w:rsidP="007C79CE">
            <w:pPr>
              <w:jc w:val="center"/>
              <w:rPr>
                <w:rFonts w:ascii="Times New Roman" w:hAnsi="Times New Roman" w:cs="Times New Roman"/>
                <w:color w:val="000000" w:themeColor="text1"/>
                <w:sz w:val="18"/>
                <w:szCs w:val="18"/>
              </w:rPr>
            </w:pPr>
            <w:proofErr w:type="spellStart"/>
            <w:r w:rsidRPr="004E5EE1">
              <w:rPr>
                <w:rFonts w:ascii="Times New Roman" w:eastAsia="DengXian" w:hAnsi="Times New Roman" w:cs="Times New Roman"/>
                <w:color w:val="000000" w:themeColor="text1"/>
                <w:sz w:val="18"/>
                <w:szCs w:val="18"/>
              </w:rPr>
              <w:t>Floral&amp;fruity</w:t>
            </w:r>
            <w:proofErr w:type="spellEnd"/>
          </w:p>
        </w:tc>
        <w:tc>
          <w:tcPr>
            <w:tcW w:w="851" w:type="dxa"/>
            <w:tcBorders>
              <w:top w:val="nil"/>
              <w:bottom w:val="nil"/>
            </w:tcBorders>
            <w:vAlign w:val="center"/>
          </w:tcPr>
          <w:p w14:paraId="70635E67" w14:textId="7F82AA23"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orange-like, floral</w:t>
            </w:r>
          </w:p>
        </w:tc>
        <w:tc>
          <w:tcPr>
            <w:tcW w:w="850" w:type="dxa"/>
            <w:tcBorders>
              <w:top w:val="nil"/>
              <w:bottom w:val="nil"/>
            </w:tcBorders>
            <w:vAlign w:val="center"/>
          </w:tcPr>
          <w:p w14:paraId="2F2977A6" w14:textId="515E53A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23</w:t>
            </w:r>
          </w:p>
        </w:tc>
        <w:tc>
          <w:tcPr>
            <w:tcW w:w="839" w:type="dxa"/>
            <w:tcBorders>
              <w:top w:val="nil"/>
              <w:bottom w:val="nil"/>
            </w:tcBorders>
            <w:vAlign w:val="center"/>
          </w:tcPr>
          <w:p w14:paraId="64DFFA3D" w14:textId="7F1BDAC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F8FD551" w14:textId="502FE40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BF7787D" w14:textId="59544CE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6FD63B2F" w14:textId="41572A4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8A969DF" w14:textId="50A99E3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4.2</w:t>
            </w:r>
          </w:p>
        </w:tc>
        <w:tc>
          <w:tcPr>
            <w:tcW w:w="839" w:type="dxa"/>
            <w:tcBorders>
              <w:top w:val="nil"/>
              <w:bottom w:val="nil"/>
            </w:tcBorders>
            <w:vAlign w:val="center"/>
          </w:tcPr>
          <w:p w14:paraId="664F43C9" w14:textId="619CDFD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2.4</w:t>
            </w:r>
          </w:p>
        </w:tc>
        <w:tc>
          <w:tcPr>
            <w:tcW w:w="839" w:type="dxa"/>
            <w:tcBorders>
              <w:top w:val="nil"/>
              <w:bottom w:val="nil"/>
            </w:tcBorders>
            <w:vAlign w:val="center"/>
          </w:tcPr>
          <w:p w14:paraId="09E86391" w14:textId="2177426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33407A95" w14:textId="451D908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1.8</w:t>
            </w:r>
          </w:p>
        </w:tc>
        <w:tc>
          <w:tcPr>
            <w:tcW w:w="839" w:type="dxa"/>
            <w:tcBorders>
              <w:top w:val="nil"/>
              <w:bottom w:val="nil"/>
            </w:tcBorders>
            <w:vAlign w:val="center"/>
          </w:tcPr>
          <w:p w14:paraId="4BAB75DA" w14:textId="0B18208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BD5103A" w14:textId="1AEB756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7DC475B" w14:textId="4DDCA0E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708" w:type="dxa"/>
            <w:tcBorders>
              <w:top w:val="nil"/>
              <w:bottom w:val="nil"/>
            </w:tcBorders>
            <w:vAlign w:val="center"/>
          </w:tcPr>
          <w:p w14:paraId="0BBAC67F" w14:textId="1D26EE19"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24FEEF40" w14:textId="175DB5E7" w:rsidTr="009D68F8">
        <w:tc>
          <w:tcPr>
            <w:tcW w:w="1276" w:type="dxa"/>
            <w:tcBorders>
              <w:top w:val="nil"/>
              <w:bottom w:val="nil"/>
            </w:tcBorders>
            <w:vAlign w:val="center"/>
          </w:tcPr>
          <w:p w14:paraId="2402FD5B" w14:textId="3325B4F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Naphthalene</w:t>
            </w:r>
          </w:p>
        </w:tc>
        <w:tc>
          <w:tcPr>
            <w:tcW w:w="992" w:type="dxa"/>
            <w:tcBorders>
              <w:top w:val="nil"/>
              <w:bottom w:val="nil"/>
            </w:tcBorders>
            <w:vAlign w:val="center"/>
          </w:tcPr>
          <w:p w14:paraId="7B61C9EF" w14:textId="6DB0D042"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Chemical</w:t>
            </w:r>
          </w:p>
        </w:tc>
        <w:tc>
          <w:tcPr>
            <w:tcW w:w="851" w:type="dxa"/>
            <w:tcBorders>
              <w:top w:val="nil"/>
              <w:bottom w:val="nil"/>
            </w:tcBorders>
            <w:vAlign w:val="center"/>
          </w:tcPr>
          <w:p w14:paraId="21BE453B" w14:textId="22CB3532"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pungent dry tarry</w:t>
            </w:r>
          </w:p>
        </w:tc>
        <w:tc>
          <w:tcPr>
            <w:tcW w:w="850" w:type="dxa"/>
            <w:tcBorders>
              <w:top w:val="nil"/>
              <w:bottom w:val="nil"/>
            </w:tcBorders>
            <w:vAlign w:val="center"/>
          </w:tcPr>
          <w:p w14:paraId="1B72B29D" w14:textId="79B41AA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50</w:t>
            </w:r>
          </w:p>
        </w:tc>
        <w:tc>
          <w:tcPr>
            <w:tcW w:w="839" w:type="dxa"/>
            <w:tcBorders>
              <w:top w:val="nil"/>
              <w:bottom w:val="nil"/>
            </w:tcBorders>
            <w:vAlign w:val="center"/>
          </w:tcPr>
          <w:p w14:paraId="1A3B0422" w14:textId="793D446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0.5</w:t>
            </w:r>
          </w:p>
        </w:tc>
        <w:tc>
          <w:tcPr>
            <w:tcW w:w="839" w:type="dxa"/>
            <w:tcBorders>
              <w:top w:val="nil"/>
              <w:bottom w:val="nil"/>
            </w:tcBorders>
            <w:vAlign w:val="center"/>
          </w:tcPr>
          <w:p w14:paraId="651A50AF" w14:textId="330AC67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0.7</w:t>
            </w:r>
          </w:p>
        </w:tc>
        <w:tc>
          <w:tcPr>
            <w:tcW w:w="839" w:type="dxa"/>
            <w:tcBorders>
              <w:top w:val="nil"/>
              <w:bottom w:val="nil"/>
            </w:tcBorders>
            <w:vAlign w:val="center"/>
          </w:tcPr>
          <w:p w14:paraId="3D963C97" w14:textId="690E8BE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0.9</w:t>
            </w:r>
          </w:p>
        </w:tc>
        <w:tc>
          <w:tcPr>
            <w:tcW w:w="839" w:type="dxa"/>
            <w:tcBorders>
              <w:top w:val="nil"/>
              <w:bottom w:val="nil"/>
            </w:tcBorders>
            <w:vAlign w:val="center"/>
          </w:tcPr>
          <w:p w14:paraId="479F3FBA" w14:textId="4ECF5B4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35C985D" w14:textId="4D8ED9A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1.6</w:t>
            </w:r>
          </w:p>
        </w:tc>
        <w:tc>
          <w:tcPr>
            <w:tcW w:w="839" w:type="dxa"/>
            <w:tcBorders>
              <w:top w:val="nil"/>
              <w:bottom w:val="nil"/>
            </w:tcBorders>
            <w:vAlign w:val="center"/>
          </w:tcPr>
          <w:p w14:paraId="524E00CD" w14:textId="2F36B4F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5818A39" w14:textId="7EC07B8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25A066B4" w14:textId="3A8F34C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590D17F" w14:textId="4BEEBC8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0.8</w:t>
            </w:r>
          </w:p>
        </w:tc>
        <w:tc>
          <w:tcPr>
            <w:tcW w:w="839" w:type="dxa"/>
            <w:tcBorders>
              <w:top w:val="nil"/>
              <w:bottom w:val="nil"/>
            </w:tcBorders>
            <w:vAlign w:val="center"/>
          </w:tcPr>
          <w:p w14:paraId="6FC1C143" w14:textId="28C0F62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7201628" w14:textId="0EF6947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708" w:type="dxa"/>
            <w:tcBorders>
              <w:top w:val="nil"/>
              <w:bottom w:val="nil"/>
            </w:tcBorders>
            <w:vAlign w:val="center"/>
          </w:tcPr>
          <w:p w14:paraId="01182880" w14:textId="7988E8EE"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74DAC431" w14:textId="16D67837" w:rsidTr="009D68F8">
        <w:tc>
          <w:tcPr>
            <w:tcW w:w="1276" w:type="dxa"/>
            <w:tcBorders>
              <w:top w:val="nil"/>
              <w:bottom w:val="nil"/>
            </w:tcBorders>
            <w:vAlign w:val="center"/>
          </w:tcPr>
          <w:p w14:paraId="4A5629E5" w14:textId="129EC27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2,3-dihydro-Benzofuran</w:t>
            </w:r>
          </w:p>
        </w:tc>
        <w:tc>
          <w:tcPr>
            <w:tcW w:w="992" w:type="dxa"/>
            <w:tcBorders>
              <w:top w:val="nil"/>
              <w:bottom w:val="nil"/>
            </w:tcBorders>
            <w:vAlign w:val="center"/>
          </w:tcPr>
          <w:p w14:paraId="437456DC" w14:textId="33326C76"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Chemical</w:t>
            </w:r>
          </w:p>
        </w:tc>
        <w:tc>
          <w:tcPr>
            <w:tcW w:w="851" w:type="dxa"/>
            <w:tcBorders>
              <w:top w:val="nil"/>
              <w:bottom w:val="nil"/>
            </w:tcBorders>
            <w:vAlign w:val="center"/>
          </w:tcPr>
          <w:p w14:paraId="66921FC3" w14:textId="68C488BE"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Tar-</w:t>
            </w:r>
            <w:proofErr w:type="gramStart"/>
            <w:r w:rsidRPr="004E5EE1">
              <w:rPr>
                <w:rFonts w:ascii="Times New Roman" w:eastAsia="DengXian" w:hAnsi="Times New Roman" w:cs="Times New Roman"/>
                <w:color w:val="000000" w:themeColor="text1"/>
                <w:sz w:val="18"/>
                <w:szCs w:val="18"/>
              </w:rPr>
              <w:t>like ,</w:t>
            </w:r>
            <w:proofErr w:type="gramEnd"/>
            <w:r w:rsidRPr="004E5EE1">
              <w:rPr>
                <w:rFonts w:ascii="Times New Roman" w:eastAsia="DengXian" w:hAnsi="Times New Roman" w:cs="Times New Roman"/>
                <w:color w:val="000000" w:themeColor="text1"/>
                <w:sz w:val="18"/>
                <w:szCs w:val="18"/>
              </w:rPr>
              <w:t xml:space="preserve"> pungent</w:t>
            </w:r>
          </w:p>
        </w:tc>
        <w:tc>
          <w:tcPr>
            <w:tcW w:w="850" w:type="dxa"/>
            <w:tcBorders>
              <w:top w:val="nil"/>
              <w:bottom w:val="nil"/>
            </w:tcBorders>
            <w:vAlign w:val="center"/>
          </w:tcPr>
          <w:p w14:paraId="0ED9796C" w14:textId="7B23BAF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48</w:t>
            </w:r>
          </w:p>
        </w:tc>
        <w:tc>
          <w:tcPr>
            <w:tcW w:w="839" w:type="dxa"/>
            <w:tcBorders>
              <w:top w:val="nil"/>
              <w:bottom w:val="nil"/>
            </w:tcBorders>
            <w:vAlign w:val="center"/>
          </w:tcPr>
          <w:p w14:paraId="4813E832" w14:textId="5EAAD18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1.3</w:t>
            </w:r>
          </w:p>
        </w:tc>
        <w:tc>
          <w:tcPr>
            <w:tcW w:w="839" w:type="dxa"/>
            <w:tcBorders>
              <w:top w:val="nil"/>
              <w:bottom w:val="nil"/>
            </w:tcBorders>
            <w:vAlign w:val="center"/>
          </w:tcPr>
          <w:p w14:paraId="3EBF9656" w14:textId="5D20AD0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1.1</w:t>
            </w:r>
          </w:p>
        </w:tc>
        <w:tc>
          <w:tcPr>
            <w:tcW w:w="839" w:type="dxa"/>
            <w:tcBorders>
              <w:top w:val="nil"/>
              <w:bottom w:val="nil"/>
            </w:tcBorders>
            <w:vAlign w:val="center"/>
          </w:tcPr>
          <w:p w14:paraId="56F748B8" w14:textId="32C8FC8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1.2</w:t>
            </w:r>
          </w:p>
        </w:tc>
        <w:tc>
          <w:tcPr>
            <w:tcW w:w="839" w:type="dxa"/>
            <w:tcBorders>
              <w:top w:val="nil"/>
              <w:bottom w:val="nil"/>
            </w:tcBorders>
            <w:vAlign w:val="center"/>
          </w:tcPr>
          <w:p w14:paraId="67AD8EC3" w14:textId="35F38CC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1.6</w:t>
            </w:r>
          </w:p>
        </w:tc>
        <w:tc>
          <w:tcPr>
            <w:tcW w:w="839" w:type="dxa"/>
            <w:tcBorders>
              <w:top w:val="nil"/>
              <w:bottom w:val="nil"/>
            </w:tcBorders>
            <w:vAlign w:val="center"/>
          </w:tcPr>
          <w:p w14:paraId="084AB977" w14:textId="456B61C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1.7</w:t>
            </w:r>
          </w:p>
        </w:tc>
        <w:tc>
          <w:tcPr>
            <w:tcW w:w="839" w:type="dxa"/>
            <w:tcBorders>
              <w:top w:val="nil"/>
              <w:bottom w:val="nil"/>
            </w:tcBorders>
            <w:vAlign w:val="center"/>
          </w:tcPr>
          <w:p w14:paraId="35B9CFEA" w14:textId="02B0FD2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w:t>
            </w:r>
          </w:p>
        </w:tc>
        <w:tc>
          <w:tcPr>
            <w:tcW w:w="839" w:type="dxa"/>
            <w:tcBorders>
              <w:top w:val="nil"/>
              <w:bottom w:val="nil"/>
            </w:tcBorders>
            <w:vAlign w:val="center"/>
          </w:tcPr>
          <w:p w14:paraId="346A1B00" w14:textId="3575BDF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0.9</w:t>
            </w:r>
          </w:p>
        </w:tc>
        <w:tc>
          <w:tcPr>
            <w:tcW w:w="839" w:type="dxa"/>
            <w:tcBorders>
              <w:top w:val="nil"/>
              <w:bottom w:val="nil"/>
            </w:tcBorders>
            <w:vAlign w:val="center"/>
          </w:tcPr>
          <w:p w14:paraId="659AA46B" w14:textId="6CB8083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0.6</w:t>
            </w:r>
          </w:p>
        </w:tc>
        <w:tc>
          <w:tcPr>
            <w:tcW w:w="839" w:type="dxa"/>
            <w:tcBorders>
              <w:top w:val="nil"/>
              <w:bottom w:val="nil"/>
            </w:tcBorders>
            <w:vAlign w:val="center"/>
          </w:tcPr>
          <w:p w14:paraId="78A27968" w14:textId="6F84F63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0.9</w:t>
            </w:r>
          </w:p>
        </w:tc>
        <w:tc>
          <w:tcPr>
            <w:tcW w:w="839" w:type="dxa"/>
            <w:tcBorders>
              <w:top w:val="nil"/>
              <w:bottom w:val="nil"/>
            </w:tcBorders>
            <w:vAlign w:val="center"/>
          </w:tcPr>
          <w:p w14:paraId="0C187123" w14:textId="00BA21E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20B903FD" w14:textId="447EE17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708" w:type="dxa"/>
            <w:tcBorders>
              <w:top w:val="nil"/>
              <w:bottom w:val="nil"/>
            </w:tcBorders>
            <w:vAlign w:val="center"/>
          </w:tcPr>
          <w:p w14:paraId="3CCE94EC" w14:textId="145CE6FA"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74481FF1" w14:textId="5C33F6E4" w:rsidTr="009D68F8">
        <w:tc>
          <w:tcPr>
            <w:tcW w:w="1276" w:type="dxa"/>
            <w:tcBorders>
              <w:top w:val="nil"/>
              <w:bottom w:val="nil"/>
            </w:tcBorders>
            <w:vAlign w:val="center"/>
          </w:tcPr>
          <w:p w14:paraId="07A5905A" w14:textId="44477F4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w:t>
            </w:r>
            <w:proofErr w:type="gramStart"/>
            <w:r w:rsidRPr="004E5EE1">
              <w:rPr>
                <w:rFonts w:ascii="Times New Roman" w:eastAsia="DengXian" w:hAnsi="Times New Roman" w:cs="Times New Roman"/>
                <w:color w:val="000000" w:themeColor="text1"/>
                <w:sz w:val="18"/>
                <w:szCs w:val="18"/>
              </w:rPr>
              <w:t>Oxaspiro[</w:t>
            </w:r>
            <w:proofErr w:type="gramEnd"/>
            <w:r w:rsidRPr="004E5EE1">
              <w:rPr>
                <w:rFonts w:ascii="Times New Roman" w:eastAsia="DengXian" w:hAnsi="Times New Roman" w:cs="Times New Roman"/>
                <w:color w:val="000000" w:themeColor="text1"/>
                <w:sz w:val="18"/>
                <w:szCs w:val="18"/>
              </w:rPr>
              <w:t>4.5]dec-6-ene, 2,6,10,10-tetramethyl-</w:t>
            </w:r>
          </w:p>
        </w:tc>
        <w:tc>
          <w:tcPr>
            <w:tcW w:w="992" w:type="dxa"/>
            <w:tcBorders>
              <w:top w:val="nil"/>
              <w:bottom w:val="nil"/>
            </w:tcBorders>
            <w:vAlign w:val="center"/>
          </w:tcPr>
          <w:p w14:paraId="49B65404" w14:textId="3077C7B4"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Woody</w:t>
            </w:r>
          </w:p>
        </w:tc>
        <w:tc>
          <w:tcPr>
            <w:tcW w:w="851" w:type="dxa"/>
            <w:tcBorders>
              <w:top w:val="nil"/>
              <w:bottom w:val="nil"/>
            </w:tcBorders>
            <w:vAlign w:val="center"/>
          </w:tcPr>
          <w:p w14:paraId="759F8C9B" w14:textId="32B5B237"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Herbal</w:t>
            </w:r>
          </w:p>
        </w:tc>
        <w:tc>
          <w:tcPr>
            <w:tcW w:w="850" w:type="dxa"/>
            <w:tcBorders>
              <w:top w:val="nil"/>
              <w:bottom w:val="nil"/>
            </w:tcBorders>
            <w:vAlign w:val="center"/>
          </w:tcPr>
          <w:p w14:paraId="04E21431" w14:textId="6DEACF4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0.0002</w:t>
            </w:r>
          </w:p>
        </w:tc>
        <w:tc>
          <w:tcPr>
            <w:tcW w:w="839" w:type="dxa"/>
            <w:tcBorders>
              <w:top w:val="nil"/>
              <w:bottom w:val="nil"/>
            </w:tcBorders>
            <w:vAlign w:val="center"/>
          </w:tcPr>
          <w:p w14:paraId="702D5545" w14:textId="491813E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329594.6</w:t>
            </w:r>
          </w:p>
        </w:tc>
        <w:tc>
          <w:tcPr>
            <w:tcW w:w="839" w:type="dxa"/>
            <w:tcBorders>
              <w:top w:val="nil"/>
              <w:bottom w:val="nil"/>
            </w:tcBorders>
            <w:vAlign w:val="center"/>
          </w:tcPr>
          <w:p w14:paraId="162D1E1F" w14:textId="5C11A06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345510</w:t>
            </w:r>
          </w:p>
        </w:tc>
        <w:tc>
          <w:tcPr>
            <w:tcW w:w="839" w:type="dxa"/>
            <w:tcBorders>
              <w:top w:val="nil"/>
              <w:bottom w:val="nil"/>
            </w:tcBorders>
            <w:vAlign w:val="center"/>
          </w:tcPr>
          <w:p w14:paraId="5BE94E05" w14:textId="4596C28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259316.6</w:t>
            </w:r>
          </w:p>
        </w:tc>
        <w:tc>
          <w:tcPr>
            <w:tcW w:w="839" w:type="dxa"/>
            <w:tcBorders>
              <w:top w:val="nil"/>
              <w:bottom w:val="nil"/>
            </w:tcBorders>
            <w:vAlign w:val="center"/>
          </w:tcPr>
          <w:p w14:paraId="20630FF4" w14:textId="793132B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367B9F7" w14:textId="226DA2A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D5606A9" w14:textId="3FC1B16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220607.8</w:t>
            </w:r>
          </w:p>
        </w:tc>
        <w:tc>
          <w:tcPr>
            <w:tcW w:w="839" w:type="dxa"/>
            <w:tcBorders>
              <w:top w:val="nil"/>
              <w:bottom w:val="nil"/>
            </w:tcBorders>
            <w:vAlign w:val="center"/>
          </w:tcPr>
          <w:p w14:paraId="384A3146" w14:textId="3758506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15126E5" w14:textId="6E69052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14DD836" w14:textId="13C9C59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128021.3</w:t>
            </w:r>
          </w:p>
        </w:tc>
        <w:tc>
          <w:tcPr>
            <w:tcW w:w="839" w:type="dxa"/>
            <w:tcBorders>
              <w:top w:val="nil"/>
              <w:bottom w:val="nil"/>
            </w:tcBorders>
            <w:vAlign w:val="center"/>
          </w:tcPr>
          <w:p w14:paraId="526C7239" w14:textId="201599E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2566D00C" w14:textId="5B3CAA1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180540.2</w:t>
            </w:r>
          </w:p>
        </w:tc>
        <w:tc>
          <w:tcPr>
            <w:tcW w:w="708" w:type="dxa"/>
            <w:tcBorders>
              <w:top w:val="nil"/>
              <w:bottom w:val="nil"/>
            </w:tcBorders>
            <w:vAlign w:val="center"/>
          </w:tcPr>
          <w:p w14:paraId="50936032" w14:textId="00F9EBA8"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~76.48</w:t>
            </w:r>
          </w:p>
        </w:tc>
      </w:tr>
      <w:tr w:rsidR="007C79CE" w14:paraId="46D12233" w14:textId="40DE3010" w:rsidTr="009D68F8">
        <w:tc>
          <w:tcPr>
            <w:tcW w:w="1276" w:type="dxa"/>
            <w:tcBorders>
              <w:top w:val="nil"/>
              <w:bottom w:val="nil"/>
            </w:tcBorders>
            <w:vAlign w:val="center"/>
          </w:tcPr>
          <w:p w14:paraId="0DFE5A9D" w14:textId="29B90B5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Benzyl alcohol</w:t>
            </w:r>
          </w:p>
        </w:tc>
        <w:tc>
          <w:tcPr>
            <w:tcW w:w="992" w:type="dxa"/>
            <w:tcBorders>
              <w:top w:val="nil"/>
              <w:bottom w:val="nil"/>
            </w:tcBorders>
            <w:vAlign w:val="center"/>
          </w:tcPr>
          <w:p w14:paraId="14615F21" w14:textId="7E352040" w:rsidR="007C79CE" w:rsidRPr="004E5EE1" w:rsidRDefault="007C79CE" w:rsidP="007C79CE">
            <w:pPr>
              <w:jc w:val="center"/>
              <w:rPr>
                <w:rFonts w:ascii="Times New Roman" w:hAnsi="Times New Roman" w:cs="Times New Roman"/>
                <w:color w:val="000000" w:themeColor="text1"/>
                <w:sz w:val="18"/>
                <w:szCs w:val="18"/>
              </w:rPr>
            </w:pPr>
            <w:proofErr w:type="spellStart"/>
            <w:r w:rsidRPr="004E5EE1">
              <w:rPr>
                <w:rFonts w:ascii="Times New Roman" w:eastAsia="DengXian" w:hAnsi="Times New Roman" w:cs="Times New Roman"/>
                <w:color w:val="000000" w:themeColor="text1"/>
                <w:sz w:val="18"/>
                <w:szCs w:val="18"/>
              </w:rPr>
              <w:t>Floral&amp;fruity</w:t>
            </w:r>
            <w:proofErr w:type="spellEnd"/>
          </w:p>
        </w:tc>
        <w:tc>
          <w:tcPr>
            <w:tcW w:w="851" w:type="dxa"/>
            <w:tcBorders>
              <w:top w:val="nil"/>
              <w:bottom w:val="nil"/>
            </w:tcBorders>
            <w:vAlign w:val="center"/>
          </w:tcPr>
          <w:p w14:paraId="71E6E876" w14:textId="52C60FD4"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Rose-like, cherry-like</w:t>
            </w:r>
          </w:p>
        </w:tc>
        <w:tc>
          <w:tcPr>
            <w:tcW w:w="850" w:type="dxa"/>
            <w:tcBorders>
              <w:top w:val="nil"/>
              <w:bottom w:val="nil"/>
            </w:tcBorders>
            <w:vAlign w:val="center"/>
          </w:tcPr>
          <w:p w14:paraId="4270F63F" w14:textId="73C1E80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5500</w:t>
            </w:r>
          </w:p>
        </w:tc>
        <w:tc>
          <w:tcPr>
            <w:tcW w:w="839" w:type="dxa"/>
            <w:tcBorders>
              <w:top w:val="nil"/>
              <w:bottom w:val="nil"/>
            </w:tcBorders>
            <w:vAlign w:val="center"/>
          </w:tcPr>
          <w:p w14:paraId="02A3A0A3" w14:textId="4D0FB59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5A564735" w14:textId="3F40671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3AF6ACB9" w14:textId="195D280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244D1857" w14:textId="6E6268F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3CAB80FF" w14:textId="1C4646B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A8083BE" w14:textId="511C512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F4ABFFA" w14:textId="1BDC228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1B3BD41" w14:textId="273A6AC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67701B83" w14:textId="74BDD27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52DC5392" w14:textId="0E34C1A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697EF6DB" w14:textId="226C72C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708" w:type="dxa"/>
            <w:tcBorders>
              <w:top w:val="nil"/>
              <w:bottom w:val="nil"/>
            </w:tcBorders>
            <w:vAlign w:val="center"/>
          </w:tcPr>
          <w:p w14:paraId="26E69DBF" w14:textId="0ED2358C"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3B1C81F4" w14:textId="783E6A3F" w:rsidTr="009D68F8">
        <w:tc>
          <w:tcPr>
            <w:tcW w:w="1276" w:type="dxa"/>
            <w:tcBorders>
              <w:top w:val="nil"/>
              <w:bottom w:val="nil"/>
            </w:tcBorders>
            <w:vAlign w:val="center"/>
          </w:tcPr>
          <w:p w14:paraId="6019D4EB" w14:textId="5F7D82A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Ionone</w:t>
            </w:r>
          </w:p>
        </w:tc>
        <w:tc>
          <w:tcPr>
            <w:tcW w:w="992" w:type="dxa"/>
            <w:tcBorders>
              <w:top w:val="nil"/>
              <w:bottom w:val="nil"/>
            </w:tcBorders>
            <w:vAlign w:val="center"/>
          </w:tcPr>
          <w:p w14:paraId="571D068D" w14:textId="57232B9D"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Floral</w:t>
            </w:r>
          </w:p>
        </w:tc>
        <w:tc>
          <w:tcPr>
            <w:tcW w:w="851" w:type="dxa"/>
            <w:tcBorders>
              <w:top w:val="nil"/>
              <w:bottom w:val="nil"/>
            </w:tcBorders>
            <w:vAlign w:val="center"/>
          </w:tcPr>
          <w:p w14:paraId="5A0A25C5" w14:textId="7B4D0351"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Flowery, violet-like</w:t>
            </w:r>
          </w:p>
        </w:tc>
        <w:tc>
          <w:tcPr>
            <w:tcW w:w="850" w:type="dxa"/>
            <w:tcBorders>
              <w:top w:val="nil"/>
              <w:bottom w:val="nil"/>
            </w:tcBorders>
            <w:vAlign w:val="center"/>
          </w:tcPr>
          <w:p w14:paraId="5257CDB5" w14:textId="357BD49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1500</w:t>
            </w:r>
          </w:p>
        </w:tc>
        <w:tc>
          <w:tcPr>
            <w:tcW w:w="839" w:type="dxa"/>
            <w:tcBorders>
              <w:top w:val="nil"/>
              <w:bottom w:val="nil"/>
            </w:tcBorders>
            <w:vAlign w:val="center"/>
          </w:tcPr>
          <w:p w14:paraId="0D7B7C1D" w14:textId="334B193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55551277" w14:textId="1509EE9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3BB24655" w14:textId="1EAA0A6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0.2</w:t>
            </w:r>
          </w:p>
        </w:tc>
        <w:tc>
          <w:tcPr>
            <w:tcW w:w="839" w:type="dxa"/>
            <w:tcBorders>
              <w:top w:val="nil"/>
              <w:bottom w:val="nil"/>
            </w:tcBorders>
            <w:vAlign w:val="center"/>
          </w:tcPr>
          <w:p w14:paraId="41410252" w14:textId="4E0DEEB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602DCA7" w14:textId="0B396C6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66D7DCD7" w14:textId="782BE8C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02400CC9" w14:textId="0F1CD92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6E3724FA" w14:textId="49FA87B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5492803C" w14:textId="742FB75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34E607B" w14:textId="5A2CD8F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40D80AA0" w14:textId="6F45B1C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708" w:type="dxa"/>
            <w:tcBorders>
              <w:top w:val="nil"/>
              <w:bottom w:val="nil"/>
            </w:tcBorders>
            <w:vAlign w:val="center"/>
          </w:tcPr>
          <w:p w14:paraId="0D7EE621" w14:textId="315CEF79"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42D6ED30" w14:textId="584F418D" w:rsidTr="009D68F8">
        <w:tc>
          <w:tcPr>
            <w:tcW w:w="1276" w:type="dxa"/>
            <w:tcBorders>
              <w:top w:val="nil"/>
              <w:bottom w:val="nil"/>
            </w:tcBorders>
            <w:vAlign w:val="center"/>
          </w:tcPr>
          <w:p w14:paraId="08434CBA" w14:textId="249A5E8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(E)-2-Octenal</w:t>
            </w:r>
          </w:p>
        </w:tc>
        <w:tc>
          <w:tcPr>
            <w:tcW w:w="992" w:type="dxa"/>
            <w:tcBorders>
              <w:top w:val="nil"/>
              <w:bottom w:val="nil"/>
            </w:tcBorders>
            <w:vAlign w:val="center"/>
          </w:tcPr>
          <w:p w14:paraId="519E7CEE" w14:textId="307364A8"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Green</w:t>
            </w:r>
          </w:p>
        </w:tc>
        <w:tc>
          <w:tcPr>
            <w:tcW w:w="851" w:type="dxa"/>
            <w:tcBorders>
              <w:top w:val="nil"/>
              <w:bottom w:val="nil"/>
            </w:tcBorders>
            <w:vAlign w:val="center"/>
          </w:tcPr>
          <w:p w14:paraId="18E336D7" w14:textId="646ABBE3"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Green</w:t>
            </w:r>
          </w:p>
        </w:tc>
        <w:tc>
          <w:tcPr>
            <w:tcW w:w="850" w:type="dxa"/>
            <w:tcBorders>
              <w:top w:val="nil"/>
              <w:bottom w:val="nil"/>
            </w:tcBorders>
            <w:vAlign w:val="center"/>
          </w:tcPr>
          <w:p w14:paraId="5FBBA394" w14:textId="5FC30FF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w:t>
            </w:r>
          </w:p>
        </w:tc>
        <w:tc>
          <w:tcPr>
            <w:tcW w:w="839" w:type="dxa"/>
            <w:tcBorders>
              <w:top w:val="nil"/>
              <w:bottom w:val="nil"/>
            </w:tcBorders>
            <w:vAlign w:val="center"/>
          </w:tcPr>
          <w:p w14:paraId="3C7F5DED" w14:textId="21E665B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D431BEB" w14:textId="1607CD7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29309E0" w14:textId="2776FB4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2DEE8176" w14:textId="2A57488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31E9505A" w14:textId="463677A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5EBC6748" w14:textId="1D32C23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CD32625" w14:textId="625547A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B6B5659" w14:textId="2C7F0D4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7</w:t>
            </w:r>
          </w:p>
        </w:tc>
        <w:tc>
          <w:tcPr>
            <w:tcW w:w="839" w:type="dxa"/>
            <w:tcBorders>
              <w:top w:val="nil"/>
              <w:bottom w:val="nil"/>
            </w:tcBorders>
            <w:vAlign w:val="center"/>
          </w:tcPr>
          <w:p w14:paraId="6FDC6660" w14:textId="7BA4E7D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5506D1A" w14:textId="45BEA99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9.6</w:t>
            </w:r>
          </w:p>
        </w:tc>
        <w:tc>
          <w:tcPr>
            <w:tcW w:w="839" w:type="dxa"/>
            <w:tcBorders>
              <w:top w:val="nil"/>
              <w:bottom w:val="nil"/>
            </w:tcBorders>
            <w:vAlign w:val="center"/>
          </w:tcPr>
          <w:p w14:paraId="297684F1" w14:textId="64855B2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708" w:type="dxa"/>
            <w:tcBorders>
              <w:top w:val="nil"/>
              <w:bottom w:val="nil"/>
            </w:tcBorders>
            <w:vAlign w:val="center"/>
          </w:tcPr>
          <w:p w14:paraId="73929596" w14:textId="73EA9DE1"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~0.02</w:t>
            </w:r>
          </w:p>
        </w:tc>
      </w:tr>
      <w:tr w:rsidR="007C79CE" w14:paraId="27B85317" w14:textId="598193C0" w:rsidTr="009D68F8">
        <w:tc>
          <w:tcPr>
            <w:tcW w:w="1276" w:type="dxa"/>
            <w:tcBorders>
              <w:top w:val="nil"/>
              <w:bottom w:val="nil"/>
            </w:tcBorders>
            <w:vAlign w:val="center"/>
          </w:tcPr>
          <w:p w14:paraId="624FEA2D" w14:textId="54AB5DD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lastRenderedPageBreak/>
              <w:t>2,6-dimethoxy-Phenol</w:t>
            </w:r>
          </w:p>
        </w:tc>
        <w:tc>
          <w:tcPr>
            <w:tcW w:w="992" w:type="dxa"/>
            <w:tcBorders>
              <w:top w:val="nil"/>
              <w:bottom w:val="nil"/>
            </w:tcBorders>
            <w:vAlign w:val="center"/>
          </w:tcPr>
          <w:p w14:paraId="4903FA63" w14:textId="54854019"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Chemical</w:t>
            </w:r>
          </w:p>
        </w:tc>
        <w:tc>
          <w:tcPr>
            <w:tcW w:w="851" w:type="dxa"/>
            <w:tcBorders>
              <w:top w:val="nil"/>
              <w:bottom w:val="nil"/>
            </w:tcBorders>
            <w:vAlign w:val="center"/>
          </w:tcPr>
          <w:p w14:paraId="2ED79AF0" w14:textId="135A0F76"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phenolic, smoky, woody</w:t>
            </w:r>
          </w:p>
        </w:tc>
        <w:tc>
          <w:tcPr>
            <w:tcW w:w="850" w:type="dxa"/>
            <w:tcBorders>
              <w:top w:val="nil"/>
              <w:bottom w:val="nil"/>
            </w:tcBorders>
            <w:vAlign w:val="center"/>
          </w:tcPr>
          <w:p w14:paraId="205FB3D1" w14:textId="6B05C52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400</w:t>
            </w:r>
          </w:p>
        </w:tc>
        <w:tc>
          <w:tcPr>
            <w:tcW w:w="839" w:type="dxa"/>
            <w:tcBorders>
              <w:top w:val="nil"/>
              <w:bottom w:val="nil"/>
            </w:tcBorders>
            <w:vAlign w:val="center"/>
          </w:tcPr>
          <w:p w14:paraId="12822F79" w14:textId="3719C7E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v</w:t>
            </w:r>
          </w:p>
        </w:tc>
        <w:tc>
          <w:tcPr>
            <w:tcW w:w="839" w:type="dxa"/>
            <w:tcBorders>
              <w:top w:val="nil"/>
              <w:bottom w:val="nil"/>
            </w:tcBorders>
            <w:vAlign w:val="center"/>
          </w:tcPr>
          <w:p w14:paraId="2763E091" w14:textId="0029A48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3DAAE993" w14:textId="158991D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60CF9081" w14:textId="43D26C1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5E7987B" w14:textId="2F48618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0D16492" w14:textId="6FBE939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2C0C3697" w14:textId="07BFCD8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6B971AF1" w14:textId="5873889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EF17275" w14:textId="578840C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2FC0C35A" w14:textId="393BA85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1132D2A" w14:textId="1884863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708" w:type="dxa"/>
            <w:tcBorders>
              <w:top w:val="nil"/>
              <w:bottom w:val="nil"/>
            </w:tcBorders>
            <w:vAlign w:val="center"/>
          </w:tcPr>
          <w:p w14:paraId="5B0E1B1E" w14:textId="08FE5FA1"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2E5DDF65" w14:textId="47333D18" w:rsidTr="009D68F8">
        <w:tc>
          <w:tcPr>
            <w:tcW w:w="1276" w:type="dxa"/>
            <w:tcBorders>
              <w:top w:val="nil"/>
              <w:bottom w:val="nil"/>
            </w:tcBorders>
            <w:vAlign w:val="center"/>
          </w:tcPr>
          <w:p w14:paraId="74679EAF" w14:textId="672D116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w:t>
            </w:r>
            <w:proofErr w:type="gramStart"/>
            <w:r w:rsidRPr="004E5EE1">
              <w:rPr>
                <w:rFonts w:ascii="Times New Roman" w:eastAsia="DengXian" w:hAnsi="Times New Roman" w:cs="Times New Roman"/>
                <w:color w:val="000000" w:themeColor="text1"/>
                <w:sz w:val="18"/>
                <w:szCs w:val="18"/>
              </w:rPr>
              <w:t>E,E</w:t>
            </w:r>
            <w:proofErr w:type="gramEnd"/>
            <w:r w:rsidRPr="004E5EE1">
              <w:rPr>
                <w:rFonts w:ascii="Times New Roman" w:eastAsia="DengXian" w:hAnsi="Times New Roman" w:cs="Times New Roman"/>
                <w:color w:val="000000" w:themeColor="text1"/>
                <w:sz w:val="18"/>
                <w:szCs w:val="18"/>
              </w:rPr>
              <w:t xml:space="preserve">)-2,6-Nonadienal </w:t>
            </w:r>
          </w:p>
        </w:tc>
        <w:tc>
          <w:tcPr>
            <w:tcW w:w="992" w:type="dxa"/>
            <w:tcBorders>
              <w:top w:val="nil"/>
              <w:bottom w:val="nil"/>
            </w:tcBorders>
            <w:vAlign w:val="center"/>
          </w:tcPr>
          <w:p w14:paraId="5B3E7DFD" w14:textId="6C9B57EC"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Green</w:t>
            </w:r>
          </w:p>
        </w:tc>
        <w:tc>
          <w:tcPr>
            <w:tcW w:w="851" w:type="dxa"/>
            <w:tcBorders>
              <w:top w:val="nil"/>
              <w:bottom w:val="nil"/>
            </w:tcBorders>
            <w:vAlign w:val="center"/>
          </w:tcPr>
          <w:p w14:paraId="463FA4F2" w14:textId="010FD45F"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 xml:space="preserve">cucumber-like, </w:t>
            </w:r>
            <w:proofErr w:type="spellStart"/>
            <w:r w:rsidRPr="004E5EE1">
              <w:rPr>
                <w:rFonts w:ascii="Times New Roman" w:eastAsia="DengXian" w:hAnsi="Times New Roman" w:cs="Times New Roman"/>
                <w:color w:val="000000" w:themeColor="text1"/>
                <w:sz w:val="18"/>
                <w:szCs w:val="18"/>
              </w:rPr>
              <w:t>grren</w:t>
            </w:r>
            <w:proofErr w:type="spellEnd"/>
          </w:p>
        </w:tc>
        <w:tc>
          <w:tcPr>
            <w:tcW w:w="850" w:type="dxa"/>
            <w:tcBorders>
              <w:top w:val="nil"/>
              <w:bottom w:val="nil"/>
            </w:tcBorders>
            <w:vAlign w:val="center"/>
          </w:tcPr>
          <w:p w14:paraId="12A7BE0B" w14:textId="2F1E699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w:t>
            </w:r>
          </w:p>
        </w:tc>
        <w:tc>
          <w:tcPr>
            <w:tcW w:w="839" w:type="dxa"/>
            <w:tcBorders>
              <w:top w:val="nil"/>
              <w:bottom w:val="nil"/>
            </w:tcBorders>
            <w:vAlign w:val="center"/>
          </w:tcPr>
          <w:p w14:paraId="48327593" w14:textId="26331DC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52D5707A" w14:textId="7EE959C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6148DD9F" w14:textId="13C0CB6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36B0CC8" w14:textId="6BF19F8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CD61D55" w14:textId="41C5CB6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3D304D6D" w14:textId="3C9439E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18.9</w:t>
            </w:r>
          </w:p>
        </w:tc>
        <w:tc>
          <w:tcPr>
            <w:tcW w:w="839" w:type="dxa"/>
            <w:tcBorders>
              <w:top w:val="nil"/>
              <w:bottom w:val="nil"/>
            </w:tcBorders>
            <w:vAlign w:val="center"/>
          </w:tcPr>
          <w:p w14:paraId="011718B5" w14:textId="360AE20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6E1B7D84" w14:textId="1993E90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13.8</w:t>
            </w:r>
          </w:p>
        </w:tc>
        <w:tc>
          <w:tcPr>
            <w:tcW w:w="839" w:type="dxa"/>
            <w:tcBorders>
              <w:top w:val="nil"/>
              <w:bottom w:val="nil"/>
            </w:tcBorders>
            <w:vAlign w:val="center"/>
          </w:tcPr>
          <w:p w14:paraId="2FAB1FC6" w14:textId="0EB215B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52EEC6D2" w14:textId="2579F80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2D4E429A" w14:textId="0857490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14.9</w:t>
            </w:r>
          </w:p>
        </w:tc>
        <w:tc>
          <w:tcPr>
            <w:tcW w:w="708" w:type="dxa"/>
            <w:tcBorders>
              <w:top w:val="nil"/>
              <w:bottom w:val="nil"/>
            </w:tcBorders>
            <w:vAlign w:val="center"/>
          </w:tcPr>
          <w:p w14:paraId="13BB8A7A" w14:textId="3E66E15F"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~0.03</w:t>
            </w:r>
          </w:p>
        </w:tc>
      </w:tr>
      <w:tr w:rsidR="007C79CE" w14:paraId="01756FB9" w14:textId="1CBC2C1C" w:rsidTr="009D68F8">
        <w:tc>
          <w:tcPr>
            <w:tcW w:w="1276" w:type="dxa"/>
            <w:tcBorders>
              <w:top w:val="nil"/>
              <w:bottom w:val="nil"/>
            </w:tcBorders>
            <w:vAlign w:val="center"/>
          </w:tcPr>
          <w:p w14:paraId="17EBE4A0" w14:textId="223D00A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Dodecanal</w:t>
            </w:r>
          </w:p>
        </w:tc>
        <w:tc>
          <w:tcPr>
            <w:tcW w:w="992" w:type="dxa"/>
            <w:tcBorders>
              <w:top w:val="nil"/>
              <w:bottom w:val="nil"/>
            </w:tcBorders>
            <w:vAlign w:val="center"/>
          </w:tcPr>
          <w:p w14:paraId="0F754CF5" w14:textId="1E88D80C"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Green</w:t>
            </w:r>
          </w:p>
        </w:tc>
        <w:tc>
          <w:tcPr>
            <w:tcW w:w="851" w:type="dxa"/>
            <w:tcBorders>
              <w:top w:val="nil"/>
              <w:bottom w:val="nil"/>
            </w:tcBorders>
            <w:vAlign w:val="center"/>
          </w:tcPr>
          <w:p w14:paraId="4FAE8832" w14:textId="1FA4BFF6" w:rsidR="007C79CE" w:rsidRPr="004E5EE1" w:rsidRDefault="007C79CE" w:rsidP="007C79CE">
            <w:pPr>
              <w:jc w:val="center"/>
              <w:rPr>
                <w:rFonts w:ascii="Times New Roman" w:hAnsi="Times New Roman" w:cs="Times New Roman"/>
                <w:color w:val="000000" w:themeColor="text1"/>
                <w:sz w:val="18"/>
                <w:szCs w:val="18"/>
              </w:rPr>
            </w:pPr>
            <w:proofErr w:type="spellStart"/>
            <w:proofErr w:type="gramStart"/>
            <w:r w:rsidRPr="004E5EE1">
              <w:rPr>
                <w:rFonts w:ascii="Times New Roman" w:eastAsia="DengXian" w:hAnsi="Times New Roman" w:cs="Times New Roman"/>
                <w:color w:val="000000" w:themeColor="text1"/>
                <w:sz w:val="18"/>
                <w:szCs w:val="18"/>
              </w:rPr>
              <w:t>Green,soapy</w:t>
            </w:r>
            <w:proofErr w:type="gramEnd"/>
            <w:r w:rsidRPr="004E5EE1">
              <w:rPr>
                <w:rFonts w:ascii="Times New Roman" w:eastAsia="DengXian" w:hAnsi="Times New Roman" w:cs="Times New Roman"/>
                <w:color w:val="000000" w:themeColor="text1"/>
                <w:sz w:val="18"/>
                <w:szCs w:val="18"/>
              </w:rPr>
              <w:t>,citrus</w:t>
            </w:r>
            <w:proofErr w:type="spellEnd"/>
            <w:r w:rsidRPr="004E5EE1">
              <w:rPr>
                <w:rFonts w:ascii="Times New Roman" w:eastAsia="DengXian" w:hAnsi="Times New Roman" w:cs="Times New Roman"/>
                <w:color w:val="000000" w:themeColor="text1"/>
                <w:sz w:val="18"/>
                <w:szCs w:val="18"/>
              </w:rPr>
              <w:t>-like</w:t>
            </w:r>
          </w:p>
        </w:tc>
        <w:tc>
          <w:tcPr>
            <w:tcW w:w="850" w:type="dxa"/>
            <w:tcBorders>
              <w:top w:val="nil"/>
              <w:bottom w:val="nil"/>
            </w:tcBorders>
            <w:vAlign w:val="center"/>
          </w:tcPr>
          <w:p w14:paraId="75ABB73C" w14:textId="17982C1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1.07</w:t>
            </w:r>
          </w:p>
        </w:tc>
        <w:tc>
          <w:tcPr>
            <w:tcW w:w="839" w:type="dxa"/>
            <w:tcBorders>
              <w:top w:val="nil"/>
              <w:bottom w:val="nil"/>
            </w:tcBorders>
            <w:vAlign w:val="center"/>
          </w:tcPr>
          <w:p w14:paraId="57A1672A" w14:textId="2FAEB6B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65FFA586" w14:textId="18E8B06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13.3</w:t>
            </w:r>
          </w:p>
        </w:tc>
        <w:tc>
          <w:tcPr>
            <w:tcW w:w="839" w:type="dxa"/>
            <w:tcBorders>
              <w:top w:val="nil"/>
              <w:bottom w:val="nil"/>
            </w:tcBorders>
            <w:vAlign w:val="center"/>
          </w:tcPr>
          <w:p w14:paraId="1B7DFBC5" w14:textId="6295D2A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B30723B" w14:textId="68F71C8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43.5</w:t>
            </w:r>
          </w:p>
        </w:tc>
        <w:tc>
          <w:tcPr>
            <w:tcW w:w="839" w:type="dxa"/>
            <w:tcBorders>
              <w:top w:val="nil"/>
              <w:bottom w:val="nil"/>
            </w:tcBorders>
            <w:vAlign w:val="center"/>
          </w:tcPr>
          <w:p w14:paraId="1C9B2E15" w14:textId="0205E4D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11.7</w:t>
            </w:r>
          </w:p>
        </w:tc>
        <w:tc>
          <w:tcPr>
            <w:tcW w:w="839" w:type="dxa"/>
            <w:tcBorders>
              <w:top w:val="nil"/>
              <w:bottom w:val="nil"/>
            </w:tcBorders>
            <w:vAlign w:val="center"/>
          </w:tcPr>
          <w:p w14:paraId="08439DA5" w14:textId="57F64B6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11.1</w:t>
            </w:r>
          </w:p>
        </w:tc>
        <w:tc>
          <w:tcPr>
            <w:tcW w:w="839" w:type="dxa"/>
            <w:tcBorders>
              <w:top w:val="nil"/>
              <w:bottom w:val="nil"/>
            </w:tcBorders>
            <w:vAlign w:val="center"/>
          </w:tcPr>
          <w:p w14:paraId="25037765" w14:textId="058DD42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7.8</w:t>
            </w:r>
          </w:p>
        </w:tc>
        <w:tc>
          <w:tcPr>
            <w:tcW w:w="839" w:type="dxa"/>
            <w:tcBorders>
              <w:top w:val="nil"/>
              <w:bottom w:val="nil"/>
            </w:tcBorders>
            <w:vAlign w:val="center"/>
          </w:tcPr>
          <w:p w14:paraId="110816DD" w14:textId="5B4D05F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9.2</w:t>
            </w:r>
          </w:p>
        </w:tc>
        <w:tc>
          <w:tcPr>
            <w:tcW w:w="839" w:type="dxa"/>
            <w:tcBorders>
              <w:top w:val="nil"/>
              <w:bottom w:val="nil"/>
            </w:tcBorders>
            <w:vAlign w:val="center"/>
          </w:tcPr>
          <w:p w14:paraId="7E61E676" w14:textId="3C6B771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CD33654" w14:textId="53B28D2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22.9</w:t>
            </w:r>
          </w:p>
        </w:tc>
        <w:tc>
          <w:tcPr>
            <w:tcW w:w="839" w:type="dxa"/>
            <w:tcBorders>
              <w:top w:val="nil"/>
              <w:bottom w:val="nil"/>
            </w:tcBorders>
            <w:vAlign w:val="center"/>
          </w:tcPr>
          <w:p w14:paraId="1DD7F8ED" w14:textId="5B94888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11.9</w:t>
            </w:r>
          </w:p>
        </w:tc>
        <w:tc>
          <w:tcPr>
            <w:tcW w:w="708" w:type="dxa"/>
            <w:tcBorders>
              <w:top w:val="nil"/>
              <w:bottom w:val="nil"/>
            </w:tcBorders>
            <w:vAlign w:val="center"/>
          </w:tcPr>
          <w:p w14:paraId="79F4F414" w14:textId="40B4696E"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~0.04</w:t>
            </w:r>
          </w:p>
        </w:tc>
      </w:tr>
      <w:tr w:rsidR="007C79CE" w14:paraId="6ED2614E" w14:textId="45448F2A" w:rsidTr="009D68F8">
        <w:tc>
          <w:tcPr>
            <w:tcW w:w="1276" w:type="dxa"/>
            <w:tcBorders>
              <w:top w:val="nil"/>
              <w:bottom w:val="nil"/>
            </w:tcBorders>
            <w:vAlign w:val="center"/>
          </w:tcPr>
          <w:p w14:paraId="73B9921B" w14:textId="6868140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Indole</w:t>
            </w:r>
          </w:p>
        </w:tc>
        <w:tc>
          <w:tcPr>
            <w:tcW w:w="992" w:type="dxa"/>
            <w:tcBorders>
              <w:top w:val="nil"/>
              <w:bottom w:val="nil"/>
            </w:tcBorders>
            <w:vAlign w:val="center"/>
          </w:tcPr>
          <w:p w14:paraId="458FC57D" w14:textId="620B078B"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Floral</w:t>
            </w:r>
          </w:p>
        </w:tc>
        <w:tc>
          <w:tcPr>
            <w:tcW w:w="851" w:type="dxa"/>
            <w:tcBorders>
              <w:top w:val="nil"/>
              <w:bottom w:val="nil"/>
            </w:tcBorders>
            <w:vAlign w:val="center"/>
          </w:tcPr>
          <w:p w14:paraId="31271556" w14:textId="5C2D5D13"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Floral, animal-like</w:t>
            </w:r>
          </w:p>
        </w:tc>
        <w:tc>
          <w:tcPr>
            <w:tcW w:w="850" w:type="dxa"/>
            <w:tcBorders>
              <w:top w:val="nil"/>
              <w:bottom w:val="nil"/>
            </w:tcBorders>
            <w:vAlign w:val="center"/>
          </w:tcPr>
          <w:p w14:paraId="436A6413" w14:textId="6C45E72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500</w:t>
            </w:r>
          </w:p>
        </w:tc>
        <w:tc>
          <w:tcPr>
            <w:tcW w:w="839" w:type="dxa"/>
            <w:tcBorders>
              <w:top w:val="nil"/>
              <w:bottom w:val="nil"/>
            </w:tcBorders>
            <w:vAlign w:val="center"/>
          </w:tcPr>
          <w:p w14:paraId="638E12F4" w14:textId="506F02C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5C7A039D" w14:textId="640E4DF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FE98A3B" w14:textId="5EB59DC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4D68DE5D" w14:textId="23467E7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B2762F6" w14:textId="6F865F4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10C54A7" w14:textId="7C84512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11869FB" w14:textId="44351AE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0A67774" w14:textId="242E054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3D41A2F7" w14:textId="55E3090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1A15A118" w14:textId="72AC7D7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4AD1D482" w14:textId="7056C22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708" w:type="dxa"/>
            <w:tcBorders>
              <w:top w:val="nil"/>
              <w:bottom w:val="nil"/>
            </w:tcBorders>
            <w:vAlign w:val="center"/>
          </w:tcPr>
          <w:p w14:paraId="7235074F" w14:textId="2DB90C3E"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4E066226" w14:textId="776665B8" w:rsidTr="009D68F8">
        <w:tc>
          <w:tcPr>
            <w:tcW w:w="1276" w:type="dxa"/>
            <w:tcBorders>
              <w:top w:val="nil"/>
              <w:bottom w:val="nil"/>
            </w:tcBorders>
            <w:vAlign w:val="center"/>
          </w:tcPr>
          <w:p w14:paraId="3DB06510" w14:textId="31003F6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Hexanoic acid, methyl ester</w:t>
            </w:r>
          </w:p>
        </w:tc>
        <w:tc>
          <w:tcPr>
            <w:tcW w:w="992" w:type="dxa"/>
            <w:tcBorders>
              <w:top w:val="nil"/>
              <w:bottom w:val="nil"/>
            </w:tcBorders>
            <w:vAlign w:val="center"/>
          </w:tcPr>
          <w:p w14:paraId="633F7413" w14:textId="53588C3A"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Fruity</w:t>
            </w:r>
          </w:p>
        </w:tc>
        <w:tc>
          <w:tcPr>
            <w:tcW w:w="851" w:type="dxa"/>
            <w:tcBorders>
              <w:top w:val="nil"/>
              <w:bottom w:val="nil"/>
            </w:tcBorders>
            <w:vAlign w:val="center"/>
          </w:tcPr>
          <w:p w14:paraId="3321F081" w14:textId="697EBF89"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Pine apple-like</w:t>
            </w:r>
          </w:p>
        </w:tc>
        <w:tc>
          <w:tcPr>
            <w:tcW w:w="850" w:type="dxa"/>
            <w:tcBorders>
              <w:top w:val="nil"/>
              <w:bottom w:val="nil"/>
            </w:tcBorders>
            <w:vAlign w:val="center"/>
          </w:tcPr>
          <w:p w14:paraId="38144899" w14:textId="4B62B98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10</w:t>
            </w:r>
          </w:p>
        </w:tc>
        <w:tc>
          <w:tcPr>
            <w:tcW w:w="839" w:type="dxa"/>
            <w:tcBorders>
              <w:top w:val="nil"/>
              <w:bottom w:val="nil"/>
            </w:tcBorders>
            <w:vAlign w:val="center"/>
          </w:tcPr>
          <w:p w14:paraId="7D31F736" w14:textId="69686B6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0E5C676" w14:textId="3786DEB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9FB4974" w14:textId="35D94B5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83D9D8B" w14:textId="6FD1338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3ED19787" w14:textId="23A6C8D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w:t>
            </w:r>
          </w:p>
        </w:tc>
        <w:tc>
          <w:tcPr>
            <w:tcW w:w="839" w:type="dxa"/>
            <w:tcBorders>
              <w:top w:val="nil"/>
              <w:bottom w:val="nil"/>
            </w:tcBorders>
            <w:vAlign w:val="center"/>
          </w:tcPr>
          <w:p w14:paraId="09AEF6D1" w14:textId="697C0CE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83F66C7" w14:textId="7FEF961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0.4</w:t>
            </w:r>
          </w:p>
        </w:tc>
        <w:tc>
          <w:tcPr>
            <w:tcW w:w="839" w:type="dxa"/>
            <w:tcBorders>
              <w:top w:val="nil"/>
              <w:bottom w:val="nil"/>
            </w:tcBorders>
            <w:vAlign w:val="center"/>
          </w:tcPr>
          <w:p w14:paraId="53569245" w14:textId="40C0153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2.4</w:t>
            </w:r>
          </w:p>
        </w:tc>
        <w:tc>
          <w:tcPr>
            <w:tcW w:w="839" w:type="dxa"/>
            <w:tcBorders>
              <w:top w:val="nil"/>
              <w:bottom w:val="nil"/>
            </w:tcBorders>
            <w:vAlign w:val="center"/>
          </w:tcPr>
          <w:p w14:paraId="3B3640D3" w14:textId="00E57BA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0.5</w:t>
            </w:r>
          </w:p>
        </w:tc>
        <w:tc>
          <w:tcPr>
            <w:tcW w:w="839" w:type="dxa"/>
            <w:tcBorders>
              <w:top w:val="nil"/>
              <w:bottom w:val="nil"/>
            </w:tcBorders>
            <w:vAlign w:val="center"/>
          </w:tcPr>
          <w:p w14:paraId="2B61BDBD" w14:textId="18A7574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5FB8C264" w14:textId="4682385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708" w:type="dxa"/>
            <w:tcBorders>
              <w:top w:val="nil"/>
              <w:bottom w:val="nil"/>
            </w:tcBorders>
            <w:vAlign w:val="center"/>
          </w:tcPr>
          <w:p w14:paraId="2E594625" w14:textId="2F178310"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6055266F" w14:textId="31E4CE7C" w:rsidTr="009D68F8">
        <w:tc>
          <w:tcPr>
            <w:tcW w:w="1276" w:type="dxa"/>
            <w:tcBorders>
              <w:top w:val="nil"/>
              <w:bottom w:val="nil"/>
            </w:tcBorders>
            <w:vAlign w:val="center"/>
          </w:tcPr>
          <w:p w14:paraId="720FEE1F" w14:textId="73129C9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2-Octanone</w:t>
            </w:r>
          </w:p>
        </w:tc>
        <w:tc>
          <w:tcPr>
            <w:tcW w:w="992" w:type="dxa"/>
            <w:tcBorders>
              <w:top w:val="nil"/>
              <w:bottom w:val="nil"/>
            </w:tcBorders>
            <w:vAlign w:val="center"/>
          </w:tcPr>
          <w:p w14:paraId="1956DF50" w14:textId="07085D3F"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Woody</w:t>
            </w:r>
          </w:p>
        </w:tc>
        <w:tc>
          <w:tcPr>
            <w:tcW w:w="851" w:type="dxa"/>
            <w:tcBorders>
              <w:top w:val="nil"/>
              <w:bottom w:val="nil"/>
            </w:tcBorders>
            <w:vAlign w:val="center"/>
          </w:tcPr>
          <w:p w14:paraId="682F129F" w14:textId="1B8B3619"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Woody, Herbal</w:t>
            </w:r>
          </w:p>
        </w:tc>
        <w:tc>
          <w:tcPr>
            <w:tcW w:w="850" w:type="dxa"/>
            <w:tcBorders>
              <w:top w:val="nil"/>
              <w:bottom w:val="nil"/>
            </w:tcBorders>
            <w:vAlign w:val="center"/>
          </w:tcPr>
          <w:p w14:paraId="70EA453C" w14:textId="0CB7978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50</w:t>
            </w:r>
          </w:p>
        </w:tc>
        <w:tc>
          <w:tcPr>
            <w:tcW w:w="839" w:type="dxa"/>
            <w:tcBorders>
              <w:top w:val="nil"/>
              <w:bottom w:val="nil"/>
            </w:tcBorders>
            <w:vAlign w:val="center"/>
          </w:tcPr>
          <w:p w14:paraId="666F0914" w14:textId="689B5A9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0.1</w:t>
            </w:r>
          </w:p>
        </w:tc>
        <w:tc>
          <w:tcPr>
            <w:tcW w:w="839" w:type="dxa"/>
            <w:tcBorders>
              <w:top w:val="nil"/>
              <w:bottom w:val="nil"/>
            </w:tcBorders>
            <w:vAlign w:val="center"/>
          </w:tcPr>
          <w:p w14:paraId="4CBC2EE3" w14:textId="5339D947"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6A5FA682" w14:textId="624974A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283C694" w14:textId="67224C1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466178C" w14:textId="051C767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BA23266" w14:textId="3155E74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0.3</w:t>
            </w:r>
          </w:p>
        </w:tc>
        <w:tc>
          <w:tcPr>
            <w:tcW w:w="839" w:type="dxa"/>
            <w:tcBorders>
              <w:top w:val="nil"/>
              <w:bottom w:val="nil"/>
            </w:tcBorders>
            <w:vAlign w:val="center"/>
          </w:tcPr>
          <w:p w14:paraId="3874330B" w14:textId="6A45651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5CD70B7B" w14:textId="3F63CB4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40E04965" w14:textId="74D75D9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76C8E1E" w14:textId="3E909BD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A94FA5B" w14:textId="228D483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708" w:type="dxa"/>
            <w:tcBorders>
              <w:top w:val="nil"/>
              <w:bottom w:val="nil"/>
            </w:tcBorders>
            <w:vAlign w:val="center"/>
          </w:tcPr>
          <w:p w14:paraId="31D24B1B" w14:textId="340BBCCD"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44A652CC" w14:textId="6B981F66" w:rsidTr="009D68F8">
        <w:tc>
          <w:tcPr>
            <w:tcW w:w="1276" w:type="dxa"/>
            <w:tcBorders>
              <w:top w:val="nil"/>
              <w:bottom w:val="nil"/>
            </w:tcBorders>
            <w:vAlign w:val="center"/>
          </w:tcPr>
          <w:p w14:paraId="4ECDC869" w14:textId="598D3C0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2-butoxy-Ethanol</w:t>
            </w:r>
          </w:p>
        </w:tc>
        <w:tc>
          <w:tcPr>
            <w:tcW w:w="992" w:type="dxa"/>
            <w:tcBorders>
              <w:top w:val="nil"/>
              <w:bottom w:val="nil"/>
            </w:tcBorders>
            <w:vAlign w:val="center"/>
          </w:tcPr>
          <w:p w14:paraId="09981E33" w14:textId="627EDEA6"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w:t>
            </w:r>
          </w:p>
        </w:tc>
        <w:tc>
          <w:tcPr>
            <w:tcW w:w="851" w:type="dxa"/>
            <w:tcBorders>
              <w:top w:val="nil"/>
              <w:bottom w:val="nil"/>
            </w:tcBorders>
            <w:vAlign w:val="center"/>
          </w:tcPr>
          <w:p w14:paraId="478E32D2" w14:textId="58F6E3DE"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w:t>
            </w:r>
          </w:p>
        </w:tc>
        <w:tc>
          <w:tcPr>
            <w:tcW w:w="850" w:type="dxa"/>
            <w:tcBorders>
              <w:top w:val="nil"/>
              <w:bottom w:val="nil"/>
            </w:tcBorders>
            <w:vAlign w:val="center"/>
          </w:tcPr>
          <w:p w14:paraId="3540717D" w14:textId="211719E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2600</w:t>
            </w:r>
          </w:p>
        </w:tc>
        <w:tc>
          <w:tcPr>
            <w:tcW w:w="839" w:type="dxa"/>
            <w:tcBorders>
              <w:top w:val="nil"/>
              <w:bottom w:val="nil"/>
            </w:tcBorders>
            <w:vAlign w:val="center"/>
          </w:tcPr>
          <w:p w14:paraId="044EA207" w14:textId="0FA201B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57AAA34F" w14:textId="3FF4F07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4847F374" w14:textId="7C2945D1"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B53763F" w14:textId="7A909EA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1BEBFED8" w14:textId="2A27CBF4"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479C6189" w14:textId="2DCE25E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5556A008" w14:textId="07F8D3D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774635E2" w14:textId="0E112CF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5B8E1D48" w14:textId="15532F9C"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7606287F" w14:textId="15DC139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839" w:type="dxa"/>
            <w:tcBorders>
              <w:top w:val="nil"/>
              <w:bottom w:val="nil"/>
            </w:tcBorders>
            <w:vAlign w:val="center"/>
          </w:tcPr>
          <w:p w14:paraId="654C8C11" w14:textId="438B54D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&lt;0.1</w:t>
            </w:r>
          </w:p>
        </w:tc>
        <w:tc>
          <w:tcPr>
            <w:tcW w:w="708" w:type="dxa"/>
            <w:tcBorders>
              <w:top w:val="nil"/>
              <w:bottom w:val="nil"/>
            </w:tcBorders>
            <w:vAlign w:val="center"/>
          </w:tcPr>
          <w:p w14:paraId="45F98F08" w14:textId="4156E2F5"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1B5CB664" w14:textId="11F0ECDE" w:rsidTr="009D68F8">
        <w:tc>
          <w:tcPr>
            <w:tcW w:w="1276" w:type="dxa"/>
            <w:tcBorders>
              <w:top w:val="nil"/>
              <w:bottom w:val="nil"/>
            </w:tcBorders>
            <w:vAlign w:val="center"/>
          </w:tcPr>
          <w:p w14:paraId="20852780" w14:textId="3863FF6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Hexanal</w:t>
            </w:r>
          </w:p>
        </w:tc>
        <w:tc>
          <w:tcPr>
            <w:tcW w:w="992" w:type="dxa"/>
            <w:tcBorders>
              <w:top w:val="nil"/>
              <w:bottom w:val="nil"/>
            </w:tcBorders>
            <w:vAlign w:val="center"/>
          </w:tcPr>
          <w:p w14:paraId="3091ECF7" w14:textId="66EDFAFF"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Green</w:t>
            </w:r>
          </w:p>
        </w:tc>
        <w:tc>
          <w:tcPr>
            <w:tcW w:w="851" w:type="dxa"/>
            <w:tcBorders>
              <w:top w:val="nil"/>
              <w:bottom w:val="nil"/>
            </w:tcBorders>
            <w:vAlign w:val="center"/>
          </w:tcPr>
          <w:p w14:paraId="2F491538" w14:textId="52C302EB"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Green</w:t>
            </w:r>
          </w:p>
        </w:tc>
        <w:tc>
          <w:tcPr>
            <w:tcW w:w="850" w:type="dxa"/>
            <w:tcBorders>
              <w:top w:val="nil"/>
              <w:bottom w:val="nil"/>
            </w:tcBorders>
            <w:vAlign w:val="center"/>
          </w:tcPr>
          <w:p w14:paraId="21BFD645" w14:textId="2BB35ED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9</w:t>
            </w:r>
          </w:p>
        </w:tc>
        <w:tc>
          <w:tcPr>
            <w:tcW w:w="839" w:type="dxa"/>
            <w:tcBorders>
              <w:top w:val="nil"/>
              <w:bottom w:val="nil"/>
            </w:tcBorders>
            <w:vAlign w:val="center"/>
          </w:tcPr>
          <w:p w14:paraId="578BCF22" w14:textId="1F8C9086"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299642CA" w14:textId="5107B4C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0.5</w:t>
            </w:r>
          </w:p>
        </w:tc>
        <w:tc>
          <w:tcPr>
            <w:tcW w:w="839" w:type="dxa"/>
            <w:tcBorders>
              <w:top w:val="nil"/>
              <w:bottom w:val="nil"/>
            </w:tcBorders>
            <w:vAlign w:val="center"/>
          </w:tcPr>
          <w:p w14:paraId="048D0765" w14:textId="1190F2C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6.7</w:t>
            </w:r>
          </w:p>
        </w:tc>
        <w:tc>
          <w:tcPr>
            <w:tcW w:w="839" w:type="dxa"/>
            <w:tcBorders>
              <w:top w:val="nil"/>
              <w:bottom w:val="nil"/>
            </w:tcBorders>
            <w:vAlign w:val="center"/>
          </w:tcPr>
          <w:p w14:paraId="31615029" w14:textId="4687E60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7D4CFDA6" w14:textId="297ADE9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nil"/>
            </w:tcBorders>
            <w:vAlign w:val="center"/>
          </w:tcPr>
          <w:p w14:paraId="0DABB175" w14:textId="4BE5F8C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1.5</w:t>
            </w:r>
          </w:p>
        </w:tc>
        <w:tc>
          <w:tcPr>
            <w:tcW w:w="839" w:type="dxa"/>
            <w:tcBorders>
              <w:top w:val="nil"/>
              <w:bottom w:val="nil"/>
            </w:tcBorders>
            <w:vAlign w:val="center"/>
          </w:tcPr>
          <w:p w14:paraId="0EC39B91" w14:textId="497FA62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0.5</w:t>
            </w:r>
          </w:p>
        </w:tc>
        <w:tc>
          <w:tcPr>
            <w:tcW w:w="839" w:type="dxa"/>
            <w:tcBorders>
              <w:top w:val="nil"/>
              <w:bottom w:val="nil"/>
            </w:tcBorders>
            <w:vAlign w:val="center"/>
          </w:tcPr>
          <w:p w14:paraId="0133B6C9" w14:textId="2A9182A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0.6</w:t>
            </w:r>
          </w:p>
        </w:tc>
        <w:tc>
          <w:tcPr>
            <w:tcW w:w="839" w:type="dxa"/>
            <w:tcBorders>
              <w:top w:val="nil"/>
              <w:bottom w:val="nil"/>
            </w:tcBorders>
            <w:vAlign w:val="center"/>
          </w:tcPr>
          <w:p w14:paraId="37F7FDD5" w14:textId="1909B355"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0.6</w:t>
            </w:r>
          </w:p>
        </w:tc>
        <w:tc>
          <w:tcPr>
            <w:tcW w:w="839" w:type="dxa"/>
            <w:tcBorders>
              <w:top w:val="nil"/>
              <w:bottom w:val="nil"/>
            </w:tcBorders>
            <w:vAlign w:val="center"/>
          </w:tcPr>
          <w:p w14:paraId="3FD1B2CA" w14:textId="1CA222D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0.7</w:t>
            </w:r>
          </w:p>
        </w:tc>
        <w:tc>
          <w:tcPr>
            <w:tcW w:w="839" w:type="dxa"/>
            <w:tcBorders>
              <w:top w:val="nil"/>
              <w:bottom w:val="nil"/>
            </w:tcBorders>
            <w:vAlign w:val="center"/>
          </w:tcPr>
          <w:p w14:paraId="6AC4CF97" w14:textId="4CD55EBD"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0.7</w:t>
            </w:r>
          </w:p>
        </w:tc>
        <w:tc>
          <w:tcPr>
            <w:tcW w:w="708" w:type="dxa"/>
            <w:tcBorders>
              <w:top w:val="nil"/>
              <w:bottom w:val="nil"/>
            </w:tcBorders>
            <w:vAlign w:val="center"/>
          </w:tcPr>
          <w:p w14:paraId="62BBB4A6" w14:textId="3D4DACB7"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&lt;0</w:t>
            </w:r>
          </w:p>
        </w:tc>
      </w:tr>
      <w:tr w:rsidR="007C79CE" w14:paraId="0A1D13A9" w14:textId="560E2064" w:rsidTr="009D68F8">
        <w:tc>
          <w:tcPr>
            <w:tcW w:w="1276" w:type="dxa"/>
            <w:tcBorders>
              <w:top w:val="nil"/>
              <w:bottom w:val="single" w:sz="4" w:space="0" w:color="auto"/>
            </w:tcBorders>
            <w:vAlign w:val="center"/>
          </w:tcPr>
          <w:p w14:paraId="7648DF54" w14:textId="59650508"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1,2,3-Trimethoxybenzene</w:t>
            </w:r>
          </w:p>
        </w:tc>
        <w:tc>
          <w:tcPr>
            <w:tcW w:w="992" w:type="dxa"/>
            <w:tcBorders>
              <w:top w:val="nil"/>
              <w:bottom w:val="single" w:sz="4" w:space="0" w:color="auto"/>
            </w:tcBorders>
            <w:vAlign w:val="center"/>
          </w:tcPr>
          <w:p w14:paraId="64ACA375" w14:textId="1E53DBFF"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Stale</w:t>
            </w:r>
          </w:p>
        </w:tc>
        <w:tc>
          <w:tcPr>
            <w:tcW w:w="851" w:type="dxa"/>
            <w:tcBorders>
              <w:top w:val="nil"/>
              <w:bottom w:val="single" w:sz="4" w:space="0" w:color="auto"/>
            </w:tcBorders>
            <w:vAlign w:val="center"/>
          </w:tcPr>
          <w:p w14:paraId="4E07A8C7" w14:textId="122B8B53" w:rsidR="007C79CE" w:rsidRPr="004E5EE1" w:rsidRDefault="007C79CE" w:rsidP="007C79CE">
            <w:pPr>
              <w:jc w:val="center"/>
              <w:rPr>
                <w:rFonts w:ascii="Times New Rom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Stale and Musty</w:t>
            </w:r>
          </w:p>
        </w:tc>
        <w:tc>
          <w:tcPr>
            <w:tcW w:w="850" w:type="dxa"/>
            <w:tcBorders>
              <w:top w:val="nil"/>
              <w:bottom w:val="single" w:sz="4" w:space="0" w:color="auto"/>
            </w:tcBorders>
            <w:vAlign w:val="center"/>
          </w:tcPr>
          <w:p w14:paraId="16E2BC01" w14:textId="30A04A09"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0.75</w:t>
            </w:r>
          </w:p>
        </w:tc>
        <w:tc>
          <w:tcPr>
            <w:tcW w:w="839" w:type="dxa"/>
            <w:tcBorders>
              <w:top w:val="nil"/>
              <w:bottom w:val="single" w:sz="4" w:space="0" w:color="auto"/>
            </w:tcBorders>
            <w:vAlign w:val="center"/>
          </w:tcPr>
          <w:p w14:paraId="13532072" w14:textId="410915BB"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single" w:sz="4" w:space="0" w:color="auto"/>
            </w:tcBorders>
            <w:vAlign w:val="center"/>
          </w:tcPr>
          <w:p w14:paraId="77108416" w14:textId="776A1880"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single" w:sz="4" w:space="0" w:color="auto"/>
            </w:tcBorders>
            <w:vAlign w:val="center"/>
          </w:tcPr>
          <w:p w14:paraId="4FA8358E" w14:textId="36DA455E"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31.1</w:t>
            </w:r>
          </w:p>
        </w:tc>
        <w:tc>
          <w:tcPr>
            <w:tcW w:w="839" w:type="dxa"/>
            <w:tcBorders>
              <w:top w:val="nil"/>
              <w:bottom w:val="single" w:sz="4" w:space="0" w:color="auto"/>
            </w:tcBorders>
            <w:vAlign w:val="center"/>
          </w:tcPr>
          <w:p w14:paraId="031B6247" w14:textId="243FA1A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ND</w:t>
            </w:r>
          </w:p>
        </w:tc>
        <w:tc>
          <w:tcPr>
            <w:tcW w:w="839" w:type="dxa"/>
            <w:tcBorders>
              <w:top w:val="nil"/>
              <w:bottom w:val="single" w:sz="4" w:space="0" w:color="auto"/>
            </w:tcBorders>
            <w:vAlign w:val="center"/>
          </w:tcPr>
          <w:p w14:paraId="4C960187" w14:textId="31AE0EE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46.3</w:t>
            </w:r>
          </w:p>
        </w:tc>
        <w:tc>
          <w:tcPr>
            <w:tcW w:w="839" w:type="dxa"/>
            <w:tcBorders>
              <w:top w:val="nil"/>
              <w:bottom w:val="single" w:sz="4" w:space="0" w:color="auto"/>
            </w:tcBorders>
            <w:vAlign w:val="center"/>
          </w:tcPr>
          <w:p w14:paraId="31C579AE" w14:textId="5D66B2D3"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33.6</w:t>
            </w:r>
          </w:p>
        </w:tc>
        <w:tc>
          <w:tcPr>
            <w:tcW w:w="839" w:type="dxa"/>
            <w:tcBorders>
              <w:top w:val="nil"/>
              <w:bottom w:val="single" w:sz="4" w:space="0" w:color="auto"/>
            </w:tcBorders>
            <w:vAlign w:val="center"/>
          </w:tcPr>
          <w:p w14:paraId="7FD9C653" w14:textId="0DB7D8A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38.4</w:t>
            </w:r>
          </w:p>
        </w:tc>
        <w:tc>
          <w:tcPr>
            <w:tcW w:w="839" w:type="dxa"/>
            <w:tcBorders>
              <w:top w:val="nil"/>
              <w:bottom w:val="single" w:sz="4" w:space="0" w:color="auto"/>
            </w:tcBorders>
            <w:vAlign w:val="center"/>
          </w:tcPr>
          <w:p w14:paraId="609A4E3E" w14:textId="681D2AC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28.5</w:t>
            </w:r>
          </w:p>
        </w:tc>
        <w:tc>
          <w:tcPr>
            <w:tcW w:w="839" w:type="dxa"/>
            <w:tcBorders>
              <w:top w:val="nil"/>
              <w:bottom w:val="single" w:sz="4" w:space="0" w:color="auto"/>
            </w:tcBorders>
            <w:vAlign w:val="center"/>
          </w:tcPr>
          <w:p w14:paraId="1AB8968A" w14:textId="7E4A0D7A"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12.3</w:t>
            </w:r>
          </w:p>
        </w:tc>
        <w:tc>
          <w:tcPr>
            <w:tcW w:w="839" w:type="dxa"/>
            <w:tcBorders>
              <w:top w:val="nil"/>
              <w:bottom w:val="single" w:sz="4" w:space="0" w:color="auto"/>
            </w:tcBorders>
            <w:vAlign w:val="center"/>
          </w:tcPr>
          <w:p w14:paraId="3673E2D5" w14:textId="21867C72"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35.7</w:t>
            </w:r>
          </w:p>
        </w:tc>
        <w:tc>
          <w:tcPr>
            <w:tcW w:w="839" w:type="dxa"/>
            <w:tcBorders>
              <w:top w:val="nil"/>
              <w:bottom w:val="single" w:sz="4" w:space="0" w:color="auto"/>
            </w:tcBorders>
            <w:vAlign w:val="center"/>
          </w:tcPr>
          <w:p w14:paraId="16D1CFC9" w14:textId="02F627EF" w:rsidR="007C79CE" w:rsidRPr="004E5EE1" w:rsidRDefault="007C79CE"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color w:val="000000" w:themeColor="text1"/>
                <w:sz w:val="18"/>
                <w:szCs w:val="18"/>
              </w:rPr>
              <w:t>25.3</w:t>
            </w:r>
          </w:p>
        </w:tc>
        <w:tc>
          <w:tcPr>
            <w:tcW w:w="708" w:type="dxa"/>
            <w:tcBorders>
              <w:top w:val="nil"/>
              <w:bottom w:val="single" w:sz="4" w:space="0" w:color="auto"/>
            </w:tcBorders>
            <w:vAlign w:val="center"/>
          </w:tcPr>
          <w:p w14:paraId="76FD7F3B" w14:textId="2A76FB34" w:rsidR="007C79CE" w:rsidRPr="004E5EE1" w:rsidRDefault="004E5EE1" w:rsidP="007C79CE">
            <w:pPr>
              <w:jc w:val="center"/>
              <w:rPr>
                <w:rFonts w:ascii="Times New Roman" w:eastAsia="DengXian" w:hAnsi="Times New Roman" w:cs="Times New Roman"/>
                <w:color w:val="000000" w:themeColor="text1"/>
                <w:sz w:val="18"/>
                <w:szCs w:val="18"/>
              </w:rPr>
            </w:pPr>
            <w:r w:rsidRPr="004E5EE1">
              <w:rPr>
                <w:rFonts w:ascii="Times New Roman" w:eastAsia="DengXian" w:hAnsi="Times New Roman" w:cs="Times New Roman" w:hint="eastAsia"/>
                <w:color w:val="000000" w:themeColor="text1"/>
                <w:sz w:val="18"/>
                <w:szCs w:val="18"/>
              </w:rPr>
              <w:t>0</w:t>
            </w:r>
            <w:r w:rsidRPr="004E5EE1">
              <w:rPr>
                <w:rFonts w:ascii="Times New Roman" w:eastAsia="DengXian" w:hAnsi="Times New Roman" w:cs="Times New Roman"/>
                <w:color w:val="000000" w:themeColor="text1"/>
                <w:sz w:val="18"/>
                <w:szCs w:val="18"/>
              </w:rPr>
              <w:t>~0.07</w:t>
            </w:r>
          </w:p>
        </w:tc>
      </w:tr>
    </w:tbl>
    <w:p w14:paraId="632D2152" w14:textId="1119FFB0" w:rsidR="00585D3C" w:rsidRDefault="00585D3C">
      <w:pPr>
        <w:rPr>
          <w:rFonts w:ascii="Times New Roman" w:hAnsi="Times New Roman" w:cs="Times New Roman"/>
        </w:rPr>
      </w:pPr>
      <w:proofErr w:type="gramStart"/>
      <w:r w:rsidRPr="00585D3C">
        <w:rPr>
          <w:rFonts w:ascii="Times New Roman" w:hAnsi="Times New Roman" w:cs="Times New Roman"/>
          <w:vertAlign w:val="superscript"/>
        </w:rPr>
        <w:t>a</w:t>
      </w:r>
      <w:proofErr w:type="gramEnd"/>
      <w:r>
        <w:rPr>
          <w:rFonts w:ascii="Times New Roman" w:hAnsi="Times New Roman" w:cs="Times New Roman"/>
        </w:rPr>
        <w:t xml:space="preserve"> OT = Odor thresholds</w:t>
      </w:r>
    </w:p>
    <w:p w14:paraId="55643409" w14:textId="0CBEDC66" w:rsidR="00050232" w:rsidRDefault="00585D3C">
      <w:pPr>
        <w:rPr>
          <w:rFonts w:ascii="Times New Roman" w:hAnsi="Times New Roman" w:cs="Times New Roman"/>
        </w:rPr>
      </w:pPr>
      <w:r w:rsidRPr="00585D3C">
        <w:rPr>
          <w:rFonts w:ascii="Times New Roman" w:hAnsi="Times New Roman" w:cs="Times New Roman"/>
          <w:vertAlign w:val="superscript"/>
        </w:rPr>
        <w:t>b</w:t>
      </w:r>
      <w:r>
        <w:rPr>
          <w:rFonts w:ascii="Times New Roman" w:hAnsi="Times New Roman" w:cs="Times New Roman"/>
          <w:vertAlign w:val="superscript"/>
        </w:rPr>
        <w:t xml:space="preserve"> </w:t>
      </w:r>
      <w:r w:rsidR="0037567E" w:rsidRPr="00585D3C">
        <w:rPr>
          <w:rFonts w:ascii="Times New Roman" w:hAnsi="Times New Roman" w:cs="Times New Roman"/>
        </w:rPr>
        <w:t>ND</w:t>
      </w:r>
      <w:r w:rsidRPr="00585D3C">
        <w:rPr>
          <w:rFonts w:ascii="Times New Roman" w:hAnsi="Times New Roman" w:cs="Times New Roman"/>
        </w:rPr>
        <w:t>,</w:t>
      </w:r>
      <w:r>
        <w:rPr>
          <w:rFonts w:ascii="Times New Roman" w:hAnsi="Times New Roman" w:cs="Times New Roman"/>
        </w:rPr>
        <w:t xml:space="preserve"> </w:t>
      </w:r>
      <w:r w:rsidRPr="00585D3C">
        <w:rPr>
          <w:rFonts w:ascii="Times New Roman" w:hAnsi="Times New Roman" w:cs="Times New Roman"/>
        </w:rPr>
        <w:t>the compounds was not detected</w:t>
      </w:r>
    </w:p>
    <w:p w14:paraId="1D54805C" w14:textId="12927F6A" w:rsidR="00041720" w:rsidRDefault="00041720">
      <w:pPr>
        <w:rPr>
          <w:rFonts w:ascii="Times New Roman" w:hAnsi="Times New Roman" w:cs="Times New Roman"/>
        </w:rPr>
      </w:pPr>
      <w:r w:rsidRPr="00041720">
        <w:rPr>
          <w:rFonts w:ascii="Times New Roman" w:hAnsi="Times New Roman" w:cs="Times New Roman" w:hint="eastAsia"/>
          <w:vertAlign w:val="superscript"/>
        </w:rPr>
        <w:lastRenderedPageBreak/>
        <w:t>c</w:t>
      </w:r>
      <w:r>
        <w:rPr>
          <w:rFonts w:ascii="Times New Roman" w:hAnsi="Times New Roman" w:cs="Times New Roman"/>
          <w:vertAlign w:val="superscript"/>
        </w:rPr>
        <w:t xml:space="preserve"> </w:t>
      </w:r>
      <w:r w:rsidRPr="00041720">
        <w:rPr>
          <w:rFonts w:ascii="Times New Roman" w:hAnsi="Times New Roman" w:cs="Times New Roman"/>
        </w:rPr>
        <w:t>All the odor thresholds were obtained from:</w:t>
      </w:r>
      <w:r w:rsidR="00190774" w:rsidRPr="00585D3C">
        <w:rPr>
          <w:rFonts w:ascii="Times New Roman" w:hAnsi="Times New Roman" w:cs="Times New Roman" w:hint="eastAsia"/>
        </w:rPr>
        <w:t xml:space="preserve"> </w:t>
      </w:r>
      <w:r w:rsidR="00244EB1">
        <w:rPr>
          <w:rFonts w:ascii="Times New Roman" w:hAnsi="Times New Roman" w:cs="Times New Roman"/>
        </w:rPr>
        <w:fldChar w:fldCharType="begin"/>
      </w:r>
      <w:r w:rsidR="00261DDA">
        <w:rPr>
          <w:rFonts w:ascii="Times New Roman" w:hAnsi="Times New Roman" w:cs="Times New Roman"/>
        </w:rPr>
        <w:instrText xml:space="preserve"> ADDIN ZOTERO_ITEM CSL_CITATION {"citationID":"ycrjRLA3","properties":{"formattedCitation":"(Guo et al., 2021; Hao et al., 2023; Tatsu et al., 2020; Zhai et al., 2022; Zheng et al., 2023; Zhu et al., 2021)","plainCitation":"(Guo et al., 2021; Hao et al., 2023; Tatsu et al., 2020; Zhai et al., 2022; Zheng et al., 2023; Zhu et al., 2021)","noteIndex":0},"citationItems":[{"id":1133,"uris":["http://zotero.org/users/9418468/items/CDTZ2GWF"],"itemData":{"id":1133,"type":"article-journal","abstract":"There is a claim that fresh tea leaves plucked in summer (FTL-S) are not suitable for green tea processing, but there is no scientific evidence to support this claim. The aroma properties of green tea (GT-S) made with FTL-S were studied by the analysis of volatiles during process, coupled with odor activity value (OAV) determination. The odor profiles of dry tea and tea infusion were investigated by sensory evaluation. The GT-S contained higher proportions of alcohols, alkenes and heterocyclic compounds with strong fragrance and nutty odors as well as moderate floral odor in comparison with FTL-S. β-Damascenone and 2-ethyl-3,5-dimethylpyrazine with the OAV of 54,290 and 1.15, respectively, were the aroma-active compounds imparting woody and nutty odors in GT-S, respectively. Current study provides an alternative way to use FTL-S for green tea production, and we also found that L-theanine is an important aroma precursor for the formation of green tea aroma.","container-title":"Food Chemistry","DOI":"10.1016/j.foodchem.2021.130328","ISSN":"0308-8146","journalAbbreviation":"Food Chemistry","language":"en","page":"130328","source":"ScienceDirect","title":"Aroma profiles of green tea made with fresh tea leaves plucked in summer","volume":"363","author":[{"family":"Guo","given":"Xiangyang"},{"family":"Ho","given":"Chi-Tang"},{"family":"Schwab","given":"Wilfried"},{"family":"Wan","given":"Xiaochun"}],"issued":{"date-parts":[["2021",11,30]]}}},{"id":1121,"uris":["http://zotero.org/users/9418468/items/UGSW9Q2B"],"itemData":{"id":1121,"type":"article-journal","abstract":"White tea is a mildly fermented tea processed with withering and drying. Milk-flavored white tea has a unique milk flavor compared to the traditional white tea. Little is known about the aromas that make white tea taste milky. Here we conducted the volatile profiling via headspace solid-phase microextraction (HS-SPME)-gas chromatography-time-of-flight mass spectrometry (GC-TOFMS) and chemometrics to explore the key volatiles making milk-flavored white tea taste milky. Sixty-seven volatiles were identified, with 7 volatiles (OAV &gt; 1 and VIP &gt; 1) were characterized as the typical aromas. Green and light fruity scent volatiles, such as methyl salicylate, benzyl alcohol, and phenylethyl alcohol, were richer in TFs than MFs. Strong fruity and cheese aromas, such as dihydro-5-pentyl-2(3H)-furanone, 2-pentyl-furan, (E)-6,10-dimethyl-5,9-undecadien-2-one, and hexanal, were more abundant in MFs than TFs. Dihydro-5-pentyl-2(3H)-furanone, recognized as coconut and creamy aroma, should be the essential volatile for milky flavor. Also, (E)-6,10-dimethyl-5,9-undecadien-2-one and 2-pentyl-furan may contribute to the milk scent formation.","container-title":"Food Chemistry: X","DOI":"10.1016/j.fochx.2023.100710","ISSN":"2590-1575","journalAbbreviation":"Food Chemistry: X","language":"en","page":"100710","source":"ScienceDirect","title":"Comparative volatiles profiling in milk-flavored white tea and traditional white tea Shoumei via HS-SPME-GC-TOFMS and OAV analyses","volume":"18","author":[{"family":"Hao","given":"Zhilong"},{"family":"Feng","given":"Jiao"},{"family":"Chen","given":"Qianlian"},{"family":"Lin","given":"Hongzheng"},{"family":"Zhou","given":"Xiaohong"},{"family":"Zhuang","given":"Jiayun"},{"family":"Wang","given":"Jinyuan"},{"family":"Tan","given":"Yanping"},{"family":"Sun","given":"Zhilin"},{"family":"Wang","given":"Yanfei"},{"family":"Yu","given":"Bugui"}],"issued":{"date-parts":[["2023",6,30]]}}},{"id":1127,"uris":["http://zotero.org/users/9418468/items/MAHPC47H"],"itemData":{"id":1127,"type":"article-journal","abstract":"The volatiles isolated by solvent extraction and solvent-assisted flavor evaporation (SAFE) from roasted barley tea, prepared from either hulled barley or naked barley, were subjected to a comparative aroma extract dilution analysis, which resulted in 27 odor-active compounds with flavor dilution factors (FD factors) of 64–1024. An additional 5 odorants were detected by static headspace analysis. Quantitation of these 32 compounds revealed 22 and 23 odorants in the naked barley tea and in the hulled barley tea, respectively, that exceeded their odor-threshold values. On the basis of these data, the aromas of both barley tea variants were successfully reconstituted with reference compounds. The calculation of odor-activity values (OAVs = concentration/odor-threshold value) and omission tests suggested 2-methoxyphenol (OAVs 69 and 160) and trans-isoeugenol (OAVs 1.4 and 31) as key compounds responsible for the stronger smoky note in the hulled barley tea. Further important odorants in the naked and hulled barley teas included 2-acetylpyrazine (OAVs 23 and 16), 2-acetyl-1-pyrroline (OAVs 19 and 16), and 3-methylbutanal (OAVs 12 and 15).","container-title":"Journal of Agricultural and Food Chemistry","DOI":"10.1021/acs.jafc.9b08063","ISSN":"0021-8561","issue":"9","journalAbbreviation":"J. Agric. Food Chem.","note":"publisher: American Chemical Society","page":"2728-2737","source":"ACS Publications","title":"Key Odorants in Japanese Roasted Barley Tea (Mugi-Cha)—Differences between Roasted Barley Tea Prepared from Naked Barley and Roasted Barley Tea Prepared from Hulled Barley","volume":"68","author":[{"family":"Tatsu","given":"Sotaro"},{"family":"Matsuo","given":"Yoshihide"},{"family":"Nakahara","given":"Koichi"},{"family":"Hofmann","given":"Thomas"},{"family":"Steinhaus","given":"Martin"}],"issued":{"date-parts":[["2020",3,4]]}}},{"id":138,"uris":["http://zotero.org/users/9418468/items/5VCG8CBI"],"itemData":{"id":138,"type":"article-journal","abstract":"Tea is among the most consumed nonalcoholic beverages worldwide. Understanding tea flavor, in terms of both sensory aspects and chemical properties, is essential for manufacturers and consumers to maintain high quality of tea products and to correctly distinguish acceptable or unacceptable products. This article gives a comprehensive review on the aroma and off-flavor characteristics associated with 184 odorants. Although many efforts have been made toward the characterization of flavor compounds in different types of tea, modern flavor analytical techniques that affect the results of flavor analysis have not been compared and summarized systematically up to now. Thus, the overview mainly provides the instrumental flavor analytical techniques for both aroma and taste of tea (i.e., extraction and enrichment, qualitative, quantitative, and chemometric approaches) as well as descriptive sensory analytical methodologies for tea, which is helpful for tea flavor researchers. Flavor developments of tea evolved toward time-saving, portability, real-time monitoring, and visualization are also prospected to get a deeper insight into the influences of different processing techniques on the formation and changes of flavor compounds, especially desired flavor compounds and off-flavor substances present at (ultra)trace amounts in tea and tea products.","container-title":"Comprehensive Reviews in Food Science and Food Safety","DOI":"10.1111/1541-4337.12999","ISSN":"1541-4337","issue":"5","language":"en","note":"_eprint: https://onlinelibrary.wiley.com/doi/pdf/10.1111/1541-4337.12999","page":"3867-3909","source":"Wiley Online Library","title":"Flavor of tea (Camellia sinensis): A review on odorants and analytical techniques","title-short":"Flavor of tea (Camellia sinensis)","volume":"21","author":[{"family":"Zhai","given":"Xiaoting"},{"family":"Zhang","given":"Liang"},{"family":"Granvogl","given":"Michael"},{"family":"Ho","given":"Chi-Tang"},{"family":"Wan","given":"Xiaochun"}],"issued":{"date-parts":[["2022"]]}}},{"id":1132,"uris":["http://zotero.org/users/9418468/items/MBDAQ4KX"],"itemData":{"id":1132,"type":"article-journal","abstract":"IntroductionPu-erh tea is a geographical indication product of China. The characteristic flavor compounds produced during the fermentation of ripened Pu-erh tea have an important impact on its quality.MethodsHeadspace solid-phase microextraction coupled with gas chromatography-mass spectrometry (HS-SPME-GC-MS) and odor activity value (OAV) is used for flavor analysis.ResultsA total of 135 volatile compounds were annotated, of which the highest content was alcohols (54.26%), followed by esters (16.73%), and methoxybenzenes (12.69%). Alcohols in ripened Pu-erh tea mainly contribute flower and fruit sweet flavors, while methoxybenzenes mainly contribute musty and stale flavors. The ripened Pu-erh tea fermented by Saccharomyces: Rhizopus: Aspergillus niger mixed in the ratio of 1:1:1 presented the remarkable flavor characteristics of flower and fruit sweet flavor, and having better coordination with musty and stale flavor.DiscussionThis study demonstrated the content changes of ripened Pu-erh tea’s flavor compounds in the fermentation process, and revealed the optimal fermentation time. This will be helpful to further understand the formation mechanism of the characteristic flavor of ripened Pu-erh tea and guide the optimization of the fermentation process of ripened Pu-erh tea.","container-title":"Frontiers in Nutrition","ISSN":"2296-861X","source":"Frontiers","title":"Headspace solid-phase microextraction coupled with gas chromatography-mass spectrometry (HS-SPME-GC-MS) and odor activity value (OAV) to reveal the flavor characteristics of ripened Pu-erh tea by co-fermentation","URL":"https://www.frontiersin.org/articles/10.3389/fnut.2023.1138783","volume":"10","author":[{"family":"Zheng","given":"Yaru"},{"family":"Zhang","given":"Chunhua"},{"family":"Ren","given":"Dabing"},{"family":"Bai","given":"Ruoxue"},{"family":"Li","given":"Wenting"},{"family":"Wang","given":"Jintao"},{"family":"Shan","given":"Zhiguo"},{"family":"Dong","given":"Wenjiang"},{"family":"Yi","given":"Lunzhao"}],"accessed":{"date-parts":[["2023",6,2]]},"issued":{"date-parts":[["2023"]]}}},{"id":1124,"uris":["http://zotero.org/users/9418468/items/48NFMM69"],"itemData":{"id":1124,"type":"article-journal","abstract":"To investigate the key aroma compounds in Laoshan green teas (Huangshan (S1), Changling (S2), and Fangling (S3)), gas chromatography-mass spectrometry-olfactometry (GC-MS-O), a flame photometric detector (FPD), odor activity value (OAV), and comprehensive two-dimensional gas chromatography mass spectrometry (GC × GC-qMS) were employed. A total of 50 aroma compounds were perceived and 24 compounds were identified as important compounds related to OAV, such as dimethyl sulfide (OAV: 126–146), skatole (OAV: 27–50), furaneol (OAV: 8–27), (Z)-jasmone (OAV: 16–23), 2-methylbutanal (OAV: 15–22), and 3-methylbutanal (OAV: 68–87). Furthermore, the S-curve method was used to research the effect of aroma compounds on the threshold of aroma recombination (AR). The AR thresholds decreased from 3.8 mL to 0.45, 0.66, 0.93, 0.95, 0.75, 1.09, 3.01, and 2.57 mL after addition of eight compounds (skatole, furaneol, (Z)-jasmone, α-damascenone, sclareololide, dihydroactinidiolide, vanillin, and δ-valerolactone), indicating that those compounds (OAV &gt;1) were contributors to the overall aroma of Laoshan teas.","container-title":"Food Chemistry","DOI":"10.1016/j.foodchem.2020.128136","ISSN":"0308-8146","journalAbbreviation":"Food Chemistry","language":"en","page":"128136","source":"ScienceDirect","title":"Characterization of the key aroma compounds in Laoshan green teas by application of odour activity value (OAV), gas chromatography-mass spectrometry-olfactometry (GC-MS-O) and comprehensive two-dimensional gas chromatography mass spectrometry (GC × GC-qMS)","volume":"339","author":[{"family":"Zhu","given":"JianCai"},{"family":"Niu","given":"Yunwei"},{"family":"Xiao","given":"ZuoBing"}],"issued":{"date-parts":[["2021",3,1]]}}}],"schema":"https://github.com/citation-style-language/schema/raw/master/csl-citation.json"} </w:instrText>
      </w:r>
      <w:r w:rsidR="00244EB1">
        <w:rPr>
          <w:rFonts w:ascii="Times New Roman" w:hAnsi="Times New Roman" w:cs="Times New Roman"/>
        </w:rPr>
        <w:fldChar w:fldCharType="separate"/>
      </w:r>
      <w:r w:rsidR="00261DDA">
        <w:rPr>
          <w:rFonts w:ascii="Times New Roman" w:hAnsi="Times New Roman" w:cs="Times New Roman"/>
        </w:rPr>
        <w:t>(Guo et al., 2021; Hao et al., 2023; Tatsu et al., 2020; Zhai et al., 2022; Zheng et al., 2023; Zhu et al., 2021)</w:t>
      </w:r>
      <w:r w:rsidR="00244EB1">
        <w:rPr>
          <w:rFonts w:ascii="Times New Roman" w:hAnsi="Times New Roman" w:cs="Times New Roman"/>
        </w:rPr>
        <w:fldChar w:fldCharType="end"/>
      </w:r>
    </w:p>
    <w:p w14:paraId="268035B6" w14:textId="5A8913B6" w:rsidR="00FB6FA1" w:rsidRDefault="00FB6FA1">
      <w:pPr>
        <w:rPr>
          <w:rFonts w:ascii="Times New Roman" w:hAnsi="Times New Roman" w:cs="Times New Roman"/>
        </w:rPr>
      </w:pPr>
    </w:p>
    <w:p w14:paraId="58941AE9" w14:textId="0160C421" w:rsidR="00FB6FA1" w:rsidRPr="005E66A9" w:rsidRDefault="005E66A9">
      <w:pPr>
        <w:rPr>
          <w:rFonts w:ascii="Times New Roman" w:hAnsi="Times New Roman" w:cs="Times New Roman"/>
        </w:rPr>
      </w:pPr>
      <w:r>
        <w:rPr>
          <w:rFonts w:ascii="Times New Roman" w:hAnsi="Times New Roman" w:cs="Times New Roman"/>
          <w:noProof/>
          <w14:ligatures w14:val="standardContextual"/>
        </w:rPr>
        <w:lastRenderedPageBreak/>
        <w:drawing>
          <wp:inline distT="0" distB="0" distL="0" distR="0" wp14:anchorId="7850DC15" wp14:editId="1FE7F5FA">
            <wp:extent cx="7509510" cy="5274310"/>
            <wp:effectExtent l="0" t="0" r="0" b="0"/>
            <wp:docPr id="5841240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124058" name="图片 584124058"/>
                    <pic:cNvPicPr/>
                  </pic:nvPicPr>
                  <pic:blipFill>
                    <a:blip r:embed="rId5" cstate="print">
                      <a:extLst>
                        <a:ext uri="{28A0092B-C50C-407E-A947-70E740481C1C}">
                          <a14:useLocalDpi xmlns:a14="http://schemas.microsoft.com/office/drawing/2010/main" val="0"/>
                        </a:ext>
                      </a:extLst>
                    </a:blip>
                    <a:stretch>
                      <a:fillRect/>
                    </a:stretch>
                  </pic:blipFill>
                  <pic:spPr>
                    <a:xfrm>
                      <a:off x="0" y="0"/>
                      <a:ext cx="7509510" cy="5274310"/>
                    </a:xfrm>
                    <a:prstGeom prst="rect">
                      <a:avLst/>
                    </a:prstGeom>
                  </pic:spPr>
                </pic:pic>
              </a:graphicData>
            </a:graphic>
          </wp:inline>
        </w:drawing>
      </w:r>
    </w:p>
    <w:p w14:paraId="46399C17" w14:textId="2EDA6E1B" w:rsidR="00E91355" w:rsidRDefault="00E91355">
      <w:pPr>
        <w:rPr>
          <w:rFonts w:ascii="Times New Roman" w:hAnsi="Times New Roman" w:cs="Times New Roman"/>
        </w:rPr>
      </w:pPr>
      <w:r w:rsidRPr="001A1B10">
        <w:rPr>
          <w:rFonts w:ascii="Times New Roman" w:hAnsi="Times New Roman" w:cs="Times New Roman"/>
          <w:b/>
          <w:bCs/>
        </w:rPr>
        <w:lastRenderedPageBreak/>
        <w:t>Fig.</w:t>
      </w:r>
      <w:r w:rsidR="001A1B10" w:rsidRPr="001A1B10">
        <w:rPr>
          <w:rFonts w:ascii="Times New Roman" w:hAnsi="Times New Roman" w:cs="Times New Roman"/>
          <w:b/>
          <w:bCs/>
        </w:rPr>
        <w:t xml:space="preserve"> </w:t>
      </w:r>
      <w:r w:rsidRPr="001A1B10">
        <w:rPr>
          <w:rFonts w:ascii="Times New Roman" w:hAnsi="Times New Roman" w:cs="Times New Roman"/>
          <w:b/>
          <w:bCs/>
        </w:rPr>
        <w:t>S1</w:t>
      </w:r>
      <w:r w:rsidR="002A5E0A">
        <w:rPr>
          <w:b/>
          <w:bCs/>
        </w:rPr>
        <w:t xml:space="preserve"> </w:t>
      </w:r>
      <w:r w:rsidR="00D62FEC" w:rsidRPr="00D62FEC">
        <w:rPr>
          <w:rFonts w:ascii="Times New Roman" w:hAnsi="Times New Roman" w:cs="Times New Roman"/>
        </w:rPr>
        <w:t>Total ion chromatograms (TIC) of</w:t>
      </w:r>
      <w:r w:rsidR="00D62FEC">
        <w:rPr>
          <w:rFonts w:ascii="Times New Roman" w:hAnsi="Times New Roman" w:cs="Times New Roman"/>
        </w:rPr>
        <w:t xml:space="preserve"> aroma</w:t>
      </w:r>
      <w:r w:rsidR="00D62FEC" w:rsidRPr="00D62FEC">
        <w:rPr>
          <w:rFonts w:ascii="Times New Roman" w:hAnsi="Times New Roman" w:cs="Times New Roman"/>
        </w:rPr>
        <w:t xml:space="preserve"> compounds in</w:t>
      </w:r>
      <w:r w:rsidR="00D62FEC">
        <w:rPr>
          <w:rFonts w:ascii="Times New Roman" w:hAnsi="Times New Roman" w:cs="Times New Roman"/>
        </w:rPr>
        <w:t xml:space="preserve"> RAPT</w:t>
      </w:r>
    </w:p>
    <w:p w14:paraId="14804CC9" w14:textId="77777777" w:rsidR="00E91355" w:rsidRDefault="00E91355">
      <w:pPr>
        <w:rPr>
          <w:rFonts w:ascii="Times New Roman" w:hAnsi="Times New Roman" w:cs="Times New Roman"/>
        </w:rPr>
      </w:pPr>
    </w:p>
    <w:p w14:paraId="0D44F973" w14:textId="77777777" w:rsidR="00B063AA" w:rsidRDefault="00B063AA">
      <w:pPr>
        <w:rPr>
          <w:rFonts w:ascii="Times New Roman" w:hAnsi="Times New Roman" w:cs="Times New Roman"/>
        </w:rPr>
      </w:pPr>
    </w:p>
    <w:p w14:paraId="389ED381" w14:textId="031530DD" w:rsidR="005E66A9" w:rsidRDefault="009C7C0A">
      <w:pPr>
        <w:rPr>
          <w:rFonts w:ascii="Times New Roman" w:hAnsi="Times New Roman" w:cs="Times New Roman"/>
        </w:rPr>
      </w:pPr>
      <w:r>
        <w:rPr>
          <w:rFonts w:ascii="Times New Roman" w:hAnsi="Times New Roman" w:cs="Times New Roman"/>
          <w:noProof/>
          <w14:ligatures w14:val="standardContextual"/>
        </w:rPr>
        <w:drawing>
          <wp:inline distT="0" distB="0" distL="0" distR="0" wp14:anchorId="5F004522" wp14:editId="54877576">
            <wp:extent cx="7180028" cy="2687093"/>
            <wp:effectExtent l="0" t="0" r="0" b="5715"/>
            <wp:docPr id="14773066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306689" name="图片 1477306689"/>
                    <pic:cNvPicPr/>
                  </pic:nvPicPr>
                  <pic:blipFill>
                    <a:blip r:embed="rId6" cstate="print">
                      <a:extLst>
                        <a:ext uri="{28A0092B-C50C-407E-A947-70E740481C1C}">
                          <a14:useLocalDpi xmlns:a14="http://schemas.microsoft.com/office/drawing/2010/main" val="0"/>
                        </a:ext>
                      </a:extLst>
                    </a:blip>
                    <a:stretch>
                      <a:fillRect/>
                    </a:stretch>
                  </pic:blipFill>
                  <pic:spPr>
                    <a:xfrm>
                      <a:off x="0" y="0"/>
                      <a:ext cx="7217760" cy="2701214"/>
                    </a:xfrm>
                    <a:prstGeom prst="rect">
                      <a:avLst/>
                    </a:prstGeom>
                  </pic:spPr>
                </pic:pic>
              </a:graphicData>
            </a:graphic>
          </wp:inline>
        </w:drawing>
      </w:r>
    </w:p>
    <w:p w14:paraId="5AB1A44C" w14:textId="5C2E78A1" w:rsidR="00E91355" w:rsidRDefault="00E91355">
      <w:pPr>
        <w:rPr>
          <w:rFonts w:ascii="Times New Roman" w:hAnsi="Times New Roman" w:cs="Times New Roman"/>
        </w:rPr>
      </w:pPr>
      <w:r w:rsidRPr="001A1B10">
        <w:rPr>
          <w:rFonts w:ascii="Times New Roman" w:hAnsi="Times New Roman" w:cs="Times New Roman" w:hint="eastAsia"/>
          <w:b/>
          <w:bCs/>
        </w:rPr>
        <w:t>Fi</w:t>
      </w:r>
      <w:r w:rsidRPr="001A1B10">
        <w:rPr>
          <w:rFonts w:ascii="Times New Roman" w:hAnsi="Times New Roman" w:cs="Times New Roman"/>
          <w:b/>
          <w:bCs/>
        </w:rPr>
        <w:t>g.</w:t>
      </w:r>
      <w:r w:rsidR="001A1B10" w:rsidRPr="001A1B10">
        <w:rPr>
          <w:rFonts w:ascii="Times New Roman" w:hAnsi="Times New Roman" w:cs="Times New Roman"/>
          <w:b/>
          <w:bCs/>
        </w:rPr>
        <w:t xml:space="preserve"> </w:t>
      </w:r>
      <w:r w:rsidRPr="001A1B10">
        <w:rPr>
          <w:rFonts w:ascii="Times New Roman" w:hAnsi="Times New Roman" w:cs="Times New Roman"/>
          <w:b/>
          <w:bCs/>
        </w:rPr>
        <w:t>S2</w:t>
      </w:r>
      <w:r w:rsidR="00990C73" w:rsidRPr="00990C73">
        <w:t xml:space="preserve"> </w:t>
      </w:r>
      <w:r w:rsidR="00990C73" w:rsidRPr="00990C73">
        <w:rPr>
          <w:rFonts w:ascii="Times New Roman" w:hAnsi="Times New Roman" w:cs="Times New Roman"/>
        </w:rPr>
        <w:t xml:space="preserve">Multivariate statistical analysis of volatile compounds and during RAPT storage (a) </w:t>
      </w:r>
      <w:r w:rsidR="00990C73">
        <w:rPr>
          <w:rFonts w:ascii="Times New Roman" w:hAnsi="Times New Roman" w:cs="Times New Roman"/>
        </w:rPr>
        <w:t xml:space="preserve">loadings plot </w:t>
      </w:r>
      <w:r w:rsidR="00990C73" w:rsidRPr="00990C73">
        <w:rPr>
          <w:rFonts w:ascii="Times New Roman" w:hAnsi="Times New Roman" w:cs="Times New Roman"/>
        </w:rPr>
        <w:t>(b-g)</w:t>
      </w:r>
      <w:r w:rsidR="00990C73">
        <w:rPr>
          <w:rFonts w:ascii="Times New Roman" w:hAnsi="Times New Roman" w:cs="Times New Roman"/>
        </w:rPr>
        <w:t xml:space="preserve"> </w:t>
      </w:r>
      <w:r w:rsidR="00990C73" w:rsidRPr="00990C73">
        <w:rPr>
          <w:rFonts w:ascii="Times New Roman" w:hAnsi="Times New Roman" w:cs="Times New Roman"/>
        </w:rPr>
        <w:t xml:space="preserve">Comparison of the accurate contents of differential compounds screened by </w:t>
      </w:r>
      <w:r w:rsidR="00990C73">
        <w:rPr>
          <w:rFonts w:ascii="Times New Roman" w:hAnsi="Times New Roman" w:cs="Times New Roman"/>
        </w:rPr>
        <w:t>loadings plot</w:t>
      </w:r>
    </w:p>
    <w:p w14:paraId="2CE156D4" w14:textId="77777777" w:rsidR="00E91355" w:rsidRDefault="00E91355">
      <w:pPr>
        <w:rPr>
          <w:rFonts w:ascii="Times New Roman" w:hAnsi="Times New Roman" w:cs="Times New Roman"/>
        </w:rPr>
      </w:pPr>
    </w:p>
    <w:p w14:paraId="25A50035" w14:textId="65AF3C03" w:rsidR="00B063AA" w:rsidRDefault="00B063AA">
      <w:pPr>
        <w:rPr>
          <w:rFonts w:ascii="Times New Roman" w:hAnsi="Times New Roman" w:cs="Times New Roman"/>
        </w:rPr>
      </w:pPr>
      <w:r>
        <w:rPr>
          <w:rFonts w:ascii="Times New Roman" w:hAnsi="Times New Roman" w:cs="Times New Roman" w:hint="eastAsia"/>
          <w:noProof/>
          <w14:ligatures w14:val="standardContextual"/>
        </w:rPr>
        <w:lastRenderedPageBreak/>
        <w:drawing>
          <wp:inline distT="0" distB="0" distL="0" distR="0" wp14:anchorId="0E9E2A77" wp14:editId="5AA8F7B2">
            <wp:extent cx="6205220" cy="5274310"/>
            <wp:effectExtent l="0" t="0" r="0" b="0"/>
            <wp:docPr id="10280536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053644" name="图片 1028053644"/>
                    <pic:cNvPicPr/>
                  </pic:nvPicPr>
                  <pic:blipFill>
                    <a:blip r:embed="rId7">
                      <a:extLst>
                        <a:ext uri="{28A0092B-C50C-407E-A947-70E740481C1C}">
                          <a14:useLocalDpi xmlns:a14="http://schemas.microsoft.com/office/drawing/2010/main" val="0"/>
                        </a:ext>
                      </a:extLst>
                    </a:blip>
                    <a:stretch>
                      <a:fillRect/>
                    </a:stretch>
                  </pic:blipFill>
                  <pic:spPr>
                    <a:xfrm>
                      <a:off x="0" y="0"/>
                      <a:ext cx="6205220" cy="5274310"/>
                    </a:xfrm>
                    <a:prstGeom prst="rect">
                      <a:avLst/>
                    </a:prstGeom>
                  </pic:spPr>
                </pic:pic>
              </a:graphicData>
            </a:graphic>
          </wp:inline>
        </w:drawing>
      </w:r>
    </w:p>
    <w:p w14:paraId="5BE2DF02" w14:textId="70E24ACD" w:rsidR="00E91355" w:rsidRPr="00E91355" w:rsidRDefault="00E91355">
      <w:pPr>
        <w:rPr>
          <w:rFonts w:ascii="Times New Roman" w:hAnsi="Times New Roman" w:cs="Times New Roman"/>
        </w:rPr>
      </w:pPr>
      <w:r w:rsidRPr="001A1B10">
        <w:rPr>
          <w:rFonts w:ascii="Times New Roman" w:hAnsi="Times New Roman" w:cs="Times New Roman" w:hint="eastAsia"/>
          <w:b/>
          <w:bCs/>
        </w:rPr>
        <w:lastRenderedPageBreak/>
        <w:t>F</w:t>
      </w:r>
      <w:r w:rsidRPr="001A1B10">
        <w:rPr>
          <w:rFonts w:ascii="Times New Roman" w:hAnsi="Times New Roman" w:cs="Times New Roman"/>
          <w:b/>
          <w:bCs/>
        </w:rPr>
        <w:t>ig.</w:t>
      </w:r>
      <w:r w:rsidR="001A1B10" w:rsidRPr="001A1B10">
        <w:rPr>
          <w:rFonts w:ascii="Times New Roman" w:hAnsi="Times New Roman" w:cs="Times New Roman"/>
          <w:b/>
          <w:bCs/>
        </w:rPr>
        <w:t xml:space="preserve"> </w:t>
      </w:r>
      <w:r w:rsidRPr="001A1B10">
        <w:rPr>
          <w:rFonts w:ascii="Times New Roman" w:hAnsi="Times New Roman" w:cs="Times New Roman"/>
          <w:b/>
          <w:bCs/>
        </w:rPr>
        <w:t>S3</w:t>
      </w:r>
      <w:r w:rsidR="00803824">
        <w:rPr>
          <w:rFonts w:ascii="Times New Roman" w:hAnsi="Times New Roman" w:cs="Times New Roman"/>
        </w:rPr>
        <w:t xml:space="preserve"> </w:t>
      </w:r>
      <w:r w:rsidR="00803824" w:rsidRPr="00803824">
        <w:rPr>
          <w:rFonts w:ascii="Times New Roman" w:hAnsi="Times New Roman" w:cs="Times New Roman"/>
        </w:rPr>
        <w:t>Heat map of differential volatile compounds in the samples of RAPT at various storage time points</w:t>
      </w:r>
      <w:r w:rsidR="00990C73">
        <w:rPr>
          <w:rFonts w:ascii="Times New Roman" w:hAnsi="Times New Roman" w:cs="Times New Roman"/>
        </w:rPr>
        <w:t xml:space="preserve"> (</w:t>
      </w:r>
      <w:r w:rsidR="00990C73" w:rsidRPr="00990C73">
        <w:rPr>
          <w:rFonts w:ascii="Times New Roman" w:hAnsi="Times New Roman" w:cs="Times New Roman"/>
        </w:rPr>
        <w:t>Relative content</w:t>
      </w:r>
      <w:r w:rsidR="00990C73">
        <w:rPr>
          <w:rFonts w:ascii="Times New Roman" w:hAnsi="Times New Roman" w:cs="Times New Roman"/>
        </w:rPr>
        <w:t>)</w:t>
      </w:r>
    </w:p>
    <w:sectPr w:rsidR="00E91355" w:rsidRPr="00E91355" w:rsidSect="00050232">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decorative"/>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232"/>
    <w:rsid w:val="00015815"/>
    <w:rsid w:val="00041720"/>
    <w:rsid w:val="00050232"/>
    <w:rsid w:val="000D042E"/>
    <w:rsid w:val="000F0977"/>
    <w:rsid w:val="001017E0"/>
    <w:rsid w:val="00164FA7"/>
    <w:rsid w:val="00190774"/>
    <w:rsid w:val="001A1B10"/>
    <w:rsid w:val="001C5C5B"/>
    <w:rsid w:val="001C5FDA"/>
    <w:rsid w:val="001D3D72"/>
    <w:rsid w:val="00200EA0"/>
    <w:rsid w:val="00240058"/>
    <w:rsid w:val="00244EB1"/>
    <w:rsid w:val="00254618"/>
    <w:rsid w:val="00261DDA"/>
    <w:rsid w:val="00266A7C"/>
    <w:rsid w:val="002A5E0A"/>
    <w:rsid w:val="002E4571"/>
    <w:rsid w:val="00314655"/>
    <w:rsid w:val="00320626"/>
    <w:rsid w:val="00354668"/>
    <w:rsid w:val="003573E3"/>
    <w:rsid w:val="003678CD"/>
    <w:rsid w:val="0037311C"/>
    <w:rsid w:val="0037567E"/>
    <w:rsid w:val="003B58BB"/>
    <w:rsid w:val="003D4D13"/>
    <w:rsid w:val="00404788"/>
    <w:rsid w:val="00433D51"/>
    <w:rsid w:val="004551D7"/>
    <w:rsid w:val="00473333"/>
    <w:rsid w:val="0047789D"/>
    <w:rsid w:val="004821D7"/>
    <w:rsid w:val="004A2842"/>
    <w:rsid w:val="004B7056"/>
    <w:rsid w:val="004E40EA"/>
    <w:rsid w:val="004E5EE1"/>
    <w:rsid w:val="00524EBC"/>
    <w:rsid w:val="00533892"/>
    <w:rsid w:val="0054535B"/>
    <w:rsid w:val="005513B4"/>
    <w:rsid w:val="005778E8"/>
    <w:rsid w:val="00585D3C"/>
    <w:rsid w:val="005E66A9"/>
    <w:rsid w:val="006043FA"/>
    <w:rsid w:val="006B4843"/>
    <w:rsid w:val="00762A86"/>
    <w:rsid w:val="007964CE"/>
    <w:rsid w:val="007B506C"/>
    <w:rsid w:val="007C1546"/>
    <w:rsid w:val="007C6F09"/>
    <w:rsid w:val="007C79CE"/>
    <w:rsid w:val="007D1EC6"/>
    <w:rsid w:val="008026BF"/>
    <w:rsid w:val="00803824"/>
    <w:rsid w:val="008B0EBA"/>
    <w:rsid w:val="00955C24"/>
    <w:rsid w:val="009672DA"/>
    <w:rsid w:val="00990C73"/>
    <w:rsid w:val="00995936"/>
    <w:rsid w:val="009B43B9"/>
    <w:rsid w:val="009C7C0A"/>
    <w:rsid w:val="009D55A4"/>
    <w:rsid w:val="009D68F8"/>
    <w:rsid w:val="00A01A56"/>
    <w:rsid w:val="00A16877"/>
    <w:rsid w:val="00A33F9C"/>
    <w:rsid w:val="00A700D0"/>
    <w:rsid w:val="00AB0E53"/>
    <w:rsid w:val="00AB6FFF"/>
    <w:rsid w:val="00AC2736"/>
    <w:rsid w:val="00AD1EB8"/>
    <w:rsid w:val="00AD430C"/>
    <w:rsid w:val="00AE71A1"/>
    <w:rsid w:val="00B063AA"/>
    <w:rsid w:val="00B46A1F"/>
    <w:rsid w:val="00B51E9B"/>
    <w:rsid w:val="00BA1F63"/>
    <w:rsid w:val="00BC0F77"/>
    <w:rsid w:val="00BC391A"/>
    <w:rsid w:val="00BD000B"/>
    <w:rsid w:val="00BE13A3"/>
    <w:rsid w:val="00BF7F47"/>
    <w:rsid w:val="00C56F88"/>
    <w:rsid w:val="00C75C59"/>
    <w:rsid w:val="00C94F2E"/>
    <w:rsid w:val="00CA04AE"/>
    <w:rsid w:val="00CD417C"/>
    <w:rsid w:val="00D04658"/>
    <w:rsid w:val="00D40FE8"/>
    <w:rsid w:val="00D62FEC"/>
    <w:rsid w:val="00D64A67"/>
    <w:rsid w:val="00D72E70"/>
    <w:rsid w:val="00D922C1"/>
    <w:rsid w:val="00DA1D30"/>
    <w:rsid w:val="00E31AFC"/>
    <w:rsid w:val="00E575B1"/>
    <w:rsid w:val="00E91355"/>
    <w:rsid w:val="00EB14A0"/>
    <w:rsid w:val="00EB355F"/>
    <w:rsid w:val="00EB3DA8"/>
    <w:rsid w:val="00F37E03"/>
    <w:rsid w:val="00F50315"/>
    <w:rsid w:val="00F700C7"/>
    <w:rsid w:val="00FB2996"/>
    <w:rsid w:val="00FB6FA1"/>
    <w:rsid w:val="00FC1A1E"/>
    <w:rsid w:val="00FC6307"/>
    <w:rsid w:val="00FE2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529F7"/>
  <w15:chartTrackingRefBased/>
  <w15:docId w15:val="{09FBBE4F-9447-C341-9AF6-6C47687C3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50232"/>
    <w:rPr>
      <w:rFonts w:ascii="宋体" w:eastAsia="宋体" w:hAnsi="宋体" w:cs="宋体"/>
      <w:kern w:val="0"/>
      <w:sz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502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B2996"/>
    <w:pPr>
      <w:ind w:firstLineChars="200" w:firstLine="420"/>
    </w:pPr>
  </w:style>
  <w:style w:type="paragraph" w:customStyle="1" w:styleId="1">
    <w:name w:val="书目1"/>
    <w:basedOn w:val="a"/>
    <w:link w:val="Bibliography"/>
    <w:rsid w:val="00240058"/>
    <w:pPr>
      <w:ind w:left="720" w:hanging="720"/>
    </w:pPr>
    <w:rPr>
      <w:rFonts w:ascii="Times New Roman" w:hAnsi="Times New Roman" w:cs="Times New Roman"/>
    </w:rPr>
  </w:style>
  <w:style w:type="character" w:customStyle="1" w:styleId="Bibliography">
    <w:name w:val="Bibliography 字符"/>
    <w:basedOn w:val="a0"/>
    <w:link w:val="1"/>
    <w:rsid w:val="00240058"/>
    <w:rPr>
      <w:rFonts w:ascii="Times New Roman" w:eastAsia="宋体" w:hAnsi="Times New Roman" w:cs="Times New Roman"/>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07FC1B-2CB8-8D4B-B5B9-E2964E5E88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26</Pages>
  <Words>5404</Words>
  <Characters>30809</Characters>
  <Application>Microsoft Office Word</Application>
  <DocSecurity>0</DocSecurity>
  <Lines>256</Lines>
  <Paragraphs>72</Paragraphs>
  <ScaleCrop>false</ScaleCrop>
  <Company/>
  <LinksUpToDate>false</LinksUpToDate>
  <CharactersWithSpaces>36141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786366728@qq.com</dc:creator>
  <cp:keywords/>
  <dc:description/>
  <cp:lastModifiedBy>786366728@qq.com</cp:lastModifiedBy>
  <cp:revision>8</cp:revision>
  <dcterms:created xsi:type="dcterms:W3CDTF">2023-07-02T14:43:00Z</dcterms:created>
  <dcterms:modified xsi:type="dcterms:W3CDTF">2023-07-11T08:00:00Z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id="oHMKLE4L"/&gt;&lt;style id="http://www.zotero.org/styles/elsevier-harvard" hasBibliography="1" bibliographyStyleHasBeenSet="1"/&gt;&lt;prefs&gt;&lt;pref name="fieldType" value="Field"/&gt;&lt;pref name="automaticJournal</vt:lpwstr>
  </property>
  <property fmtid="{D5CDD505-2E9C-101B-9397-08002B2CF9AE}" pid="3" name="ZOTERO_PREF_2">
    <vt:lpwstr>Abbreviations" value="true"/&gt;&lt;/prefs&gt;&lt;/data&gt;</vt:lpwstr>
  </property>
</Properties>
</file>