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95D" w:rsidRPr="0002708E" w:rsidRDefault="0016695D" w:rsidP="0016695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2708E">
        <w:rPr>
          <w:rFonts w:ascii="Times New Roman" w:hAnsi="Times New Roman" w:cs="Times New Roman"/>
          <w:sz w:val="20"/>
          <w:szCs w:val="20"/>
        </w:rPr>
        <w:t>Table S1. List of primers designed aimed at amplifying the full-genome sequence of</w:t>
      </w:r>
      <w:r w:rsidR="0002708E" w:rsidRPr="0002708E">
        <w:rPr>
          <w:rFonts w:ascii="Times New Roman" w:hAnsi="Times New Roman" w:cs="Times New Roman"/>
          <w:sz w:val="20"/>
          <w:szCs w:val="20"/>
        </w:rPr>
        <w:t xml:space="preserve"> plumbago necrotic spot associated virus</w:t>
      </w:r>
      <w:r w:rsidRPr="0002708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82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3756"/>
        <w:gridCol w:w="2264"/>
      </w:tblGrid>
      <w:tr w:rsidR="0016695D" w:rsidRPr="0002708E" w:rsidTr="008A1512"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95D" w:rsidRPr="0002708E" w:rsidRDefault="0016695D" w:rsidP="001669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Primer names</w:t>
            </w:r>
          </w:p>
        </w:tc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95D" w:rsidRPr="0002708E" w:rsidRDefault="0016695D" w:rsidP="001669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Primer sequence (5</w:t>
            </w:r>
            <w:r w:rsidR="008A1512" w:rsidRPr="0002708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8A1512" w:rsidRPr="0002708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95D" w:rsidRPr="0002708E" w:rsidRDefault="0016695D" w:rsidP="001669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Product sizes (bp)</w:t>
            </w:r>
          </w:p>
        </w:tc>
      </w:tr>
      <w:tr w:rsidR="0016695D" w:rsidRPr="0002708E" w:rsidTr="008A1512">
        <w:tc>
          <w:tcPr>
            <w:tcW w:w="2483" w:type="dxa"/>
            <w:tcBorders>
              <w:top w:val="single" w:sz="4" w:space="0" w:color="auto"/>
            </w:tcBorders>
          </w:tcPr>
          <w:p w:rsidR="0016695D" w:rsidRPr="0002708E" w:rsidRDefault="0016695D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PNSaV-5'RACE</w:t>
            </w:r>
          </w:p>
        </w:tc>
        <w:tc>
          <w:tcPr>
            <w:tcW w:w="3339" w:type="dxa"/>
            <w:tcBorders>
              <w:top w:val="single" w:sz="4" w:space="0" w:color="auto"/>
            </w:tcBorders>
          </w:tcPr>
          <w:p w:rsidR="0016695D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CCAAACAGCACGGCTTCATCAGTG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:rsidR="0016695D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PNSaV-1-F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ATGGACCCGGAGAAGAAAAA</w:t>
            </w:r>
          </w:p>
        </w:tc>
        <w:tc>
          <w:tcPr>
            <w:tcW w:w="2475" w:type="dxa"/>
            <w:vMerge w:val="restart"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1,821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PNSaV-1-R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CTACTCCTTCCCTGTCACAT</w:t>
            </w:r>
          </w:p>
        </w:tc>
        <w:tc>
          <w:tcPr>
            <w:tcW w:w="2475" w:type="dxa"/>
            <w:vMerge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PNSaV-2-F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ATGGCTTCAATGGACAATTTGG</w:t>
            </w:r>
          </w:p>
        </w:tc>
        <w:tc>
          <w:tcPr>
            <w:tcW w:w="2475" w:type="dxa"/>
            <w:vMerge w:val="restart"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PNSaV-2-R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TGACTCACTCCTTCAGTAGATCTT</w:t>
            </w:r>
          </w:p>
        </w:tc>
        <w:tc>
          <w:tcPr>
            <w:tcW w:w="2475" w:type="dxa"/>
            <w:vMerge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PNSaV-3-F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CGCACACTGAAAATGACTCC</w:t>
            </w:r>
          </w:p>
        </w:tc>
        <w:tc>
          <w:tcPr>
            <w:tcW w:w="2475" w:type="dxa"/>
            <w:vMerge w:val="restart"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1,991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PNSaV-3-R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GCTACCGACCTTTCATCGAC</w:t>
            </w:r>
          </w:p>
        </w:tc>
        <w:tc>
          <w:tcPr>
            <w:tcW w:w="2475" w:type="dxa"/>
            <w:vMerge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PNSaV-4-F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CCAGTGATCCAATGTGAGAC</w:t>
            </w:r>
          </w:p>
        </w:tc>
        <w:tc>
          <w:tcPr>
            <w:tcW w:w="2475" w:type="dxa"/>
            <w:vMerge w:val="restart"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2.300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PNSaV-4-R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GTCCTTCGGAGGAATCTTCT</w:t>
            </w:r>
          </w:p>
        </w:tc>
        <w:tc>
          <w:tcPr>
            <w:tcW w:w="2475" w:type="dxa"/>
            <w:vMerge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PNSaV-5-F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GTGCACCATGGACTATCTTTCA</w:t>
            </w:r>
          </w:p>
        </w:tc>
        <w:tc>
          <w:tcPr>
            <w:tcW w:w="2475" w:type="dxa"/>
            <w:vMerge w:val="restart"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3,038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PNSaV-5-R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TGGAGGCTTCCATAATGTCATG</w:t>
            </w:r>
          </w:p>
        </w:tc>
        <w:tc>
          <w:tcPr>
            <w:tcW w:w="2475" w:type="dxa"/>
            <w:vMerge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PNSaV-6-F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CGGAGACGAACTGCATATACGA</w:t>
            </w:r>
          </w:p>
        </w:tc>
        <w:tc>
          <w:tcPr>
            <w:tcW w:w="2475" w:type="dxa"/>
            <w:vMerge w:val="restart"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3,320</w:t>
            </w:r>
          </w:p>
        </w:tc>
      </w:tr>
      <w:tr w:rsidR="009628F3" w:rsidRPr="0002708E" w:rsidTr="008A1512">
        <w:tc>
          <w:tcPr>
            <w:tcW w:w="2483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PNSaV-6-R</w:t>
            </w:r>
          </w:p>
        </w:tc>
        <w:tc>
          <w:tcPr>
            <w:tcW w:w="3339" w:type="dxa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GGTGGCAATATGACCTGTGA</w:t>
            </w:r>
          </w:p>
        </w:tc>
        <w:tc>
          <w:tcPr>
            <w:tcW w:w="2475" w:type="dxa"/>
            <w:vMerge/>
            <w:vAlign w:val="center"/>
          </w:tcPr>
          <w:p w:rsidR="009628F3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95D" w:rsidRPr="0002708E" w:rsidTr="008A1512">
        <w:tc>
          <w:tcPr>
            <w:tcW w:w="2483" w:type="dxa"/>
          </w:tcPr>
          <w:p w:rsidR="0016695D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PNSaV-3'RACE</w:t>
            </w:r>
          </w:p>
        </w:tc>
        <w:tc>
          <w:tcPr>
            <w:tcW w:w="3339" w:type="dxa"/>
          </w:tcPr>
          <w:p w:rsidR="0016695D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CCAAGCACCAGGCACAGGTACAATTT</w:t>
            </w:r>
          </w:p>
        </w:tc>
        <w:tc>
          <w:tcPr>
            <w:tcW w:w="2475" w:type="dxa"/>
            <w:vAlign w:val="center"/>
          </w:tcPr>
          <w:p w:rsidR="0016695D" w:rsidRPr="0002708E" w:rsidRDefault="009628F3" w:rsidP="009628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08E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</w:tr>
    </w:tbl>
    <w:p w:rsidR="008A1914" w:rsidRPr="0002708E" w:rsidRDefault="008A1914">
      <w:pPr>
        <w:rPr>
          <w:rFonts w:ascii="Times New Roman" w:hAnsi="Times New Roman" w:cs="Times New Roman"/>
          <w:sz w:val="20"/>
          <w:szCs w:val="20"/>
        </w:rPr>
      </w:pPr>
    </w:p>
    <w:sectPr w:rsidR="008A1914" w:rsidRPr="00027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5D"/>
    <w:rsid w:val="0002708E"/>
    <w:rsid w:val="0016695D"/>
    <w:rsid w:val="008A1512"/>
    <w:rsid w:val="008A1914"/>
    <w:rsid w:val="0096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75DE948-C269-C849-BB85-16584245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5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张尧 聂</dc:creator>
  <cp:keywords/>
  <dc:description/>
  <cp:lastModifiedBy>张尧 聂</cp:lastModifiedBy>
  <cp:revision>3</cp:revision>
  <dcterms:created xsi:type="dcterms:W3CDTF">2023-07-23T07:40:00Z</dcterms:created>
  <dcterms:modified xsi:type="dcterms:W3CDTF">2023-07-28T05:18:00Z</dcterms:modified>
</cp:coreProperties>
</file>