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5DDE" w14:textId="3AC9CE4F" w:rsidR="009D66E8" w:rsidRPr="00253E99" w:rsidRDefault="009D66E8" w:rsidP="009D66E8">
      <w:pPr>
        <w:jc w:val="both"/>
        <w:rPr>
          <w:rFonts w:ascii="Times New Roman" w:hAnsi="Times New Roman" w:cs="Times New Roman"/>
          <w:sz w:val="24"/>
          <w:szCs w:val="24"/>
        </w:rPr>
      </w:pPr>
      <w:r w:rsidRPr="00B81056">
        <w:rPr>
          <w:rFonts w:ascii="Times New Roman" w:hAnsi="Times New Roman" w:cs="Times New Roman"/>
          <w:b/>
          <w:bCs/>
          <w:sz w:val="24"/>
          <w:szCs w:val="24"/>
        </w:rPr>
        <w:t xml:space="preserve">    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81056">
        <w:rPr>
          <w:rFonts w:ascii="Times New Roman" w:hAnsi="Times New Roman" w:cs="Times New Roman"/>
          <w:b/>
          <w:bCs/>
          <w:sz w:val="24"/>
          <w:szCs w:val="24"/>
        </w:rPr>
        <w:t xml:space="preserve">2 : </w:t>
      </w:r>
      <w:r w:rsidRPr="00253E99">
        <w:rPr>
          <w:rFonts w:ascii="Times New Roman" w:hAnsi="Times New Roman" w:cs="Times New Roman"/>
          <w:sz w:val="24"/>
          <w:szCs w:val="24"/>
        </w:rPr>
        <w:t xml:space="preserve">Positional mapping of Wheat sRNAs to exon and intron </w:t>
      </w:r>
      <w:r w:rsidR="00674669" w:rsidRPr="00674669">
        <w:rPr>
          <w:rFonts w:ascii="Times New Roman" w:hAnsi="Times New Roman" w:cs="Times New Roman"/>
          <w:sz w:val="24"/>
          <w:szCs w:val="24"/>
        </w:rPr>
        <w:t>in wheat</w:t>
      </w:r>
      <w:r w:rsidRPr="00674669">
        <w:rPr>
          <w:rFonts w:ascii="Times New Roman" w:hAnsi="Times New Roman" w:cs="Times New Roman"/>
          <w:sz w:val="24"/>
          <w:szCs w:val="24"/>
        </w:rPr>
        <w:t xml:space="preserve"> genome</w:t>
      </w:r>
      <w:r w:rsidR="00674669" w:rsidRPr="00674669">
        <w:rPr>
          <w:rFonts w:ascii="Times New Roman" w:hAnsi="Times New Roman" w:cs="Times New Roman"/>
          <w:sz w:val="24"/>
          <w:szCs w:val="24"/>
        </w:rPr>
        <w:t xml:space="preserve"> </w:t>
      </w:r>
      <w:r w:rsidRPr="00674669">
        <w:rPr>
          <w:rFonts w:ascii="Times New Roman" w:hAnsi="Times New Roman" w:cs="Times New Roman"/>
          <w:sz w:val="24"/>
          <w:szCs w:val="24"/>
        </w:rPr>
        <w:t xml:space="preserve">responsive towards </w:t>
      </w:r>
      <w:r w:rsidR="00674669" w:rsidRPr="00674669">
        <w:rPr>
          <w:rFonts w:ascii="Times New Roman" w:hAnsi="Times New Roman" w:cs="Times New Roman"/>
          <w:sz w:val="24"/>
          <w:szCs w:val="24"/>
        </w:rPr>
        <w:t>sRNA-mediated</w:t>
      </w:r>
      <w:r w:rsidRPr="00674669">
        <w:rPr>
          <w:rFonts w:ascii="Times New Roman" w:hAnsi="Times New Roman" w:cs="Times New Roman"/>
          <w:sz w:val="24"/>
          <w:szCs w:val="24"/>
        </w:rPr>
        <w:t xml:space="preserve"> regulation of Fe deficiency.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666"/>
        <w:gridCol w:w="1594"/>
        <w:gridCol w:w="1701"/>
        <w:gridCol w:w="1701"/>
        <w:gridCol w:w="1701"/>
      </w:tblGrid>
      <w:tr w:rsidR="009D66E8" w:rsidRPr="00B81056" w14:paraId="276FAFE7" w14:textId="77777777" w:rsidTr="00F82873">
        <w:tc>
          <w:tcPr>
            <w:tcW w:w="1666" w:type="dxa"/>
          </w:tcPr>
          <w:p w14:paraId="7EA8EE14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Types</w:t>
            </w:r>
          </w:p>
        </w:tc>
        <w:tc>
          <w:tcPr>
            <w:tcW w:w="1594" w:type="dxa"/>
          </w:tcPr>
          <w:p w14:paraId="31C26CB4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Root</w:t>
            </w:r>
          </w:p>
        </w:tc>
        <w:tc>
          <w:tcPr>
            <w:tcW w:w="1701" w:type="dxa"/>
          </w:tcPr>
          <w:p w14:paraId="0AD0FD8D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-Fe Root</w:t>
            </w:r>
          </w:p>
        </w:tc>
        <w:tc>
          <w:tcPr>
            <w:tcW w:w="1701" w:type="dxa"/>
          </w:tcPr>
          <w:p w14:paraId="0E9BBAA1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Shoot</w:t>
            </w:r>
          </w:p>
        </w:tc>
        <w:tc>
          <w:tcPr>
            <w:tcW w:w="1701" w:type="dxa"/>
          </w:tcPr>
          <w:p w14:paraId="07537301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-Fe Shoot</w:t>
            </w:r>
          </w:p>
        </w:tc>
      </w:tr>
      <w:tr w:rsidR="009D66E8" w:rsidRPr="00B81056" w14:paraId="7DD748B8" w14:textId="77777777" w:rsidTr="00F82873">
        <w:tc>
          <w:tcPr>
            <w:tcW w:w="1666" w:type="dxa"/>
          </w:tcPr>
          <w:p w14:paraId="02BBEFC9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exon</w:t>
            </w:r>
          </w:p>
        </w:tc>
        <w:tc>
          <w:tcPr>
            <w:tcW w:w="1594" w:type="dxa"/>
          </w:tcPr>
          <w:p w14:paraId="7EEAB4B4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603138</w:t>
            </w:r>
          </w:p>
        </w:tc>
        <w:tc>
          <w:tcPr>
            <w:tcW w:w="1701" w:type="dxa"/>
          </w:tcPr>
          <w:p w14:paraId="0D235090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711087</w:t>
            </w:r>
          </w:p>
        </w:tc>
        <w:tc>
          <w:tcPr>
            <w:tcW w:w="1701" w:type="dxa"/>
          </w:tcPr>
          <w:p w14:paraId="1ED64F66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397681</w:t>
            </w:r>
          </w:p>
        </w:tc>
        <w:tc>
          <w:tcPr>
            <w:tcW w:w="1701" w:type="dxa"/>
          </w:tcPr>
          <w:p w14:paraId="1EB0C08B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297907</w:t>
            </w:r>
          </w:p>
        </w:tc>
      </w:tr>
      <w:tr w:rsidR="009D66E8" w:rsidRPr="00B81056" w14:paraId="5C0CB4E3" w14:textId="77777777" w:rsidTr="00F82873">
        <w:tc>
          <w:tcPr>
            <w:tcW w:w="1666" w:type="dxa"/>
          </w:tcPr>
          <w:p w14:paraId="470DABD6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exon : +</w:t>
            </w:r>
          </w:p>
        </w:tc>
        <w:tc>
          <w:tcPr>
            <w:tcW w:w="1594" w:type="dxa"/>
          </w:tcPr>
          <w:p w14:paraId="72860748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569640</w:t>
            </w:r>
          </w:p>
        </w:tc>
        <w:tc>
          <w:tcPr>
            <w:tcW w:w="1701" w:type="dxa"/>
          </w:tcPr>
          <w:p w14:paraId="1AD24D7E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671713</w:t>
            </w:r>
          </w:p>
        </w:tc>
        <w:tc>
          <w:tcPr>
            <w:tcW w:w="1701" w:type="dxa"/>
          </w:tcPr>
          <w:p w14:paraId="10F3A9D3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345528</w:t>
            </w:r>
          </w:p>
        </w:tc>
        <w:tc>
          <w:tcPr>
            <w:tcW w:w="1701" w:type="dxa"/>
          </w:tcPr>
          <w:p w14:paraId="6EC6CF54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266656</w:t>
            </w:r>
          </w:p>
        </w:tc>
      </w:tr>
      <w:tr w:rsidR="009D66E8" w:rsidRPr="00B81056" w14:paraId="196DD32F" w14:textId="77777777" w:rsidTr="00F82873">
        <w:tc>
          <w:tcPr>
            <w:tcW w:w="1666" w:type="dxa"/>
          </w:tcPr>
          <w:p w14:paraId="6E844D8A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exon : -</w:t>
            </w:r>
          </w:p>
        </w:tc>
        <w:tc>
          <w:tcPr>
            <w:tcW w:w="1594" w:type="dxa"/>
          </w:tcPr>
          <w:p w14:paraId="649FA89B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33498</w:t>
            </w:r>
          </w:p>
        </w:tc>
        <w:tc>
          <w:tcPr>
            <w:tcW w:w="1701" w:type="dxa"/>
          </w:tcPr>
          <w:p w14:paraId="5C143DB7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39374</w:t>
            </w:r>
          </w:p>
        </w:tc>
        <w:tc>
          <w:tcPr>
            <w:tcW w:w="1701" w:type="dxa"/>
          </w:tcPr>
          <w:p w14:paraId="0F90758B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52153</w:t>
            </w:r>
          </w:p>
        </w:tc>
        <w:tc>
          <w:tcPr>
            <w:tcW w:w="1701" w:type="dxa"/>
          </w:tcPr>
          <w:p w14:paraId="33FA03BA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31251</w:t>
            </w:r>
          </w:p>
        </w:tc>
      </w:tr>
      <w:tr w:rsidR="009D66E8" w:rsidRPr="00B81056" w14:paraId="1D6E7838" w14:textId="77777777" w:rsidTr="00F82873">
        <w:tc>
          <w:tcPr>
            <w:tcW w:w="1666" w:type="dxa"/>
          </w:tcPr>
          <w:p w14:paraId="254B7909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intron</w:t>
            </w:r>
          </w:p>
        </w:tc>
        <w:tc>
          <w:tcPr>
            <w:tcW w:w="1594" w:type="dxa"/>
          </w:tcPr>
          <w:p w14:paraId="5B6F0245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130193</w:t>
            </w:r>
          </w:p>
        </w:tc>
        <w:tc>
          <w:tcPr>
            <w:tcW w:w="1701" w:type="dxa"/>
          </w:tcPr>
          <w:p w14:paraId="4CB6ED27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162374</w:t>
            </w:r>
          </w:p>
        </w:tc>
        <w:tc>
          <w:tcPr>
            <w:tcW w:w="1701" w:type="dxa"/>
          </w:tcPr>
          <w:p w14:paraId="20B4D413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272086</w:t>
            </w:r>
          </w:p>
        </w:tc>
        <w:tc>
          <w:tcPr>
            <w:tcW w:w="1701" w:type="dxa"/>
          </w:tcPr>
          <w:p w14:paraId="5438ADC0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186330</w:t>
            </w:r>
          </w:p>
        </w:tc>
      </w:tr>
      <w:tr w:rsidR="009D66E8" w:rsidRPr="00B81056" w14:paraId="60A2BE4B" w14:textId="77777777" w:rsidTr="00F82873">
        <w:tc>
          <w:tcPr>
            <w:tcW w:w="1666" w:type="dxa"/>
          </w:tcPr>
          <w:p w14:paraId="3206AB2D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intron : +</w:t>
            </w:r>
          </w:p>
        </w:tc>
        <w:tc>
          <w:tcPr>
            <w:tcW w:w="1594" w:type="dxa"/>
          </w:tcPr>
          <w:p w14:paraId="44E1A4FB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90775</w:t>
            </w:r>
          </w:p>
        </w:tc>
        <w:tc>
          <w:tcPr>
            <w:tcW w:w="1701" w:type="dxa"/>
          </w:tcPr>
          <w:p w14:paraId="1F82FD8A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112889</w:t>
            </w:r>
          </w:p>
        </w:tc>
        <w:tc>
          <w:tcPr>
            <w:tcW w:w="1701" w:type="dxa"/>
          </w:tcPr>
          <w:p w14:paraId="7F454E20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168161</w:t>
            </w:r>
          </w:p>
        </w:tc>
        <w:tc>
          <w:tcPr>
            <w:tcW w:w="1701" w:type="dxa"/>
          </w:tcPr>
          <w:p w14:paraId="20D32E45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119767</w:t>
            </w:r>
          </w:p>
        </w:tc>
      </w:tr>
      <w:tr w:rsidR="009D66E8" w:rsidRPr="00B81056" w14:paraId="37F14130" w14:textId="77777777" w:rsidTr="00F82873">
        <w:tc>
          <w:tcPr>
            <w:tcW w:w="1666" w:type="dxa"/>
          </w:tcPr>
          <w:p w14:paraId="5E6B2A0C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intron : -</w:t>
            </w:r>
          </w:p>
        </w:tc>
        <w:tc>
          <w:tcPr>
            <w:tcW w:w="1594" w:type="dxa"/>
          </w:tcPr>
          <w:p w14:paraId="5038F04A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39418</w:t>
            </w:r>
          </w:p>
        </w:tc>
        <w:tc>
          <w:tcPr>
            <w:tcW w:w="1701" w:type="dxa"/>
          </w:tcPr>
          <w:p w14:paraId="3367303C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49485</w:t>
            </w:r>
          </w:p>
        </w:tc>
        <w:tc>
          <w:tcPr>
            <w:tcW w:w="1701" w:type="dxa"/>
          </w:tcPr>
          <w:p w14:paraId="18B2301C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103925</w:t>
            </w:r>
          </w:p>
        </w:tc>
        <w:tc>
          <w:tcPr>
            <w:tcW w:w="1701" w:type="dxa"/>
          </w:tcPr>
          <w:p w14:paraId="06EC7280" w14:textId="77777777" w:rsidR="009D66E8" w:rsidRPr="00B81056" w:rsidRDefault="009D66E8" w:rsidP="00F82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56">
              <w:rPr>
                <w:rFonts w:ascii="Times New Roman" w:hAnsi="Times New Roman" w:cs="Times New Roman"/>
                <w:sz w:val="24"/>
                <w:szCs w:val="24"/>
              </w:rPr>
              <w:t>66563</w:t>
            </w:r>
          </w:p>
        </w:tc>
      </w:tr>
    </w:tbl>
    <w:p w14:paraId="3D5E9A1E" w14:textId="77777777" w:rsidR="009D66E8" w:rsidRPr="00B81056" w:rsidRDefault="009D66E8" w:rsidP="009D66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693A62" w14:textId="77777777" w:rsidR="002B4BA8" w:rsidRPr="002A5FBD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2B4BA8" w:rsidRPr="002A5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BD"/>
    <w:rsid w:val="001B26BD"/>
    <w:rsid w:val="002A5FBD"/>
    <w:rsid w:val="002F6D95"/>
    <w:rsid w:val="004415D8"/>
    <w:rsid w:val="00487583"/>
    <w:rsid w:val="006423CA"/>
    <w:rsid w:val="0066703A"/>
    <w:rsid w:val="00674669"/>
    <w:rsid w:val="006C72A5"/>
    <w:rsid w:val="0076473B"/>
    <w:rsid w:val="007E6FE0"/>
    <w:rsid w:val="009D66E8"/>
    <w:rsid w:val="00A4294A"/>
    <w:rsid w:val="00BB748B"/>
    <w:rsid w:val="00DF37A4"/>
    <w:rsid w:val="00F3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BCEF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A5FBD"/>
    <w:pPr>
      <w:spacing w:after="160" w:line="259" w:lineRule="auto"/>
    </w:pPr>
    <w:rPr>
      <w:sz w:val="22"/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FBD"/>
    <w:rPr>
      <w:sz w:val="22"/>
      <w:szCs w:val="20"/>
      <w:lang w:val="en-I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Ajay K Pandey</cp:lastModifiedBy>
  <cp:revision>5</cp:revision>
  <dcterms:created xsi:type="dcterms:W3CDTF">2022-11-11T08:52:00Z</dcterms:created>
  <dcterms:modified xsi:type="dcterms:W3CDTF">2023-02-09T13:52:00Z</dcterms:modified>
</cp:coreProperties>
</file>