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A27C1" w:rsidR="00A71BED" w:rsidP="00F4042F" w:rsidRDefault="007E6FE6" w14:paraId="7B4593F2" w14:textId="06EF5A1F">
      <w:pPr>
        <w:spacing w:line="276" w:lineRule="auto"/>
        <w:rPr>
          <w:rFonts w:ascii="Arial" w:hAnsi="Arial" w:cs="Arial"/>
          <w:b/>
          <w:bCs/>
          <w:lang w:val="en-US"/>
        </w:rPr>
      </w:pPr>
      <w:r w:rsidRPr="00DA27C1">
        <w:rPr>
          <w:rFonts w:ascii="Arial" w:hAnsi="Arial" w:cs="Arial"/>
          <w:b/>
          <w:bCs/>
          <w:lang w:val="en-US"/>
        </w:rPr>
        <w:t xml:space="preserve">Supplementary Table 3. </w:t>
      </w:r>
      <w:r w:rsidRPr="00DA27C1">
        <w:rPr>
          <w:rFonts w:ascii="Arial" w:hAnsi="Arial" w:cs="Arial"/>
          <w:lang w:val="en-US"/>
        </w:rPr>
        <w:t>FGD codebook</w:t>
      </w:r>
    </w:p>
    <w:p w:rsidR="007A6956" w:rsidP="00F4042F" w:rsidRDefault="000839FF" w14:paraId="49B68352" w14:textId="6B2A4FA1">
      <w:pPr>
        <w:spacing w:line="276" w:lineRule="auto"/>
        <w:rPr>
          <w:rFonts w:ascii="Arial" w:hAnsi="Arial" w:cs="Arial"/>
          <w:lang w:val="en-US"/>
        </w:rPr>
      </w:pPr>
      <w:r w:rsidRPr="00DA27C1">
        <w:rPr>
          <w:rFonts w:ascii="Arial" w:hAnsi="Arial" w:cs="Arial"/>
          <w:b/>
          <w:bCs/>
          <w:lang w:val="en-US"/>
        </w:rPr>
        <w:t xml:space="preserve">Research </w:t>
      </w:r>
      <w:r w:rsidRPr="00DA27C1" w:rsidR="007E6FE6">
        <w:rPr>
          <w:rFonts w:ascii="Arial" w:hAnsi="Arial" w:cs="Arial"/>
          <w:b/>
          <w:bCs/>
          <w:lang w:val="en-US"/>
        </w:rPr>
        <w:t>m</w:t>
      </w:r>
      <w:r w:rsidRPr="00DA27C1" w:rsidR="006D2665">
        <w:rPr>
          <w:rFonts w:ascii="Arial" w:hAnsi="Arial" w:cs="Arial"/>
          <w:b/>
          <w:bCs/>
          <w:lang w:val="en-US"/>
        </w:rPr>
        <w:t xml:space="preserve">ain </w:t>
      </w:r>
      <w:r w:rsidRPr="00DA27C1" w:rsidR="007E6FE6">
        <w:rPr>
          <w:rFonts w:ascii="Arial" w:hAnsi="Arial" w:cs="Arial"/>
          <w:b/>
          <w:bCs/>
          <w:lang w:val="en-US"/>
        </w:rPr>
        <w:t>a</w:t>
      </w:r>
      <w:r w:rsidRPr="00DA27C1">
        <w:rPr>
          <w:rFonts w:ascii="Arial" w:hAnsi="Arial" w:cs="Arial"/>
          <w:b/>
          <w:bCs/>
          <w:lang w:val="en-US"/>
        </w:rPr>
        <w:t>im</w:t>
      </w:r>
      <w:r w:rsidRPr="00DA27C1" w:rsidR="001C054C">
        <w:rPr>
          <w:rFonts w:ascii="Arial" w:hAnsi="Arial" w:cs="Arial"/>
          <w:b/>
          <w:bCs/>
          <w:lang w:val="en-US"/>
        </w:rPr>
        <w:t xml:space="preserve">: </w:t>
      </w:r>
      <w:r w:rsidRPr="00DA27C1" w:rsidR="00F216D0">
        <w:rPr>
          <w:rFonts w:ascii="Arial" w:hAnsi="Arial" w:cs="Arial"/>
          <w:lang w:val="en-US"/>
        </w:rPr>
        <w:t>H</w:t>
      </w:r>
      <w:r w:rsidRPr="00DA27C1" w:rsidR="00AA20C5">
        <w:rPr>
          <w:rFonts w:ascii="Arial" w:hAnsi="Arial" w:cs="Arial"/>
          <w:lang w:val="en-US"/>
        </w:rPr>
        <w:t>usbands</w:t>
      </w:r>
      <w:r w:rsidRPr="00DA27C1" w:rsidR="00514922">
        <w:rPr>
          <w:rFonts w:ascii="Arial" w:hAnsi="Arial" w:cs="Arial"/>
          <w:lang w:val="en-US"/>
        </w:rPr>
        <w:t xml:space="preserve"> of </w:t>
      </w:r>
      <w:r w:rsidR="007A6956">
        <w:rPr>
          <w:rFonts w:ascii="Arial" w:hAnsi="Arial" w:cs="Arial"/>
          <w:lang w:val="en-US"/>
        </w:rPr>
        <w:t xml:space="preserve">women with no history of breast cancer </w:t>
      </w:r>
      <w:r w:rsidRPr="007A6956" w:rsidR="007A6956">
        <w:rPr>
          <w:rFonts w:ascii="Arial" w:hAnsi="Arial" w:cs="Arial"/>
          <w:lang w:val="en-US"/>
        </w:rPr>
        <w:t xml:space="preserve">1) </w:t>
      </w:r>
      <w:r w:rsidR="007A6956">
        <w:rPr>
          <w:rFonts w:ascii="Arial" w:hAnsi="Arial" w:cs="Arial"/>
          <w:lang w:val="en-US"/>
        </w:rPr>
        <w:t>e</w:t>
      </w:r>
      <w:r w:rsidRPr="007A6956" w:rsidR="007A6956">
        <w:rPr>
          <w:rFonts w:ascii="Arial" w:hAnsi="Arial" w:cs="Arial"/>
          <w:lang w:val="en-US"/>
        </w:rPr>
        <w:t xml:space="preserve">xperiences, knowledge and attitudes on breast cancer </w:t>
      </w:r>
      <w:r w:rsidR="007A6956">
        <w:rPr>
          <w:rFonts w:ascii="Arial" w:hAnsi="Arial" w:cs="Arial"/>
          <w:lang w:val="en-US"/>
        </w:rPr>
        <w:t>(</w:t>
      </w:r>
      <w:r w:rsidR="00EE0A0B">
        <w:rPr>
          <w:rFonts w:ascii="Arial" w:hAnsi="Arial" w:cs="Arial"/>
          <w:lang w:val="en-US"/>
        </w:rPr>
        <w:t>b</w:t>
      </w:r>
      <w:r w:rsidR="007A6956">
        <w:rPr>
          <w:rFonts w:ascii="Arial" w:hAnsi="Arial" w:cs="Arial"/>
          <w:lang w:val="en-US"/>
        </w:rPr>
        <w:t xml:space="preserve">reast CA) </w:t>
      </w:r>
      <w:r w:rsidRPr="007A6956" w:rsidR="007A6956">
        <w:rPr>
          <w:rFonts w:ascii="Arial" w:hAnsi="Arial" w:cs="Arial"/>
          <w:lang w:val="en-US"/>
        </w:rPr>
        <w:t>and mammography screening</w:t>
      </w:r>
      <w:r w:rsidR="007A6956">
        <w:rPr>
          <w:rFonts w:ascii="Arial" w:hAnsi="Arial" w:cs="Arial"/>
          <w:lang w:val="en-US"/>
        </w:rPr>
        <w:t xml:space="preserve"> (BS)</w:t>
      </w:r>
      <w:r w:rsidR="00002A90">
        <w:rPr>
          <w:rFonts w:ascii="Arial" w:hAnsi="Arial" w:cs="Arial"/>
          <w:lang w:val="en-US"/>
        </w:rPr>
        <w:t>,</w:t>
      </w:r>
      <w:r w:rsidR="007A6956">
        <w:rPr>
          <w:rFonts w:ascii="Arial" w:hAnsi="Arial" w:cs="Arial"/>
          <w:lang w:val="en-US"/>
        </w:rPr>
        <w:t xml:space="preserve"> </w:t>
      </w:r>
      <w:r w:rsidRPr="007A6956" w:rsidR="007A6956">
        <w:rPr>
          <w:rFonts w:ascii="Arial" w:hAnsi="Arial" w:cs="Arial"/>
          <w:lang w:val="en-US"/>
        </w:rPr>
        <w:t xml:space="preserve">2) </w:t>
      </w:r>
      <w:r w:rsidR="00F46683">
        <w:rPr>
          <w:rFonts w:ascii="Arial" w:hAnsi="Arial" w:cs="Arial"/>
          <w:lang w:val="en-US"/>
        </w:rPr>
        <w:t xml:space="preserve">potential roles in their wives’ health-seeking </w:t>
      </w:r>
      <w:proofErr w:type="spellStart"/>
      <w:r w:rsidR="00F46683">
        <w:rPr>
          <w:rFonts w:ascii="Arial" w:hAnsi="Arial" w:cs="Arial"/>
          <w:lang w:val="en-US"/>
        </w:rPr>
        <w:t>behaviours</w:t>
      </w:r>
      <w:proofErr w:type="spellEnd"/>
      <w:r w:rsidRPr="007A6956" w:rsidR="007A6956">
        <w:rPr>
          <w:rFonts w:ascii="Arial" w:hAnsi="Arial" w:cs="Arial"/>
          <w:lang w:val="en-US"/>
        </w:rPr>
        <w:t>, and 3) their acceptability and concerns regarding risk-based breast cancer screening.</w:t>
      </w:r>
    </w:p>
    <w:p w:rsidR="007A6956" w:rsidP="00F4042F" w:rsidRDefault="007A6956" w14:paraId="43A51663" w14:textId="77777777">
      <w:pPr>
        <w:spacing w:line="276" w:lineRule="auto"/>
        <w:rPr>
          <w:rFonts w:ascii="Arial" w:hAnsi="Arial" w:cs="Arial"/>
          <w:lang w:val="en-US"/>
        </w:rPr>
      </w:pPr>
    </w:p>
    <w:p w:rsidRPr="00DA27C1" w:rsidR="038E4217" w:rsidP="00F4042F" w:rsidRDefault="00EA2052" w14:paraId="75D94238" w14:textId="76ACD7CE">
      <w:pPr>
        <w:spacing w:line="276" w:lineRule="auto"/>
        <w:rPr>
          <w:rFonts w:ascii="Arial" w:hAnsi="Arial" w:cs="Arial"/>
        </w:rPr>
      </w:pPr>
      <w:bookmarkStart w:name="_Hlk140855364" w:id="0"/>
      <w:r>
        <w:rPr>
          <w:rFonts w:ascii="Arial" w:hAnsi="Arial" w:eastAsia="Calibri" w:cs="Arial"/>
          <w:b/>
          <w:bCs/>
          <w:lang w:val="en-US"/>
        </w:rPr>
        <w:t>Codebook</w:t>
      </w:r>
      <w:r w:rsidRPr="00DA27C1" w:rsidR="038E4217">
        <w:rPr>
          <w:rFonts w:ascii="Arial" w:hAnsi="Arial" w:eastAsia="Calibri" w:cs="Arial"/>
          <w:b/>
          <w:bCs/>
          <w:lang w:val="en-US"/>
        </w:rPr>
        <w:t xml:space="preserve"> reflecting </w:t>
      </w:r>
      <w:r w:rsidR="007A6956">
        <w:rPr>
          <w:rFonts w:ascii="Arial" w:hAnsi="Arial" w:eastAsia="Calibri" w:cs="Arial"/>
          <w:b/>
          <w:bCs/>
          <w:lang w:val="en-US"/>
        </w:rPr>
        <w:t>definitions</w:t>
      </w:r>
      <w:r w:rsidRPr="00DA27C1" w:rsidR="038E4217">
        <w:rPr>
          <w:rFonts w:ascii="Arial" w:hAnsi="Arial" w:eastAsia="Calibri" w:cs="Arial"/>
          <w:b/>
          <w:bCs/>
          <w:lang w:val="en-US"/>
        </w:rPr>
        <w:t xml:space="preserve"> of </w:t>
      </w:r>
      <w:r w:rsidR="0082459B">
        <w:rPr>
          <w:rFonts w:ascii="Arial" w:hAnsi="Arial" w:eastAsia="Calibri" w:cs="Arial"/>
          <w:b/>
          <w:bCs/>
          <w:lang w:val="en-US"/>
        </w:rPr>
        <w:t>codes</w:t>
      </w:r>
      <w:r w:rsidRPr="00DA27C1" w:rsidR="038E4217">
        <w:rPr>
          <w:rFonts w:ascii="Arial" w:hAnsi="Arial" w:eastAsia="Calibri" w:cs="Arial"/>
          <w:b/>
          <w:bCs/>
          <w:lang w:val="en-US"/>
        </w:rPr>
        <w:t xml:space="preserve"> guided by COM-B</w:t>
      </w:r>
    </w:p>
    <w:tbl>
      <w:tblPr>
        <w:tblStyle w:val="TableGrid"/>
        <w:tblW w:w="14075" w:type="dxa"/>
        <w:tblLayout w:type="fixed"/>
        <w:tblLook w:val="04A0" w:firstRow="1" w:lastRow="0" w:firstColumn="1" w:lastColumn="0" w:noHBand="0" w:noVBand="1"/>
      </w:tblPr>
      <w:tblGrid>
        <w:gridCol w:w="1879"/>
        <w:gridCol w:w="4770"/>
        <w:gridCol w:w="2555"/>
        <w:gridCol w:w="2410"/>
        <w:gridCol w:w="2461"/>
      </w:tblGrid>
      <w:tr w:rsidRPr="00DA27C1" w:rsidR="00DA27C1" w:rsidTr="38420B00" w14:paraId="785E52A5" w14:textId="77777777">
        <w:trPr>
          <w:trHeight w:val="300"/>
        </w:trPr>
        <w:tc>
          <w:tcPr>
            <w:tcW w:w="1879"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tcPr>
          <w:bookmarkEnd w:id="0"/>
          <w:p w:rsidRPr="00DA27C1" w:rsidR="7B203280" w:rsidP="00F4042F" w:rsidRDefault="7B203280" w14:paraId="32079962" w14:textId="2CB1BCF3">
            <w:pPr>
              <w:spacing w:line="276" w:lineRule="auto"/>
              <w:rPr>
                <w:rFonts w:ascii="Arial" w:hAnsi="Arial" w:cs="Arial"/>
              </w:rPr>
            </w:pPr>
            <w:r w:rsidRPr="00DA27C1">
              <w:rPr>
                <w:rFonts w:ascii="Arial" w:hAnsi="Arial" w:eastAsia="Calibri" w:cs="Arial"/>
                <w:b/>
                <w:bCs/>
                <w:lang w:val="en-US"/>
              </w:rPr>
              <w:t xml:space="preserve">Overarching COM-B </w:t>
            </w:r>
            <w:r w:rsidR="00341C74">
              <w:rPr>
                <w:rFonts w:ascii="Arial" w:hAnsi="Arial" w:eastAsia="Calibri" w:cs="Arial"/>
                <w:b/>
                <w:bCs/>
                <w:lang w:val="en-US"/>
              </w:rPr>
              <w:t>c</w:t>
            </w:r>
            <w:r w:rsidRPr="00DA27C1">
              <w:rPr>
                <w:rFonts w:ascii="Arial" w:hAnsi="Arial" w:eastAsia="Calibri" w:cs="Arial"/>
                <w:b/>
                <w:bCs/>
                <w:lang w:val="en-US"/>
              </w:rPr>
              <w:t>onstructs</w:t>
            </w:r>
          </w:p>
        </w:tc>
        <w:tc>
          <w:tcPr>
            <w:tcW w:w="4770" w:type="dxa"/>
            <w:tcBorders>
              <w:top w:val="single" w:color="auto" w:sz="4" w:space="0"/>
              <w:left w:val="single" w:color="auto" w:sz="8" w:space="0"/>
              <w:bottom w:val="single" w:color="auto" w:sz="8" w:space="0"/>
              <w:right w:val="single" w:color="auto" w:sz="8" w:space="0"/>
            </w:tcBorders>
            <w:shd w:val="clear" w:color="auto" w:fill="BFBFBF" w:themeFill="background1" w:themeFillShade="BF"/>
            <w:tcMar/>
          </w:tcPr>
          <w:p w:rsidRPr="00DA27C1" w:rsidR="7B203280" w:rsidP="00F4042F" w:rsidRDefault="0082459B" w14:paraId="4D57A6DA" w14:textId="6A167071">
            <w:pPr>
              <w:spacing w:line="276" w:lineRule="auto"/>
              <w:rPr>
                <w:rFonts w:ascii="Arial" w:hAnsi="Arial" w:cs="Arial"/>
              </w:rPr>
            </w:pPr>
            <w:r>
              <w:rPr>
                <w:rFonts w:ascii="Arial" w:hAnsi="Arial" w:eastAsia="Calibri" w:cs="Arial"/>
                <w:b/>
                <w:bCs/>
                <w:lang w:val="en-US"/>
              </w:rPr>
              <w:t xml:space="preserve">Codes </w:t>
            </w:r>
          </w:p>
        </w:tc>
        <w:tc>
          <w:tcPr>
            <w:tcW w:w="2555" w:type="dxa"/>
            <w:tcBorders>
              <w:top w:val="single" w:color="auto" w:sz="4" w:space="0"/>
              <w:left w:val="single" w:color="auto" w:sz="8" w:space="0"/>
              <w:bottom w:val="single" w:color="auto" w:sz="8" w:space="0"/>
              <w:right w:val="single" w:color="auto" w:sz="8" w:space="0"/>
            </w:tcBorders>
            <w:shd w:val="clear" w:color="auto" w:fill="BFBFBF" w:themeFill="background1" w:themeFillShade="BF"/>
            <w:tcMar/>
          </w:tcPr>
          <w:p w:rsidRPr="00DA27C1" w:rsidR="7B203280" w:rsidP="00F4042F" w:rsidRDefault="0082459B" w14:paraId="3A183DB1" w14:textId="42EB47E1">
            <w:pPr>
              <w:spacing w:line="276" w:lineRule="auto"/>
              <w:rPr>
                <w:rFonts w:ascii="Arial" w:hAnsi="Arial" w:cs="Arial"/>
              </w:rPr>
            </w:pPr>
            <w:r>
              <w:rPr>
                <w:rFonts w:ascii="Arial" w:hAnsi="Arial" w:eastAsia="Calibri" w:cs="Arial"/>
                <w:b/>
                <w:bCs/>
                <w:lang w:val="en-US"/>
              </w:rPr>
              <w:t>Sub-</w:t>
            </w:r>
            <w:r w:rsidR="00341C74">
              <w:rPr>
                <w:rFonts w:ascii="Arial" w:hAnsi="Arial" w:eastAsia="Calibri" w:cs="Arial"/>
                <w:b/>
                <w:bCs/>
                <w:lang w:val="en-US"/>
              </w:rPr>
              <w:t>c</w:t>
            </w:r>
            <w:r>
              <w:rPr>
                <w:rFonts w:ascii="Arial" w:hAnsi="Arial" w:eastAsia="Calibri" w:cs="Arial"/>
                <w:b/>
                <w:bCs/>
                <w:lang w:val="en-US"/>
              </w:rPr>
              <w:t>odes</w:t>
            </w:r>
          </w:p>
        </w:tc>
        <w:tc>
          <w:tcPr>
            <w:tcW w:w="2410" w:type="dxa"/>
            <w:tcBorders>
              <w:top w:val="single" w:color="auto" w:sz="8" w:space="0"/>
              <w:left w:val="single" w:color="auto" w:sz="8" w:space="0"/>
              <w:bottom w:val="single" w:color="auto" w:sz="8" w:space="0"/>
              <w:right w:val="single" w:color="000000" w:themeColor="text1" w:sz="8" w:space="0"/>
            </w:tcBorders>
            <w:shd w:val="clear" w:color="auto" w:fill="BFBFBF" w:themeFill="background1" w:themeFillShade="BF"/>
            <w:tcMar/>
          </w:tcPr>
          <w:p w:rsidRPr="00DA27C1" w:rsidR="7B203280" w:rsidP="00F4042F" w:rsidRDefault="7B203280" w14:paraId="0DDF1F8F" w14:textId="227F3CB6">
            <w:pPr>
              <w:spacing w:line="276" w:lineRule="auto"/>
              <w:rPr>
                <w:rFonts w:ascii="Arial" w:hAnsi="Arial" w:cs="Arial"/>
              </w:rPr>
            </w:pPr>
            <w:r w:rsidRPr="00DA27C1">
              <w:rPr>
                <w:rFonts w:ascii="Arial" w:hAnsi="Arial" w:eastAsia="Calibri" w:cs="Arial"/>
                <w:b/>
                <w:bCs/>
                <w:lang w:val="en-US"/>
              </w:rPr>
              <w:t>Definition</w:t>
            </w:r>
          </w:p>
        </w:tc>
        <w:tc>
          <w:tcPr>
            <w:tcW w:w="246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background1" w:themeFillShade="BF"/>
            <w:tcMar/>
          </w:tcPr>
          <w:p w:rsidRPr="00EA2052" w:rsidR="08AE40BF" w:rsidP="00F4042F" w:rsidRDefault="00EA2052" w14:paraId="43E9ADEC" w14:textId="6550804A">
            <w:pPr>
              <w:spacing w:line="276" w:lineRule="auto"/>
              <w:rPr>
                <w:rFonts w:ascii="Arial" w:hAnsi="Arial" w:eastAsia="Calibri" w:cs="Arial"/>
                <w:b/>
                <w:bCs/>
                <w:lang w:val="en-US"/>
              </w:rPr>
            </w:pPr>
            <w:r>
              <w:rPr>
                <w:rFonts w:ascii="Arial" w:hAnsi="Arial" w:eastAsia="Calibri" w:cs="Arial"/>
                <w:b/>
                <w:bCs/>
                <w:lang w:val="en-US"/>
              </w:rPr>
              <w:t>Example quotes</w:t>
            </w:r>
          </w:p>
        </w:tc>
      </w:tr>
      <w:tr w:rsidRPr="00DA27C1" w:rsidR="00DA27C1" w:rsidTr="38420B00" w14:paraId="593756CD" w14:textId="77777777">
        <w:trPr>
          <w:trHeight w:val="795"/>
        </w:trPr>
        <w:tc>
          <w:tcPr>
            <w:tcW w:w="1879" w:type="dxa"/>
            <w:vMerge w:val="restart"/>
            <w:tcBorders>
              <w:top w:val="single" w:color="auto" w:sz="8" w:space="0"/>
              <w:left w:val="single" w:color="auto" w:sz="4" w:space="0"/>
              <w:right w:val="single" w:color="auto" w:sz="8" w:space="0"/>
            </w:tcBorders>
            <w:shd w:val="clear" w:color="auto" w:fill="BDD6EE" w:themeFill="accent5" w:themeFillTint="66"/>
            <w:tcMar/>
          </w:tcPr>
          <w:p w:rsidRPr="00DA27C1" w:rsidR="003B6072" w:rsidP="00F4042F" w:rsidRDefault="003B6072" w14:paraId="72AA1AB3" w14:textId="474865D0">
            <w:pPr>
              <w:spacing w:line="276" w:lineRule="auto"/>
              <w:rPr>
                <w:rFonts w:ascii="Arial" w:hAnsi="Arial" w:cs="Arial"/>
              </w:rPr>
            </w:pPr>
            <w:r w:rsidRPr="00DA27C1">
              <w:rPr>
                <w:rFonts w:ascii="Arial" w:hAnsi="Arial" w:eastAsia="Calibri" w:cs="Arial"/>
                <w:b/>
                <w:bCs/>
                <w:lang w:val="en-US"/>
              </w:rPr>
              <w:t>CAPABILITY</w:t>
            </w:r>
          </w:p>
          <w:p w:rsidRPr="00DA27C1" w:rsidR="003B6072" w:rsidP="00F4042F" w:rsidRDefault="003B6072" w14:paraId="5950D356" w14:textId="7E6934A0">
            <w:pPr>
              <w:spacing w:line="276" w:lineRule="auto"/>
              <w:rPr>
                <w:rFonts w:ascii="Arial" w:hAnsi="Arial" w:eastAsia="Calibri" w:cs="Arial"/>
                <w:lang w:val="en-US"/>
              </w:rPr>
            </w:pPr>
            <w:r w:rsidRPr="00DA27C1">
              <w:rPr>
                <w:rFonts w:ascii="Arial" w:hAnsi="Arial" w:eastAsia="Calibri" w:cs="Arial"/>
                <w:lang w:val="en-US"/>
              </w:rPr>
              <w:t xml:space="preserve">Husband perceptions of their wives’ and women physical and psychological abilities to participate in </w:t>
            </w:r>
            <w:r w:rsidRPr="00DA27C1" w:rsidR="02E87C4F">
              <w:rPr>
                <w:rFonts w:ascii="Arial" w:hAnsi="Arial" w:eastAsia="Calibri" w:cs="Arial"/>
                <w:lang w:val="en-US"/>
              </w:rPr>
              <w:t>BS</w:t>
            </w:r>
            <w:r w:rsidRPr="00DA27C1">
              <w:rPr>
                <w:rFonts w:ascii="Arial" w:hAnsi="Arial" w:eastAsia="Calibri" w:cs="Arial"/>
                <w:lang w:val="en-US"/>
              </w:rPr>
              <w:t>.</w:t>
            </w:r>
          </w:p>
        </w:tc>
        <w:tc>
          <w:tcPr>
            <w:tcW w:w="4770" w:type="dxa"/>
            <w:vMerge w:val="restart"/>
            <w:tcBorders>
              <w:top w:val="single" w:color="auto" w:sz="8" w:space="0"/>
              <w:left w:val="single" w:color="auto" w:sz="8" w:space="0"/>
              <w:right w:val="single" w:color="auto" w:sz="8" w:space="0"/>
            </w:tcBorders>
            <w:shd w:val="clear" w:color="auto" w:fill="FFF2CC" w:themeFill="accent4" w:themeFillTint="33"/>
            <w:tcMar/>
          </w:tcPr>
          <w:p w:rsidRPr="00DA27C1" w:rsidR="003B6072" w:rsidP="00F4042F" w:rsidRDefault="003B6072" w14:paraId="0C17A54E" w14:textId="1E558058">
            <w:pPr>
              <w:spacing w:line="276" w:lineRule="auto"/>
              <w:rPr>
                <w:rFonts w:ascii="Arial" w:hAnsi="Arial" w:cs="Arial"/>
              </w:rPr>
            </w:pPr>
            <w:r w:rsidRPr="00DA27C1">
              <w:rPr>
                <w:rFonts w:ascii="Arial" w:hAnsi="Arial" w:eastAsia="Calibri" w:cs="Arial"/>
                <w:b/>
                <w:bCs/>
                <w:lang w:val="en-US"/>
              </w:rPr>
              <w:t xml:space="preserve">1. Physical capability </w:t>
            </w:r>
          </w:p>
          <w:p w:rsidRPr="00DA27C1" w:rsidR="003B6072" w:rsidP="00F4042F" w:rsidRDefault="003B6072" w14:paraId="2BBA3F4C" w14:textId="1869A833">
            <w:pPr>
              <w:spacing w:line="276" w:lineRule="auto"/>
              <w:rPr>
                <w:rFonts w:ascii="Arial" w:hAnsi="Arial" w:eastAsia="Calibri" w:cs="Arial"/>
                <w:lang w:val="en-US"/>
              </w:rPr>
            </w:pPr>
            <w:r w:rsidRPr="00DA27C1">
              <w:rPr>
                <w:rFonts w:ascii="Arial" w:hAnsi="Arial" w:eastAsia="Calibri" w:cs="Arial"/>
                <w:lang w:val="en-US"/>
              </w:rPr>
              <w:t xml:space="preserve">This relates to physical skill, strength, or stamina to attend </w:t>
            </w:r>
            <w:r w:rsidRPr="00DA27C1" w:rsidR="00F4042F">
              <w:rPr>
                <w:rFonts w:ascii="Arial" w:hAnsi="Arial" w:eastAsia="Calibri" w:cs="Arial"/>
                <w:lang w:val="en-US"/>
              </w:rPr>
              <w:t>BS</w:t>
            </w:r>
            <w:r w:rsidRPr="00DA27C1">
              <w:rPr>
                <w:rFonts w:ascii="Arial" w:hAnsi="Arial" w:eastAsia="Calibri" w:cs="Arial"/>
                <w:lang w:val="en-US"/>
              </w:rPr>
              <w:t xml:space="preserve">. </w:t>
            </w:r>
          </w:p>
          <w:p w:rsidRPr="00DA27C1" w:rsidR="003B6072" w:rsidP="00F4042F" w:rsidRDefault="003B6072" w14:paraId="08CBE188" w14:textId="77777777">
            <w:pPr>
              <w:spacing w:line="276" w:lineRule="auto"/>
              <w:rPr>
                <w:rFonts w:ascii="Arial" w:hAnsi="Arial" w:eastAsia="Calibri" w:cs="Arial"/>
                <w:lang w:val="en-US"/>
              </w:rPr>
            </w:pPr>
          </w:p>
          <w:p w:rsidRPr="00DA27C1" w:rsidR="003B6072" w:rsidP="00F4042F" w:rsidRDefault="003B6072" w14:paraId="10C48226" w14:textId="74A6ED96">
            <w:pPr>
              <w:spacing w:line="276" w:lineRule="auto"/>
              <w:rPr>
                <w:rFonts w:ascii="Arial" w:hAnsi="Arial" w:eastAsia="Calibri" w:cs="Arial"/>
                <w:lang w:val="en-US"/>
              </w:rPr>
            </w:pPr>
            <w:r w:rsidRPr="00DA27C1">
              <w:rPr>
                <w:rFonts w:ascii="Arial" w:hAnsi="Arial" w:eastAsia="Calibri" w:cs="Arial"/>
                <w:lang w:val="en-US"/>
              </w:rPr>
              <w:t xml:space="preserve">Inclusion </w:t>
            </w:r>
            <w:r w:rsidR="00F81C80">
              <w:rPr>
                <w:rFonts w:ascii="Arial" w:hAnsi="Arial" w:eastAsia="Calibri" w:cs="Arial"/>
                <w:lang w:val="en-US"/>
              </w:rPr>
              <w:t>c</w:t>
            </w:r>
            <w:r w:rsidRPr="00DA27C1">
              <w:rPr>
                <w:rFonts w:ascii="Arial" w:hAnsi="Arial" w:eastAsia="Calibri" w:cs="Arial"/>
                <w:lang w:val="en-US"/>
              </w:rPr>
              <w:t xml:space="preserve">riteria: </w:t>
            </w:r>
            <w:r w:rsidR="00F5425F">
              <w:rPr>
                <w:rFonts w:ascii="Arial" w:hAnsi="Arial" w:eastAsia="Calibri" w:cs="Arial"/>
                <w:lang w:val="en-US"/>
              </w:rPr>
              <w:t>I</w:t>
            </w:r>
            <w:r w:rsidRPr="00DA27C1">
              <w:rPr>
                <w:rFonts w:ascii="Arial" w:hAnsi="Arial" w:eastAsia="Calibri" w:cs="Arial"/>
                <w:lang w:val="en-US"/>
              </w:rPr>
              <w:t>ncludes isolation or bed-bound illnesses (</w:t>
            </w:r>
            <w:r w:rsidR="008740B9">
              <w:rPr>
                <w:rFonts w:ascii="Arial" w:hAnsi="Arial" w:eastAsia="Calibri" w:cs="Arial"/>
                <w:lang w:val="en-US"/>
              </w:rPr>
              <w:t>e.g.,</w:t>
            </w:r>
            <w:r w:rsidRPr="00DA27C1">
              <w:rPr>
                <w:rFonts w:ascii="Arial" w:hAnsi="Arial" w:eastAsia="Calibri" w:cs="Arial"/>
                <w:lang w:val="en-US"/>
              </w:rPr>
              <w:t xml:space="preserve"> COVID) and</w:t>
            </w:r>
            <w:r w:rsidR="00F81C80">
              <w:rPr>
                <w:rFonts w:ascii="Arial" w:hAnsi="Arial" w:eastAsia="Calibri" w:cs="Arial"/>
                <w:lang w:val="en-US"/>
              </w:rPr>
              <w:t>/or other</w:t>
            </w:r>
            <w:r w:rsidRPr="00DA27C1">
              <w:rPr>
                <w:rFonts w:ascii="Arial" w:hAnsi="Arial" w:eastAsia="Calibri" w:cs="Arial"/>
                <w:lang w:val="en-US"/>
              </w:rPr>
              <w:t xml:space="preserve"> physical disabilit</w:t>
            </w:r>
            <w:r w:rsidR="00F81C80">
              <w:rPr>
                <w:rFonts w:ascii="Arial" w:hAnsi="Arial" w:eastAsia="Calibri" w:cs="Arial"/>
                <w:lang w:val="en-US"/>
              </w:rPr>
              <w:t>ies</w:t>
            </w:r>
            <w:r w:rsidRPr="00DA27C1">
              <w:rPr>
                <w:rFonts w:ascii="Arial" w:hAnsi="Arial" w:eastAsia="Calibri" w:cs="Arial"/>
                <w:lang w:val="en-US"/>
              </w:rPr>
              <w:t xml:space="preserve"> that influences participation of </w:t>
            </w:r>
            <w:r w:rsidRPr="00DA27C1" w:rsidR="02E87C4F">
              <w:rPr>
                <w:rFonts w:ascii="Arial" w:hAnsi="Arial" w:eastAsia="Calibri" w:cs="Arial"/>
                <w:lang w:val="en-US"/>
              </w:rPr>
              <w:t>BS</w:t>
            </w:r>
            <w:r w:rsidRPr="00DA27C1">
              <w:rPr>
                <w:rFonts w:ascii="Arial" w:hAnsi="Arial" w:eastAsia="Calibri" w:cs="Arial"/>
                <w:lang w:val="en-US"/>
              </w:rPr>
              <w:t xml:space="preserve">. </w:t>
            </w:r>
          </w:p>
          <w:p w:rsidRPr="00DA27C1" w:rsidR="003B6072" w:rsidP="00F4042F" w:rsidRDefault="003B6072" w14:paraId="41D1829B" w14:textId="77777777">
            <w:pPr>
              <w:spacing w:line="276" w:lineRule="auto"/>
              <w:rPr>
                <w:rFonts w:ascii="Arial" w:hAnsi="Arial" w:eastAsia="Calibri" w:cs="Arial"/>
                <w:lang w:val="en-US"/>
              </w:rPr>
            </w:pPr>
          </w:p>
          <w:p w:rsidRPr="00DA27C1" w:rsidR="003B6072" w:rsidP="001747A0" w:rsidRDefault="003B6072" w14:paraId="77F24ED9" w14:textId="34C2CF54">
            <w:pPr>
              <w:spacing w:line="276" w:lineRule="auto"/>
              <w:rPr>
                <w:rFonts w:ascii="Arial" w:hAnsi="Arial" w:cs="Arial"/>
              </w:rPr>
            </w:pPr>
            <w:r w:rsidRPr="00DA27C1">
              <w:rPr>
                <w:rFonts w:ascii="Arial" w:hAnsi="Arial" w:cs="Arial"/>
              </w:rPr>
              <w:t xml:space="preserve">Exclusion criteria: </w:t>
            </w:r>
            <w:r w:rsidR="00F5425F">
              <w:rPr>
                <w:rFonts w:ascii="Arial" w:hAnsi="Arial" w:cs="Arial"/>
              </w:rPr>
              <w:t>Ex</w:t>
            </w:r>
            <w:r w:rsidRPr="00DA27C1">
              <w:rPr>
                <w:rFonts w:ascii="Arial" w:hAnsi="Arial" w:cs="Arial"/>
              </w:rPr>
              <w:t>cludes</w:t>
            </w:r>
            <w:r w:rsidR="00F5425F">
              <w:rPr>
                <w:rFonts w:ascii="Arial" w:hAnsi="Arial" w:cs="Arial"/>
              </w:rPr>
              <w:t xml:space="preserve"> painful mammography experience</w:t>
            </w:r>
            <w:r w:rsidRPr="00DA27C1">
              <w:rPr>
                <w:rFonts w:ascii="Arial" w:hAnsi="Arial" w:cs="Arial"/>
              </w:rPr>
              <w:t xml:space="preserve"> </w:t>
            </w:r>
            <w:r w:rsidR="001747A0">
              <w:rPr>
                <w:rFonts w:ascii="Arial" w:hAnsi="Arial" w:cs="Arial"/>
              </w:rPr>
              <w:t xml:space="preserve">or the ability/inability to access BS due to external factors such as distance or time. </w:t>
            </w:r>
          </w:p>
        </w:tc>
        <w:tc>
          <w:tcPr>
            <w:tcW w:w="2555" w:type="dxa"/>
            <w:tcBorders>
              <w:top w:val="single" w:color="auto" w:sz="8" w:space="0"/>
              <w:left w:val="single" w:color="auto" w:sz="8" w:space="0"/>
              <w:bottom w:val="single" w:color="auto" w:sz="8" w:space="0"/>
              <w:right w:val="single" w:color="auto" w:sz="8" w:space="0"/>
            </w:tcBorders>
            <w:tcMar/>
          </w:tcPr>
          <w:p w:rsidRPr="008740B9" w:rsidR="003B6072" w:rsidP="008740B9" w:rsidRDefault="003B6072" w14:paraId="72B62850" w14:textId="6C362DFD">
            <w:pPr>
              <w:spacing w:line="276" w:lineRule="auto"/>
              <w:rPr>
                <w:rFonts w:ascii="Arial" w:hAnsi="Arial" w:cs="Arial"/>
                <w:lang w:val="en-US"/>
              </w:rPr>
            </w:pPr>
            <w:r w:rsidRPr="008740B9">
              <w:rPr>
                <w:rFonts w:ascii="Arial" w:hAnsi="Arial" w:cs="Arial"/>
                <w:lang w:val="en-US"/>
              </w:rPr>
              <w:t xml:space="preserve">Health </w:t>
            </w:r>
            <w:r w:rsidRPr="008740B9" w:rsidR="008740B9">
              <w:rPr>
                <w:rFonts w:ascii="Arial" w:hAnsi="Arial" w:cs="Arial"/>
                <w:lang w:val="en-US"/>
              </w:rPr>
              <w:t>s</w:t>
            </w:r>
            <w:r w:rsidRPr="008740B9">
              <w:rPr>
                <w:rFonts w:ascii="Arial" w:hAnsi="Arial" w:cs="Arial"/>
                <w:lang w:val="en-US"/>
              </w:rPr>
              <w:t>tatus</w:t>
            </w:r>
          </w:p>
          <w:p w:rsidRPr="00DA27C1" w:rsidR="003B6072" w:rsidP="00F4042F" w:rsidRDefault="003B6072" w14:paraId="64A54044" w14:textId="67CE1B40">
            <w:pPr>
              <w:pStyle w:val="ListParagraph"/>
              <w:spacing w:line="276" w:lineRule="auto"/>
              <w:rPr>
                <w:rFonts w:ascii="Arial" w:hAnsi="Arial" w:cs="Arial"/>
                <w:lang w:val="en-US"/>
              </w:rPr>
            </w:pPr>
          </w:p>
          <w:p w:rsidRPr="00DA27C1" w:rsidR="003B6072" w:rsidP="00F4042F" w:rsidRDefault="003B6072" w14:paraId="738F2CD8" w14:textId="1C84E3BE">
            <w:pPr>
              <w:pStyle w:val="ListParagraph"/>
              <w:spacing w:line="276" w:lineRule="auto"/>
              <w:rPr>
                <w:rFonts w:ascii="Arial" w:hAnsi="Arial" w:cs="Arial"/>
                <w:lang w:val="en-US"/>
              </w:rPr>
            </w:pPr>
          </w:p>
        </w:tc>
        <w:tc>
          <w:tcPr>
            <w:tcW w:w="2410" w:type="dxa"/>
            <w:tcBorders>
              <w:top w:val="single" w:color="auto" w:sz="8" w:space="0"/>
              <w:left w:val="single" w:color="auto" w:sz="8" w:space="0"/>
              <w:bottom w:val="single" w:color="auto" w:sz="8" w:space="0"/>
              <w:right w:val="single" w:color="000000" w:themeColor="text1" w:sz="8" w:space="0"/>
            </w:tcBorders>
            <w:tcMar/>
          </w:tcPr>
          <w:p w:rsidR="003B6072" w:rsidP="00F4042F" w:rsidRDefault="003B6072" w14:paraId="0C6E5A5B" w14:textId="408EFBCC">
            <w:pPr>
              <w:spacing w:line="276" w:lineRule="auto"/>
              <w:rPr>
                <w:rFonts w:ascii="Arial" w:hAnsi="Arial" w:eastAsia="Calibri" w:cs="Arial"/>
                <w:lang w:val="en-US"/>
              </w:rPr>
            </w:pPr>
            <w:r w:rsidRPr="38420B00" w:rsidR="5D5E7E7A">
              <w:rPr>
                <w:rFonts w:ascii="Arial" w:hAnsi="Arial" w:eastAsia="Calibri" w:cs="Arial"/>
                <w:lang w:val="en-US"/>
              </w:rPr>
              <w:t xml:space="preserve">Presence/absence of women’s </w:t>
            </w:r>
            <w:r w:rsidRPr="38420B00" w:rsidR="003B6072">
              <w:rPr>
                <w:rFonts w:ascii="Arial" w:hAnsi="Arial" w:eastAsia="Calibri" w:cs="Arial"/>
                <w:lang w:val="en-US"/>
              </w:rPr>
              <w:t>disabilit</w:t>
            </w:r>
            <w:r w:rsidRPr="38420B00" w:rsidR="44A2AB31">
              <w:rPr>
                <w:rFonts w:ascii="Arial" w:hAnsi="Arial" w:eastAsia="Calibri" w:cs="Arial"/>
                <w:lang w:val="en-US"/>
              </w:rPr>
              <w:t>ies</w:t>
            </w:r>
            <w:r w:rsidRPr="38420B00" w:rsidR="32706168">
              <w:rPr>
                <w:rFonts w:ascii="Arial" w:hAnsi="Arial" w:eastAsia="Calibri" w:cs="Arial"/>
                <w:lang w:val="en-US"/>
              </w:rPr>
              <w:t xml:space="preserve"> and/or</w:t>
            </w:r>
            <w:r w:rsidRPr="38420B00" w:rsidR="003B6072">
              <w:rPr>
                <w:rFonts w:ascii="Arial" w:hAnsi="Arial" w:eastAsia="Calibri" w:cs="Arial"/>
                <w:lang w:val="en-US"/>
              </w:rPr>
              <w:t xml:space="preserve"> illnesses</w:t>
            </w:r>
            <w:r w:rsidRPr="38420B00" w:rsidR="1A67C1B8">
              <w:rPr>
                <w:rFonts w:ascii="Arial" w:hAnsi="Arial" w:eastAsia="Calibri" w:cs="Arial"/>
                <w:lang w:val="en-US"/>
              </w:rPr>
              <w:t xml:space="preserve"> </w:t>
            </w:r>
            <w:r w:rsidRPr="38420B00" w:rsidR="16163203">
              <w:rPr>
                <w:rFonts w:ascii="Arial" w:hAnsi="Arial" w:eastAsia="Calibri" w:cs="Arial"/>
                <w:lang w:val="en-US"/>
              </w:rPr>
              <w:t>that affect capability and experience in attending BS.</w:t>
            </w:r>
          </w:p>
          <w:p w:rsidR="008740B9" w:rsidP="00F4042F" w:rsidRDefault="008740B9" w14:paraId="3CB88B03" w14:textId="77777777">
            <w:pPr>
              <w:spacing w:line="276" w:lineRule="auto"/>
              <w:rPr>
                <w:rFonts w:ascii="Arial" w:hAnsi="Arial" w:eastAsia="Calibri" w:cs="Arial"/>
                <w:lang w:val="en-US"/>
              </w:rPr>
            </w:pPr>
          </w:p>
          <w:p w:rsidRPr="008740B9" w:rsidR="008740B9" w:rsidP="00F4042F" w:rsidRDefault="008740B9" w14:paraId="0B90FECA" w14:textId="5BAD36B6">
            <w:pPr>
              <w:spacing w:line="276" w:lineRule="auto"/>
              <w:rPr>
                <w:rFonts w:ascii="Arial" w:hAnsi="Arial" w:eastAsia="Calibri" w:cs="Arial"/>
                <w:lang w:val="en-US"/>
              </w:rPr>
            </w:pPr>
            <w:r w:rsidRPr="00DA27C1">
              <w:rPr>
                <w:rFonts w:ascii="Arial" w:hAnsi="Arial" w:eastAsia="Calibri" w:cs="Arial"/>
                <w:lang w:val="en-US"/>
              </w:rPr>
              <w:t>(Not only what it is, but can be what it isn’t)</w:t>
            </w:r>
          </w:p>
        </w:tc>
        <w:tc>
          <w:tcPr>
            <w:tcW w:w="246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BE4D5" w:themeFill="accent2" w:themeFillTint="33"/>
            <w:tcMar/>
          </w:tcPr>
          <w:p w:rsidRPr="00DA27C1" w:rsidR="003B6072" w:rsidP="00F4042F" w:rsidRDefault="65657237" w14:paraId="723E15BE" w14:textId="406A15BF">
            <w:pPr>
              <w:spacing w:line="276" w:lineRule="auto"/>
              <w:rPr>
                <w:rFonts w:ascii="Arial" w:hAnsi="Arial" w:eastAsia="Calibri" w:cs="Arial"/>
                <w:i/>
                <w:iCs/>
                <w:lang w:val="en-US"/>
              </w:rPr>
            </w:pPr>
            <w:r w:rsidRPr="00DA27C1">
              <w:rPr>
                <w:rFonts w:ascii="Arial" w:hAnsi="Arial" w:eastAsia="Calibri" w:cs="Arial"/>
                <w:i/>
                <w:iCs/>
                <w:lang w:val="en-US"/>
              </w:rPr>
              <w:t>Doesn’t exist</w:t>
            </w:r>
          </w:p>
        </w:tc>
      </w:tr>
      <w:tr w:rsidRPr="00DA27C1" w:rsidR="00DA27C1" w:rsidTr="38420B00" w14:paraId="63659BCD" w14:textId="77777777">
        <w:trPr>
          <w:trHeight w:val="795"/>
        </w:trPr>
        <w:tc>
          <w:tcPr>
            <w:tcW w:w="1879" w:type="dxa"/>
            <w:vMerge/>
            <w:tcMar/>
          </w:tcPr>
          <w:p w:rsidRPr="00DA27C1" w:rsidR="003B6072" w:rsidP="00F4042F" w:rsidRDefault="003B6072" w14:paraId="6513550A" w14:textId="77777777">
            <w:pPr>
              <w:spacing w:line="276" w:lineRule="auto"/>
              <w:rPr>
                <w:rFonts w:ascii="Arial" w:hAnsi="Arial" w:eastAsia="Calibri" w:cs="Arial"/>
                <w:b/>
                <w:bCs/>
                <w:lang w:val="en-US"/>
              </w:rPr>
            </w:pPr>
          </w:p>
        </w:tc>
        <w:tc>
          <w:tcPr>
            <w:tcW w:w="4770" w:type="dxa"/>
            <w:vMerge/>
            <w:tcMar/>
          </w:tcPr>
          <w:p w:rsidRPr="00DA27C1" w:rsidR="003B6072" w:rsidP="00F4042F" w:rsidRDefault="003B6072" w14:paraId="31B25D77" w14:textId="77777777">
            <w:pPr>
              <w:spacing w:line="276" w:lineRule="auto"/>
              <w:rPr>
                <w:rFonts w:ascii="Arial" w:hAnsi="Arial" w:eastAsia="Calibri" w:cs="Arial"/>
                <w:b/>
                <w:bCs/>
                <w:lang w:val="en-US"/>
              </w:rPr>
            </w:pPr>
          </w:p>
        </w:tc>
        <w:tc>
          <w:tcPr>
            <w:tcW w:w="2555" w:type="dxa"/>
            <w:tcBorders>
              <w:top w:val="single" w:color="auto" w:sz="8" w:space="0"/>
              <w:left w:val="single" w:color="auto" w:sz="8" w:space="0"/>
              <w:bottom w:val="single" w:color="auto" w:sz="8" w:space="0"/>
              <w:right w:val="single" w:color="auto" w:sz="8" w:space="0"/>
            </w:tcBorders>
            <w:tcMar/>
          </w:tcPr>
          <w:p w:rsidRPr="008740B9" w:rsidR="003B6072" w:rsidP="008740B9" w:rsidRDefault="003B6072" w14:paraId="22B8693C" w14:textId="11D55AE4">
            <w:pPr>
              <w:spacing w:line="276" w:lineRule="auto"/>
              <w:rPr>
                <w:rFonts w:ascii="Arial" w:hAnsi="Arial" w:cs="Arial"/>
                <w:lang w:val="en-US"/>
              </w:rPr>
            </w:pPr>
            <w:r w:rsidRPr="008740B9">
              <w:rPr>
                <w:rFonts w:ascii="Arial" w:hAnsi="Arial" w:cs="Arial"/>
                <w:lang w:val="en-US"/>
              </w:rPr>
              <w:t xml:space="preserve">Body </w:t>
            </w:r>
            <w:r w:rsidRPr="008740B9" w:rsidR="008740B9">
              <w:rPr>
                <w:rFonts w:ascii="Arial" w:hAnsi="Arial" w:cs="Arial"/>
                <w:lang w:val="en-US"/>
              </w:rPr>
              <w:t>s</w:t>
            </w:r>
            <w:r w:rsidRPr="008740B9">
              <w:rPr>
                <w:rFonts w:ascii="Arial" w:hAnsi="Arial" w:cs="Arial"/>
                <w:lang w:val="en-US"/>
              </w:rPr>
              <w:t>ize</w:t>
            </w:r>
          </w:p>
        </w:tc>
        <w:tc>
          <w:tcPr>
            <w:tcW w:w="2410" w:type="dxa"/>
            <w:tcBorders>
              <w:top w:val="single" w:color="auto" w:sz="8" w:space="0"/>
              <w:left w:val="single" w:color="auto" w:sz="8" w:space="0"/>
              <w:bottom w:val="single" w:color="auto" w:sz="8" w:space="0"/>
              <w:right w:val="single" w:color="000000" w:themeColor="text1" w:sz="8" w:space="0"/>
            </w:tcBorders>
            <w:tcMar/>
          </w:tcPr>
          <w:p w:rsidRPr="00DA27C1" w:rsidR="003B6072" w:rsidP="00F4042F" w:rsidRDefault="296C78F8" w14:paraId="17A9F5D2" w14:textId="72FD1D9E">
            <w:pPr>
              <w:spacing w:line="276" w:lineRule="auto"/>
              <w:rPr>
                <w:rFonts w:ascii="Arial" w:hAnsi="Arial" w:eastAsia="Calibri" w:cs="Arial"/>
                <w:lang w:val="en-US"/>
              </w:rPr>
            </w:pPr>
            <w:r w:rsidRPr="38420B00" w:rsidR="296C78F8">
              <w:rPr>
                <w:rFonts w:ascii="Arial" w:hAnsi="Arial" w:eastAsia="Calibri" w:cs="Arial"/>
                <w:lang w:val="en-US"/>
              </w:rPr>
              <w:t xml:space="preserve">How body/breasts size affect </w:t>
            </w:r>
            <w:r w:rsidRPr="38420B00" w:rsidR="2CCB8486">
              <w:rPr>
                <w:rFonts w:ascii="Arial" w:hAnsi="Arial" w:eastAsia="Calibri" w:cs="Arial"/>
                <w:lang w:val="en-US"/>
              </w:rPr>
              <w:t>women’s</w:t>
            </w:r>
            <w:r w:rsidRPr="38420B00" w:rsidR="296C78F8">
              <w:rPr>
                <w:rFonts w:ascii="Arial" w:hAnsi="Arial" w:eastAsia="Calibri" w:cs="Arial"/>
                <w:lang w:val="en-US"/>
              </w:rPr>
              <w:t xml:space="preserve"> capability and experience in attending </w:t>
            </w:r>
            <w:r w:rsidRPr="38420B00" w:rsidR="034B4FF9">
              <w:rPr>
                <w:rFonts w:ascii="Arial" w:hAnsi="Arial" w:eastAsia="Calibri" w:cs="Arial"/>
                <w:lang w:val="en-US"/>
              </w:rPr>
              <w:t>BS</w:t>
            </w:r>
            <w:r w:rsidRPr="38420B00" w:rsidR="008740B9">
              <w:rPr>
                <w:rFonts w:ascii="Arial" w:hAnsi="Arial" w:eastAsia="Calibri" w:cs="Arial"/>
                <w:lang w:val="en-US"/>
              </w:rPr>
              <w:t>.</w:t>
            </w:r>
          </w:p>
        </w:tc>
        <w:tc>
          <w:tcPr>
            <w:tcW w:w="246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BE4D5" w:themeFill="accent2" w:themeFillTint="33"/>
            <w:tcMar/>
          </w:tcPr>
          <w:p w:rsidRPr="00DA27C1" w:rsidR="003B6072" w:rsidP="00F4042F" w:rsidRDefault="5A822A76" w14:paraId="6E4836A7" w14:textId="17F58EC7">
            <w:pPr>
              <w:spacing w:line="276" w:lineRule="auto"/>
              <w:rPr>
                <w:rFonts w:ascii="Arial" w:hAnsi="Arial" w:eastAsia="Calibri" w:cs="Arial"/>
                <w:i/>
                <w:iCs/>
                <w:lang w:val="en-US"/>
              </w:rPr>
            </w:pPr>
            <w:r w:rsidRPr="00DA27C1">
              <w:rPr>
                <w:rFonts w:ascii="Arial" w:hAnsi="Arial" w:eastAsia="Calibri" w:cs="Arial"/>
                <w:i/>
                <w:iCs/>
                <w:lang w:val="en-US"/>
              </w:rPr>
              <w:t>M6: Yeah unfortunately, it does feel quite painful for my wife and it varies from woman to woman. Depends on their build, whether they are well-endowed, and it makes a difference.</w:t>
            </w:r>
            <w:r w:rsidRPr="00DA27C1" w:rsidR="00F26592">
              <w:rPr>
                <w:rFonts w:ascii="Arial" w:hAnsi="Arial" w:eastAsia="Calibri" w:cs="Arial"/>
                <w:i/>
                <w:iCs/>
                <w:lang w:val="en-US"/>
              </w:rPr>
              <w:t xml:space="preserve"> </w:t>
            </w:r>
          </w:p>
        </w:tc>
      </w:tr>
      <w:tr w:rsidRPr="00DA27C1" w:rsidR="00DA27C1" w:rsidTr="38420B00" w14:paraId="384A4632" w14:textId="77777777">
        <w:trPr>
          <w:trHeight w:val="620"/>
        </w:trPr>
        <w:tc>
          <w:tcPr>
            <w:tcW w:w="1879" w:type="dxa"/>
            <w:vMerge/>
            <w:tcMar/>
            <w:vAlign w:val="center"/>
          </w:tcPr>
          <w:p w:rsidRPr="00DA27C1" w:rsidR="00893D40" w:rsidP="00F4042F" w:rsidRDefault="00893D40" w14:paraId="2EC678C7" w14:textId="77777777">
            <w:pPr>
              <w:spacing w:line="276" w:lineRule="auto"/>
              <w:rPr>
                <w:rFonts w:ascii="Arial" w:hAnsi="Arial" w:cs="Arial"/>
              </w:rPr>
            </w:pPr>
          </w:p>
        </w:tc>
        <w:tc>
          <w:tcPr>
            <w:tcW w:w="4770" w:type="dxa"/>
            <w:vMerge w:val="restart"/>
            <w:tcBorders>
              <w:top w:val="single" w:color="auto" w:sz="8" w:space="0"/>
              <w:left w:val="single" w:color="auto" w:sz="8" w:space="0"/>
              <w:right w:val="single" w:color="auto" w:sz="8" w:space="0"/>
            </w:tcBorders>
            <w:shd w:val="clear" w:color="auto" w:fill="FFF2CC" w:themeFill="accent4" w:themeFillTint="33"/>
            <w:tcMar/>
          </w:tcPr>
          <w:p w:rsidRPr="00DA27C1" w:rsidR="00893D40" w:rsidP="00F4042F" w:rsidRDefault="00893D40" w14:paraId="6A30489F" w14:textId="61D17E9C">
            <w:pPr>
              <w:spacing w:line="276" w:lineRule="auto"/>
              <w:rPr>
                <w:rFonts w:ascii="Arial" w:hAnsi="Arial" w:cs="Arial"/>
              </w:rPr>
            </w:pPr>
            <w:r w:rsidRPr="00DA27C1">
              <w:rPr>
                <w:rFonts w:ascii="Arial" w:hAnsi="Arial" w:eastAsia="Calibri" w:cs="Arial"/>
                <w:b/>
                <w:bCs/>
                <w:lang w:val="en-US"/>
              </w:rPr>
              <w:t xml:space="preserve">2. Psychological capability </w:t>
            </w:r>
          </w:p>
          <w:p w:rsidRPr="00DA27C1" w:rsidR="009753B8" w:rsidP="00F4042F" w:rsidRDefault="00893D40" w14:paraId="7FA3B44B" w14:textId="7A840ACD">
            <w:pPr>
              <w:spacing w:line="276" w:lineRule="auto"/>
              <w:rPr>
                <w:rFonts w:ascii="Arial" w:hAnsi="Arial" w:eastAsia="Calibri" w:cs="Arial"/>
                <w:lang w:val="en-US"/>
              </w:rPr>
            </w:pPr>
            <w:r w:rsidRPr="00DA27C1">
              <w:rPr>
                <w:rFonts w:ascii="Arial" w:hAnsi="Arial" w:eastAsia="Calibri" w:cs="Arial"/>
                <w:lang w:val="en-US"/>
              </w:rPr>
              <w:t xml:space="preserve">This relates to </w:t>
            </w:r>
            <w:r w:rsidR="001747A0">
              <w:rPr>
                <w:rFonts w:ascii="Arial" w:hAnsi="Arial" w:eastAsia="Calibri" w:cs="Arial"/>
                <w:lang w:val="en-US"/>
              </w:rPr>
              <w:t xml:space="preserve">the presence of awareness, </w:t>
            </w:r>
            <w:r w:rsidRPr="00DA27C1">
              <w:rPr>
                <w:rFonts w:ascii="Arial" w:hAnsi="Arial" w:eastAsia="Calibri" w:cs="Arial"/>
                <w:lang w:val="en-US"/>
              </w:rPr>
              <w:t>knowledge</w:t>
            </w:r>
            <w:r w:rsidR="001747A0">
              <w:rPr>
                <w:rFonts w:ascii="Arial" w:hAnsi="Arial" w:eastAsia="Calibri" w:cs="Arial"/>
                <w:lang w:val="en-US"/>
              </w:rPr>
              <w:t xml:space="preserve"> and understanding that affects </w:t>
            </w:r>
            <w:r w:rsidRPr="00DA27C1">
              <w:rPr>
                <w:rFonts w:ascii="Arial" w:hAnsi="Arial" w:eastAsia="Calibri" w:cs="Arial"/>
                <w:lang w:val="en-US"/>
              </w:rPr>
              <w:lastRenderedPageBreak/>
              <w:t xml:space="preserve">capability to engage in thought processes required to </w:t>
            </w:r>
            <w:r w:rsidRPr="00DA27C1" w:rsidR="00054A94">
              <w:rPr>
                <w:rFonts w:ascii="Arial" w:hAnsi="Arial" w:eastAsia="Calibri" w:cs="Arial"/>
                <w:lang w:val="en-US"/>
              </w:rPr>
              <w:t>attend</w:t>
            </w:r>
            <w:r w:rsidRPr="00DA27C1">
              <w:rPr>
                <w:rFonts w:ascii="Arial" w:hAnsi="Arial" w:eastAsia="Calibri" w:cs="Arial"/>
                <w:lang w:val="en-US"/>
              </w:rPr>
              <w:t xml:space="preserve"> </w:t>
            </w:r>
            <w:r w:rsidRPr="00DA27C1" w:rsidR="02E87C4F">
              <w:rPr>
                <w:rFonts w:ascii="Arial" w:hAnsi="Arial" w:eastAsia="Calibri" w:cs="Arial"/>
                <w:lang w:val="en-US"/>
              </w:rPr>
              <w:t>BS</w:t>
            </w:r>
            <w:r w:rsidRPr="00DA27C1">
              <w:rPr>
                <w:rFonts w:ascii="Arial" w:hAnsi="Arial" w:eastAsia="Calibri" w:cs="Arial"/>
                <w:lang w:val="en-US"/>
              </w:rPr>
              <w:t xml:space="preserve">. </w:t>
            </w:r>
          </w:p>
          <w:p w:rsidRPr="00DA27C1" w:rsidR="009753B8" w:rsidP="00F4042F" w:rsidRDefault="009753B8" w14:paraId="5A023CA1" w14:textId="77777777">
            <w:pPr>
              <w:spacing w:line="276" w:lineRule="auto"/>
              <w:rPr>
                <w:rFonts w:ascii="Arial" w:hAnsi="Arial" w:eastAsia="Calibri" w:cs="Arial"/>
                <w:lang w:val="en-US"/>
              </w:rPr>
            </w:pPr>
          </w:p>
          <w:p w:rsidRPr="00DA27C1" w:rsidR="00893D40" w:rsidP="00F4042F" w:rsidRDefault="009753B8" w14:paraId="3217B37F" w14:textId="2F408A10">
            <w:pPr>
              <w:spacing w:line="276" w:lineRule="auto"/>
              <w:rPr>
                <w:rFonts w:ascii="Arial" w:hAnsi="Arial" w:eastAsia="Calibri" w:cs="Arial"/>
                <w:lang w:val="en-US"/>
              </w:rPr>
            </w:pPr>
            <w:r w:rsidRPr="00DA27C1">
              <w:rPr>
                <w:rFonts w:ascii="Arial" w:hAnsi="Arial" w:eastAsia="Calibri" w:cs="Arial"/>
                <w:lang w:val="en-US"/>
              </w:rPr>
              <w:t xml:space="preserve">Inclusion criteria: </w:t>
            </w:r>
            <w:r w:rsidR="001747A0">
              <w:rPr>
                <w:rFonts w:ascii="Arial" w:hAnsi="Arial" w:eastAsia="Calibri" w:cs="Arial"/>
                <w:lang w:val="en-US"/>
              </w:rPr>
              <w:t>I</w:t>
            </w:r>
            <w:r w:rsidRPr="00DA27C1" w:rsidR="00893D40">
              <w:rPr>
                <w:rFonts w:ascii="Arial" w:hAnsi="Arial" w:eastAsia="Calibri" w:cs="Arial"/>
                <w:lang w:val="en-US"/>
              </w:rPr>
              <w:t>ncludes mental ability (</w:t>
            </w:r>
            <w:r w:rsidR="008740B9">
              <w:rPr>
                <w:rFonts w:ascii="Arial" w:hAnsi="Arial" w:eastAsia="Calibri" w:cs="Arial"/>
                <w:lang w:val="en-US"/>
              </w:rPr>
              <w:t>e.g.,</w:t>
            </w:r>
            <w:r w:rsidRPr="00DA27C1" w:rsidR="00893D40">
              <w:rPr>
                <w:rFonts w:ascii="Arial" w:hAnsi="Arial" w:eastAsia="Calibri" w:cs="Arial"/>
                <w:lang w:val="en-US"/>
              </w:rPr>
              <w:t xml:space="preserve"> cognitive/psychological disability) to acquire knowledge on Breast CA and </w:t>
            </w:r>
            <w:r w:rsidRPr="00DA27C1" w:rsidR="02E87C4F">
              <w:rPr>
                <w:rFonts w:ascii="Arial" w:hAnsi="Arial" w:eastAsia="Calibri" w:cs="Arial"/>
                <w:lang w:val="en-US"/>
              </w:rPr>
              <w:t>BS</w:t>
            </w:r>
            <w:r w:rsidRPr="00DA27C1" w:rsidR="00893D40">
              <w:rPr>
                <w:rFonts w:ascii="Arial" w:hAnsi="Arial" w:eastAsia="Calibri" w:cs="Arial"/>
                <w:lang w:val="en-US"/>
              </w:rPr>
              <w:t>.</w:t>
            </w:r>
          </w:p>
          <w:p w:rsidRPr="00DA27C1" w:rsidR="009753B8" w:rsidP="00F4042F" w:rsidRDefault="009753B8" w14:paraId="4464E0A1" w14:textId="77777777">
            <w:pPr>
              <w:spacing w:line="276" w:lineRule="auto"/>
              <w:rPr>
                <w:rFonts w:ascii="Arial" w:hAnsi="Arial" w:eastAsia="Calibri" w:cs="Arial"/>
                <w:lang w:val="en-US"/>
              </w:rPr>
            </w:pPr>
          </w:p>
          <w:p w:rsidRPr="00DA27C1" w:rsidR="009753B8" w:rsidP="00F4042F" w:rsidRDefault="009753B8" w14:paraId="6ED7ADBF" w14:textId="692301DC">
            <w:pPr>
              <w:spacing w:line="276" w:lineRule="auto"/>
              <w:rPr>
                <w:rFonts w:ascii="Arial" w:hAnsi="Arial" w:eastAsia="Calibri" w:cs="Arial"/>
                <w:lang w:val="en-US"/>
              </w:rPr>
            </w:pPr>
            <w:r w:rsidRPr="00DA27C1">
              <w:rPr>
                <w:rFonts w:ascii="Arial" w:hAnsi="Arial" w:eastAsia="Calibri" w:cs="Arial"/>
                <w:lang w:val="en-US"/>
              </w:rPr>
              <w:t>Exclu</w:t>
            </w:r>
            <w:r w:rsidRPr="00DA27C1" w:rsidR="00573F3F">
              <w:rPr>
                <w:rFonts w:ascii="Arial" w:hAnsi="Arial" w:eastAsia="Calibri" w:cs="Arial"/>
                <w:lang w:val="en-US"/>
              </w:rPr>
              <w:t xml:space="preserve">sion criteria: </w:t>
            </w:r>
            <w:r w:rsidR="001747A0">
              <w:rPr>
                <w:rFonts w:ascii="Arial" w:hAnsi="Arial" w:eastAsia="Calibri" w:cs="Arial"/>
                <w:lang w:val="en-US"/>
              </w:rPr>
              <w:t>E</w:t>
            </w:r>
            <w:r w:rsidRPr="00DA27C1" w:rsidR="00573F3F">
              <w:rPr>
                <w:rFonts w:ascii="Arial" w:hAnsi="Arial" w:eastAsia="Calibri" w:cs="Arial"/>
                <w:lang w:val="en-US"/>
              </w:rPr>
              <w:t>xcludes reflective</w:t>
            </w:r>
            <w:r w:rsidRPr="00DA27C1" w:rsidR="00EF3EE9">
              <w:rPr>
                <w:rFonts w:ascii="Arial" w:hAnsi="Arial" w:eastAsia="Calibri" w:cs="Arial"/>
                <w:lang w:val="en-US"/>
              </w:rPr>
              <w:t xml:space="preserve"> </w:t>
            </w:r>
            <w:r w:rsidR="00EE0A0B">
              <w:rPr>
                <w:rFonts w:ascii="Arial" w:hAnsi="Arial" w:eastAsia="Calibri" w:cs="Arial"/>
                <w:lang w:val="en-US"/>
              </w:rPr>
              <w:t>thought</w:t>
            </w:r>
            <w:r w:rsidRPr="00DA27C1" w:rsidR="00573F3F">
              <w:rPr>
                <w:rFonts w:ascii="Arial" w:hAnsi="Arial" w:eastAsia="Calibri" w:cs="Arial"/>
                <w:lang w:val="en-US"/>
              </w:rPr>
              <w:t xml:space="preserve"> processes</w:t>
            </w:r>
            <w:r w:rsidRPr="00DA27C1" w:rsidR="00C74545">
              <w:rPr>
                <w:rFonts w:ascii="Arial" w:hAnsi="Arial" w:eastAsia="Calibri" w:cs="Arial"/>
                <w:lang w:val="en-US"/>
              </w:rPr>
              <w:t>,</w:t>
            </w:r>
            <w:r w:rsidRPr="00DA27C1" w:rsidR="00EF3EE9">
              <w:rPr>
                <w:rFonts w:ascii="Arial" w:hAnsi="Arial" w:eastAsia="Calibri" w:cs="Arial"/>
                <w:lang w:val="en-US"/>
              </w:rPr>
              <w:t xml:space="preserve"> changes in knowledge</w:t>
            </w:r>
            <w:r w:rsidRPr="00DA27C1" w:rsidR="00DC403A">
              <w:rPr>
                <w:rFonts w:ascii="Arial" w:hAnsi="Arial" w:eastAsia="Calibri" w:cs="Arial"/>
                <w:lang w:val="en-US"/>
              </w:rPr>
              <w:t xml:space="preserve">/understanding </w:t>
            </w:r>
            <w:r w:rsidRPr="00DA27C1" w:rsidR="00C74545">
              <w:rPr>
                <w:rFonts w:ascii="Arial" w:hAnsi="Arial" w:eastAsia="Calibri" w:cs="Arial"/>
                <w:lang w:val="en-US"/>
              </w:rPr>
              <w:t xml:space="preserve">and </w:t>
            </w:r>
            <w:r w:rsidRPr="00DA27C1" w:rsidR="009E2F08">
              <w:rPr>
                <w:rFonts w:ascii="Arial" w:hAnsi="Arial" w:eastAsia="Calibri" w:cs="Arial"/>
                <w:lang w:val="en-US"/>
              </w:rPr>
              <w:t>autonomic</w:t>
            </w:r>
            <w:r w:rsidRPr="00DA27C1" w:rsidR="003525C9">
              <w:rPr>
                <w:rFonts w:ascii="Arial" w:hAnsi="Arial" w:eastAsia="Calibri" w:cs="Arial"/>
                <w:lang w:val="en-US"/>
              </w:rPr>
              <w:t xml:space="preserve"> processes</w:t>
            </w:r>
            <w:r w:rsidRPr="00DA27C1" w:rsidR="006E3779">
              <w:rPr>
                <w:rFonts w:ascii="Arial" w:hAnsi="Arial" w:eastAsia="Calibri" w:cs="Arial"/>
                <w:lang w:val="en-US"/>
              </w:rPr>
              <w:t>, such as emotional responses,</w:t>
            </w:r>
            <w:r w:rsidRPr="00DA27C1" w:rsidR="00DC403A">
              <w:rPr>
                <w:rFonts w:ascii="Arial" w:hAnsi="Arial" w:eastAsia="Calibri" w:cs="Arial"/>
                <w:lang w:val="en-US"/>
              </w:rPr>
              <w:t xml:space="preserve"> that influence motivations</w:t>
            </w:r>
            <w:r w:rsidRPr="00DA27C1" w:rsidR="00857516">
              <w:rPr>
                <w:rFonts w:ascii="Arial" w:hAnsi="Arial" w:eastAsia="Calibri" w:cs="Arial"/>
                <w:lang w:val="en-US"/>
              </w:rPr>
              <w:t xml:space="preserve"> and attitudes</w:t>
            </w:r>
            <w:r w:rsidRPr="00DA27C1" w:rsidR="00DC403A">
              <w:rPr>
                <w:rFonts w:ascii="Arial" w:hAnsi="Arial" w:eastAsia="Calibri" w:cs="Arial"/>
                <w:lang w:val="en-US"/>
              </w:rPr>
              <w:t xml:space="preserve"> to screen</w:t>
            </w:r>
            <w:r w:rsidRPr="00DA27C1" w:rsidR="00857516">
              <w:rPr>
                <w:rFonts w:ascii="Arial" w:hAnsi="Arial" w:eastAsia="Calibri" w:cs="Arial"/>
                <w:lang w:val="en-US"/>
              </w:rPr>
              <w:t>ing</w:t>
            </w:r>
            <w:r w:rsidRPr="00DA27C1" w:rsidR="009E2F08">
              <w:rPr>
                <w:rFonts w:ascii="Arial" w:hAnsi="Arial" w:eastAsia="Calibri" w:cs="Arial"/>
                <w:lang w:val="en-US"/>
              </w:rPr>
              <w:t>. These</w:t>
            </w:r>
            <w:r w:rsidRPr="00DA27C1" w:rsidR="00EF3EE9">
              <w:rPr>
                <w:rFonts w:ascii="Arial" w:hAnsi="Arial" w:eastAsia="Calibri" w:cs="Arial"/>
                <w:lang w:val="en-US"/>
              </w:rPr>
              <w:t xml:space="preserve"> would be coded under ‘</w:t>
            </w:r>
            <w:r w:rsidR="001747A0">
              <w:rPr>
                <w:rFonts w:ascii="Arial" w:hAnsi="Arial" w:eastAsia="Calibri" w:cs="Arial"/>
                <w:lang w:val="en-US"/>
              </w:rPr>
              <w:t>M</w:t>
            </w:r>
            <w:r w:rsidRPr="00DA27C1" w:rsidR="00EF3EE9">
              <w:rPr>
                <w:rFonts w:ascii="Arial" w:hAnsi="Arial" w:eastAsia="Calibri" w:cs="Arial"/>
                <w:lang w:val="en-US"/>
              </w:rPr>
              <w:t>otivation</w:t>
            </w:r>
            <w:r w:rsidRPr="00DA27C1" w:rsidR="00857516">
              <w:rPr>
                <w:rFonts w:ascii="Arial" w:hAnsi="Arial" w:eastAsia="Calibri" w:cs="Arial"/>
                <w:lang w:val="en-US"/>
              </w:rPr>
              <w:t>’</w:t>
            </w:r>
            <w:r w:rsidRPr="00DA27C1" w:rsidR="00EF3EE9">
              <w:rPr>
                <w:rFonts w:ascii="Arial" w:hAnsi="Arial" w:eastAsia="Calibri" w:cs="Arial"/>
                <w:lang w:val="en-US"/>
              </w:rPr>
              <w:t>.</w:t>
            </w:r>
          </w:p>
          <w:p w:rsidRPr="00DA27C1" w:rsidR="00893D40" w:rsidP="00F4042F" w:rsidRDefault="00893D40" w14:paraId="00F22790" w14:textId="44904C9B">
            <w:pPr>
              <w:spacing w:line="276" w:lineRule="auto"/>
              <w:rPr>
                <w:rFonts w:ascii="Arial" w:hAnsi="Arial" w:eastAsia="Calibri" w:cs="Arial"/>
                <w:lang w:val="en-US"/>
              </w:rPr>
            </w:pPr>
          </w:p>
        </w:tc>
        <w:tc>
          <w:tcPr>
            <w:tcW w:w="2555" w:type="dxa"/>
            <w:tcBorders>
              <w:top w:val="single" w:color="auto" w:sz="8" w:space="0"/>
              <w:left w:val="single" w:color="auto" w:sz="8" w:space="0"/>
              <w:right w:val="single" w:color="auto" w:sz="8" w:space="0"/>
            </w:tcBorders>
            <w:tcMar/>
          </w:tcPr>
          <w:p w:rsidRPr="008740B9" w:rsidR="00893D40" w:rsidP="008740B9" w:rsidRDefault="00893D40" w14:paraId="5234BDC7" w14:textId="77777777">
            <w:pPr>
              <w:spacing w:line="276" w:lineRule="auto"/>
              <w:rPr>
                <w:rFonts w:ascii="Arial" w:hAnsi="Arial" w:eastAsia="Calibri" w:cs="Arial"/>
                <w:lang w:val="en-US"/>
              </w:rPr>
            </w:pPr>
            <w:r w:rsidRPr="008740B9">
              <w:rPr>
                <w:rFonts w:ascii="Arial" w:hAnsi="Arial" w:eastAsia="Calibri" w:cs="Arial"/>
                <w:lang w:val="en-US"/>
              </w:rPr>
              <w:lastRenderedPageBreak/>
              <w:t>Knowledge of Breast CA</w:t>
            </w:r>
          </w:p>
          <w:p w:rsidRPr="00DA27C1" w:rsidR="00F4042F" w:rsidP="00F4042F" w:rsidRDefault="00F4042F" w14:paraId="3B41A43E" w14:textId="77777777">
            <w:pPr>
              <w:spacing w:line="276" w:lineRule="auto"/>
              <w:rPr>
                <w:rFonts w:ascii="Arial" w:hAnsi="Arial" w:eastAsia="Calibri" w:cs="Arial"/>
                <w:lang w:val="en-US"/>
              </w:rPr>
            </w:pPr>
          </w:p>
          <w:p w:rsidRPr="00DA27C1" w:rsidR="002A2BFF" w:rsidP="00F4042F" w:rsidRDefault="002A2BFF" w14:paraId="0BA92B5D" w14:textId="34910A37">
            <w:pPr>
              <w:spacing w:line="276" w:lineRule="auto"/>
              <w:rPr>
                <w:rFonts w:ascii="Arial" w:hAnsi="Arial" w:eastAsia="Calibri" w:cs="Arial"/>
                <w:lang w:val="en-US"/>
              </w:rPr>
            </w:pPr>
            <w:r w:rsidRPr="00DA27C1">
              <w:rPr>
                <w:rFonts w:ascii="Arial" w:hAnsi="Arial" w:eastAsia="Calibri" w:cs="Arial"/>
                <w:lang w:val="en-US"/>
              </w:rPr>
              <w:lastRenderedPageBreak/>
              <w:t>Positive</w:t>
            </w:r>
          </w:p>
          <w:p w:rsidRPr="00DA27C1" w:rsidR="002A2BFF" w:rsidP="00F4042F" w:rsidRDefault="002A2BFF" w14:paraId="16108CEF" w14:textId="3C285D78">
            <w:pPr>
              <w:spacing w:line="276" w:lineRule="auto"/>
              <w:rPr>
                <w:rFonts w:ascii="Arial" w:hAnsi="Arial" w:eastAsia="Calibri" w:cs="Arial"/>
                <w:lang w:val="en-US"/>
              </w:rPr>
            </w:pPr>
            <w:r w:rsidRPr="00DA27C1">
              <w:rPr>
                <w:rFonts w:ascii="Arial" w:hAnsi="Arial" w:eastAsia="Calibri" w:cs="Arial"/>
                <w:lang w:val="en-US"/>
              </w:rPr>
              <w:t>(Accurate knowledge)</w:t>
            </w:r>
          </w:p>
          <w:p w:rsidRPr="00DA27C1" w:rsidR="002A2BFF" w:rsidP="00F4042F" w:rsidRDefault="002A2BFF" w14:paraId="0A25EEE7" w14:textId="77777777">
            <w:pPr>
              <w:spacing w:line="276" w:lineRule="auto"/>
              <w:rPr>
                <w:rFonts w:ascii="Arial" w:hAnsi="Arial" w:eastAsia="Calibri" w:cs="Arial"/>
                <w:lang w:val="en-US"/>
              </w:rPr>
            </w:pPr>
          </w:p>
          <w:p w:rsidRPr="00DA27C1" w:rsidR="002A2BFF" w:rsidP="00F4042F" w:rsidRDefault="002A2BFF" w14:paraId="127E99CE" w14:textId="6046A435">
            <w:pPr>
              <w:spacing w:line="276" w:lineRule="auto"/>
              <w:rPr>
                <w:rFonts w:ascii="Arial" w:hAnsi="Arial" w:eastAsia="Calibri" w:cs="Arial"/>
                <w:lang w:val="en-US"/>
              </w:rPr>
            </w:pPr>
            <w:r w:rsidRPr="00DA27C1">
              <w:rPr>
                <w:rFonts w:ascii="Arial" w:hAnsi="Arial" w:eastAsia="Calibri" w:cs="Arial"/>
                <w:lang w:val="en-US"/>
              </w:rPr>
              <w:t xml:space="preserve">Negative </w:t>
            </w:r>
          </w:p>
          <w:p w:rsidRPr="00DA27C1" w:rsidR="002A2BFF" w:rsidP="00F4042F" w:rsidRDefault="002A2BFF" w14:paraId="2B1030DF" w14:textId="746B5871">
            <w:pPr>
              <w:spacing w:line="276" w:lineRule="auto"/>
              <w:rPr>
                <w:rFonts w:ascii="Arial" w:hAnsi="Arial" w:eastAsia="Calibri" w:cs="Arial"/>
                <w:lang w:val="en-US"/>
              </w:rPr>
            </w:pPr>
            <w:r w:rsidRPr="00DA27C1">
              <w:rPr>
                <w:rFonts w:ascii="Arial" w:hAnsi="Arial" w:eastAsia="Calibri" w:cs="Arial"/>
                <w:lang w:val="en-US"/>
              </w:rPr>
              <w:t>(Inaccurate knowledge)</w:t>
            </w:r>
          </w:p>
        </w:tc>
        <w:tc>
          <w:tcPr>
            <w:tcW w:w="2410" w:type="dxa"/>
            <w:tcBorders>
              <w:top w:val="single" w:color="auto" w:sz="8" w:space="0"/>
              <w:left w:val="single" w:color="auto" w:sz="8" w:space="0"/>
              <w:right w:val="single" w:color="000000" w:themeColor="text1" w:sz="8" w:space="0"/>
            </w:tcBorders>
            <w:tcMar/>
          </w:tcPr>
          <w:p w:rsidRPr="00DA27C1" w:rsidR="00893D40" w:rsidP="00F4042F" w:rsidRDefault="00013D70" w14:paraId="1D067B56" w14:textId="272E470B">
            <w:pPr>
              <w:spacing w:line="276" w:lineRule="auto"/>
              <w:rPr>
                <w:rFonts w:ascii="Arial" w:hAnsi="Arial" w:eastAsia="Calibri" w:cs="Arial"/>
                <w:lang w:val="en-US"/>
              </w:rPr>
            </w:pPr>
            <w:r w:rsidRPr="00DA27C1">
              <w:rPr>
                <w:rFonts w:ascii="Arial" w:hAnsi="Arial" w:eastAsia="Calibri" w:cs="Arial"/>
                <w:lang w:val="en-US"/>
              </w:rPr>
              <w:lastRenderedPageBreak/>
              <w:t>Husbands</w:t>
            </w:r>
            <w:r w:rsidR="001747A0">
              <w:rPr>
                <w:rFonts w:ascii="Arial" w:hAnsi="Arial" w:eastAsia="Calibri" w:cs="Arial"/>
                <w:lang w:val="en-US"/>
              </w:rPr>
              <w:t>’</w:t>
            </w:r>
            <w:r w:rsidRPr="00DA27C1" w:rsidR="00480765">
              <w:rPr>
                <w:rFonts w:ascii="Arial" w:hAnsi="Arial" w:eastAsia="Calibri" w:cs="Arial"/>
                <w:lang w:val="en-US"/>
              </w:rPr>
              <w:t xml:space="preserve"> </w:t>
            </w:r>
            <w:r w:rsidRPr="00DA27C1">
              <w:rPr>
                <w:rFonts w:ascii="Arial" w:hAnsi="Arial" w:eastAsia="Calibri" w:cs="Arial"/>
                <w:lang w:val="en-US"/>
              </w:rPr>
              <w:t xml:space="preserve">knowledge and understanding of </w:t>
            </w:r>
            <w:r w:rsidRPr="00DA27C1" w:rsidR="005B1FC7">
              <w:rPr>
                <w:rFonts w:ascii="Arial" w:hAnsi="Arial" w:eastAsia="Calibri" w:cs="Arial"/>
                <w:lang w:val="en-US"/>
              </w:rPr>
              <w:t xml:space="preserve">Breast CA </w:t>
            </w:r>
            <w:r w:rsidRPr="00DA27C1" w:rsidR="00A907D9">
              <w:rPr>
                <w:rFonts w:ascii="Arial" w:hAnsi="Arial" w:eastAsia="Calibri" w:cs="Arial"/>
                <w:lang w:val="en-US"/>
              </w:rPr>
              <w:t xml:space="preserve">risk factors </w:t>
            </w:r>
            <w:r w:rsidRPr="00DA27C1" w:rsidR="00B54547">
              <w:rPr>
                <w:rFonts w:ascii="Arial" w:hAnsi="Arial" w:eastAsia="Calibri" w:cs="Arial"/>
                <w:lang w:val="en-US"/>
              </w:rPr>
              <w:lastRenderedPageBreak/>
              <w:t>(</w:t>
            </w:r>
            <w:r w:rsidR="008740B9">
              <w:rPr>
                <w:rFonts w:ascii="Arial" w:hAnsi="Arial" w:eastAsia="Calibri" w:cs="Arial"/>
                <w:lang w:val="en-US"/>
              </w:rPr>
              <w:t>e.g.,</w:t>
            </w:r>
            <w:r w:rsidRPr="00DA27C1" w:rsidR="00B54547">
              <w:rPr>
                <w:rFonts w:ascii="Arial" w:hAnsi="Arial" w:eastAsia="Calibri" w:cs="Arial"/>
                <w:lang w:val="en-US"/>
              </w:rPr>
              <w:t xml:space="preserve"> genetic, lifestyle) </w:t>
            </w:r>
            <w:r w:rsidRPr="00DA27C1" w:rsidR="00A907D9">
              <w:rPr>
                <w:rFonts w:ascii="Arial" w:hAnsi="Arial" w:eastAsia="Calibri" w:cs="Arial"/>
                <w:lang w:val="en-US"/>
              </w:rPr>
              <w:t xml:space="preserve">and </w:t>
            </w:r>
            <w:r w:rsidRPr="00DA27C1" w:rsidR="00B54547">
              <w:rPr>
                <w:rFonts w:ascii="Arial" w:hAnsi="Arial" w:eastAsia="Calibri" w:cs="Arial"/>
                <w:lang w:val="en-US"/>
              </w:rPr>
              <w:t>its prevalence.</w:t>
            </w:r>
          </w:p>
        </w:tc>
        <w:tc>
          <w:tcPr>
            <w:tcW w:w="2461" w:type="dxa"/>
            <w:tcBorders>
              <w:top w:val="single" w:color="000000" w:themeColor="text1" w:sz="8" w:space="0"/>
              <w:left w:val="single" w:color="000000" w:themeColor="text1" w:sz="8" w:space="0"/>
              <w:right w:val="single" w:color="000000" w:themeColor="text1" w:sz="8" w:space="0"/>
            </w:tcBorders>
            <w:shd w:val="clear" w:color="auto" w:fill="FBE4D5" w:themeFill="accent2" w:themeFillTint="33"/>
            <w:tcMar/>
          </w:tcPr>
          <w:p w:rsidRPr="00DA27C1" w:rsidR="00893D40" w:rsidP="00F4042F" w:rsidRDefault="7502F019" w14:paraId="5BC46460" w14:textId="2A5D383B">
            <w:pPr>
              <w:spacing w:line="276" w:lineRule="auto"/>
              <w:rPr>
                <w:rFonts w:ascii="Arial" w:hAnsi="Arial" w:eastAsia="Calibri" w:cs="Arial"/>
                <w:i/>
                <w:iCs/>
                <w:lang w:val="en-US"/>
              </w:rPr>
            </w:pPr>
            <w:r w:rsidRPr="00DA27C1">
              <w:rPr>
                <w:rFonts w:ascii="Arial" w:hAnsi="Arial" w:eastAsia="Calibri" w:cs="Arial"/>
                <w:i/>
                <w:iCs/>
                <w:lang w:val="en-US"/>
              </w:rPr>
              <w:lastRenderedPageBreak/>
              <w:t>M2: I will agar-rate five to ten?</w:t>
            </w:r>
            <w:r w:rsidRPr="00DA27C1" w:rsidR="64DC7E43">
              <w:rPr>
                <w:rFonts w:ascii="Arial" w:hAnsi="Arial" w:eastAsia="Calibri" w:cs="Arial"/>
                <w:i/>
                <w:iCs/>
                <w:lang w:val="en-US"/>
              </w:rPr>
              <w:t xml:space="preserve"> </w:t>
            </w:r>
          </w:p>
          <w:p w:rsidRPr="00DA27C1" w:rsidR="00893D40" w:rsidP="00F4042F" w:rsidRDefault="7502F019" w14:paraId="0C2098E1" w14:textId="5A15E867">
            <w:pPr>
              <w:spacing w:line="276" w:lineRule="auto"/>
              <w:rPr>
                <w:rFonts w:ascii="Arial" w:hAnsi="Arial" w:eastAsia="Calibri" w:cs="Arial"/>
                <w:i/>
                <w:iCs/>
                <w:lang w:val="en-US"/>
              </w:rPr>
            </w:pPr>
            <w:r w:rsidRPr="00DA27C1">
              <w:rPr>
                <w:rFonts w:ascii="Arial" w:hAnsi="Arial" w:eastAsia="Calibri" w:cs="Arial"/>
                <w:i/>
                <w:iCs/>
                <w:lang w:val="en-US"/>
              </w:rPr>
              <w:lastRenderedPageBreak/>
              <w:t xml:space="preserve">M1: I guess for </w:t>
            </w:r>
            <w:proofErr w:type="gramStart"/>
            <w:r w:rsidRPr="00DA27C1">
              <w:rPr>
                <w:rFonts w:ascii="Arial" w:hAnsi="Arial" w:eastAsia="Calibri" w:cs="Arial"/>
                <w:i/>
                <w:iCs/>
                <w:lang w:val="en-US"/>
              </w:rPr>
              <w:t>me,</w:t>
            </w:r>
            <w:proofErr w:type="gramEnd"/>
            <w:r w:rsidRPr="00DA27C1">
              <w:rPr>
                <w:rFonts w:ascii="Arial" w:hAnsi="Arial" w:eastAsia="Calibri" w:cs="Arial"/>
                <w:i/>
                <w:iCs/>
                <w:lang w:val="en-US"/>
              </w:rPr>
              <w:t xml:space="preserve"> it’ll be a 20%.</w:t>
            </w:r>
            <w:r w:rsidRPr="00DA27C1" w:rsidR="2B9CFB90">
              <w:rPr>
                <w:rFonts w:ascii="Arial" w:hAnsi="Arial" w:eastAsia="Calibri" w:cs="Arial"/>
                <w:b/>
                <w:bCs/>
                <w:lang w:val="en-US"/>
              </w:rPr>
              <w:t xml:space="preserve"> </w:t>
            </w:r>
          </w:p>
          <w:p w:rsidRPr="00DA27C1" w:rsidR="00893D40" w:rsidP="00F4042F" w:rsidRDefault="7502F019" w14:paraId="7EA9D324" w14:textId="286587C2">
            <w:pPr>
              <w:spacing w:line="276" w:lineRule="auto"/>
              <w:rPr>
                <w:rFonts w:ascii="Arial" w:hAnsi="Arial" w:eastAsia="Calibri" w:cs="Arial"/>
                <w:i/>
                <w:lang w:val="en-US"/>
              </w:rPr>
            </w:pPr>
            <w:r w:rsidRPr="00DA27C1">
              <w:rPr>
                <w:rFonts w:ascii="Arial" w:hAnsi="Arial" w:eastAsia="Calibri" w:cs="Arial"/>
                <w:i/>
                <w:iCs/>
                <w:lang w:val="en-US"/>
              </w:rPr>
              <w:t>M3: I'm going 30%.</w:t>
            </w:r>
            <w:r w:rsidRPr="00DA27C1" w:rsidR="177D2E5F">
              <w:rPr>
                <w:rFonts w:ascii="Arial" w:hAnsi="Arial" w:eastAsia="Calibri" w:cs="Arial"/>
                <w:i/>
                <w:iCs/>
                <w:lang w:val="en-US"/>
              </w:rPr>
              <w:t xml:space="preserve"> </w:t>
            </w:r>
          </w:p>
        </w:tc>
      </w:tr>
      <w:tr w:rsidRPr="00DA27C1" w:rsidR="00DA27C1" w:rsidTr="38420B00" w14:paraId="6CC3B6B0" w14:textId="77777777">
        <w:trPr>
          <w:trHeight w:val="2160"/>
        </w:trPr>
        <w:tc>
          <w:tcPr>
            <w:tcW w:w="1879" w:type="dxa"/>
            <w:vMerge/>
            <w:tcMar/>
            <w:vAlign w:val="center"/>
          </w:tcPr>
          <w:p w:rsidRPr="00DA27C1" w:rsidR="00B355ED" w:rsidP="00F4042F" w:rsidRDefault="00B355ED" w14:paraId="240F862A" w14:textId="77777777">
            <w:pPr>
              <w:spacing w:line="276" w:lineRule="auto"/>
              <w:rPr>
                <w:rFonts w:ascii="Arial" w:hAnsi="Arial" w:cs="Arial"/>
              </w:rPr>
            </w:pPr>
          </w:p>
        </w:tc>
        <w:tc>
          <w:tcPr>
            <w:tcW w:w="4770" w:type="dxa"/>
            <w:vMerge/>
            <w:tcMar/>
            <w:vAlign w:val="center"/>
          </w:tcPr>
          <w:p w:rsidRPr="00DA27C1" w:rsidR="00B355ED" w:rsidP="00F4042F" w:rsidRDefault="00B355ED" w14:paraId="7AD34A3F" w14:textId="77777777">
            <w:pPr>
              <w:spacing w:line="276" w:lineRule="auto"/>
              <w:rPr>
                <w:rFonts w:ascii="Arial" w:hAnsi="Arial" w:cs="Arial"/>
              </w:rPr>
            </w:pPr>
          </w:p>
        </w:tc>
        <w:tc>
          <w:tcPr>
            <w:tcW w:w="2555" w:type="dxa"/>
            <w:tcBorders>
              <w:top w:val="single" w:color="auto" w:sz="8" w:space="0"/>
              <w:left w:val="single" w:color="auto" w:sz="8" w:space="0"/>
              <w:right w:val="single" w:color="auto" w:sz="8" w:space="0"/>
            </w:tcBorders>
            <w:tcMar/>
          </w:tcPr>
          <w:p w:rsidRPr="008740B9" w:rsidR="00892AB5" w:rsidP="008740B9" w:rsidRDefault="323BE15E" w14:paraId="7DC39324" w14:textId="5C439D08">
            <w:pPr>
              <w:spacing w:line="276" w:lineRule="auto"/>
              <w:rPr>
                <w:rFonts w:ascii="Arial" w:hAnsi="Arial" w:cs="Arial"/>
                <w:lang w:val="en-US"/>
              </w:rPr>
            </w:pPr>
            <w:r w:rsidRPr="008740B9">
              <w:rPr>
                <w:rFonts w:ascii="Arial" w:hAnsi="Arial" w:cs="Arial"/>
                <w:lang w:val="en-US"/>
              </w:rPr>
              <w:t>Awareness</w:t>
            </w:r>
            <w:r w:rsidRPr="008740B9" w:rsidR="00B355ED">
              <w:rPr>
                <w:rFonts w:ascii="Arial" w:hAnsi="Arial" w:cs="Arial"/>
                <w:lang w:val="en-US"/>
              </w:rPr>
              <w:t xml:space="preserve"> of </w:t>
            </w:r>
            <w:r w:rsidRPr="008740B9" w:rsidR="02E87C4F">
              <w:rPr>
                <w:rFonts w:ascii="Arial" w:hAnsi="Arial" w:cs="Arial"/>
                <w:lang w:val="en-US"/>
              </w:rPr>
              <w:t>BS</w:t>
            </w:r>
            <w:r w:rsidRPr="008740B9" w:rsidR="00B355ED">
              <w:rPr>
                <w:rFonts w:ascii="Arial" w:hAnsi="Arial" w:cs="Arial"/>
                <w:lang w:val="en-US"/>
              </w:rPr>
              <w:t xml:space="preserve"> guidelines and processes</w:t>
            </w:r>
          </w:p>
          <w:p w:rsidRPr="00DA27C1" w:rsidR="00892AB5" w:rsidP="00F4042F" w:rsidRDefault="00892AB5" w14:paraId="7BE7A0C2" w14:textId="77777777">
            <w:pPr>
              <w:spacing w:line="276" w:lineRule="auto"/>
              <w:rPr>
                <w:rFonts w:ascii="Arial" w:hAnsi="Arial" w:cs="Arial"/>
                <w:lang w:val="en-US"/>
              </w:rPr>
            </w:pPr>
          </w:p>
          <w:p w:rsidRPr="008740B9" w:rsidR="00046048" w:rsidP="007A6956" w:rsidRDefault="00B355ED" w14:paraId="5E2380F6" w14:textId="6F0A10F6">
            <w:pPr>
              <w:pStyle w:val="ListParagraph"/>
              <w:numPr>
                <w:ilvl w:val="0"/>
                <w:numId w:val="1"/>
              </w:numPr>
              <w:spacing w:line="276" w:lineRule="auto"/>
              <w:ind w:left="161" w:hanging="199"/>
              <w:rPr>
                <w:rFonts w:ascii="Arial" w:hAnsi="Arial" w:cs="Arial"/>
                <w:lang w:val="en-US"/>
              </w:rPr>
            </w:pPr>
            <w:r w:rsidRPr="008740B9">
              <w:rPr>
                <w:rFonts w:ascii="Arial" w:hAnsi="Arial" w:cs="Arial"/>
                <w:lang w:val="en-US"/>
              </w:rPr>
              <w:t>Positive</w:t>
            </w:r>
            <w:r w:rsidRPr="008740B9" w:rsidR="00A90C6C">
              <w:rPr>
                <w:rFonts w:ascii="Arial" w:hAnsi="Arial" w:cs="Arial"/>
                <w:lang w:val="en-US"/>
              </w:rPr>
              <w:t xml:space="preserve"> </w:t>
            </w:r>
          </w:p>
          <w:p w:rsidRPr="00DA27C1" w:rsidR="00B355ED" w:rsidP="00F4042F" w:rsidRDefault="00A90C6C" w14:paraId="0D58C309" w14:textId="5CB88C86">
            <w:pPr>
              <w:spacing w:line="276" w:lineRule="auto"/>
              <w:rPr>
                <w:rFonts w:ascii="Arial" w:hAnsi="Arial" w:cs="Arial"/>
                <w:lang w:val="en-US"/>
              </w:rPr>
            </w:pPr>
            <w:r w:rsidRPr="00DA27C1">
              <w:rPr>
                <w:rFonts w:ascii="Arial" w:hAnsi="Arial" w:cs="Arial"/>
                <w:lang w:val="en-US"/>
              </w:rPr>
              <w:t>(</w:t>
            </w:r>
            <w:r w:rsidRPr="00DA27C1" w:rsidR="007A6956">
              <w:rPr>
                <w:rFonts w:ascii="Arial" w:hAnsi="Arial" w:cs="Arial"/>
                <w:lang w:val="en-US"/>
              </w:rPr>
              <w:t>Presence</w:t>
            </w:r>
            <w:r w:rsidRPr="00DA27C1">
              <w:rPr>
                <w:rFonts w:ascii="Arial" w:hAnsi="Arial" w:cs="Arial"/>
                <w:lang w:val="en-US"/>
              </w:rPr>
              <w:t xml:space="preserve"> of awareness)</w:t>
            </w:r>
          </w:p>
          <w:p w:rsidRPr="00DA27C1" w:rsidR="00892AB5" w:rsidP="00F4042F" w:rsidRDefault="00892AB5" w14:paraId="51A44131" w14:textId="77777777">
            <w:pPr>
              <w:spacing w:line="276" w:lineRule="auto"/>
              <w:rPr>
                <w:rFonts w:ascii="Arial" w:hAnsi="Arial" w:cs="Arial"/>
                <w:lang w:val="en-US"/>
              </w:rPr>
            </w:pPr>
          </w:p>
          <w:p w:rsidRPr="008740B9" w:rsidR="00046048" w:rsidP="007A6956" w:rsidRDefault="00B355ED" w14:paraId="7EB326A5" w14:textId="70398D59">
            <w:pPr>
              <w:pStyle w:val="ListParagraph"/>
              <w:numPr>
                <w:ilvl w:val="0"/>
                <w:numId w:val="1"/>
              </w:numPr>
              <w:spacing w:line="276" w:lineRule="auto"/>
              <w:ind w:left="161" w:hanging="199"/>
              <w:rPr>
                <w:rFonts w:ascii="Arial" w:hAnsi="Arial" w:cs="Arial"/>
                <w:lang w:val="en-US"/>
              </w:rPr>
            </w:pPr>
            <w:r w:rsidRPr="008740B9">
              <w:rPr>
                <w:rFonts w:ascii="Arial" w:hAnsi="Arial" w:cs="Arial"/>
                <w:lang w:val="en-US"/>
              </w:rPr>
              <w:t>Negative</w:t>
            </w:r>
            <w:r w:rsidRPr="008740B9" w:rsidR="00892AB5">
              <w:rPr>
                <w:rFonts w:ascii="Arial" w:hAnsi="Arial" w:cs="Arial"/>
                <w:lang w:val="en-US"/>
              </w:rPr>
              <w:t xml:space="preserve"> </w:t>
            </w:r>
          </w:p>
          <w:p w:rsidRPr="00DA27C1" w:rsidR="00B355ED" w:rsidP="00F4042F" w:rsidRDefault="00A90C6C" w14:paraId="6E5E0910" w14:textId="27EDA178">
            <w:pPr>
              <w:spacing w:line="276" w:lineRule="auto"/>
              <w:rPr>
                <w:rFonts w:ascii="Arial" w:hAnsi="Arial" w:cs="Arial"/>
                <w:lang w:val="en-US"/>
              </w:rPr>
            </w:pPr>
            <w:r w:rsidRPr="00DA27C1">
              <w:rPr>
                <w:rFonts w:ascii="Arial" w:hAnsi="Arial" w:cs="Arial"/>
                <w:lang w:val="en-US"/>
              </w:rPr>
              <w:t>(</w:t>
            </w:r>
            <w:r w:rsidRPr="00DA27C1" w:rsidR="00F4042F">
              <w:rPr>
                <w:rFonts w:ascii="Arial" w:hAnsi="Arial" w:cs="Arial"/>
                <w:lang w:val="en-US"/>
              </w:rPr>
              <w:t>Lack</w:t>
            </w:r>
            <w:r w:rsidRPr="00DA27C1">
              <w:rPr>
                <w:rFonts w:ascii="Arial" w:hAnsi="Arial" w:cs="Arial"/>
                <w:lang w:val="en-US"/>
              </w:rPr>
              <w:t xml:space="preserve"> of awareness)</w:t>
            </w:r>
          </w:p>
          <w:p w:rsidRPr="00DA27C1" w:rsidR="00B355ED" w:rsidP="00F4042F" w:rsidRDefault="00B355ED" w14:paraId="6B32A5C3" w14:textId="187AFF33">
            <w:pPr>
              <w:spacing w:line="276" w:lineRule="auto"/>
              <w:rPr>
                <w:rFonts w:ascii="Arial" w:hAnsi="Arial" w:cs="Arial"/>
                <w:lang w:val="en-US"/>
              </w:rPr>
            </w:pPr>
          </w:p>
        </w:tc>
        <w:tc>
          <w:tcPr>
            <w:tcW w:w="2410" w:type="dxa"/>
            <w:tcBorders>
              <w:top w:val="single" w:color="auto" w:sz="8" w:space="0"/>
              <w:left w:val="single" w:color="auto" w:sz="8" w:space="0"/>
              <w:right w:val="single" w:color="000000" w:themeColor="text1" w:sz="8" w:space="0"/>
            </w:tcBorders>
            <w:tcMar/>
          </w:tcPr>
          <w:p w:rsidRPr="00DA27C1" w:rsidR="00B355ED" w:rsidP="00F4042F" w:rsidRDefault="001747A0" w14:paraId="4EC309C6" w14:textId="0D94932D">
            <w:pPr>
              <w:spacing w:line="276" w:lineRule="auto"/>
              <w:rPr>
                <w:rFonts w:ascii="Arial" w:hAnsi="Arial" w:eastAsia="Calibri" w:cs="Arial"/>
                <w:lang w:val="en-US"/>
              </w:rPr>
            </w:pPr>
            <w:r>
              <w:rPr>
                <w:rFonts w:ascii="Arial" w:hAnsi="Arial" w:eastAsia="Calibri" w:cs="Arial"/>
                <w:lang w:val="en-US"/>
              </w:rPr>
              <w:t>Husbands’ awareness</w:t>
            </w:r>
            <w:r w:rsidRPr="00DA27C1" w:rsidR="00B355ED">
              <w:rPr>
                <w:rFonts w:ascii="Arial" w:hAnsi="Arial" w:eastAsia="Calibri" w:cs="Arial"/>
                <w:lang w:val="en-US"/>
              </w:rPr>
              <w:t xml:space="preserve"> </w:t>
            </w:r>
            <w:r w:rsidR="008740B9">
              <w:rPr>
                <w:rFonts w:ascii="Arial" w:hAnsi="Arial" w:eastAsia="Calibri" w:cs="Arial"/>
                <w:lang w:val="en-US"/>
              </w:rPr>
              <w:t>of</w:t>
            </w:r>
            <w:r w:rsidRPr="00DA27C1" w:rsidR="00B355ED">
              <w:rPr>
                <w:rFonts w:ascii="Arial" w:hAnsi="Arial" w:eastAsia="Calibri" w:cs="Arial"/>
                <w:lang w:val="en-US"/>
              </w:rPr>
              <w:t xml:space="preserve"> the requirements for </w:t>
            </w:r>
            <w:r w:rsidRPr="00DA27C1" w:rsidR="02E87C4F">
              <w:rPr>
                <w:rFonts w:ascii="Arial" w:hAnsi="Arial" w:eastAsia="Calibri" w:cs="Arial"/>
                <w:lang w:val="en-US"/>
              </w:rPr>
              <w:t>BS</w:t>
            </w:r>
            <w:r w:rsidRPr="00DA27C1" w:rsidR="2C456F4C">
              <w:rPr>
                <w:rFonts w:ascii="Arial" w:hAnsi="Arial" w:eastAsia="Calibri" w:cs="Arial"/>
                <w:lang w:val="en-US"/>
              </w:rPr>
              <w:t xml:space="preserve">, </w:t>
            </w:r>
            <w:r w:rsidRPr="00DA27C1" w:rsidR="00B355ED">
              <w:rPr>
                <w:rFonts w:ascii="Arial" w:hAnsi="Arial" w:eastAsia="Calibri" w:cs="Arial"/>
                <w:lang w:val="en-US"/>
              </w:rPr>
              <w:t xml:space="preserve">how to access </w:t>
            </w:r>
            <w:r w:rsidRPr="00DA27C1" w:rsidR="02E87C4F">
              <w:rPr>
                <w:rFonts w:ascii="Arial" w:hAnsi="Arial" w:eastAsia="Calibri" w:cs="Arial"/>
                <w:lang w:val="en-US"/>
              </w:rPr>
              <w:t>BS</w:t>
            </w:r>
            <w:r w:rsidRPr="00DA27C1" w:rsidR="0AA4E719">
              <w:rPr>
                <w:rFonts w:ascii="Arial" w:hAnsi="Arial" w:eastAsia="Calibri" w:cs="Arial"/>
                <w:lang w:val="en-US"/>
              </w:rPr>
              <w:t xml:space="preserve"> </w:t>
            </w:r>
            <w:r w:rsidRPr="00DA27C1" w:rsidR="0013311A">
              <w:rPr>
                <w:rFonts w:ascii="Arial" w:hAnsi="Arial" w:eastAsia="Calibri" w:cs="Arial"/>
                <w:lang w:val="en-US"/>
              </w:rPr>
              <w:t xml:space="preserve">and what is done during BS </w:t>
            </w:r>
            <w:r w:rsidRPr="00DA27C1" w:rsidR="0AA4E719">
              <w:rPr>
                <w:rFonts w:ascii="Arial" w:hAnsi="Arial" w:eastAsia="Calibri" w:cs="Arial"/>
              </w:rPr>
              <w:t xml:space="preserve">(from registration to the end of the </w:t>
            </w:r>
            <w:r w:rsidRPr="00DA27C1" w:rsidR="2E426B06">
              <w:rPr>
                <w:rFonts w:ascii="Arial" w:hAnsi="Arial" w:eastAsia="Calibri" w:cs="Arial"/>
              </w:rPr>
              <w:t>BS</w:t>
            </w:r>
            <w:r w:rsidRPr="00DA27C1" w:rsidR="0AA4E719">
              <w:rPr>
                <w:rFonts w:ascii="Arial" w:hAnsi="Arial" w:eastAsia="Calibri" w:cs="Arial"/>
              </w:rPr>
              <w:t xml:space="preserve"> experience)</w:t>
            </w:r>
            <w:r w:rsidR="008740B9">
              <w:rPr>
                <w:rFonts w:ascii="Arial" w:hAnsi="Arial" w:eastAsia="Calibri" w:cs="Arial"/>
              </w:rPr>
              <w:t>.</w:t>
            </w:r>
          </w:p>
        </w:tc>
        <w:tc>
          <w:tcPr>
            <w:tcW w:w="2461" w:type="dxa"/>
            <w:tcBorders>
              <w:top w:val="single" w:color="000000" w:themeColor="text1" w:sz="8" w:space="0"/>
              <w:left w:val="single" w:color="000000" w:themeColor="text1" w:sz="8" w:space="0"/>
              <w:right w:val="single" w:color="000000" w:themeColor="text1" w:sz="8" w:space="0"/>
            </w:tcBorders>
            <w:shd w:val="clear" w:color="auto" w:fill="FBE4D5" w:themeFill="accent2" w:themeFillTint="33"/>
            <w:tcMar/>
          </w:tcPr>
          <w:p w:rsidRPr="00DA27C1" w:rsidR="00B355ED" w:rsidP="00F4042F" w:rsidRDefault="195BCB14" w14:paraId="2007108F" w14:textId="69F9E6CD">
            <w:pPr>
              <w:spacing w:line="276" w:lineRule="auto"/>
              <w:rPr>
                <w:rFonts w:ascii="Arial" w:hAnsi="Arial" w:eastAsia="Calibri" w:cs="Arial"/>
                <w:i/>
                <w:iCs/>
                <w:highlight w:val="yellow"/>
                <w:lang w:val="en-US"/>
              </w:rPr>
            </w:pPr>
            <w:r w:rsidRPr="00DA27C1">
              <w:rPr>
                <w:rFonts w:ascii="Arial" w:hAnsi="Arial" w:eastAsia="Calibri" w:cs="Arial"/>
                <w:i/>
                <w:iCs/>
                <w:lang w:val="en-US"/>
              </w:rPr>
              <w:t xml:space="preserve">M6: As for my wife, she's happy that she's above 50 then she can do it once every two years. She used to do it more regularly, almost once a year, but it's really painful for her. so now, above 50 every two years. </w:t>
            </w:r>
          </w:p>
        </w:tc>
      </w:tr>
      <w:tr w:rsidRPr="00DA27C1" w:rsidR="00DA27C1" w:rsidTr="38420B00" w14:paraId="7B953D92" w14:textId="77777777">
        <w:trPr>
          <w:trHeight w:val="2160"/>
        </w:trPr>
        <w:tc>
          <w:tcPr>
            <w:tcW w:w="1879" w:type="dxa"/>
            <w:vMerge/>
            <w:tcMar/>
          </w:tcPr>
          <w:p w:rsidRPr="00DA27C1" w:rsidR="00F13808" w:rsidP="00F4042F" w:rsidRDefault="00F13808" w14:paraId="4446FAED" w14:textId="77777777">
            <w:pPr>
              <w:spacing w:line="276" w:lineRule="auto"/>
              <w:rPr>
                <w:rFonts w:ascii="Arial" w:hAnsi="Arial" w:cs="Arial"/>
              </w:rPr>
            </w:pPr>
          </w:p>
        </w:tc>
        <w:tc>
          <w:tcPr>
            <w:tcW w:w="4770" w:type="dxa"/>
            <w:vMerge/>
            <w:tcMar/>
          </w:tcPr>
          <w:p w:rsidRPr="00DA27C1" w:rsidR="00F13808" w:rsidP="00F4042F" w:rsidRDefault="00F13808" w14:paraId="6242C326" w14:textId="77777777">
            <w:pPr>
              <w:spacing w:line="276" w:lineRule="auto"/>
              <w:rPr>
                <w:rFonts w:ascii="Arial" w:hAnsi="Arial" w:cs="Arial"/>
              </w:rPr>
            </w:pPr>
          </w:p>
        </w:tc>
        <w:tc>
          <w:tcPr>
            <w:tcW w:w="2555" w:type="dxa"/>
            <w:tcBorders>
              <w:top w:val="single" w:color="auto" w:sz="8" w:space="0"/>
              <w:left w:val="single" w:color="auto" w:sz="8" w:space="0"/>
              <w:right w:val="single" w:color="auto" w:sz="8" w:space="0"/>
            </w:tcBorders>
            <w:tcMar/>
          </w:tcPr>
          <w:p w:rsidRPr="008740B9" w:rsidR="44441FA4" w:rsidP="008740B9" w:rsidRDefault="44441FA4" w14:paraId="39D48918" w14:textId="6C58E0D6">
            <w:pPr>
              <w:spacing w:line="276" w:lineRule="auto"/>
              <w:rPr>
                <w:rFonts w:ascii="Arial" w:hAnsi="Arial" w:cs="Arial"/>
                <w:lang w:val="en-US"/>
              </w:rPr>
            </w:pPr>
            <w:r w:rsidRPr="008740B9">
              <w:rPr>
                <w:rFonts w:ascii="Arial" w:hAnsi="Arial" w:cs="Arial"/>
                <w:lang w:val="en-US"/>
              </w:rPr>
              <w:t xml:space="preserve">Knowledge of genetic tests </w:t>
            </w:r>
            <w:r w:rsidRPr="008740B9" w:rsidR="001C497A">
              <w:rPr>
                <w:rFonts w:ascii="Arial" w:hAnsi="Arial" w:cs="Arial"/>
                <w:lang w:val="en-US"/>
              </w:rPr>
              <w:t>and/</w:t>
            </w:r>
            <w:r w:rsidRPr="008740B9">
              <w:rPr>
                <w:rFonts w:ascii="Arial" w:hAnsi="Arial" w:cs="Arial"/>
                <w:lang w:val="en-US"/>
              </w:rPr>
              <w:t xml:space="preserve">or </w:t>
            </w:r>
            <w:r w:rsidRPr="008740B9" w:rsidR="002A2363">
              <w:rPr>
                <w:rFonts w:ascii="Arial" w:hAnsi="Arial" w:cs="Arial"/>
                <w:lang w:val="en-US"/>
              </w:rPr>
              <w:t>ris</w:t>
            </w:r>
            <w:r w:rsidRPr="008740B9" w:rsidR="001C497A">
              <w:rPr>
                <w:rFonts w:ascii="Arial" w:hAnsi="Arial" w:cs="Arial"/>
                <w:lang w:val="en-US"/>
              </w:rPr>
              <w:t>k-based</w:t>
            </w:r>
            <w:r w:rsidRPr="008740B9" w:rsidR="002A2363">
              <w:rPr>
                <w:rFonts w:ascii="Arial" w:hAnsi="Arial" w:cs="Arial"/>
                <w:lang w:val="en-US"/>
              </w:rPr>
              <w:t xml:space="preserve"> </w:t>
            </w:r>
            <w:r w:rsidRPr="008740B9">
              <w:rPr>
                <w:rFonts w:ascii="Arial" w:hAnsi="Arial" w:cs="Arial"/>
                <w:lang w:val="en-US"/>
              </w:rPr>
              <w:t>screening</w:t>
            </w:r>
          </w:p>
        </w:tc>
        <w:tc>
          <w:tcPr>
            <w:tcW w:w="2410" w:type="dxa"/>
            <w:tcBorders>
              <w:top w:val="single" w:color="auto" w:sz="8" w:space="0"/>
              <w:left w:val="single" w:color="auto" w:sz="8" w:space="0"/>
              <w:right w:val="single" w:color="000000" w:themeColor="text1" w:sz="8" w:space="0"/>
            </w:tcBorders>
            <w:tcMar/>
          </w:tcPr>
          <w:p w:rsidRPr="00DA27C1" w:rsidR="44441FA4" w:rsidP="00F4042F" w:rsidRDefault="6AFB30FC" w14:paraId="44FDDFEA" w14:textId="3C9F5FDC">
            <w:pPr>
              <w:spacing w:line="276" w:lineRule="auto"/>
              <w:rPr>
                <w:rFonts w:ascii="Arial" w:hAnsi="Arial" w:eastAsia="Calibri" w:cs="Arial"/>
                <w:lang w:val="en-US"/>
              </w:rPr>
            </w:pPr>
            <w:r w:rsidRPr="00DA27C1">
              <w:rPr>
                <w:rFonts w:ascii="Arial" w:hAnsi="Arial" w:eastAsia="Calibri" w:cs="Arial"/>
                <w:lang w:val="en-US"/>
              </w:rPr>
              <w:t>Husbands’ knowledge and understanding of genetic tests</w:t>
            </w:r>
            <w:r w:rsidRPr="00DA27C1" w:rsidR="47B03D48">
              <w:rPr>
                <w:rFonts w:ascii="Arial" w:hAnsi="Arial" w:eastAsia="Calibri" w:cs="Arial"/>
                <w:lang w:val="en-US"/>
              </w:rPr>
              <w:t xml:space="preserve">, how genetic risks </w:t>
            </w:r>
            <w:r w:rsidRPr="00DA27C1" w:rsidR="00F4042F">
              <w:rPr>
                <w:rFonts w:ascii="Arial" w:hAnsi="Arial" w:eastAsia="Calibri" w:cs="Arial"/>
                <w:lang w:val="en-US"/>
              </w:rPr>
              <w:t>work</w:t>
            </w:r>
            <w:r w:rsidRPr="00DA27C1" w:rsidR="47B03D48">
              <w:rPr>
                <w:rFonts w:ascii="Arial" w:hAnsi="Arial" w:eastAsia="Calibri" w:cs="Arial"/>
                <w:lang w:val="en-US"/>
              </w:rPr>
              <w:t xml:space="preserve"> (not specific to </w:t>
            </w:r>
            <w:r w:rsidR="00EE0A0B">
              <w:rPr>
                <w:rFonts w:ascii="Arial" w:hAnsi="Arial" w:eastAsia="Calibri" w:cs="Arial"/>
                <w:lang w:val="en-US"/>
              </w:rPr>
              <w:t>b</w:t>
            </w:r>
            <w:r w:rsidRPr="00DA27C1" w:rsidR="00F4042F">
              <w:rPr>
                <w:rFonts w:ascii="Arial" w:hAnsi="Arial" w:eastAsia="Calibri" w:cs="Arial"/>
                <w:lang w:val="en-US"/>
              </w:rPr>
              <w:t>reast CA</w:t>
            </w:r>
            <w:r w:rsidRPr="00DA27C1" w:rsidR="47B03D48">
              <w:rPr>
                <w:rFonts w:ascii="Arial" w:hAnsi="Arial" w:eastAsia="Calibri" w:cs="Arial"/>
                <w:lang w:val="en-US"/>
              </w:rPr>
              <w:t>) and/or risk-based screening</w:t>
            </w:r>
            <w:r w:rsidR="008740B9">
              <w:rPr>
                <w:rFonts w:ascii="Arial" w:hAnsi="Arial" w:eastAsia="Calibri" w:cs="Arial"/>
                <w:lang w:val="en-US"/>
              </w:rPr>
              <w:t>.</w:t>
            </w:r>
          </w:p>
        </w:tc>
        <w:tc>
          <w:tcPr>
            <w:tcW w:w="2461" w:type="dxa"/>
            <w:tcBorders>
              <w:top w:val="single" w:color="000000" w:themeColor="text1" w:sz="8" w:space="0"/>
              <w:left w:val="single" w:color="000000" w:themeColor="text1" w:sz="8" w:space="0"/>
              <w:right w:val="single" w:color="000000" w:themeColor="text1" w:sz="8" w:space="0"/>
            </w:tcBorders>
            <w:shd w:val="clear" w:color="auto" w:fill="FBE4D5" w:themeFill="accent2" w:themeFillTint="33"/>
            <w:tcMar/>
          </w:tcPr>
          <w:p w:rsidRPr="00DA27C1" w:rsidR="18AF82AF" w:rsidP="00F4042F" w:rsidRDefault="18AF82AF" w14:paraId="5B685B6F" w14:textId="528325E7">
            <w:pPr>
              <w:spacing w:line="276" w:lineRule="auto"/>
              <w:rPr>
                <w:rFonts w:ascii="Arial" w:hAnsi="Arial" w:eastAsia="Calibri" w:cs="Arial"/>
                <w:i/>
                <w:iCs/>
                <w:lang w:val="en-US"/>
              </w:rPr>
            </w:pPr>
            <w:r w:rsidRPr="00DA27C1">
              <w:rPr>
                <w:rFonts w:ascii="Arial" w:hAnsi="Arial" w:eastAsia="Calibri" w:cs="Arial"/>
                <w:i/>
                <w:iCs/>
                <w:lang w:val="en-US"/>
              </w:rPr>
              <w:t>M1: my impression is that it's actually quite expensive. And then there are a lot of false positives</w:t>
            </w:r>
          </w:p>
        </w:tc>
      </w:tr>
      <w:tr w:rsidRPr="00DA27C1" w:rsidR="00DA27C1" w:rsidTr="38420B00" w14:paraId="373055B1" w14:textId="77777777">
        <w:tc>
          <w:tcPr>
            <w:tcW w:w="1879" w:type="dxa"/>
            <w:vMerge w:val="restart"/>
            <w:tcBorders>
              <w:top w:val="nil"/>
              <w:left w:val="single" w:color="auto" w:sz="8" w:space="0"/>
              <w:right w:val="single" w:color="auto" w:sz="8" w:space="0"/>
            </w:tcBorders>
            <w:shd w:val="clear" w:color="auto" w:fill="BDD6EE" w:themeFill="accent5" w:themeFillTint="66"/>
            <w:tcMar/>
          </w:tcPr>
          <w:p w:rsidRPr="00DA27C1" w:rsidR="0092020C" w:rsidP="00F4042F" w:rsidRDefault="0092020C" w14:paraId="68688355" w14:textId="37780E81">
            <w:pPr>
              <w:spacing w:line="276" w:lineRule="auto"/>
              <w:rPr>
                <w:rFonts w:ascii="Arial" w:hAnsi="Arial" w:cs="Arial"/>
              </w:rPr>
            </w:pPr>
            <w:r w:rsidRPr="00DA27C1">
              <w:rPr>
                <w:rFonts w:ascii="Arial" w:hAnsi="Arial" w:eastAsia="Calibri" w:cs="Arial"/>
                <w:b/>
                <w:bCs/>
                <w:lang w:val="en-US"/>
              </w:rPr>
              <w:t>OPPORTUNITY</w:t>
            </w:r>
          </w:p>
          <w:p w:rsidRPr="00DA27C1" w:rsidR="0092020C" w:rsidP="00F4042F" w:rsidRDefault="0092020C" w14:paraId="386CB5A2" w14:textId="326F3708">
            <w:pPr>
              <w:spacing w:line="276" w:lineRule="auto"/>
              <w:rPr>
                <w:rFonts w:ascii="Arial" w:hAnsi="Arial" w:eastAsia="Calibri" w:cs="Arial"/>
                <w:lang w:val="en-US"/>
              </w:rPr>
            </w:pPr>
            <w:r w:rsidRPr="00DA27C1">
              <w:rPr>
                <w:rFonts w:ascii="Arial" w:hAnsi="Arial" w:eastAsia="Calibri" w:cs="Arial"/>
                <w:lang w:val="en-US"/>
              </w:rPr>
              <w:t xml:space="preserve">The physical and social environment, external to the individual (husbands and </w:t>
            </w:r>
            <w:r w:rsidRPr="00DA27C1">
              <w:rPr>
                <w:rFonts w:ascii="Arial" w:hAnsi="Arial" w:eastAsia="Calibri" w:cs="Arial"/>
                <w:lang w:val="en-US"/>
              </w:rPr>
              <w:lastRenderedPageBreak/>
              <w:t>their healthy wives), that provide opportunities to engage in learning about Breast CA and involve</w:t>
            </w:r>
            <w:r w:rsidR="001747A0">
              <w:rPr>
                <w:rFonts w:ascii="Arial" w:hAnsi="Arial" w:eastAsia="Calibri" w:cs="Arial"/>
                <w:lang w:val="en-US"/>
              </w:rPr>
              <w:t>ment</w:t>
            </w:r>
            <w:r w:rsidRPr="00DA27C1">
              <w:rPr>
                <w:rFonts w:ascii="Arial" w:hAnsi="Arial" w:eastAsia="Calibri" w:cs="Arial"/>
                <w:lang w:val="en-US"/>
              </w:rPr>
              <w:t xml:space="preserve"> in </w:t>
            </w:r>
            <w:r w:rsidRPr="00DA27C1" w:rsidR="02E87C4F">
              <w:rPr>
                <w:rFonts w:ascii="Arial" w:hAnsi="Arial" w:eastAsia="Calibri" w:cs="Arial"/>
                <w:lang w:val="en-US"/>
              </w:rPr>
              <w:t>BS</w:t>
            </w:r>
            <w:r w:rsidRPr="00DA27C1">
              <w:rPr>
                <w:rFonts w:ascii="Arial" w:hAnsi="Arial" w:eastAsia="Calibri" w:cs="Arial"/>
                <w:lang w:val="en-US"/>
              </w:rPr>
              <w:t xml:space="preserve">. </w:t>
            </w:r>
          </w:p>
          <w:p w:rsidRPr="00DA27C1" w:rsidR="0092020C" w:rsidP="00F4042F" w:rsidRDefault="0092020C" w14:paraId="6B6BBC6C" w14:textId="77777777">
            <w:pPr>
              <w:spacing w:line="276" w:lineRule="auto"/>
              <w:rPr>
                <w:rFonts w:ascii="Arial" w:hAnsi="Arial" w:cs="Arial"/>
              </w:rPr>
            </w:pPr>
            <w:r w:rsidRPr="00DA27C1">
              <w:rPr>
                <w:rFonts w:ascii="Arial" w:hAnsi="Arial" w:eastAsia="Calibri" w:cs="Arial"/>
                <w:lang w:val="en-US"/>
              </w:rPr>
              <w:t xml:space="preserve"> </w:t>
            </w:r>
          </w:p>
          <w:p w:rsidRPr="00DA27C1" w:rsidR="0092020C" w:rsidP="00F4042F" w:rsidRDefault="0092020C" w14:paraId="1F2869AE" w14:textId="77777777">
            <w:pPr>
              <w:spacing w:line="276" w:lineRule="auto"/>
              <w:rPr>
                <w:rFonts w:ascii="Arial" w:hAnsi="Arial" w:cs="Arial"/>
              </w:rPr>
            </w:pPr>
          </w:p>
          <w:p w:rsidRPr="00DA27C1" w:rsidR="0092020C" w:rsidP="00F4042F" w:rsidRDefault="0092020C" w14:paraId="69B16253" w14:textId="4515F3E6">
            <w:pPr>
              <w:spacing w:line="276" w:lineRule="auto"/>
              <w:jc w:val="center"/>
              <w:rPr>
                <w:rFonts w:ascii="Arial" w:hAnsi="Arial" w:cs="Arial"/>
              </w:rPr>
            </w:pPr>
          </w:p>
        </w:tc>
        <w:tc>
          <w:tcPr>
            <w:tcW w:w="4770" w:type="dxa"/>
            <w:vMerge w:val="restart"/>
            <w:tcBorders>
              <w:top w:val="nil"/>
              <w:left w:val="single" w:color="auto" w:sz="8" w:space="0"/>
              <w:bottom w:val="single" w:color="auto" w:sz="8" w:space="0"/>
              <w:right w:val="single" w:color="auto" w:sz="8" w:space="0"/>
            </w:tcBorders>
            <w:shd w:val="clear" w:color="auto" w:fill="FFF2CC" w:themeFill="accent4" w:themeFillTint="33"/>
            <w:tcMar/>
          </w:tcPr>
          <w:p w:rsidRPr="00DA27C1" w:rsidR="0092020C" w:rsidP="00F4042F" w:rsidRDefault="0092020C" w14:paraId="49F265B6" w14:textId="467A187F">
            <w:pPr>
              <w:spacing w:line="276" w:lineRule="auto"/>
              <w:rPr>
                <w:rFonts w:ascii="Arial" w:hAnsi="Arial" w:cs="Arial"/>
              </w:rPr>
            </w:pPr>
            <w:r w:rsidRPr="00DA27C1">
              <w:rPr>
                <w:rFonts w:ascii="Arial" w:hAnsi="Arial" w:eastAsia="Calibri" w:cs="Arial"/>
                <w:b/>
                <w:bCs/>
                <w:lang w:val="en-US"/>
              </w:rPr>
              <w:lastRenderedPageBreak/>
              <w:t>1. Physical opportunity</w:t>
            </w:r>
          </w:p>
          <w:p w:rsidRPr="00DA27C1" w:rsidR="00857516" w:rsidP="00F4042F" w:rsidRDefault="0092020C" w14:paraId="2D9A37AE" w14:textId="3F2D67C5">
            <w:pPr>
              <w:spacing w:line="276" w:lineRule="auto"/>
              <w:rPr>
                <w:rFonts w:ascii="Arial" w:hAnsi="Arial" w:eastAsia="Calibri" w:cs="Arial"/>
                <w:lang w:val="en-US"/>
              </w:rPr>
            </w:pPr>
            <w:r w:rsidRPr="00DA27C1">
              <w:rPr>
                <w:rFonts w:ascii="Arial" w:hAnsi="Arial" w:eastAsia="Calibri" w:cs="Arial"/>
                <w:lang w:val="en-US"/>
              </w:rPr>
              <w:t>This relates to opportunities afforded by the environment (</w:t>
            </w:r>
            <w:r w:rsidR="008740B9">
              <w:rPr>
                <w:rFonts w:ascii="Arial" w:hAnsi="Arial" w:eastAsia="Calibri" w:cs="Arial"/>
                <w:lang w:val="en-US"/>
              </w:rPr>
              <w:t>e.g.,</w:t>
            </w:r>
            <w:r w:rsidRPr="00DA27C1">
              <w:rPr>
                <w:rFonts w:ascii="Arial" w:hAnsi="Arial" w:eastAsia="Calibri" w:cs="Arial"/>
                <w:lang w:val="en-US"/>
              </w:rPr>
              <w:t xml:space="preserve"> time, resources, locations, cues) that influence husbands and/or their wives’ understanding of Breast CA and </w:t>
            </w:r>
            <w:r w:rsidRPr="00DA27C1" w:rsidR="02E87C4F">
              <w:rPr>
                <w:rFonts w:ascii="Arial" w:hAnsi="Arial" w:eastAsia="Calibri" w:cs="Arial"/>
                <w:lang w:val="en-US"/>
              </w:rPr>
              <w:t>BS</w:t>
            </w:r>
            <w:r w:rsidRPr="00DA27C1">
              <w:rPr>
                <w:rFonts w:ascii="Arial" w:hAnsi="Arial" w:eastAsia="Calibri" w:cs="Arial"/>
                <w:lang w:val="en-US"/>
              </w:rPr>
              <w:t xml:space="preserve"> involvement. </w:t>
            </w:r>
          </w:p>
          <w:p w:rsidRPr="00DA27C1" w:rsidR="00857516" w:rsidP="00F4042F" w:rsidRDefault="00857516" w14:paraId="7489503A" w14:textId="77777777">
            <w:pPr>
              <w:spacing w:line="276" w:lineRule="auto"/>
              <w:rPr>
                <w:rFonts w:ascii="Arial" w:hAnsi="Arial" w:eastAsia="Calibri" w:cs="Arial"/>
                <w:lang w:val="en-US"/>
              </w:rPr>
            </w:pPr>
          </w:p>
          <w:p w:rsidRPr="00DA27C1" w:rsidR="0092020C" w:rsidP="00F4042F" w:rsidRDefault="00857516" w14:paraId="3968E194" w14:textId="5687BB0F">
            <w:pPr>
              <w:spacing w:line="276" w:lineRule="auto"/>
              <w:rPr>
                <w:rFonts w:ascii="Arial" w:hAnsi="Arial" w:eastAsia="Calibri" w:cs="Arial"/>
                <w:lang w:val="en-US"/>
              </w:rPr>
            </w:pPr>
            <w:r w:rsidRPr="00DA27C1">
              <w:rPr>
                <w:rFonts w:ascii="Arial" w:hAnsi="Arial" w:eastAsia="Calibri" w:cs="Arial"/>
                <w:lang w:val="en-US"/>
              </w:rPr>
              <w:lastRenderedPageBreak/>
              <w:t xml:space="preserve">Inclusion criteria: </w:t>
            </w:r>
            <w:r w:rsidR="001747A0">
              <w:rPr>
                <w:rFonts w:ascii="Arial" w:hAnsi="Arial" w:eastAsia="Calibri" w:cs="Arial"/>
                <w:lang w:val="en-US"/>
              </w:rPr>
              <w:t>I</w:t>
            </w:r>
            <w:r w:rsidRPr="00DA27C1" w:rsidR="0092020C">
              <w:rPr>
                <w:rFonts w:ascii="Arial" w:hAnsi="Arial" w:eastAsia="Calibri" w:cs="Arial"/>
                <w:lang w:val="en-US"/>
              </w:rPr>
              <w:t>ncludes age (</w:t>
            </w:r>
            <w:r w:rsidR="008740B9">
              <w:rPr>
                <w:rFonts w:ascii="Arial" w:hAnsi="Arial" w:eastAsia="Calibri" w:cs="Arial"/>
                <w:lang w:val="en-US"/>
              </w:rPr>
              <w:t>e.g.,</w:t>
            </w:r>
            <w:r w:rsidRPr="00DA27C1" w:rsidR="0092020C">
              <w:rPr>
                <w:rFonts w:ascii="Arial" w:hAnsi="Arial" w:eastAsia="Calibri" w:cs="Arial"/>
                <w:lang w:val="en-US"/>
              </w:rPr>
              <w:t xml:space="preserve"> receiving message from government at a certain age to go for mammogra</w:t>
            </w:r>
            <w:r w:rsidR="001747A0">
              <w:rPr>
                <w:rFonts w:ascii="Arial" w:hAnsi="Arial" w:eastAsia="Calibri" w:cs="Arial"/>
                <w:lang w:val="en-US"/>
              </w:rPr>
              <w:t>phy</w:t>
            </w:r>
            <w:r w:rsidRPr="00DA27C1" w:rsidR="0092020C">
              <w:rPr>
                <w:rFonts w:ascii="Arial" w:hAnsi="Arial" w:eastAsia="Calibri" w:cs="Arial"/>
                <w:lang w:val="en-US"/>
              </w:rPr>
              <w:t xml:space="preserve">). National </w:t>
            </w:r>
            <w:r w:rsidR="001747A0">
              <w:rPr>
                <w:rFonts w:ascii="Arial" w:hAnsi="Arial" w:eastAsia="Calibri" w:cs="Arial"/>
                <w:lang w:val="en-US"/>
              </w:rPr>
              <w:t>screening guidelines</w:t>
            </w:r>
            <w:r w:rsidRPr="00DA27C1" w:rsidR="0092020C">
              <w:rPr>
                <w:rFonts w:ascii="Arial" w:hAnsi="Arial" w:eastAsia="Calibri" w:cs="Arial"/>
                <w:lang w:val="en-US"/>
              </w:rPr>
              <w:t xml:space="preserve"> states that </w:t>
            </w:r>
            <w:r w:rsidR="001747A0">
              <w:rPr>
                <w:rFonts w:ascii="Arial" w:hAnsi="Arial" w:eastAsia="Calibri" w:cs="Arial"/>
                <w:lang w:val="en-US"/>
              </w:rPr>
              <w:t>mammography</w:t>
            </w:r>
            <w:r w:rsidRPr="00DA27C1" w:rsidR="0092020C">
              <w:rPr>
                <w:rFonts w:ascii="Arial" w:hAnsi="Arial" w:eastAsia="Calibri" w:cs="Arial"/>
                <w:lang w:val="en-US"/>
              </w:rPr>
              <w:t xml:space="preserve"> should be done annually for women age 40 to 49</w:t>
            </w:r>
            <w:r w:rsidR="00EE0A0B">
              <w:rPr>
                <w:rFonts w:ascii="Arial" w:hAnsi="Arial" w:eastAsia="Calibri" w:cs="Arial"/>
                <w:lang w:val="en-US"/>
              </w:rPr>
              <w:t xml:space="preserve"> (with doctors’ recommendation)</w:t>
            </w:r>
            <w:r w:rsidRPr="00DA27C1" w:rsidR="0092020C">
              <w:rPr>
                <w:rFonts w:ascii="Arial" w:hAnsi="Arial" w:eastAsia="Calibri" w:cs="Arial"/>
                <w:lang w:val="en-US"/>
              </w:rPr>
              <w:t xml:space="preserve"> and once every 2 years for women age 50 and above. (Singapore Cancer Society)</w:t>
            </w:r>
          </w:p>
          <w:p w:rsidRPr="00DA27C1" w:rsidR="00857516" w:rsidP="00F4042F" w:rsidRDefault="00857516" w14:paraId="38EA6C55" w14:textId="77777777">
            <w:pPr>
              <w:spacing w:line="276" w:lineRule="auto"/>
              <w:rPr>
                <w:rFonts w:ascii="Arial" w:hAnsi="Arial" w:eastAsia="Calibri" w:cs="Arial"/>
                <w:lang w:val="en-US"/>
              </w:rPr>
            </w:pPr>
          </w:p>
          <w:p w:rsidRPr="00DA27C1" w:rsidR="00857516" w:rsidP="00F4042F" w:rsidRDefault="00857516" w14:paraId="32F68EEF" w14:textId="3558A9DF">
            <w:pPr>
              <w:spacing w:line="276" w:lineRule="auto"/>
              <w:rPr>
                <w:rFonts w:ascii="Arial" w:hAnsi="Arial" w:eastAsia="Calibri" w:cs="Arial"/>
                <w:lang w:val="en-US"/>
              </w:rPr>
            </w:pPr>
            <w:r w:rsidRPr="00DA27C1">
              <w:rPr>
                <w:rFonts w:ascii="Arial" w:hAnsi="Arial" w:eastAsia="Calibri" w:cs="Arial"/>
                <w:lang w:val="en-US"/>
              </w:rPr>
              <w:t xml:space="preserve">Exclusion criteria: </w:t>
            </w:r>
            <w:r w:rsidR="00EE0A0B">
              <w:rPr>
                <w:rFonts w:ascii="Arial" w:hAnsi="Arial" w:eastAsia="Calibri" w:cs="Arial"/>
                <w:lang w:val="en-US"/>
              </w:rPr>
              <w:t>E</w:t>
            </w:r>
            <w:r w:rsidRPr="00DA27C1">
              <w:rPr>
                <w:rFonts w:ascii="Arial" w:hAnsi="Arial" w:eastAsia="Calibri" w:cs="Arial"/>
                <w:lang w:val="en-US"/>
              </w:rPr>
              <w:t>xcludes</w:t>
            </w:r>
            <w:r w:rsidRPr="00DA27C1" w:rsidR="004B5586">
              <w:rPr>
                <w:rFonts w:ascii="Arial" w:hAnsi="Arial" w:eastAsia="Calibri" w:cs="Arial"/>
                <w:lang w:val="en-US"/>
              </w:rPr>
              <w:t xml:space="preserve"> physical ability related to skills (</w:t>
            </w:r>
            <w:r w:rsidR="008740B9">
              <w:rPr>
                <w:rFonts w:ascii="Arial" w:hAnsi="Arial" w:eastAsia="Calibri" w:cs="Arial"/>
                <w:lang w:val="en-US"/>
              </w:rPr>
              <w:t>e.g.,</w:t>
            </w:r>
            <w:r w:rsidRPr="00DA27C1" w:rsidR="004B5586">
              <w:rPr>
                <w:rFonts w:ascii="Arial" w:hAnsi="Arial" w:eastAsia="Calibri" w:cs="Arial"/>
                <w:lang w:val="en-US"/>
              </w:rPr>
              <w:t xml:space="preserve"> age inhibiting attendance to screening due to </w:t>
            </w:r>
            <w:r w:rsidRPr="00DA27C1" w:rsidR="007E2136">
              <w:rPr>
                <w:rFonts w:ascii="Arial" w:hAnsi="Arial" w:eastAsia="Calibri" w:cs="Arial"/>
                <w:lang w:val="en-US"/>
              </w:rPr>
              <w:t>body deterioration)</w:t>
            </w:r>
            <w:r w:rsidRPr="00DA27C1" w:rsidR="00E5151D">
              <w:rPr>
                <w:rFonts w:ascii="Arial" w:hAnsi="Arial" w:eastAsia="Calibri" w:cs="Arial"/>
                <w:lang w:val="en-US"/>
              </w:rPr>
              <w:t xml:space="preserve"> or</w:t>
            </w:r>
            <w:r w:rsidRPr="00DA27C1" w:rsidR="00E1787E">
              <w:rPr>
                <w:rFonts w:ascii="Arial" w:hAnsi="Arial" w:eastAsia="Calibri" w:cs="Arial"/>
                <w:lang w:val="en-US"/>
              </w:rPr>
              <w:t xml:space="preserve"> illnesses</w:t>
            </w:r>
            <w:r w:rsidRPr="00DA27C1" w:rsidR="00813444">
              <w:rPr>
                <w:rFonts w:ascii="Arial" w:hAnsi="Arial" w:eastAsia="Calibri" w:cs="Arial"/>
                <w:lang w:val="en-US"/>
              </w:rPr>
              <w:t xml:space="preserve">, where opportunities to </w:t>
            </w:r>
            <w:r w:rsidR="00EE0A0B">
              <w:rPr>
                <w:rFonts w:ascii="Arial" w:hAnsi="Arial" w:eastAsia="Calibri" w:cs="Arial"/>
                <w:lang w:val="en-US"/>
              </w:rPr>
              <w:t>BS</w:t>
            </w:r>
            <w:r w:rsidRPr="00DA27C1" w:rsidR="00813444">
              <w:rPr>
                <w:rFonts w:ascii="Arial" w:hAnsi="Arial" w:eastAsia="Calibri" w:cs="Arial"/>
                <w:lang w:val="en-US"/>
              </w:rPr>
              <w:t xml:space="preserve"> have been unaffected. </w:t>
            </w:r>
            <w:r w:rsidRPr="00DA27C1" w:rsidR="004B5586">
              <w:rPr>
                <w:rFonts w:ascii="Arial" w:hAnsi="Arial" w:eastAsia="Calibri" w:cs="Arial"/>
                <w:lang w:val="en-US"/>
              </w:rPr>
              <w:t xml:space="preserve"> </w:t>
            </w:r>
          </w:p>
          <w:p w:rsidRPr="00DA27C1" w:rsidR="0092020C" w:rsidP="00F4042F" w:rsidRDefault="0092020C" w14:paraId="1382685D" w14:textId="52767308">
            <w:pPr>
              <w:spacing w:line="276" w:lineRule="auto"/>
              <w:rPr>
                <w:rFonts w:ascii="Arial" w:hAnsi="Arial" w:eastAsia="Calibri" w:cs="Arial"/>
                <w:lang w:val="en-US"/>
              </w:rPr>
            </w:pPr>
          </w:p>
        </w:tc>
        <w:tc>
          <w:tcPr>
            <w:tcW w:w="2555" w:type="dxa"/>
            <w:tcBorders>
              <w:top w:val="single" w:color="auto" w:sz="8" w:space="0"/>
              <w:left w:val="single" w:color="auto" w:sz="8" w:space="0"/>
              <w:bottom w:val="single" w:color="auto" w:sz="8" w:space="0"/>
              <w:right w:val="single" w:color="auto" w:sz="8" w:space="0"/>
            </w:tcBorders>
            <w:tcMar/>
          </w:tcPr>
          <w:p w:rsidRPr="008740B9" w:rsidR="0092020C" w:rsidP="008740B9" w:rsidRDefault="0092020C" w14:paraId="2806D18F" w14:textId="4E49E082">
            <w:pPr>
              <w:spacing w:line="276" w:lineRule="auto"/>
              <w:rPr>
                <w:rFonts w:ascii="Arial" w:hAnsi="Arial" w:cs="Arial"/>
                <w:lang w:val="en-US"/>
              </w:rPr>
            </w:pPr>
            <w:r w:rsidRPr="008740B9">
              <w:rPr>
                <w:rFonts w:ascii="Arial" w:hAnsi="Arial" w:cs="Arial"/>
                <w:lang w:val="en-US"/>
              </w:rPr>
              <w:lastRenderedPageBreak/>
              <w:t>Affordability</w:t>
            </w:r>
            <w:r w:rsidRPr="008740B9" w:rsidR="05203F83">
              <w:rPr>
                <w:rFonts w:ascii="Arial" w:hAnsi="Arial" w:cs="Arial"/>
                <w:lang w:val="en-US"/>
              </w:rPr>
              <w:t xml:space="preserve"> or </w:t>
            </w:r>
            <w:r w:rsidRPr="008740B9" w:rsidR="008740B9">
              <w:rPr>
                <w:rFonts w:ascii="Arial" w:hAnsi="Arial" w:cs="Arial"/>
                <w:lang w:val="en-US"/>
              </w:rPr>
              <w:t>f</w:t>
            </w:r>
            <w:r w:rsidRPr="008740B9" w:rsidR="05203F83">
              <w:rPr>
                <w:rFonts w:ascii="Arial" w:hAnsi="Arial" w:cs="Arial"/>
                <w:lang w:val="en-US"/>
              </w:rPr>
              <w:t xml:space="preserve">inancial </w:t>
            </w:r>
            <w:r w:rsidRPr="008740B9" w:rsidR="008740B9">
              <w:rPr>
                <w:rFonts w:ascii="Arial" w:hAnsi="Arial" w:cs="Arial"/>
                <w:lang w:val="en-US"/>
              </w:rPr>
              <w:t>c</w:t>
            </w:r>
            <w:r w:rsidRPr="008740B9" w:rsidR="05203F83">
              <w:rPr>
                <w:rFonts w:ascii="Arial" w:hAnsi="Arial" w:cs="Arial"/>
                <w:lang w:val="en-US"/>
              </w:rPr>
              <w:t xml:space="preserve">onsiderations </w:t>
            </w:r>
          </w:p>
          <w:p w:rsidRPr="00DA27C1" w:rsidR="008740B9" w:rsidP="008740B9" w:rsidRDefault="008740B9" w14:paraId="65D592F3" w14:textId="77777777">
            <w:pPr>
              <w:pStyle w:val="ListParagraph"/>
              <w:spacing w:line="276" w:lineRule="auto"/>
              <w:ind w:left="360"/>
              <w:rPr>
                <w:rFonts w:ascii="Arial" w:hAnsi="Arial" w:cs="Arial"/>
                <w:lang w:val="en-US"/>
              </w:rPr>
            </w:pPr>
          </w:p>
          <w:p w:rsidRPr="008740B9" w:rsidR="0092020C" w:rsidP="007A6956" w:rsidRDefault="0092020C" w14:paraId="382E2EDA" w14:textId="05B16FE3">
            <w:pPr>
              <w:pStyle w:val="ListParagraph"/>
              <w:numPr>
                <w:ilvl w:val="0"/>
                <w:numId w:val="1"/>
              </w:numPr>
              <w:spacing w:line="276" w:lineRule="auto"/>
              <w:ind w:left="161" w:hanging="199"/>
              <w:rPr>
                <w:rFonts w:ascii="Arial" w:hAnsi="Arial" w:cs="Arial"/>
                <w:lang w:val="en-US"/>
              </w:rPr>
            </w:pPr>
            <w:r w:rsidRPr="008740B9">
              <w:rPr>
                <w:rFonts w:ascii="Arial" w:hAnsi="Arial" w:cs="Arial"/>
                <w:lang w:val="en-US"/>
              </w:rPr>
              <w:t>Neutral</w:t>
            </w:r>
          </w:p>
          <w:p w:rsidRPr="00DA27C1" w:rsidR="00892AB5" w:rsidP="00F4042F" w:rsidRDefault="00A81AAE" w14:paraId="159E6194" w14:textId="1EDA6163">
            <w:pPr>
              <w:spacing w:line="276" w:lineRule="auto"/>
              <w:rPr>
                <w:rFonts w:ascii="Arial" w:hAnsi="Arial" w:cs="Arial"/>
                <w:lang w:val="en-US"/>
              </w:rPr>
            </w:pPr>
            <w:r w:rsidRPr="00DA27C1">
              <w:rPr>
                <w:rFonts w:ascii="Arial" w:hAnsi="Arial" w:cs="Arial"/>
                <w:lang w:val="en-US"/>
              </w:rPr>
              <w:t>(</w:t>
            </w:r>
            <w:r w:rsidRPr="00DA27C1" w:rsidR="007A6956">
              <w:rPr>
                <w:rFonts w:ascii="Arial" w:hAnsi="Arial" w:cs="Arial"/>
                <w:lang w:val="en-US"/>
              </w:rPr>
              <w:t>Suggestions</w:t>
            </w:r>
            <w:r w:rsidRPr="00DA27C1">
              <w:rPr>
                <w:rFonts w:ascii="Arial" w:hAnsi="Arial" w:cs="Arial"/>
                <w:lang w:val="en-US"/>
              </w:rPr>
              <w:t xml:space="preserve"> on how to make </w:t>
            </w:r>
            <w:r w:rsidRPr="00DA27C1" w:rsidR="02E87C4F">
              <w:rPr>
                <w:rFonts w:ascii="Arial" w:hAnsi="Arial" w:cs="Arial"/>
                <w:lang w:val="en-US"/>
              </w:rPr>
              <w:t>BS</w:t>
            </w:r>
            <w:r w:rsidRPr="00DA27C1" w:rsidR="00046048">
              <w:rPr>
                <w:rFonts w:ascii="Arial" w:hAnsi="Arial" w:cs="Arial"/>
                <w:lang w:val="en-US"/>
              </w:rPr>
              <w:t xml:space="preserve"> attractive due to cost</w:t>
            </w:r>
            <w:r w:rsidRPr="00DA27C1">
              <w:rPr>
                <w:rFonts w:ascii="Arial" w:hAnsi="Arial" w:cs="Arial"/>
                <w:lang w:val="en-US"/>
              </w:rPr>
              <w:t>)</w:t>
            </w:r>
          </w:p>
          <w:p w:rsidRPr="00DA27C1" w:rsidR="00A81AAE" w:rsidP="00F4042F" w:rsidRDefault="00A81AAE" w14:paraId="71A38F27" w14:textId="77777777">
            <w:pPr>
              <w:spacing w:line="276" w:lineRule="auto"/>
              <w:rPr>
                <w:rFonts w:ascii="Arial" w:hAnsi="Arial" w:cs="Arial"/>
                <w:lang w:val="en-US"/>
              </w:rPr>
            </w:pPr>
          </w:p>
          <w:p w:rsidR="007A6956" w:rsidP="007A6956" w:rsidRDefault="0092020C" w14:paraId="53BFA032" w14:textId="77777777">
            <w:pPr>
              <w:pStyle w:val="ListParagraph"/>
              <w:numPr>
                <w:ilvl w:val="0"/>
                <w:numId w:val="1"/>
              </w:numPr>
              <w:spacing w:line="276" w:lineRule="auto"/>
              <w:ind w:left="161" w:hanging="199"/>
              <w:rPr>
                <w:rFonts w:ascii="Arial" w:hAnsi="Arial" w:cs="Arial"/>
                <w:lang w:val="en-US"/>
              </w:rPr>
            </w:pPr>
            <w:r w:rsidRPr="008740B9">
              <w:rPr>
                <w:rFonts w:ascii="Arial" w:hAnsi="Arial" w:cs="Arial"/>
                <w:lang w:val="en-US"/>
              </w:rPr>
              <w:t>Positive</w:t>
            </w:r>
            <w:r w:rsidRPr="008740B9" w:rsidR="00892AB5">
              <w:rPr>
                <w:rFonts w:ascii="Arial" w:hAnsi="Arial" w:cs="Arial"/>
                <w:lang w:val="en-US"/>
              </w:rPr>
              <w:t xml:space="preserve"> </w:t>
            </w:r>
          </w:p>
          <w:p w:rsidRPr="007A6956" w:rsidR="0092020C" w:rsidP="007A6956" w:rsidRDefault="00892AB5" w14:paraId="5A597709" w14:textId="742F273E">
            <w:pPr>
              <w:spacing w:line="276" w:lineRule="auto"/>
              <w:ind w:left="-38"/>
              <w:rPr>
                <w:rFonts w:ascii="Arial" w:hAnsi="Arial" w:cs="Arial"/>
                <w:lang w:val="en-US"/>
              </w:rPr>
            </w:pPr>
            <w:r w:rsidRPr="007A6956">
              <w:rPr>
                <w:rFonts w:ascii="Arial" w:hAnsi="Arial" w:cs="Arial"/>
                <w:lang w:val="en-US"/>
              </w:rPr>
              <w:t>(</w:t>
            </w:r>
            <w:r w:rsidR="007A6956">
              <w:rPr>
                <w:rFonts w:ascii="Arial" w:hAnsi="Arial" w:cs="Arial"/>
                <w:lang w:val="en-US"/>
              </w:rPr>
              <w:t>E</w:t>
            </w:r>
            <w:r w:rsidRPr="007A6956" w:rsidR="00DD0707">
              <w:rPr>
                <w:rFonts w:ascii="Arial" w:hAnsi="Arial" w:cs="Arial"/>
                <w:lang w:val="en-US"/>
              </w:rPr>
              <w:t xml:space="preserve">xamples of </w:t>
            </w:r>
            <w:r w:rsidRPr="007A6956" w:rsidR="001F4C8C">
              <w:rPr>
                <w:rFonts w:ascii="Arial" w:hAnsi="Arial" w:cs="Arial"/>
                <w:lang w:val="en-US"/>
              </w:rPr>
              <w:t xml:space="preserve">better affordability due to </w:t>
            </w:r>
            <w:r w:rsidRPr="007A6956" w:rsidR="008740B9">
              <w:rPr>
                <w:rFonts w:ascii="Arial" w:hAnsi="Arial" w:cs="Arial"/>
                <w:lang w:val="en-US"/>
              </w:rPr>
              <w:t xml:space="preserve">the </w:t>
            </w:r>
            <w:r w:rsidRPr="007A6956" w:rsidR="001F4C8C">
              <w:rPr>
                <w:rFonts w:ascii="Arial" w:hAnsi="Arial" w:cs="Arial"/>
                <w:lang w:val="en-US"/>
              </w:rPr>
              <w:t xml:space="preserve">presence of </w:t>
            </w:r>
            <w:r w:rsidRPr="007A6956" w:rsidR="00893D3C">
              <w:rPr>
                <w:rFonts w:ascii="Arial" w:hAnsi="Arial" w:cs="Arial"/>
                <w:lang w:val="en-US"/>
              </w:rPr>
              <w:t>financial support</w:t>
            </w:r>
            <w:r w:rsidRPr="007A6956" w:rsidR="00DD0707">
              <w:rPr>
                <w:rFonts w:ascii="Arial" w:hAnsi="Arial" w:cs="Arial"/>
                <w:lang w:val="en-US"/>
              </w:rPr>
              <w:t>)</w:t>
            </w:r>
          </w:p>
          <w:p w:rsidRPr="00DA27C1" w:rsidR="00892AB5" w:rsidP="00F4042F" w:rsidRDefault="00892AB5" w14:paraId="2C1C82FE" w14:textId="77777777">
            <w:pPr>
              <w:spacing w:line="276" w:lineRule="auto"/>
              <w:rPr>
                <w:rFonts w:ascii="Arial" w:hAnsi="Arial" w:cs="Arial"/>
                <w:lang w:val="en-US"/>
              </w:rPr>
            </w:pPr>
          </w:p>
          <w:p w:rsidR="007A6956" w:rsidP="007A6956" w:rsidRDefault="0092020C" w14:paraId="63C62A0A" w14:textId="77777777">
            <w:pPr>
              <w:pStyle w:val="ListParagraph"/>
              <w:numPr>
                <w:ilvl w:val="0"/>
                <w:numId w:val="1"/>
              </w:numPr>
              <w:spacing w:line="276" w:lineRule="auto"/>
              <w:ind w:left="161" w:hanging="199"/>
              <w:rPr>
                <w:rFonts w:ascii="Arial" w:hAnsi="Arial" w:cs="Arial"/>
                <w:lang w:val="en-US"/>
              </w:rPr>
            </w:pPr>
            <w:r w:rsidRPr="008740B9">
              <w:rPr>
                <w:rFonts w:ascii="Arial" w:hAnsi="Arial" w:cs="Arial"/>
                <w:lang w:val="en-US"/>
              </w:rPr>
              <w:t>Negative</w:t>
            </w:r>
            <w:r w:rsidRPr="008740B9" w:rsidR="00DD0707">
              <w:rPr>
                <w:rFonts w:ascii="Arial" w:hAnsi="Arial" w:cs="Arial"/>
                <w:lang w:val="en-US"/>
              </w:rPr>
              <w:t xml:space="preserve"> </w:t>
            </w:r>
          </w:p>
          <w:p w:rsidRPr="007A6956" w:rsidR="0092020C" w:rsidP="007A6956" w:rsidRDefault="00DD0707" w14:paraId="7093D57A" w14:textId="69C054E2">
            <w:pPr>
              <w:spacing w:line="276" w:lineRule="auto"/>
              <w:ind w:left="-38"/>
              <w:rPr>
                <w:rFonts w:ascii="Arial" w:hAnsi="Arial" w:cs="Arial"/>
                <w:lang w:val="en-US"/>
              </w:rPr>
            </w:pPr>
            <w:r w:rsidRPr="007A6956">
              <w:rPr>
                <w:rFonts w:ascii="Arial" w:hAnsi="Arial" w:cs="Arial"/>
                <w:lang w:val="en-US"/>
              </w:rPr>
              <w:t>(</w:t>
            </w:r>
            <w:r w:rsidR="007A6956">
              <w:rPr>
                <w:rFonts w:ascii="Arial" w:hAnsi="Arial" w:cs="Arial"/>
                <w:lang w:val="en-US"/>
              </w:rPr>
              <w:t>Examples</w:t>
            </w:r>
            <w:r w:rsidRPr="007A6956" w:rsidR="00E7315E">
              <w:rPr>
                <w:rFonts w:ascii="Arial" w:hAnsi="Arial" w:cs="Arial"/>
                <w:lang w:val="en-US"/>
              </w:rPr>
              <w:t xml:space="preserve"> of poor affordability due to </w:t>
            </w:r>
            <w:r w:rsidRPr="007A6956" w:rsidR="001F4C8C">
              <w:rPr>
                <w:rFonts w:ascii="Arial" w:hAnsi="Arial" w:cs="Arial"/>
                <w:lang w:val="en-US"/>
              </w:rPr>
              <w:t>lack of financial support</w:t>
            </w:r>
            <w:r w:rsidRPr="007A6956">
              <w:rPr>
                <w:rFonts w:ascii="Arial" w:hAnsi="Arial" w:cs="Arial"/>
                <w:lang w:val="en-US"/>
              </w:rPr>
              <w:t>)</w:t>
            </w:r>
          </w:p>
          <w:p w:rsidRPr="00DA27C1" w:rsidR="0092020C" w:rsidP="00F4042F" w:rsidRDefault="0092020C" w14:paraId="0BB9A731" w14:textId="030A11AB">
            <w:pPr>
              <w:spacing w:line="276" w:lineRule="auto"/>
              <w:ind w:left="720"/>
              <w:rPr>
                <w:rFonts w:ascii="Arial" w:hAnsi="Arial" w:cs="Arial"/>
                <w:lang w:val="en-US"/>
              </w:rPr>
            </w:pPr>
          </w:p>
        </w:tc>
        <w:tc>
          <w:tcPr>
            <w:tcW w:w="2410" w:type="dxa"/>
            <w:tcBorders>
              <w:top w:val="single" w:color="auto" w:sz="8" w:space="0"/>
              <w:left w:val="single" w:color="auto" w:sz="8" w:space="0"/>
              <w:bottom w:val="single" w:color="auto" w:sz="8" w:space="0"/>
              <w:right w:val="single" w:color="000000" w:themeColor="text1" w:sz="8" w:space="0"/>
            </w:tcBorders>
            <w:tcMar/>
          </w:tcPr>
          <w:p w:rsidRPr="00DA27C1" w:rsidR="0092020C" w:rsidP="00F4042F" w:rsidRDefault="0092020C" w14:paraId="13D74F91" w14:textId="6791AD71">
            <w:pPr>
              <w:spacing w:line="276" w:lineRule="auto"/>
              <w:rPr>
                <w:rFonts w:ascii="Arial" w:hAnsi="Arial" w:eastAsia="Calibri" w:cs="Arial"/>
                <w:lang w:val="en-US"/>
              </w:rPr>
            </w:pPr>
            <w:r w:rsidRPr="00DA27C1">
              <w:rPr>
                <w:rFonts w:ascii="Arial" w:hAnsi="Arial" w:eastAsia="Calibri" w:cs="Arial"/>
                <w:lang w:val="en-US"/>
              </w:rPr>
              <w:lastRenderedPageBreak/>
              <w:t>Experiences on the</w:t>
            </w:r>
          </w:p>
          <w:p w:rsidRPr="00DA27C1" w:rsidR="0092020C" w:rsidP="00F4042F" w:rsidRDefault="0092020C" w14:paraId="607F1481" w14:textId="7C4862AD">
            <w:pPr>
              <w:spacing w:line="276" w:lineRule="auto"/>
              <w:rPr>
                <w:rFonts w:ascii="Arial" w:hAnsi="Arial" w:eastAsia="Calibri" w:cs="Arial"/>
                <w:lang w:val="en-US"/>
              </w:rPr>
            </w:pPr>
            <w:r w:rsidRPr="00DA27C1">
              <w:rPr>
                <w:rFonts w:ascii="Arial" w:hAnsi="Arial" w:eastAsia="Calibri" w:cs="Arial"/>
                <w:lang w:val="en-US"/>
              </w:rPr>
              <w:t xml:space="preserve">presence or lack of financial privilege </w:t>
            </w:r>
            <w:r w:rsidR="00EE0A0B">
              <w:rPr>
                <w:rFonts w:ascii="Arial" w:hAnsi="Arial" w:eastAsia="Calibri" w:cs="Arial"/>
                <w:lang w:val="en-US"/>
              </w:rPr>
              <w:t>for</w:t>
            </w:r>
            <w:r w:rsidRPr="00DA27C1">
              <w:rPr>
                <w:rFonts w:ascii="Arial" w:hAnsi="Arial" w:eastAsia="Calibri" w:cs="Arial"/>
                <w:lang w:val="en-US"/>
              </w:rPr>
              <w:t xml:space="preserve"> </w:t>
            </w:r>
            <w:r w:rsidRPr="00DA27C1" w:rsidR="02E87C4F">
              <w:rPr>
                <w:rFonts w:ascii="Arial" w:hAnsi="Arial" w:eastAsia="Calibri" w:cs="Arial"/>
                <w:lang w:val="en-US"/>
              </w:rPr>
              <w:t>BS</w:t>
            </w:r>
            <w:r w:rsidRPr="00DA27C1">
              <w:rPr>
                <w:rFonts w:ascii="Arial" w:hAnsi="Arial" w:eastAsia="Calibri" w:cs="Arial"/>
                <w:lang w:val="en-US"/>
              </w:rPr>
              <w:t xml:space="preserve"> (</w:t>
            </w:r>
            <w:r w:rsidR="008740B9">
              <w:rPr>
                <w:rFonts w:ascii="Arial" w:hAnsi="Arial" w:eastAsia="Calibri" w:cs="Arial"/>
                <w:lang w:val="en-US"/>
              </w:rPr>
              <w:t>e.g.,</w:t>
            </w:r>
            <w:r w:rsidRPr="00DA27C1">
              <w:rPr>
                <w:rFonts w:ascii="Arial" w:hAnsi="Arial" w:eastAsia="Calibri" w:cs="Arial"/>
                <w:lang w:val="en-US"/>
              </w:rPr>
              <w:t xml:space="preserve"> company insurance, financial support from husbands). This </w:t>
            </w:r>
            <w:r w:rsidRPr="00DA27C1">
              <w:rPr>
                <w:rFonts w:ascii="Arial" w:hAnsi="Arial" w:eastAsia="Calibri" w:cs="Arial"/>
                <w:lang w:val="en-US"/>
              </w:rPr>
              <w:lastRenderedPageBreak/>
              <w:t xml:space="preserve">subcode includes ideas suggested on </w:t>
            </w:r>
            <w:r w:rsidR="00EE0A0B">
              <w:rPr>
                <w:rFonts w:ascii="Arial" w:hAnsi="Arial" w:eastAsia="Calibri" w:cs="Arial"/>
                <w:lang w:val="en-US"/>
              </w:rPr>
              <w:t xml:space="preserve">the </w:t>
            </w:r>
            <w:r w:rsidRPr="00DA27C1">
              <w:rPr>
                <w:rFonts w:ascii="Arial" w:hAnsi="Arial" w:eastAsia="Calibri" w:cs="Arial"/>
                <w:lang w:val="en-US"/>
              </w:rPr>
              <w:t>use of mone</w:t>
            </w:r>
            <w:r w:rsidR="00EE0A0B">
              <w:rPr>
                <w:rFonts w:ascii="Arial" w:hAnsi="Arial" w:eastAsia="Calibri" w:cs="Arial"/>
                <w:lang w:val="en-US"/>
              </w:rPr>
              <w:t>tary benefits</w:t>
            </w:r>
            <w:r w:rsidRPr="00DA27C1">
              <w:rPr>
                <w:rFonts w:ascii="Arial" w:hAnsi="Arial" w:eastAsia="Calibri" w:cs="Arial"/>
                <w:lang w:val="en-US"/>
              </w:rPr>
              <w:t xml:space="preserve"> as a leveraging factor to support </w:t>
            </w:r>
            <w:r w:rsidRPr="00DA27C1" w:rsidR="02E87C4F">
              <w:rPr>
                <w:rFonts w:ascii="Arial" w:hAnsi="Arial" w:eastAsia="Calibri" w:cs="Arial"/>
                <w:lang w:val="en-US"/>
              </w:rPr>
              <w:t>BS</w:t>
            </w:r>
            <w:r w:rsidRPr="00DA27C1">
              <w:rPr>
                <w:rFonts w:ascii="Arial" w:hAnsi="Arial" w:eastAsia="Calibri" w:cs="Arial"/>
                <w:lang w:val="en-US"/>
              </w:rPr>
              <w:t xml:space="preserve"> uptake (</w:t>
            </w:r>
            <w:r w:rsidR="008740B9">
              <w:rPr>
                <w:rFonts w:ascii="Arial" w:hAnsi="Arial" w:eastAsia="Calibri" w:cs="Arial"/>
                <w:lang w:val="en-US"/>
              </w:rPr>
              <w:t>e.g.,</w:t>
            </w:r>
            <w:r w:rsidRPr="00DA27C1">
              <w:rPr>
                <w:rFonts w:ascii="Arial" w:hAnsi="Arial" w:eastAsia="Calibri" w:cs="Arial"/>
                <w:lang w:val="en-US"/>
              </w:rPr>
              <w:t xml:space="preserve"> incentives). </w:t>
            </w:r>
          </w:p>
          <w:p w:rsidRPr="00DA27C1" w:rsidR="0092020C" w:rsidP="00F4042F" w:rsidRDefault="0092020C" w14:paraId="5CADD31E" w14:textId="77777777">
            <w:pPr>
              <w:spacing w:line="276" w:lineRule="auto"/>
              <w:rPr>
                <w:rFonts w:ascii="Arial" w:hAnsi="Arial" w:eastAsia="Calibri" w:cs="Arial"/>
                <w:lang w:val="en-US"/>
              </w:rPr>
            </w:pPr>
          </w:p>
          <w:p w:rsidRPr="00DA27C1" w:rsidR="0092020C" w:rsidP="00F4042F" w:rsidRDefault="0092020C" w14:paraId="64AB4D12" w14:textId="1DBC8111">
            <w:pPr>
              <w:spacing w:line="276" w:lineRule="auto"/>
              <w:rPr>
                <w:rFonts w:ascii="Arial" w:hAnsi="Arial" w:eastAsia="Calibri" w:cs="Arial"/>
                <w:lang w:val="en-US"/>
              </w:rPr>
            </w:pPr>
            <w:r w:rsidRPr="00DA27C1">
              <w:rPr>
                <w:rFonts w:ascii="Arial" w:hAnsi="Arial" w:eastAsia="Calibri" w:cs="Arial"/>
                <w:lang w:val="en-US"/>
              </w:rPr>
              <w:t xml:space="preserve">This subcode excludes </w:t>
            </w:r>
            <w:r w:rsidRPr="00DA27C1" w:rsidR="00A23266">
              <w:rPr>
                <w:rFonts w:ascii="Arial" w:hAnsi="Arial" w:eastAsia="Calibri" w:cs="Arial"/>
                <w:lang w:val="en-US"/>
              </w:rPr>
              <w:t>plans/reflections</w:t>
            </w:r>
            <w:r w:rsidRPr="00DA27C1">
              <w:rPr>
                <w:rFonts w:ascii="Arial" w:hAnsi="Arial" w:eastAsia="Calibri" w:cs="Arial"/>
                <w:lang w:val="en-US"/>
              </w:rPr>
              <w:t xml:space="preserve"> on </w:t>
            </w:r>
            <w:proofErr w:type="spellStart"/>
            <w:r w:rsidRPr="00DA27C1" w:rsidR="00A23266">
              <w:rPr>
                <w:rFonts w:ascii="Arial" w:hAnsi="Arial" w:eastAsia="Calibri" w:cs="Arial"/>
                <w:lang w:val="en-US"/>
              </w:rPr>
              <w:t>prioriti</w:t>
            </w:r>
            <w:r w:rsidR="008740B9">
              <w:rPr>
                <w:rFonts w:ascii="Arial" w:hAnsi="Arial" w:eastAsia="Calibri" w:cs="Arial"/>
                <w:lang w:val="en-US"/>
              </w:rPr>
              <w:t>s</w:t>
            </w:r>
            <w:r w:rsidRPr="00DA27C1" w:rsidR="00A23266">
              <w:rPr>
                <w:rFonts w:ascii="Arial" w:hAnsi="Arial" w:eastAsia="Calibri" w:cs="Arial"/>
                <w:lang w:val="en-US"/>
              </w:rPr>
              <w:t>ing</w:t>
            </w:r>
            <w:proofErr w:type="spellEnd"/>
            <w:r w:rsidRPr="00DA27C1" w:rsidR="00A23266">
              <w:rPr>
                <w:rFonts w:ascii="Arial" w:hAnsi="Arial" w:eastAsia="Calibri" w:cs="Arial"/>
                <w:lang w:val="en-US"/>
              </w:rPr>
              <w:t xml:space="preserve"> </w:t>
            </w:r>
            <w:r w:rsidRPr="00DA27C1" w:rsidR="00A2570A">
              <w:rPr>
                <w:rFonts w:ascii="Arial" w:hAnsi="Arial" w:eastAsia="Calibri" w:cs="Arial"/>
                <w:lang w:val="en-US"/>
              </w:rPr>
              <w:t xml:space="preserve">other expenses </w:t>
            </w:r>
            <w:r w:rsidRPr="00DA27C1" w:rsidR="00CE618C">
              <w:rPr>
                <w:rFonts w:ascii="Arial" w:hAnsi="Arial" w:eastAsia="Calibri" w:cs="Arial"/>
                <w:lang w:val="en-US"/>
              </w:rPr>
              <w:t xml:space="preserve">over </w:t>
            </w:r>
            <w:r w:rsidRPr="00DA27C1" w:rsidR="02E87C4F">
              <w:rPr>
                <w:rFonts w:ascii="Arial" w:hAnsi="Arial" w:eastAsia="Calibri" w:cs="Arial"/>
                <w:lang w:val="en-US"/>
              </w:rPr>
              <w:t>BS</w:t>
            </w:r>
            <w:r w:rsidRPr="00DA27C1" w:rsidR="00CE618C">
              <w:rPr>
                <w:rFonts w:ascii="Arial" w:hAnsi="Arial" w:eastAsia="Calibri" w:cs="Arial"/>
                <w:lang w:val="en-US"/>
              </w:rPr>
              <w:t>.</w:t>
            </w:r>
            <w:r w:rsidRPr="00DA27C1" w:rsidR="0071555D">
              <w:rPr>
                <w:rFonts w:ascii="Arial" w:hAnsi="Arial" w:eastAsia="Calibri" w:cs="Arial"/>
                <w:lang w:val="en-US"/>
              </w:rPr>
              <w:t xml:space="preserve"> These would be coded under ‘</w:t>
            </w:r>
            <w:r w:rsidR="008740B9">
              <w:rPr>
                <w:rFonts w:ascii="Arial" w:hAnsi="Arial" w:eastAsia="Calibri" w:cs="Arial"/>
                <w:lang w:val="en-US"/>
              </w:rPr>
              <w:t>Reflective M</w:t>
            </w:r>
            <w:r w:rsidRPr="00DA27C1" w:rsidR="0071555D">
              <w:rPr>
                <w:rFonts w:ascii="Arial" w:hAnsi="Arial" w:eastAsia="Calibri" w:cs="Arial"/>
                <w:lang w:val="en-US"/>
              </w:rPr>
              <w:t>otivation’</w:t>
            </w:r>
            <w:r w:rsidRPr="00DA27C1" w:rsidR="00834065">
              <w:rPr>
                <w:rFonts w:ascii="Arial" w:hAnsi="Arial" w:eastAsia="Calibri" w:cs="Arial"/>
                <w:lang w:val="en-US"/>
              </w:rPr>
              <w:t>.</w:t>
            </w:r>
            <w:r w:rsidRPr="00DA27C1">
              <w:rPr>
                <w:rFonts w:ascii="Arial" w:hAnsi="Arial" w:eastAsia="Calibri" w:cs="Arial"/>
                <w:lang w:val="en-US"/>
              </w:rPr>
              <w:t xml:space="preserve"> </w:t>
            </w:r>
          </w:p>
        </w:tc>
        <w:tc>
          <w:tcPr>
            <w:tcW w:w="246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BE4D5" w:themeFill="accent2" w:themeFillTint="33"/>
            <w:tcMar/>
          </w:tcPr>
          <w:p w:rsidRPr="00DA27C1" w:rsidR="0092020C" w:rsidP="00F4042F" w:rsidRDefault="0092020C" w14:paraId="523BA9C9" w14:textId="77777777">
            <w:pPr>
              <w:spacing w:line="276" w:lineRule="auto"/>
              <w:rPr>
                <w:rFonts w:ascii="Arial" w:hAnsi="Arial" w:eastAsia="Calibri" w:cs="Arial"/>
                <w:i/>
                <w:iCs/>
                <w:lang w:val="en-US"/>
              </w:rPr>
            </w:pPr>
            <w:r w:rsidRPr="00DA27C1">
              <w:rPr>
                <w:rFonts w:ascii="Arial" w:hAnsi="Arial" w:eastAsia="Calibri" w:cs="Arial"/>
                <w:i/>
                <w:iCs/>
                <w:lang w:val="en-US"/>
              </w:rPr>
              <w:lastRenderedPageBreak/>
              <w:t>M9: My wife will do the checkup according to the employment. And she does the mammogram.</w:t>
            </w:r>
          </w:p>
          <w:p w:rsidR="0092020C" w:rsidP="00F4042F" w:rsidRDefault="0092020C" w14:paraId="7441E51D" w14:textId="77777777">
            <w:pPr>
              <w:spacing w:line="276" w:lineRule="auto"/>
              <w:rPr>
                <w:rFonts w:ascii="Arial" w:hAnsi="Arial" w:eastAsia="Calibri" w:cs="Arial"/>
                <w:i/>
                <w:iCs/>
                <w:lang w:val="en-US"/>
              </w:rPr>
            </w:pPr>
          </w:p>
          <w:p w:rsidRPr="00DA27C1" w:rsidR="001747A0" w:rsidP="00F4042F" w:rsidRDefault="001747A0" w14:paraId="65DA6615" w14:textId="77777777">
            <w:pPr>
              <w:spacing w:line="276" w:lineRule="auto"/>
              <w:rPr>
                <w:rFonts w:ascii="Arial" w:hAnsi="Arial" w:eastAsia="Calibri" w:cs="Arial"/>
                <w:i/>
                <w:iCs/>
                <w:lang w:val="en-US"/>
              </w:rPr>
            </w:pPr>
          </w:p>
          <w:p w:rsidRPr="00DA27C1" w:rsidR="0092020C" w:rsidP="00F4042F" w:rsidRDefault="0092020C" w14:paraId="4CB2C510" w14:textId="39D147AD">
            <w:pPr>
              <w:spacing w:line="276" w:lineRule="auto"/>
              <w:rPr>
                <w:rFonts w:ascii="Arial" w:hAnsi="Arial" w:eastAsia="Calibri" w:cs="Arial"/>
                <w:i/>
                <w:iCs/>
                <w:lang w:val="en-US"/>
              </w:rPr>
            </w:pPr>
            <w:r w:rsidRPr="00DA27C1">
              <w:rPr>
                <w:rFonts w:ascii="Arial" w:hAnsi="Arial" w:cs="Arial"/>
                <w:i/>
                <w:iCs/>
                <w:lang w:val="en-US"/>
              </w:rPr>
              <w:lastRenderedPageBreak/>
              <w:t xml:space="preserve">M6: Okay I'm just wondering if this is so important. Why would not the Government make it free? Just make it free. I mean they are able to blow 100 billion on COVID. Well, why can't they just put in a couple of billion.? To do free </w:t>
            </w:r>
            <w:r w:rsidRPr="00DA27C1" w:rsidR="02E87C4F">
              <w:rPr>
                <w:rFonts w:ascii="Arial" w:hAnsi="Arial" w:cs="Arial"/>
                <w:i/>
                <w:iCs/>
                <w:lang w:val="en-US"/>
              </w:rPr>
              <w:t>BS</w:t>
            </w:r>
            <w:r w:rsidRPr="00DA27C1">
              <w:rPr>
                <w:rFonts w:ascii="Arial" w:hAnsi="Arial" w:cs="Arial"/>
                <w:i/>
                <w:iCs/>
                <w:lang w:val="en-US"/>
              </w:rPr>
              <w:t xml:space="preserve">. </w:t>
            </w:r>
          </w:p>
          <w:p w:rsidRPr="00DA27C1" w:rsidR="0092020C" w:rsidP="00F4042F" w:rsidRDefault="0092020C" w14:paraId="112A9096" w14:textId="77777777">
            <w:pPr>
              <w:spacing w:line="276" w:lineRule="auto"/>
              <w:rPr>
                <w:rFonts w:ascii="Arial" w:hAnsi="Arial" w:eastAsia="Calibri" w:cs="Arial"/>
                <w:i/>
                <w:iCs/>
                <w:lang w:val="en-US"/>
              </w:rPr>
            </w:pPr>
          </w:p>
          <w:p w:rsidRPr="00DA27C1" w:rsidR="0092020C" w:rsidP="00F4042F" w:rsidRDefault="0092020C" w14:paraId="13C25B33" w14:textId="55ED7190">
            <w:pPr>
              <w:spacing w:line="276" w:lineRule="auto"/>
              <w:rPr>
                <w:rFonts w:ascii="Arial" w:hAnsi="Arial" w:eastAsia="Calibri" w:cs="Arial"/>
                <w:i/>
                <w:iCs/>
                <w:lang w:val="en-US"/>
              </w:rPr>
            </w:pPr>
          </w:p>
        </w:tc>
      </w:tr>
      <w:tr w:rsidRPr="00DA27C1" w:rsidR="00DA27C1" w:rsidTr="38420B00" w14:paraId="09A4C534" w14:textId="77777777">
        <w:trPr>
          <w:trHeight w:val="300"/>
        </w:trPr>
        <w:tc>
          <w:tcPr>
            <w:tcW w:w="1879" w:type="dxa"/>
            <w:vMerge/>
            <w:tcMar/>
          </w:tcPr>
          <w:p w:rsidRPr="00DA27C1" w:rsidR="0092020C" w:rsidP="00F4042F" w:rsidRDefault="0092020C" w14:paraId="1F69D596" w14:textId="77777777">
            <w:pPr>
              <w:spacing w:line="276" w:lineRule="auto"/>
              <w:jc w:val="center"/>
              <w:rPr>
                <w:rFonts w:ascii="Arial" w:hAnsi="Arial" w:cs="Arial"/>
              </w:rPr>
            </w:pPr>
          </w:p>
        </w:tc>
        <w:tc>
          <w:tcPr>
            <w:tcW w:w="4770" w:type="dxa"/>
            <w:vMerge/>
            <w:tcMar/>
          </w:tcPr>
          <w:p w:rsidRPr="00DA27C1" w:rsidR="0092020C" w:rsidP="00F4042F" w:rsidRDefault="0092020C" w14:paraId="4C2FCB2A" w14:textId="77777777">
            <w:pPr>
              <w:spacing w:line="276" w:lineRule="auto"/>
              <w:rPr>
                <w:rFonts w:ascii="Arial" w:hAnsi="Arial" w:cs="Arial"/>
              </w:rPr>
            </w:pPr>
          </w:p>
        </w:tc>
        <w:tc>
          <w:tcPr>
            <w:tcW w:w="2555" w:type="dxa"/>
            <w:tcBorders>
              <w:top w:val="single" w:color="auto" w:sz="8" w:space="0"/>
              <w:left w:val="single" w:color="auto" w:sz="8" w:space="0"/>
              <w:bottom w:val="single" w:color="auto" w:sz="8" w:space="0"/>
              <w:right w:val="single" w:color="auto" w:sz="8" w:space="0"/>
            </w:tcBorders>
            <w:tcMar/>
          </w:tcPr>
          <w:p w:rsidRPr="008740B9" w:rsidR="00B355ED" w:rsidP="008740B9" w:rsidRDefault="00B355ED" w14:paraId="5C349326" w14:textId="3A3EA807">
            <w:pPr>
              <w:spacing w:line="276" w:lineRule="auto"/>
              <w:rPr>
                <w:rFonts w:ascii="Arial" w:hAnsi="Arial" w:cs="Arial"/>
                <w:lang w:val="en-US"/>
              </w:rPr>
            </w:pPr>
            <w:r w:rsidRPr="008740B9">
              <w:rPr>
                <w:rFonts w:ascii="Arial" w:hAnsi="Arial" w:cs="Arial"/>
                <w:lang w:val="en-US"/>
              </w:rPr>
              <w:t xml:space="preserve">Screening </w:t>
            </w:r>
            <w:r w:rsidR="007A6956">
              <w:rPr>
                <w:rFonts w:ascii="Arial" w:hAnsi="Arial" w:cs="Arial"/>
                <w:lang w:val="en-US"/>
              </w:rPr>
              <w:t>guidelines</w:t>
            </w:r>
          </w:p>
          <w:p w:rsidRPr="00DA27C1" w:rsidR="00F4042F" w:rsidP="00F4042F" w:rsidRDefault="00F4042F" w14:paraId="357545F8" w14:textId="77777777">
            <w:pPr>
              <w:spacing w:line="276" w:lineRule="auto"/>
              <w:rPr>
                <w:rFonts w:ascii="Arial" w:hAnsi="Arial" w:cs="Arial"/>
                <w:lang w:val="en-US"/>
              </w:rPr>
            </w:pPr>
          </w:p>
          <w:p w:rsidRPr="008740B9" w:rsidR="0092020C" w:rsidP="007A6956" w:rsidRDefault="0092020C" w14:paraId="29F1C7CA" w14:textId="5875ACDC">
            <w:pPr>
              <w:pStyle w:val="ListParagraph"/>
              <w:numPr>
                <w:ilvl w:val="0"/>
                <w:numId w:val="2"/>
              </w:numPr>
              <w:spacing w:line="276" w:lineRule="auto"/>
              <w:ind w:left="161" w:hanging="199"/>
              <w:rPr>
                <w:rFonts w:ascii="Arial" w:hAnsi="Arial" w:cs="Arial"/>
                <w:lang w:val="en-US"/>
              </w:rPr>
            </w:pPr>
            <w:r w:rsidRPr="008740B9">
              <w:rPr>
                <w:rFonts w:ascii="Arial" w:hAnsi="Arial" w:cs="Arial"/>
                <w:lang w:val="en-US"/>
              </w:rPr>
              <w:t>Positive</w:t>
            </w:r>
          </w:p>
          <w:p w:rsidRPr="00DA27C1" w:rsidR="00A81AAE" w:rsidP="00F4042F" w:rsidRDefault="00A81AAE" w14:paraId="3C93CCE6" w14:textId="14BAA534">
            <w:pPr>
              <w:spacing w:line="276" w:lineRule="auto"/>
              <w:rPr>
                <w:rFonts w:ascii="Arial" w:hAnsi="Arial" w:cs="Arial"/>
                <w:lang w:val="en-US"/>
              </w:rPr>
            </w:pPr>
            <w:r w:rsidRPr="00DA27C1">
              <w:rPr>
                <w:rFonts w:ascii="Arial" w:hAnsi="Arial" w:cs="Arial"/>
                <w:lang w:val="en-US"/>
              </w:rPr>
              <w:t>(</w:t>
            </w:r>
            <w:r w:rsidRPr="00DA27C1" w:rsidR="007A6956">
              <w:rPr>
                <w:rFonts w:ascii="Arial" w:hAnsi="Arial" w:cs="Arial"/>
                <w:lang w:val="en-US"/>
              </w:rPr>
              <w:t>Having</w:t>
            </w:r>
            <w:r w:rsidRPr="00DA27C1">
              <w:rPr>
                <w:rFonts w:ascii="Arial" w:hAnsi="Arial" w:cs="Arial"/>
                <w:lang w:val="en-US"/>
              </w:rPr>
              <w:t xml:space="preserve"> awareness)</w:t>
            </w:r>
          </w:p>
          <w:p w:rsidRPr="00DA27C1" w:rsidR="00A81AAE" w:rsidP="00F4042F" w:rsidRDefault="00A81AAE" w14:paraId="1399F252" w14:textId="77777777">
            <w:pPr>
              <w:spacing w:line="276" w:lineRule="auto"/>
              <w:rPr>
                <w:rFonts w:ascii="Arial" w:hAnsi="Arial" w:cs="Arial"/>
                <w:lang w:val="en-US"/>
              </w:rPr>
            </w:pPr>
          </w:p>
          <w:p w:rsidRPr="008740B9" w:rsidR="0092020C" w:rsidP="007A6956" w:rsidRDefault="0092020C" w14:paraId="3B8A66B3" w14:textId="09B3F975">
            <w:pPr>
              <w:pStyle w:val="ListParagraph"/>
              <w:numPr>
                <w:ilvl w:val="0"/>
                <w:numId w:val="2"/>
              </w:numPr>
              <w:spacing w:line="276" w:lineRule="auto"/>
              <w:ind w:left="161" w:hanging="199"/>
              <w:rPr>
                <w:rFonts w:ascii="Arial" w:hAnsi="Arial" w:cs="Arial"/>
                <w:lang w:val="en-US"/>
              </w:rPr>
            </w:pPr>
            <w:r w:rsidRPr="008740B9">
              <w:rPr>
                <w:rFonts w:ascii="Arial" w:hAnsi="Arial" w:cs="Arial"/>
                <w:lang w:val="en-US"/>
              </w:rPr>
              <w:t>Negative</w:t>
            </w:r>
          </w:p>
          <w:p w:rsidRPr="00DA27C1" w:rsidR="0092020C" w:rsidP="00F4042F" w:rsidRDefault="00A81AAE" w14:paraId="512E5C8A" w14:textId="2B01AAC9">
            <w:pPr>
              <w:spacing w:line="276" w:lineRule="auto"/>
              <w:rPr>
                <w:rFonts w:ascii="Arial" w:hAnsi="Arial" w:eastAsia="Calibri" w:cs="Arial"/>
                <w:lang w:val="en-US"/>
              </w:rPr>
            </w:pPr>
            <w:r w:rsidRPr="00DA27C1">
              <w:rPr>
                <w:rFonts w:ascii="Arial" w:hAnsi="Arial" w:eastAsia="Calibri" w:cs="Arial"/>
                <w:lang w:val="en-US"/>
              </w:rPr>
              <w:t>(</w:t>
            </w:r>
            <w:r w:rsidRPr="00DA27C1" w:rsidR="007A6956">
              <w:rPr>
                <w:rFonts w:ascii="Arial" w:hAnsi="Arial" w:eastAsia="Calibri" w:cs="Arial"/>
                <w:lang w:val="en-US"/>
              </w:rPr>
              <w:t>Lack</w:t>
            </w:r>
            <w:r w:rsidRPr="00DA27C1">
              <w:rPr>
                <w:rFonts w:ascii="Arial" w:hAnsi="Arial" w:eastAsia="Calibri" w:cs="Arial"/>
                <w:lang w:val="en-US"/>
              </w:rPr>
              <w:t xml:space="preserve"> of awareness)</w:t>
            </w:r>
          </w:p>
        </w:tc>
        <w:tc>
          <w:tcPr>
            <w:tcW w:w="2410" w:type="dxa"/>
            <w:tcBorders>
              <w:top w:val="single" w:color="auto" w:sz="8" w:space="0"/>
              <w:left w:val="single" w:color="auto" w:sz="8" w:space="0"/>
              <w:bottom w:val="single" w:color="auto" w:sz="8" w:space="0"/>
              <w:right w:val="single" w:color="000000" w:themeColor="text1" w:sz="8" w:space="0"/>
            </w:tcBorders>
            <w:tcMar/>
          </w:tcPr>
          <w:p w:rsidRPr="00DA27C1" w:rsidR="0092020C" w:rsidP="00F4042F" w:rsidRDefault="0092020C" w14:paraId="5369B5AA" w14:textId="698FC03A">
            <w:pPr>
              <w:spacing w:line="276" w:lineRule="auto"/>
              <w:rPr>
                <w:rFonts w:ascii="Arial" w:hAnsi="Arial" w:eastAsia="Calibri" w:cs="Arial"/>
                <w:lang w:val="en-US"/>
              </w:rPr>
            </w:pPr>
            <w:r w:rsidRPr="00DA27C1">
              <w:rPr>
                <w:rFonts w:ascii="Arial" w:hAnsi="Arial" w:eastAsia="Calibri" w:cs="Arial"/>
                <w:lang w:val="en-US"/>
              </w:rPr>
              <w:t>This relates to the presence</w:t>
            </w:r>
            <w:r w:rsidR="00EE0A0B">
              <w:rPr>
                <w:rFonts w:ascii="Arial" w:hAnsi="Arial" w:eastAsia="Calibri" w:cs="Arial"/>
                <w:lang w:val="en-US"/>
              </w:rPr>
              <w:t>/</w:t>
            </w:r>
            <w:r w:rsidRPr="00DA27C1">
              <w:rPr>
                <w:rFonts w:ascii="Arial" w:hAnsi="Arial" w:eastAsia="Calibri" w:cs="Arial"/>
                <w:lang w:val="en-US"/>
              </w:rPr>
              <w:t xml:space="preserve">absence of awareness of </w:t>
            </w:r>
            <w:r w:rsidR="00EE0A0B">
              <w:rPr>
                <w:rFonts w:ascii="Arial" w:hAnsi="Arial" w:eastAsia="Calibri" w:cs="Arial"/>
                <w:lang w:val="en-US"/>
              </w:rPr>
              <w:t>b</w:t>
            </w:r>
            <w:r w:rsidRPr="00DA27C1">
              <w:rPr>
                <w:rFonts w:ascii="Arial" w:hAnsi="Arial" w:eastAsia="Calibri" w:cs="Arial"/>
                <w:lang w:val="en-US"/>
              </w:rPr>
              <w:t xml:space="preserve">reast CA and accessibility to </w:t>
            </w:r>
            <w:r w:rsidRPr="00DA27C1" w:rsidR="02E87C4F">
              <w:rPr>
                <w:rFonts w:ascii="Arial" w:hAnsi="Arial" w:eastAsia="Calibri" w:cs="Arial"/>
                <w:lang w:val="en-US"/>
              </w:rPr>
              <w:t>BS</w:t>
            </w:r>
            <w:r w:rsidRPr="00DA27C1">
              <w:rPr>
                <w:rFonts w:ascii="Arial" w:hAnsi="Arial" w:eastAsia="Calibri" w:cs="Arial"/>
                <w:lang w:val="en-US"/>
              </w:rPr>
              <w:t xml:space="preserve"> due to women’s age because of current screening </w:t>
            </w:r>
            <w:r w:rsidR="008740B9">
              <w:rPr>
                <w:rFonts w:ascii="Arial" w:hAnsi="Arial" w:eastAsia="Calibri" w:cs="Arial"/>
                <w:lang w:val="en-US"/>
              </w:rPr>
              <w:t>guidelines</w:t>
            </w:r>
            <w:r w:rsidRPr="00DA27C1">
              <w:rPr>
                <w:rFonts w:ascii="Arial" w:hAnsi="Arial" w:eastAsia="Calibri" w:cs="Arial"/>
                <w:lang w:val="en-US"/>
              </w:rPr>
              <w:t>.</w:t>
            </w:r>
          </w:p>
          <w:p w:rsidRPr="00DA27C1" w:rsidR="0092020C" w:rsidP="00F4042F" w:rsidRDefault="0092020C" w14:paraId="6C84EFCC" w14:textId="64263D6D">
            <w:pPr>
              <w:spacing w:line="276" w:lineRule="auto"/>
              <w:rPr>
                <w:rFonts w:ascii="Arial" w:hAnsi="Arial" w:cs="Arial"/>
              </w:rPr>
            </w:pPr>
          </w:p>
        </w:tc>
        <w:tc>
          <w:tcPr>
            <w:tcW w:w="246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BE4D5" w:themeFill="accent2" w:themeFillTint="33"/>
            <w:tcMar/>
          </w:tcPr>
          <w:p w:rsidRPr="00DA27C1" w:rsidR="0092020C" w:rsidP="00F4042F" w:rsidRDefault="2A247CAB" w14:paraId="6EDD294E" w14:textId="278CFA10">
            <w:pPr>
              <w:spacing w:line="276" w:lineRule="auto"/>
              <w:rPr>
                <w:rFonts w:ascii="Arial" w:hAnsi="Arial" w:eastAsia="Calibri" w:cs="Arial"/>
                <w:i/>
                <w:lang w:val="en-US"/>
              </w:rPr>
            </w:pPr>
            <w:r w:rsidRPr="00DA27C1">
              <w:rPr>
                <w:rFonts w:ascii="Arial" w:hAnsi="Arial" w:eastAsia="Calibri" w:cs="Arial"/>
                <w:i/>
                <w:iCs/>
                <w:lang w:val="en-US"/>
              </w:rPr>
              <w:t>M10: Thank you, so my wife is below that range, but I think if she notices any discomfort or pain, I think that would make her go for screening or go for testing. But, other than that, I don't think she would regularly go for breast cancer screening.</w:t>
            </w:r>
          </w:p>
        </w:tc>
      </w:tr>
      <w:tr w:rsidRPr="00DA27C1" w:rsidR="00DA27C1" w:rsidTr="38420B00" w14:paraId="40402737" w14:textId="77777777">
        <w:trPr>
          <w:trHeight w:val="300"/>
        </w:trPr>
        <w:tc>
          <w:tcPr>
            <w:tcW w:w="1879" w:type="dxa"/>
            <w:vMerge/>
            <w:tcMar/>
            <w:vAlign w:val="center"/>
          </w:tcPr>
          <w:p w:rsidRPr="00DA27C1" w:rsidR="0092020C" w:rsidP="00F4042F" w:rsidRDefault="0092020C" w14:paraId="29D46E8E" w14:textId="77777777">
            <w:pPr>
              <w:spacing w:line="276" w:lineRule="auto"/>
              <w:jc w:val="center"/>
              <w:rPr>
                <w:rFonts w:ascii="Arial" w:hAnsi="Arial" w:cs="Arial"/>
              </w:rPr>
            </w:pPr>
          </w:p>
        </w:tc>
        <w:tc>
          <w:tcPr>
            <w:tcW w:w="4770" w:type="dxa"/>
            <w:vMerge/>
            <w:tcMar/>
            <w:vAlign w:val="center"/>
          </w:tcPr>
          <w:p w:rsidRPr="00DA27C1" w:rsidR="0092020C" w:rsidP="00F4042F" w:rsidRDefault="0092020C" w14:paraId="07D1C04A" w14:textId="77777777">
            <w:pPr>
              <w:spacing w:line="276" w:lineRule="auto"/>
              <w:rPr>
                <w:rFonts w:ascii="Arial" w:hAnsi="Arial" w:cs="Arial"/>
              </w:rPr>
            </w:pPr>
          </w:p>
        </w:tc>
        <w:tc>
          <w:tcPr>
            <w:tcW w:w="2555" w:type="dxa"/>
            <w:tcBorders>
              <w:top w:val="single" w:color="auto" w:sz="8" w:space="0"/>
              <w:left w:val="single" w:color="auto" w:sz="8" w:space="0"/>
              <w:bottom w:val="single" w:color="auto" w:sz="8" w:space="0"/>
              <w:right w:val="single" w:color="auto" w:sz="8" w:space="0"/>
            </w:tcBorders>
            <w:tcMar/>
          </w:tcPr>
          <w:p w:rsidR="0092020C" w:rsidP="008740B9" w:rsidRDefault="0092020C" w14:paraId="6AD84844" w14:textId="3427D3A3">
            <w:pPr>
              <w:spacing w:line="276" w:lineRule="auto"/>
              <w:rPr>
                <w:rFonts w:ascii="Arial" w:hAnsi="Arial" w:cs="Arial"/>
                <w:lang w:val="en-US"/>
              </w:rPr>
            </w:pPr>
            <w:r w:rsidRPr="008740B9">
              <w:rPr>
                <w:rFonts w:ascii="Arial" w:hAnsi="Arial" w:cs="Arial"/>
                <w:lang w:val="en-US"/>
              </w:rPr>
              <w:t>Time</w:t>
            </w:r>
          </w:p>
          <w:p w:rsidRPr="008740B9" w:rsidR="008740B9" w:rsidP="008740B9" w:rsidRDefault="008740B9" w14:paraId="5AA312FA" w14:textId="77777777">
            <w:pPr>
              <w:spacing w:line="276" w:lineRule="auto"/>
              <w:rPr>
                <w:rFonts w:ascii="Arial" w:hAnsi="Arial" w:cs="Arial"/>
                <w:lang w:val="en-US"/>
              </w:rPr>
            </w:pPr>
          </w:p>
          <w:p w:rsidRPr="008740B9" w:rsidR="0092020C" w:rsidP="007A6956" w:rsidRDefault="0092020C" w14:paraId="286F42EB" w14:textId="434D3A0E">
            <w:pPr>
              <w:pStyle w:val="ListParagraph"/>
              <w:numPr>
                <w:ilvl w:val="0"/>
                <w:numId w:val="2"/>
              </w:numPr>
              <w:spacing w:line="276" w:lineRule="auto"/>
              <w:ind w:left="161" w:hanging="199"/>
              <w:rPr>
                <w:rFonts w:ascii="Arial" w:hAnsi="Arial" w:cs="Arial"/>
                <w:lang w:val="en-US"/>
              </w:rPr>
            </w:pPr>
            <w:r w:rsidRPr="008740B9">
              <w:rPr>
                <w:rFonts w:ascii="Arial" w:hAnsi="Arial" w:cs="Arial"/>
                <w:lang w:val="en-US"/>
              </w:rPr>
              <w:lastRenderedPageBreak/>
              <w:t>Positive</w:t>
            </w:r>
          </w:p>
          <w:p w:rsidRPr="00DA27C1" w:rsidR="00D6717A" w:rsidP="00F4042F" w:rsidRDefault="005759AB" w14:paraId="3B11B97A" w14:textId="1EE9685C">
            <w:pPr>
              <w:spacing w:line="276" w:lineRule="auto"/>
              <w:rPr>
                <w:rFonts w:ascii="Arial" w:hAnsi="Arial" w:cs="Arial"/>
                <w:lang w:val="en-US"/>
              </w:rPr>
            </w:pPr>
            <w:r w:rsidRPr="00DA27C1">
              <w:rPr>
                <w:rFonts w:ascii="Arial" w:hAnsi="Arial" w:cs="Arial"/>
                <w:lang w:val="en-US"/>
              </w:rPr>
              <w:t>(</w:t>
            </w:r>
            <w:r w:rsidR="007A6956">
              <w:rPr>
                <w:rFonts w:ascii="Arial" w:hAnsi="Arial" w:cs="Arial"/>
                <w:lang w:val="en-US"/>
              </w:rPr>
              <w:t>Encourages</w:t>
            </w:r>
            <w:r w:rsidRPr="00DA27C1" w:rsidR="00126E02">
              <w:rPr>
                <w:rFonts w:ascii="Arial" w:hAnsi="Arial" w:cs="Arial"/>
                <w:lang w:val="en-US"/>
              </w:rPr>
              <w:t xml:space="preserve"> </w:t>
            </w:r>
            <w:r w:rsidRPr="00DA27C1" w:rsidR="02E87C4F">
              <w:rPr>
                <w:rFonts w:ascii="Arial" w:hAnsi="Arial" w:cs="Arial"/>
                <w:lang w:val="en-US"/>
              </w:rPr>
              <w:t>BS</w:t>
            </w:r>
            <w:r w:rsidRPr="00DA27C1" w:rsidR="00126E02">
              <w:rPr>
                <w:rFonts w:ascii="Arial" w:hAnsi="Arial" w:cs="Arial"/>
                <w:lang w:val="en-US"/>
              </w:rPr>
              <w:t>)</w:t>
            </w:r>
            <w:r w:rsidRPr="00DA27C1">
              <w:rPr>
                <w:rFonts w:ascii="Arial" w:hAnsi="Arial" w:cs="Arial"/>
                <w:lang w:val="en-US"/>
              </w:rPr>
              <w:t xml:space="preserve"> </w:t>
            </w:r>
          </w:p>
          <w:p w:rsidRPr="00DA27C1" w:rsidR="00046048" w:rsidP="00F4042F" w:rsidRDefault="00046048" w14:paraId="271A1C36" w14:textId="77777777">
            <w:pPr>
              <w:spacing w:line="276" w:lineRule="auto"/>
              <w:rPr>
                <w:rFonts w:ascii="Arial" w:hAnsi="Arial" w:cs="Arial"/>
                <w:lang w:val="en-US"/>
              </w:rPr>
            </w:pPr>
          </w:p>
          <w:p w:rsidRPr="008740B9" w:rsidR="0092020C" w:rsidP="007A6956" w:rsidRDefault="0092020C" w14:paraId="4F66F09C" w14:textId="04B8F39F">
            <w:pPr>
              <w:pStyle w:val="ListParagraph"/>
              <w:numPr>
                <w:ilvl w:val="0"/>
                <w:numId w:val="2"/>
              </w:numPr>
              <w:spacing w:line="276" w:lineRule="auto"/>
              <w:ind w:left="161" w:hanging="199"/>
              <w:rPr>
                <w:rFonts w:ascii="Arial" w:hAnsi="Arial" w:cs="Arial"/>
                <w:lang w:val="en-US"/>
              </w:rPr>
            </w:pPr>
            <w:r w:rsidRPr="008740B9">
              <w:rPr>
                <w:rFonts w:ascii="Arial" w:hAnsi="Arial" w:cs="Arial"/>
                <w:lang w:val="en-US"/>
              </w:rPr>
              <w:t>Negative</w:t>
            </w:r>
          </w:p>
          <w:p w:rsidRPr="00DA27C1" w:rsidR="005759AB" w:rsidP="00F4042F" w:rsidRDefault="005759AB" w14:paraId="0E8CDC73" w14:textId="04398288">
            <w:pPr>
              <w:spacing w:line="276" w:lineRule="auto"/>
              <w:rPr>
                <w:rFonts w:ascii="Arial" w:hAnsi="Arial" w:cs="Arial"/>
                <w:lang w:val="en-US"/>
              </w:rPr>
            </w:pPr>
            <w:r w:rsidRPr="00DA27C1">
              <w:rPr>
                <w:rFonts w:ascii="Arial" w:hAnsi="Arial" w:cs="Arial"/>
                <w:lang w:val="en-US"/>
              </w:rPr>
              <w:t>(</w:t>
            </w:r>
            <w:r w:rsidR="007A6956">
              <w:rPr>
                <w:rFonts w:ascii="Arial" w:hAnsi="Arial" w:cs="Arial"/>
                <w:lang w:val="en-US"/>
              </w:rPr>
              <w:t>Hinders</w:t>
            </w:r>
            <w:r w:rsidRPr="00DA27C1">
              <w:rPr>
                <w:rFonts w:ascii="Arial" w:hAnsi="Arial" w:cs="Arial"/>
                <w:lang w:val="en-US"/>
              </w:rPr>
              <w:t xml:space="preserve"> </w:t>
            </w:r>
            <w:r w:rsidRPr="00DA27C1" w:rsidR="02E87C4F">
              <w:rPr>
                <w:rFonts w:ascii="Arial" w:hAnsi="Arial" w:cs="Arial"/>
                <w:lang w:val="en-US"/>
              </w:rPr>
              <w:t>BS</w:t>
            </w:r>
            <w:r w:rsidRPr="00DA27C1">
              <w:rPr>
                <w:rFonts w:ascii="Arial" w:hAnsi="Arial" w:cs="Arial"/>
                <w:lang w:val="en-US"/>
              </w:rPr>
              <w:t xml:space="preserve">) </w:t>
            </w:r>
          </w:p>
          <w:p w:rsidRPr="00DA27C1" w:rsidR="00D6717A" w:rsidP="00F4042F" w:rsidRDefault="00D6717A" w14:paraId="539D398C" w14:textId="77777777">
            <w:pPr>
              <w:spacing w:line="276" w:lineRule="auto"/>
              <w:rPr>
                <w:rFonts w:ascii="Arial" w:hAnsi="Arial" w:cs="Arial"/>
                <w:lang w:val="en-US"/>
              </w:rPr>
            </w:pPr>
          </w:p>
          <w:p w:rsidRPr="00DA27C1" w:rsidR="0092020C" w:rsidP="007A6956" w:rsidRDefault="00D6717A" w14:paraId="12778B5D" w14:textId="2B1E1D64">
            <w:pPr>
              <w:pStyle w:val="ListParagraph"/>
              <w:numPr>
                <w:ilvl w:val="0"/>
                <w:numId w:val="2"/>
              </w:numPr>
              <w:spacing w:line="276" w:lineRule="auto"/>
              <w:ind w:left="161" w:hanging="199"/>
              <w:rPr>
                <w:rFonts w:ascii="Arial" w:hAnsi="Arial" w:cs="Arial"/>
                <w:lang w:val="en-US"/>
              </w:rPr>
            </w:pPr>
            <w:r w:rsidRPr="00DA27C1">
              <w:rPr>
                <w:rFonts w:ascii="Arial" w:hAnsi="Arial" w:cs="Arial"/>
                <w:lang w:val="en-US"/>
              </w:rPr>
              <w:t>Neutral</w:t>
            </w:r>
          </w:p>
          <w:p w:rsidRPr="00DA27C1" w:rsidR="00D6717A" w:rsidP="00F4042F" w:rsidRDefault="00D6717A" w14:paraId="5703FDAB" w14:textId="409075E5">
            <w:pPr>
              <w:pStyle w:val="ListParagraph"/>
              <w:spacing w:line="276" w:lineRule="auto"/>
              <w:ind w:left="0"/>
              <w:rPr>
                <w:rFonts w:ascii="Arial" w:hAnsi="Arial" w:cs="Arial"/>
                <w:lang w:val="en-US"/>
              </w:rPr>
            </w:pPr>
            <w:r w:rsidRPr="00DA27C1">
              <w:rPr>
                <w:rFonts w:ascii="Arial" w:hAnsi="Arial" w:cs="Arial"/>
                <w:lang w:val="en-US"/>
              </w:rPr>
              <w:t>(</w:t>
            </w:r>
            <w:r w:rsidR="007A6956">
              <w:rPr>
                <w:rFonts w:ascii="Arial" w:hAnsi="Arial" w:cs="Arial"/>
                <w:lang w:val="en-US"/>
              </w:rPr>
              <w:t>Suggestions</w:t>
            </w:r>
            <w:r w:rsidRPr="00DA27C1">
              <w:rPr>
                <w:rFonts w:ascii="Arial" w:hAnsi="Arial" w:cs="Arial"/>
                <w:lang w:val="en-US"/>
              </w:rPr>
              <w:t xml:space="preserve"> made on how </w:t>
            </w:r>
            <w:r w:rsidRPr="00DA27C1" w:rsidR="00A81AAE">
              <w:rPr>
                <w:rFonts w:ascii="Arial" w:hAnsi="Arial" w:cs="Arial"/>
                <w:lang w:val="en-US"/>
              </w:rPr>
              <w:t xml:space="preserve">to make </w:t>
            </w:r>
            <w:r w:rsidRPr="00DA27C1" w:rsidR="02E87C4F">
              <w:rPr>
                <w:rFonts w:ascii="Arial" w:hAnsi="Arial" w:cs="Arial"/>
                <w:lang w:val="en-US"/>
              </w:rPr>
              <w:t>BS</w:t>
            </w:r>
            <w:r w:rsidRPr="00DA27C1" w:rsidR="00A81AAE">
              <w:rPr>
                <w:rFonts w:ascii="Arial" w:hAnsi="Arial" w:cs="Arial"/>
                <w:lang w:val="en-US"/>
              </w:rPr>
              <w:t xml:space="preserve"> time efficient)</w:t>
            </w:r>
          </w:p>
          <w:p w:rsidRPr="00DA27C1" w:rsidR="00D6717A" w:rsidP="00F4042F" w:rsidRDefault="00D6717A" w14:paraId="4FB1CBE6" w14:textId="722E686B">
            <w:pPr>
              <w:pStyle w:val="ListParagraph"/>
              <w:spacing w:line="276" w:lineRule="auto"/>
              <w:ind w:left="0"/>
              <w:rPr>
                <w:rFonts w:ascii="Arial" w:hAnsi="Arial" w:cs="Arial"/>
                <w:lang w:val="en-US"/>
              </w:rPr>
            </w:pPr>
          </w:p>
        </w:tc>
        <w:tc>
          <w:tcPr>
            <w:tcW w:w="2410" w:type="dxa"/>
            <w:tcBorders>
              <w:top w:val="single" w:color="auto" w:sz="8" w:space="0"/>
              <w:left w:val="single" w:color="auto" w:sz="8" w:space="0"/>
              <w:bottom w:val="single" w:color="auto" w:sz="8" w:space="0"/>
              <w:right w:val="single" w:color="000000" w:themeColor="text1" w:sz="8" w:space="0"/>
            </w:tcBorders>
            <w:tcMar/>
          </w:tcPr>
          <w:p w:rsidRPr="00DA27C1" w:rsidR="0092020C" w:rsidP="00F4042F" w:rsidRDefault="001D2D80" w14:paraId="25FDB995" w14:textId="66FDCF41">
            <w:pPr>
              <w:spacing w:line="276" w:lineRule="auto"/>
              <w:rPr>
                <w:rFonts w:ascii="Arial" w:hAnsi="Arial" w:eastAsia="Calibri" w:cs="Arial"/>
                <w:lang w:val="en-US"/>
              </w:rPr>
            </w:pPr>
            <w:r>
              <w:rPr>
                <w:rFonts w:ascii="Arial" w:hAnsi="Arial" w:eastAsia="Calibri" w:cs="Arial"/>
                <w:lang w:val="en-US"/>
              </w:rPr>
              <w:lastRenderedPageBreak/>
              <w:t xml:space="preserve">Mentions </w:t>
            </w:r>
            <w:r w:rsidRPr="00DA27C1" w:rsidR="0092020C">
              <w:rPr>
                <w:rFonts w:ascii="Arial" w:hAnsi="Arial" w:eastAsia="Calibri" w:cs="Arial"/>
                <w:lang w:val="en-US"/>
              </w:rPr>
              <w:t xml:space="preserve">of time that </w:t>
            </w:r>
            <w:r w:rsidRPr="00DA27C1" w:rsidR="00F4042F">
              <w:rPr>
                <w:rFonts w:ascii="Arial" w:hAnsi="Arial" w:eastAsia="Calibri" w:cs="Arial"/>
                <w:lang w:val="en-US"/>
              </w:rPr>
              <w:t>discourage</w:t>
            </w:r>
            <w:r w:rsidRPr="00DA27C1" w:rsidR="0092020C">
              <w:rPr>
                <w:rFonts w:ascii="Arial" w:hAnsi="Arial" w:eastAsia="Calibri" w:cs="Arial"/>
                <w:lang w:val="en-US"/>
              </w:rPr>
              <w:t xml:space="preserve"> or </w:t>
            </w:r>
            <w:r w:rsidRPr="00DA27C1" w:rsidR="0092020C">
              <w:rPr>
                <w:rFonts w:ascii="Arial" w:hAnsi="Arial" w:eastAsia="Calibri" w:cs="Arial"/>
                <w:lang w:val="en-US"/>
              </w:rPr>
              <w:lastRenderedPageBreak/>
              <w:t xml:space="preserve">encourage participation in </w:t>
            </w:r>
            <w:r w:rsidRPr="00DA27C1" w:rsidR="02E87C4F">
              <w:rPr>
                <w:rFonts w:ascii="Arial" w:hAnsi="Arial" w:eastAsia="Calibri" w:cs="Arial"/>
                <w:lang w:val="en-US"/>
              </w:rPr>
              <w:t>BS</w:t>
            </w:r>
            <w:r w:rsidRPr="00DA27C1" w:rsidR="0092020C">
              <w:rPr>
                <w:rFonts w:ascii="Arial" w:hAnsi="Arial" w:eastAsia="Calibri" w:cs="Arial"/>
                <w:lang w:val="en-US"/>
              </w:rPr>
              <w:t>. (</w:t>
            </w:r>
            <w:r w:rsidR="008740B9">
              <w:rPr>
                <w:rFonts w:ascii="Arial" w:hAnsi="Arial" w:eastAsia="Calibri" w:cs="Arial"/>
                <w:lang w:val="en-US"/>
              </w:rPr>
              <w:t>e.g.,</w:t>
            </w:r>
            <w:r w:rsidRPr="00DA27C1" w:rsidR="0092020C">
              <w:rPr>
                <w:rFonts w:ascii="Arial" w:hAnsi="Arial" w:eastAsia="Calibri" w:cs="Arial"/>
                <w:lang w:val="en-US"/>
              </w:rPr>
              <w:t xml:space="preserve"> busy, long waiting time, </w:t>
            </w:r>
            <w:r w:rsidRPr="00DA27C1" w:rsidR="02E87C4F">
              <w:rPr>
                <w:rFonts w:ascii="Arial" w:hAnsi="Arial" w:eastAsia="Calibri" w:cs="Arial"/>
                <w:lang w:val="en-US"/>
              </w:rPr>
              <w:t>BS</w:t>
            </w:r>
            <w:r w:rsidRPr="00DA27C1" w:rsidR="0092020C">
              <w:rPr>
                <w:rFonts w:ascii="Arial" w:hAnsi="Arial" w:eastAsia="Calibri" w:cs="Arial"/>
                <w:lang w:val="en-US"/>
              </w:rPr>
              <w:t xml:space="preserve"> leave). This subcode includes ideas suggested on </w:t>
            </w:r>
            <w:r w:rsidR="008740B9">
              <w:rPr>
                <w:rFonts w:ascii="Arial" w:hAnsi="Arial" w:eastAsia="Calibri" w:cs="Arial"/>
                <w:lang w:val="en-US"/>
              </w:rPr>
              <w:t>the</w:t>
            </w:r>
            <w:r w:rsidRPr="00DA27C1" w:rsidR="00F4042F">
              <w:rPr>
                <w:rFonts w:ascii="Arial" w:hAnsi="Arial" w:eastAsia="Calibri" w:cs="Arial"/>
                <w:lang w:val="en-US"/>
              </w:rPr>
              <w:t xml:space="preserve"> </w:t>
            </w:r>
            <w:r w:rsidR="008740B9">
              <w:rPr>
                <w:rFonts w:ascii="Arial" w:hAnsi="Arial" w:eastAsia="Calibri" w:cs="Arial"/>
                <w:lang w:val="en-US"/>
              </w:rPr>
              <w:t>use</w:t>
            </w:r>
            <w:r w:rsidRPr="00DA27C1" w:rsidR="0092020C">
              <w:rPr>
                <w:rFonts w:ascii="Arial" w:hAnsi="Arial" w:eastAsia="Calibri" w:cs="Arial"/>
                <w:lang w:val="en-US"/>
              </w:rPr>
              <w:t xml:space="preserve"> of time as a leveraging factor to support </w:t>
            </w:r>
            <w:r w:rsidRPr="00DA27C1" w:rsidR="02E87C4F">
              <w:rPr>
                <w:rFonts w:ascii="Arial" w:hAnsi="Arial" w:eastAsia="Calibri" w:cs="Arial"/>
                <w:lang w:val="en-US"/>
              </w:rPr>
              <w:t>BS</w:t>
            </w:r>
            <w:r w:rsidRPr="00DA27C1" w:rsidR="0092020C">
              <w:rPr>
                <w:rFonts w:ascii="Arial" w:hAnsi="Arial" w:eastAsia="Calibri" w:cs="Arial"/>
                <w:lang w:val="en-US"/>
              </w:rPr>
              <w:t xml:space="preserve"> uptake.</w:t>
            </w:r>
          </w:p>
        </w:tc>
        <w:tc>
          <w:tcPr>
            <w:tcW w:w="246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BE4D5" w:themeFill="accent2" w:themeFillTint="33"/>
            <w:tcMar/>
          </w:tcPr>
          <w:p w:rsidRPr="00DA27C1" w:rsidR="0092020C" w:rsidP="00DA27C1" w:rsidRDefault="0092020C" w14:paraId="0AC6FF95" w14:textId="3D45CCDE">
            <w:pPr>
              <w:spacing w:line="276" w:lineRule="auto"/>
              <w:rPr>
                <w:rFonts w:ascii="Arial" w:hAnsi="Arial" w:eastAsia="Calibri" w:cs="Arial"/>
                <w:lang w:val="en-US"/>
              </w:rPr>
            </w:pPr>
            <w:r w:rsidRPr="00DA27C1">
              <w:rPr>
                <w:rFonts w:ascii="Arial" w:hAnsi="Arial" w:eastAsia="Calibri" w:cs="Arial"/>
                <w:i/>
                <w:iCs/>
                <w:lang w:val="en-US"/>
              </w:rPr>
              <w:lastRenderedPageBreak/>
              <w:t xml:space="preserve">M6: Have a </w:t>
            </w:r>
            <w:r w:rsidRPr="00DA27C1" w:rsidR="02E87C4F">
              <w:rPr>
                <w:rFonts w:ascii="Arial" w:hAnsi="Arial" w:eastAsia="Calibri" w:cs="Arial"/>
                <w:i/>
                <w:iCs/>
                <w:lang w:val="en-US"/>
              </w:rPr>
              <w:t>BS</w:t>
            </w:r>
            <w:r w:rsidRPr="00DA27C1">
              <w:rPr>
                <w:rFonts w:ascii="Arial" w:hAnsi="Arial" w:eastAsia="Calibri" w:cs="Arial"/>
                <w:i/>
                <w:iCs/>
                <w:lang w:val="en-US"/>
              </w:rPr>
              <w:t xml:space="preserve"> leave. Compulsory for </w:t>
            </w:r>
            <w:r w:rsidRPr="00DA27C1">
              <w:rPr>
                <w:rFonts w:ascii="Arial" w:hAnsi="Arial" w:eastAsia="Calibri" w:cs="Arial"/>
                <w:i/>
                <w:iCs/>
                <w:lang w:val="en-US"/>
              </w:rPr>
              <w:lastRenderedPageBreak/>
              <w:t xml:space="preserve">women, it's given by the company. It will be paid. That day that they go for </w:t>
            </w:r>
            <w:r w:rsidRPr="00DA27C1" w:rsidR="02E87C4F">
              <w:rPr>
                <w:rFonts w:ascii="Arial" w:hAnsi="Arial" w:eastAsia="Calibri" w:cs="Arial"/>
                <w:i/>
                <w:iCs/>
                <w:lang w:val="en-US"/>
              </w:rPr>
              <w:t>BS</w:t>
            </w:r>
            <w:r w:rsidRPr="00DA27C1">
              <w:rPr>
                <w:rFonts w:ascii="Arial" w:hAnsi="Arial" w:eastAsia="Calibri" w:cs="Arial"/>
                <w:i/>
                <w:iCs/>
                <w:lang w:val="en-US"/>
              </w:rPr>
              <w:t xml:space="preserve">, they still get a salary. But that day, they don't have to turn up for work, but they have to file a record that they have done the mammogram. If not, then, then they take back one day leave. </w:t>
            </w:r>
          </w:p>
        </w:tc>
      </w:tr>
      <w:tr w:rsidRPr="00DA27C1" w:rsidR="00DA27C1" w:rsidTr="38420B00" w14:paraId="1B8D909F" w14:textId="77777777">
        <w:trPr>
          <w:trHeight w:val="1005"/>
        </w:trPr>
        <w:tc>
          <w:tcPr>
            <w:tcW w:w="1879" w:type="dxa"/>
            <w:vMerge/>
            <w:tcMar/>
          </w:tcPr>
          <w:p w:rsidRPr="00DA27C1" w:rsidR="00F13808" w:rsidP="00F4042F" w:rsidRDefault="00F13808" w14:paraId="1E6DBB6E" w14:textId="77777777">
            <w:pPr>
              <w:spacing w:line="276" w:lineRule="auto"/>
              <w:rPr>
                <w:rFonts w:ascii="Arial" w:hAnsi="Arial" w:cs="Arial"/>
              </w:rPr>
            </w:pPr>
          </w:p>
        </w:tc>
        <w:tc>
          <w:tcPr>
            <w:tcW w:w="4770" w:type="dxa"/>
            <w:vMerge/>
            <w:tcMar/>
          </w:tcPr>
          <w:p w:rsidRPr="00DA27C1" w:rsidR="00F13808" w:rsidP="00F4042F" w:rsidRDefault="00F13808" w14:paraId="3988742E" w14:textId="77777777">
            <w:pPr>
              <w:spacing w:line="276" w:lineRule="auto"/>
              <w:rPr>
                <w:rFonts w:ascii="Arial" w:hAnsi="Arial" w:cs="Arial"/>
              </w:rPr>
            </w:pPr>
          </w:p>
        </w:tc>
        <w:tc>
          <w:tcPr>
            <w:tcW w:w="2555" w:type="dxa"/>
            <w:tcBorders>
              <w:top w:val="single" w:color="auto" w:sz="8" w:space="0"/>
              <w:left w:val="single" w:color="auto" w:sz="8" w:space="0"/>
              <w:bottom w:val="single" w:color="auto" w:sz="8" w:space="0"/>
              <w:right w:val="single" w:color="auto" w:sz="8" w:space="0"/>
            </w:tcBorders>
            <w:tcMar/>
          </w:tcPr>
          <w:p w:rsidRPr="008740B9" w:rsidR="7E0E7A63" w:rsidP="008740B9" w:rsidRDefault="7E0E7A63" w14:paraId="1B85AA4A" w14:textId="7CC271D0">
            <w:pPr>
              <w:spacing w:line="276" w:lineRule="auto"/>
              <w:jc w:val="both"/>
              <w:rPr>
                <w:rFonts w:ascii="Arial" w:hAnsi="Arial" w:cs="Arial"/>
                <w:lang w:val="en-US"/>
              </w:rPr>
            </w:pPr>
            <w:r w:rsidRPr="008740B9">
              <w:rPr>
                <w:rFonts w:ascii="Arial" w:hAnsi="Arial" w:cs="Arial"/>
                <w:lang w:val="en-US"/>
              </w:rPr>
              <w:t>Workplace initiative</w:t>
            </w:r>
          </w:p>
        </w:tc>
        <w:tc>
          <w:tcPr>
            <w:tcW w:w="2410" w:type="dxa"/>
            <w:tcBorders>
              <w:top w:val="single" w:color="auto" w:sz="8" w:space="0"/>
              <w:left w:val="single" w:color="auto" w:sz="8" w:space="0"/>
              <w:bottom w:val="single" w:color="auto" w:sz="8" w:space="0"/>
              <w:right w:val="single" w:color="000000" w:themeColor="text1" w:sz="8" w:space="0"/>
            </w:tcBorders>
            <w:tcMar/>
          </w:tcPr>
          <w:p w:rsidRPr="008740B9" w:rsidR="4699D181" w:rsidP="008740B9" w:rsidRDefault="001D2D80" w14:paraId="3A93D7D6" w14:textId="516D5BA1">
            <w:pPr>
              <w:spacing w:line="276" w:lineRule="auto"/>
              <w:rPr>
                <w:rFonts w:ascii="Arial" w:hAnsi="Arial" w:cs="Arial"/>
                <w:lang w:val="en-US"/>
              </w:rPr>
            </w:pPr>
            <w:r>
              <w:rPr>
                <w:rFonts w:ascii="Arial" w:hAnsi="Arial" w:cs="Arial"/>
                <w:lang w:val="en-US"/>
              </w:rPr>
              <w:t>Access</w:t>
            </w:r>
            <w:r w:rsidRPr="00DA27C1" w:rsidR="7E0E7A63">
              <w:rPr>
                <w:rFonts w:ascii="Arial" w:hAnsi="Arial" w:cs="Arial"/>
                <w:lang w:val="en-US"/>
              </w:rPr>
              <w:t xml:space="preserve"> to </w:t>
            </w:r>
            <w:r w:rsidRPr="00DA27C1" w:rsidR="02E87C4F">
              <w:rPr>
                <w:rFonts w:ascii="Arial" w:hAnsi="Arial" w:cs="Arial"/>
                <w:lang w:val="en-US"/>
              </w:rPr>
              <w:t>BS</w:t>
            </w:r>
            <w:r w:rsidRPr="00DA27C1" w:rsidR="7E0E7A63">
              <w:rPr>
                <w:rFonts w:ascii="Arial" w:hAnsi="Arial" w:cs="Arial"/>
                <w:lang w:val="en-US"/>
              </w:rPr>
              <w:t xml:space="preserve"> and/or breast CA knowledge through company </w:t>
            </w:r>
            <w:r w:rsidR="00EE0A0B">
              <w:rPr>
                <w:rFonts w:ascii="Arial" w:hAnsi="Arial" w:cs="Arial"/>
                <w:lang w:val="en-US"/>
              </w:rPr>
              <w:t>initiatives (e.g., welfare programs).</w:t>
            </w:r>
          </w:p>
        </w:tc>
        <w:tc>
          <w:tcPr>
            <w:tcW w:w="246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BE4D5" w:themeFill="accent2" w:themeFillTint="33"/>
            <w:tcMar/>
          </w:tcPr>
          <w:p w:rsidRPr="00DA27C1" w:rsidR="0EA69CFC" w:rsidP="00F4042F" w:rsidRDefault="0EA69CFC" w14:paraId="6A634186" w14:textId="23341B77">
            <w:pPr>
              <w:spacing w:line="276" w:lineRule="auto"/>
              <w:rPr>
                <w:rFonts w:ascii="Arial" w:hAnsi="Arial" w:eastAsia="Calibri" w:cs="Arial"/>
                <w:i/>
                <w:iCs/>
                <w:lang w:val="en-US"/>
              </w:rPr>
            </w:pPr>
            <w:r w:rsidRPr="00DA27C1">
              <w:rPr>
                <w:rFonts w:ascii="Arial" w:hAnsi="Arial" w:eastAsia="Calibri" w:cs="Arial"/>
                <w:i/>
                <w:iCs/>
                <w:lang w:val="en-US"/>
              </w:rPr>
              <w:t>M1: And I guess my wife also did it in the past when the company subsidized.</w:t>
            </w:r>
          </w:p>
        </w:tc>
      </w:tr>
      <w:tr w:rsidRPr="00DA27C1" w:rsidR="00DA27C1" w:rsidTr="38420B00" w14:paraId="242725BE" w14:textId="77777777">
        <w:trPr>
          <w:trHeight w:val="300"/>
        </w:trPr>
        <w:tc>
          <w:tcPr>
            <w:tcW w:w="1879" w:type="dxa"/>
            <w:vMerge/>
            <w:tcMar/>
            <w:vAlign w:val="center"/>
          </w:tcPr>
          <w:p w:rsidRPr="00DA27C1" w:rsidR="00F137F6" w:rsidP="00F4042F" w:rsidRDefault="00F137F6" w14:paraId="556092CE" w14:textId="77777777">
            <w:pPr>
              <w:spacing w:line="276" w:lineRule="auto"/>
              <w:jc w:val="center"/>
              <w:rPr>
                <w:rFonts w:ascii="Arial" w:hAnsi="Arial" w:cs="Arial"/>
              </w:rPr>
            </w:pPr>
          </w:p>
        </w:tc>
        <w:tc>
          <w:tcPr>
            <w:tcW w:w="4770" w:type="dxa"/>
            <w:vMerge w:val="restart"/>
            <w:tcBorders>
              <w:top w:val="nil"/>
              <w:left w:val="single" w:color="auto" w:sz="8" w:space="0"/>
              <w:right w:val="single" w:color="auto" w:sz="8" w:space="0"/>
            </w:tcBorders>
            <w:shd w:val="clear" w:color="auto" w:fill="FFF2CC" w:themeFill="accent4" w:themeFillTint="33"/>
            <w:tcMar/>
          </w:tcPr>
          <w:p w:rsidRPr="00DA27C1" w:rsidR="00F137F6" w:rsidP="00F4042F" w:rsidRDefault="00F137F6" w14:paraId="425DB48D" w14:textId="0FC0236C">
            <w:pPr>
              <w:spacing w:line="276" w:lineRule="auto"/>
              <w:rPr>
                <w:rFonts w:ascii="Arial" w:hAnsi="Arial" w:cs="Arial"/>
              </w:rPr>
            </w:pPr>
            <w:r w:rsidRPr="00DA27C1">
              <w:rPr>
                <w:rFonts w:ascii="Arial" w:hAnsi="Arial" w:eastAsia="Calibri" w:cs="Arial"/>
                <w:b/>
                <w:bCs/>
                <w:lang w:val="en-US"/>
              </w:rPr>
              <w:t>2. Social opportunity</w:t>
            </w:r>
          </w:p>
          <w:p w:rsidRPr="00DA27C1" w:rsidR="00857516" w:rsidP="00EE0A0B" w:rsidRDefault="00F137F6" w14:paraId="5735BF94" w14:textId="537D5A89">
            <w:pPr>
              <w:spacing w:line="276" w:lineRule="auto"/>
              <w:rPr>
                <w:rFonts w:ascii="Arial" w:hAnsi="Arial" w:eastAsia="Calibri" w:cs="Arial"/>
                <w:lang w:val="en-US"/>
              </w:rPr>
            </w:pPr>
            <w:r w:rsidRPr="00DA27C1">
              <w:rPr>
                <w:rFonts w:ascii="Arial" w:hAnsi="Arial" w:eastAsia="Calibri" w:cs="Arial"/>
                <w:lang w:val="en-US"/>
              </w:rPr>
              <w:t xml:space="preserve">This relates to interpersonal, social, and cultural relationships that guide individuals (husbands and their healthy wives) in their knowledge of breast CA </w:t>
            </w:r>
            <w:r w:rsidR="00EE0A0B">
              <w:rPr>
                <w:rFonts w:ascii="Arial" w:hAnsi="Arial" w:eastAsia="Calibri" w:cs="Arial"/>
                <w:lang w:val="en-US"/>
              </w:rPr>
              <w:t>an</w:t>
            </w:r>
            <w:r w:rsidRPr="00DA27C1" w:rsidR="00F4042F">
              <w:rPr>
                <w:rFonts w:ascii="Arial" w:hAnsi="Arial" w:eastAsia="Calibri" w:cs="Arial"/>
                <w:lang w:val="en-US"/>
              </w:rPr>
              <w:t>d/or</w:t>
            </w:r>
            <w:r w:rsidRPr="00DA27C1">
              <w:rPr>
                <w:rFonts w:ascii="Arial" w:hAnsi="Arial" w:eastAsia="Calibri" w:cs="Arial"/>
                <w:lang w:val="en-US"/>
              </w:rPr>
              <w:t xml:space="preserve"> access to </w:t>
            </w:r>
            <w:r w:rsidRPr="00DA27C1" w:rsidR="02E87C4F">
              <w:rPr>
                <w:rFonts w:ascii="Arial" w:hAnsi="Arial" w:eastAsia="Calibri" w:cs="Arial"/>
                <w:lang w:val="en-US"/>
              </w:rPr>
              <w:t>BS</w:t>
            </w:r>
            <w:r w:rsidRPr="00DA27C1">
              <w:rPr>
                <w:rFonts w:ascii="Arial" w:hAnsi="Arial" w:eastAsia="Calibri" w:cs="Arial"/>
                <w:lang w:val="en-US"/>
              </w:rPr>
              <w:t xml:space="preserve">. </w:t>
            </w:r>
          </w:p>
          <w:p w:rsidRPr="00DA27C1" w:rsidR="00857516" w:rsidP="00F4042F" w:rsidRDefault="00857516" w14:paraId="2C2B215D" w14:textId="77777777">
            <w:pPr>
              <w:spacing w:line="276" w:lineRule="auto"/>
              <w:rPr>
                <w:rFonts w:ascii="Arial" w:hAnsi="Arial" w:eastAsia="Calibri" w:cs="Arial"/>
                <w:lang w:val="en-US"/>
              </w:rPr>
            </w:pPr>
          </w:p>
          <w:p w:rsidRPr="00DA27C1" w:rsidR="00F137F6" w:rsidP="00F4042F" w:rsidRDefault="00857516" w14:paraId="02743F81" w14:textId="0500E491">
            <w:pPr>
              <w:spacing w:line="276" w:lineRule="auto"/>
              <w:rPr>
                <w:rFonts w:ascii="Arial" w:hAnsi="Arial" w:eastAsia="Calibri" w:cs="Arial"/>
                <w:lang w:val="en-US"/>
              </w:rPr>
            </w:pPr>
            <w:r w:rsidRPr="00DA27C1">
              <w:rPr>
                <w:rFonts w:ascii="Arial" w:hAnsi="Arial" w:eastAsia="Calibri" w:cs="Arial"/>
                <w:lang w:val="en-US"/>
              </w:rPr>
              <w:t xml:space="preserve">Inclusion criteria: </w:t>
            </w:r>
            <w:r w:rsidR="00EE0A0B">
              <w:rPr>
                <w:rFonts w:ascii="Arial" w:hAnsi="Arial" w:eastAsia="Calibri" w:cs="Arial"/>
                <w:lang w:val="en-US"/>
              </w:rPr>
              <w:t>In</w:t>
            </w:r>
            <w:r w:rsidRPr="00DA27C1" w:rsidR="00F137F6">
              <w:rPr>
                <w:rFonts w:ascii="Arial" w:hAnsi="Arial" w:eastAsia="Calibri" w:cs="Arial"/>
                <w:lang w:val="en-US"/>
              </w:rPr>
              <w:t xml:space="preserve">cludes </w:t>
            </w:r>
            <w:r w:rsidRPr="00DA27C1" w:rsidR="00065418">
              <w:rPr>
                <w:rFonts w:ascii="Arial" w:hAnsi="Arial" w:eastAsia="Calibri" w:cs="Arial"/>
                <w:lang w:val="en-US"/>
              </w:rPr>
              <w:t xml:space="preserve">external </w:t>
            </w:r>
            <w:r w:rsidRPr="00DA27C1" w:rsidR="00F4042F">
              <w:rPr>
                <w:rFonts w:ascii="Arial" w:hAnsi="Arial" w:eastAsia="Calibri" w:cs="Arial"/>
                <w:lang w:val="en-US"/>
              </w:rPr>
              <w:t>interactions/experiences</w:t>
            </w:r>
            <w:r w:rsidRPr="00DA27C1" w:rsidR="00F137F6">
              <w:rPr>
                <w:rFonts w:ascii="Arial" w:hAnsi="Arial" w:eastAsia="Calibri" w:cs="Arial"/>
                <w:lang w:val="en-US"/>
              </w:rPr>
              <w:t xml:space="preserve"> with friends, family</w:t>
            </w:r>
            <w:r w:rsidRPr="00DA27C1" w:rsidR="004553FE">
              <w:rPr>
                <w:rFonts w:ascii="Arial" w:hAnsi="Arial" w:eastAsia="Calibri" w:cs="Arial"/>
                <w:lang w:val="en-US"/>
              </w:rPr>
              <w:t xml:space="preserve">, national </w:t>
            </w:r>
            <w:r w:rsidRPr="00DA27C1" w:rsidR="009D296C">
              <w:rPr>
                <w:rFonts w:ascii="Arial" w:hAnsi="Arial" w:eastAsia="Calibri" w:cs="Arial"/>
                <w:lang w:val="en-US"/>
              </w:rPr>
              <w:t>efforts,</w:t>
            </w:r>
            <w:r w:rsidRPr="00DA27C1" w:rsidR="004553FE">
              <w:rPr>
                <w:rFonts w:ascii="Arial" w:hAnsi="Arial" w:eastAsia="Calibri" w:cs="Arial"/>
                <w:lang w:val="en-US"/>
              </w:rPr>
              <w:t xml:space="preserve"> </w:t>
            </w:r>
            <w:r w:rsidRPr="00DA27C1" w:rsidR="00F137F6">
              <w:rPr>
                <w:rFonts w:ascii="Arial" w:hAnsi="Arial" w:eastAsia="Calibri" w:cs="Arial"/>
                <w:lang w:val="en-US"/>
              </w:rPr>
              <w:t xml:space="preserve">and </w:t>
            </w:r>
            <w:r w:rsidRPr="00DA27C1" w:rsidR="001623D2">
              <w:rPr>
                <w:rFonts w:ascii="Arial" w:hAnsi="Arial" w:eastAsia="Calibri" w:cs="Arial"/>
                <w:lang w:val="en-US"/>
              </w:rPr>
              <w:t xml:space="preserve">healthcare professionals </w:t>
            </w:r>
            <w:r w:rsidRPr="00DA27C1" w:rsidR="00502E78">
              <w:rPr>
                <w:rFonts w:ascii="Arial" w:hAnsi="Arial" w:eastAsia="Calibri" w:cs="Arial"/>
                <w:lang w:val="en-US"/>
              </w:rPr>
              <w:t>t</w:t>
            </w:r>
            <w:r w:rsidRPr="00DA27C1" w:rsidR="00F137F6">
              <w:rPr>
                <w:rFonts w:ascii="Arial" w:hAnsi="Arial" w:eastAsia="Calibri" w:cs="Arial"/>
                <w:lang w:val="en-US"/>
              </w:rPr>
              <w:t>hat</w:t>
            </w:r>
            <w:r w:rsidRPr="00DA27C1" w:rsidR="00502E78">
              <w:rPr>
                <w:rFonts w:ascii="Arial" w:hAnsi="Arial" w:eastAsia="Calibri" w:cs="Arial"/>
                <w:lang w:val="en-US"/>
              </w:rPr>
              <w:t xml:space="preserve"> affect</w:t>
            </w:r>
            <w:r w:rsidRPr="00DA27C1" w:rsidR="00F137F6">
              <w:rPr>
                <w:rFonts w:ascii="Arial" w:hAnsi="Arial" w:eastAsia="Calibri" w:cs="Arial"/>
                <w:lang w:val="en-US"/>
              </w:rPr>
              <w:t xml:space="preserve"> husbands’ and/or their healthy wives’ understanding </w:t>
            </w:r>
            <w:r w:rsidRPr="00DA27C1" w:rsidR="00065418">
              <w:rPr>
                <w:rFonts w:ascii="Arial" w:hAnsi="Arial" w:eastAsia="Calibri" w:cs="Arial"/>
                <w:lang w:val="en-US"/>
              </w:rPr>
              <w:t xml:space="preserve">of </w:t>
            </w:r>
            <w:r w:rsidRPr="00DA27C1" w:rsidR="00F137F6">
              <w:rPr>
                <w:rFonts w:ascii="Arial" w:hAnsi="Arial" w:eastAsia="Calibri" w:cs="Arial"/>
                <w:lang w:val="en-US"/>
              </w:rPr>
              <w:t>breast CA</w:t>
            </w:r>
            <w:r w:rsidR="00EE0A0B">
              <w:rPr>
                <w:rFonts w:ascii="Arial" w:hAnsi="Arial" w:eastAsia="Calibri" w:cs="Arial"/>
                <w:lang w:val="en-US"/>
              </w:rPr>
              <w:t xml:space="preserve"> </w:t>
            </w:r>
            <w:r w:rsidRPr="00DA27C1" w:rsidR="00F137F6">
              <w:rPr>
                <w:rFonts w:ascii="Arial" w:hAnsi="Arial" w:eastAsia="Calibri" w:cs="Arial"/>
                <w:lang w:val="en-US"/>
              </w:rPr>
              <w:t xml:space="preserve">and </w:t>
            </w:r>
            <w:r w:rsidR="00EE0A0B">
              <w:rPr>
                <w:rFonts w:ascii="Arial" w:hAnsi="Arial" w:eastAsia="Calibri" w:cs="Arial"/>
                <w:lang w:val="en-US"/>
              </w:rPr>
              <w:t xml:space="preserve">BS attendance. </w:t>
            </w:r>
          </w:p>
          <w:p w:rsidRPr="00DA27C1" w:rsidR="00857516" w:rsidP="00F4042F" w:rsidRDefault="00857516" w14:paraId="60E3CB10" w14:textId="77777777">
            <w:pPr>
              <w:spacing w:line="276" w:lineRule="auto"/>
              <w:rPr>
                <w:rFonts w:ascii="Arial" w:hAnsi="Arial" w:eastAsia="Calibri" w:cs="Arial"/>
                <w:lang w:val="en-US"/>
              </w:rPr>
            </w:pPr>
          </w:p>
          <w:p w:rsidRPr="00DA27C1" w:rsidR="00F137F6" w:rsidP="00F4042F" w:rsidRDefault="00857516" w14:paraId="64F6248F" w14:textId="433AB77F">
            <w:pPr>
              <w:spacing w:line="276" w:lineRule="auto"/>
              <w:rPr>
                <w:rFonts w:ascii="Arial" w:hAnsi="Arial" w:eastAsia="Calibri" w:cs="Arial"/>
                <w:lang w:val="en-US"/>
              </w:rPr>
            </w:pPr>
            <w:r w:rsidRPr="00DA27C1">
              <w:rPr>
                <w:rFonts w:ascii="Arial" w:hAnsi="Arial" w:eastAsia="Calibri" w:cs="Arial"/>
                <w:lang w:val="en-US"/>
              </w:rPr>
              <w:t xml:space="preserve">Exclusion criteria: </w:t>
            </w:r>
            <w:r w:rsidR="00EE0A0B">
              <w:rPr>
                <w:rFonts w:ascii="Arial" w:hAnsi="Arial" w:eastAsia="Calibri" w:cs="Arial"/>
                <w:lang w:val="en-US"/>
              </w:rPr>
              <w:t>E</w:t>
            </w:r>
            <w:r w:rsidRPr="00DA27C1">
              <w:rPr>
                <w:rFonts w:ascii="Arial" w:hAnsi="Arial" w:eastAsia="Calibri" w:cs="Arial"/>
                <w:lang w:val="en-US"/>
              </w:rPr>
              <w:t>xcludes</w:t>
            </w:r>
            <w:r w:rsidRPr="00DA27C1" w:rsidR="00065418">
              <w:rPr>
                <w:rFonts w:ascii="Arial" w:hAnsi="Arial" w:eastAsia="Calibri" w:cs="Arial"/>
                <w:lang w:val="en-US"/>
              </w:rPr>
              <w:t xml:space="preserve"> </w:t>
            </w:r>
            <w:r w:rsidRPr="00DA27C1" w:rsidR="0020120B">
              <w:rPr>
                <w:rFonts w:ascii="Arial" w:hAnsi="Arial" w:eastAsia="Calibri" w:cs="Arial"/>
                <w:lang w:val="en-US"/>
              </w:rPr>
              <w:t xml:space="preserve">internal thought processes that are not explicitly linked to external factors or social facilitation. </w:t>
            </w:r>
            <w:r w:rsidRPr="00DA27C1">
              <w:rPr>
                <w:rFonts w:ascii="Arial" w:hAnsi="Arial" w:eastAsia="Calibri" w:cs="Arial"/>
                <w:lang w:val="en-US"/>
              </w:rPr>
              <w:t xml:space="preserve"> </w:t>
            </w:r>
          </w:p>
        </w:tc>
        <w:tc>
          <w:tcPr>
            <w:tcW w:w="2555" w:type="dxa"/>
            <w:tcBorders>
              <w:top w:val="single" w:color="auto" w:sz="8" w:space="0"/>
              <w:left w:val="single" w:color="auto" w:sz="8" w:space="0"/>
              <w:bottom w:val="single" w:color="auto" w:sz="8" w:space="0"/>
              <w:right w:val="single" w:color="auto" w:sz="8" w:space="0"/>
            </w:tcBorders>
            <w:tcMar/>
          </w:tcPr>
          <w:p w:rsidRPr="008740B9" w:rsidR="00B355ED" w:rsidP="008740B9" w:rsidRDefault="00F137F6" w14:paraId="00E2CACB" w14:textId="478094BE">
            <w:pPr>
              <w:spacing w:line="276" w:lineRule="auto"/>
              <w:rPr>
                <w:rFonts w:ascii="Arial" w:hAnsi="Arial" w:cs="Arial"/>
                <w:lang w:val="en-US"/>
              </w:rPr>
            </w:pPr>
            <w:r w:rsidRPr="008740B9">
              <w:rPr>
                <w:rFonts w:ascii="Arial" w:hAnsi="Arial" w:cs="Arial"/>
                <w:lang w:val="en-US"/>
              </w:rPr>
              <w:lastRenderedPageBreak/>
              <w:t>Friends</w:t>
            </w:r>
            <w:r w:rsidRPr="008740B9" w:rsidR="00BF6B49">
              <w:rPr>
                <w:rFonts w:ascii="Arial" w:hAnsi="Arial" w:cs="Arial"/>
                <w:lang w:val="en-US"/>
              </w:rPr>
              <w:t xml:space="preserve"> </w:t>
            </w:r>
            <w:r w:rsidRPr="008740B9" w:rsidR="001F271F">
              <w:rPr>
                <w:rFonts w:ascii="Arial" w:hAnsi="Arial" w:cs="Arial"/>
                <w:lang w:val="en-US"/>
              </w:rPr>
              <w:t>&amp;</w:t>
            </w:r>
            <w:r w:rsidRPr="008740B9" w:rsidR="00BF6B49">
              <w:rPr>
                <w:rFonts w:ascii="Arial" w:hAnsi="Arial" w:cs="Arial"/>
                <w:lang w:val="en-US"/>
              </w:rPr>
              <w:t xml:space="preserve"> Colleagues</w:t>
            </w:r>
          </w:p>
          <w:p w:rsidRPr="00DA27C1" w:rsidR="00F4042F" w:rsidP="00F4042F" w:rsidRDefault="00F4042F" w14:paraId="6877F8E9" w14:textId="77777777">
            <w:pPr>
              <w:pStyle w:val="ListParagraph"/>
              <w:spacing w:line="276" w:lineRule="auto"/>
              <w:ind w:left="360"/>
              <w:rPr>
                <w:rFonts w:ascii="Arial" w:hAnsi="Arial" w:cs="Arial"/>
                <w:lang w:val="en-US"/>
              </w:rPr>
            </w:pPr>
          </w:p>
          <w:p w:rsidRPr="008740B9" w:rsidR="00F137F6" w:rsidP="007A6956" w:rsidRDefault="00F137F6" w14:paraId="66A8F8D4" w14:textId="61D3656D">
            <w:pPr>
              <w:pStyle w:val="ListParagraph"/>
              <w:numPr>
                <w:ilvl w:val="0"/>
                <w:numId w:val="2"/>
              </w:numPr>
              <w:spacing w:line="276" w:lineRule="auto"/>
              <w:ind w:left="161" w:hanging="199"/>
              <w:rPr>
                <w:rFonts w:ascii="Arial" w:hAnsi="Arial" w:cs="Arial"/>
                <w:lang w:val="en-US"/>
              </w:rPr>
            </w:pPr>
            <w:r w:rsidRPr="008740B9">
              <w:rPr>
                <w:rFonts w:ascii="Arial" w:hAnsi="Arial" w:cs="Arial"/>
                <w:lang w:val="en-US"/>
              </w:rPr>
              <w:t>Positive</w:t>
            </w:r>
          </w:p>
          <w:p w:rsidRPr="00DA27C1" w:rsidR="00BF6B49" w:rsidP="00F4042F" w:rsidRDefault="00046048" w14:paraId="2EFCF913" w14:textId="5ECE6C9B">
            <w:pPr>
              <w:spacing w:line="276" w:lineRule="auto"/>
              <w:rPr>
                <w:rFonts w:ascii="Arial" w:hAnsi="Arial" w:cs="Arial"/>
                <w:lang w:val="en-US"/>
              </w:rPr>
            </w:pPr>
            <w:r w:rsidRPr="00DA27C1">
              <w:rPr>
                <w:rFonts w:ascii="Arial" w:hAnsi="Arial" w:cs="Arial"/>
                <w:lang w:val="en-US"/>
              </w:rPr>
              <w:t>(</w:t>
            </w:r>
            <w:r w:rsidRPr="00DA27C1" w:rsidR="007A6956">
              <w:rPr>
                <w:rFonts w:ascii="Arial" w:hAnsi="Arial" w:cs="Arial"/>
                <w:lang w:val="en-US"/>
              </w:rPr>
              <w:t>Having</w:t>
            </w:r>
            <w:r w:rsidRPr="00DA27C1">
              <w:rPr>
                <w:rFonts w:ascii="Arial" w:hAnsi="Arial" w:cs="Arial"/>
                <w:lang w:val="en-US"/>
              </w:rPr>
              <w:t xml:space="preserve"> support from)</w:t>
            </w:r>
          </w:p>
          <w:p w:rsidRPr="00DA27C1" w:rsidR="00046048" w:rsidP="00F4042F" w:rsidRDefault="00046048" w14:paraId="31C38C75" w14:textId="77777777">
            <w:pPr>
              <w:spacing w:line="276" w:lineRule="auto"/>
              <w:rPr>
                <w:rFonts w:ascii="Arial" w:hAnsi="Arial" w:cs="Arial"/>
                <w:lang w:val="en-US"/>
              </w:rPr>
            </w:pPr>
          </w:p>
          <w:p w:rsidRPr="008740B9" w:rsidR="00046048" w:rsidP="007A6956" w:rsidRDefault="00046048" w14:paraId="6E6236EF" w14:textId="4C6A307F">
            <w:pPr>
              <w:pStyle w:val="ListParagraph"/>
              <w:numPr>
                <w:ilvl w:val="0"/>
                <w:numId w:val="2"/>
              </w:numPr>
              <w:spacing w:line="276" w:lineRule="auto"/>
              <w:ind w:left="161" w:hanging="199"/>
              <w:rPr>
                <w:rFonts w:ascii="Arial" w:hAnsi="Arial" w:cs="Arial"/>
                <w:lang w:val="en-US"/>
              </w:rPr>
            </w:pPr>
            <w:r w:rsidRPr="008740B9">
              <w:rPr>
                <w:rFonts w:ascii="Arial" w:hAnsi="Arial" w:cs="Arial"/>
                <w:lang w:val="en-US"/>
              </w:rPr>
              <w:t xml:space="preserve">Negative </w:t>
            </w:r>
          </w:p>
          <w:p w:rsidRPr="00DA27C1" w:rsidR="00046048" w:rsidP="00F4042F" w:rsidRDefault="00046048" w14:paraId="459A3AB4" w14:textId="3D44E459">
            <w:pPr>
              <w:spacing w:line="276" w:lineRule="auto"/>
              <w:rPr>
                <w:rFonts w:ascii="Arial" w:hAnsi="Arial" w:cs="Arial"/>
                <w:lang w:val="en-US"/>
              </w:rPr>
            </w:pPr>
            <w:r w:rsidRPr="00DA27C1">
              <w:rPr>
                <w:rFonts w:ascii="Arial" w:hAnsi="Arial" w:cs="Arial"/>
                <w:lang w:val="en-US"/>
              </w:rPr>
              <w:t>(</w:t>
            </w:r>
            <w:r w:rsidRPr="00DA27C1" w:rsidR="007A6956">
              <w:rPr>
                <w:rFonts w:ascii="Arial" w:hAnsi="Arial" w:cs="Arial"/>
                <w:lang w:val="en-US"/>
              </w:rPr>
              <w:t>Lacking</w:t>
            </w:r>
            <w:r w:rsidRPr="00DA27C1">
              <w:rPr>
                <w:rFonts w:ascii="Arial" w:hAnsi="Arial" w:cs="Arial"/>
                <w:lang w:val="en-US"/>
              </w:rPr>
              <w:t xml:space="preserve"> support from)</w:t>
            </w:r>
          </w:p>
        </w:tc>
        <w:tc>
          <w:tcPr>
            <w:tcW w:w="2410" w:type="dxa"/>
            <w:tcBorders>
              <w:top w:val="single" w:color="auto" w:sz="8" w:space="0"/>
              <w:left w:val="single" w:color="auto" w:sz="8" w:space="0"/>
              <w:bottom w:val="single" w:color="auto" w:sz="8" w:space="0"/>
              <w:right w:val="single" w:color="000000" w:themeColor="text1" w:sz="8" w:space="0"/>
            </w:tcBorders>
            <w:tcMar/>
          </w:tcPr>
          <w:p w:rsidRPr="00DA27C1" w:rsidR="001F271F" w:rsidP="00F4042F" w:rsidRDefault="001D2D80" w14:paraId="1A8CD4C1" w14:textId="69ADC778">
            <w:pPr>
              <w:spacing w:line="276" w:lineRule="auto"/>
              <w:rPr>
                <w:rFonts w:ascii="Arial" w:hAnsi="Arial" w:cs="Arial"/>
                <w:lang w:val="en-US"/>
              </w:rPr>
            </w:pPr>
            <w:r>
              <w:rPr>
                <w:rFonts w:ascii="Arial" w:hAnsi="Arial" w:cs="Arial"/>
                <w:lang w:val="en-US"/>
              </w:rPr>
              <w:t>Effect</w:t>
            </w:r>
            <w:r w:rsidRPr="00DA27C1" w:rsidR="001F7062">
              <w:rPr>
                <w:rFonts w:ascii="Arial" w:hAnsi="Arial" w:cs="Arial"/>
                <w:lang w:val="en-US"/>
              </w:rPr>
              <w:t xml:space="preserve"> of </w:t>
            </w:r>
            <w:r w:rsidR="00EE0A0B">
              <w:rPr>
                <w:rFonts w:ascii="Arial" w:hAnsi="Arial" w:cs="Arial"/>
                <w:lang w:val="en-US"/>
              </w:rPr>
              <w:t>presence/absence of</w:t>
            </w:r>
            <w:r w:rsidRPr="00DA27C1" w:rsidR="00C940A4">
              <w:rPr>
                <w:rFonts w:ascii="Arial" w:hAnsi="Arial" w:cs="Arial"/>
                <w:lang w:val="en-US"/>
              </w:rPr>
              <w:t xml:space="preserve"> </w:t>
            </w:r>
            <w:r w:rsidRPr="00DA27C1" w:rsidR="00B7694D">
              <w:rPr>
                <w:rFonts w:ascii="Arial" w:hAnsi="Arial" w:cs="Arial"/>
                <w:lang w:val="en-US"/>
              </w:rPr>
              <w:t>guidance</w:t>
            </w:r>
            <w:r w:rsidRPr="00DA27C1" w:rsidR="00107093">
              <w:rPr>
                <w:rFonts w:ascii="Arial" w:hAnsi="Arial" w:cs="Arial"/>
                <w:lang w:val="en-US"/>
              </w:rPr>
              <w:t>,</w:t>
            </w:r>
            <w:r w:rsidRPr="00DA27C1" w:rsidR="00F4042F">
              <w:rPr>
                <w:rFonts w:ascii="Arial" w:hAnsi="Arial" w:cs="Arial"/>
                <w:lang w:val="en-US"/>
              </w:rPr>
              <w:t xml:space="preserve"> </w:t>
            </w:r>
            <w:r w:rsidRPr="00DA27C1" w:rsidR="00107093">
              <w:rPr>
                <w:rFonts w:ascii="Arial" w:hAnsi="Arial" w:cs="Arial"/>
                <w:lang w:val="en-US"/>
              </w:rPr>
              <w:t xml:space="preserve">physical/emotional support </w:t>
            </w:r>
            <w:r w:rsidRPr="00DA27C1" w:rsidR="00F137F6">
              <w:rPr>
                <w:rFonts w:ascii="Arial" w:hAnsi="Arial" w:cs="Arial"/>
                <w:lang w:val="en-US"/>
              </w:rPr>
              <w:t xml:space="preserve">from </w:t>
            </w:r>
            <w:r w:rsidRPr="00DA27C1" w:rsidR="00132FF4">
              <w:rPr>
                <w:rFonts w:ascii="Arial" w:hAnsi="Arial" w:cs="Arial"/>
                <w:lang w:val="en-US"/>
              </w:rPr>
              <w:t>i</w:t>
            </w:r>
            <w:r w:rsidRPr="00DA27C1" w:rsidR="00204854">
              <w:rPr>
                <w:rFonts w:ascii="Arial" w:hAnsi="Arial" w:cs="Arial"/>
                <w:lang w:val="en-US"/>
              </w:rPr>
              <w:t xml:space="preserve">nteractions </w:t>
            </w:r>
            <w:r w:rsidRPr="00DA27C1" w:rsidR="00132FF4">
              <w:rPr>
                <w:rFonts w:ascii="Arial" w:hAnsi="Arial" w:cs="Arial"/>
                <w:lang w:val="en-US"/>
              </w:rPr>
              <w:t xml:space="preserve">or experiences with </w:t>
            </w:r>
            <w:r w:rsidRPr="00DA27C1" w:rsidR="00871D74">
              <w:rPr>
                <w:rFonts w:ascii="Arial" w:hAnsi="Arial" w:cs="Arial"/>
                <w:lang w:val="en-US"/>
              </w:rPr>
              <w:t xml:space="preserve">friends and/or colleagues. </w:t>
            </w:r>
            <w:r w:rsidRPr="00DA27C1" w:rsidR="00341F94">
              <w:rPr>
                <w:rFonts w:ascii="Arial" w:hAnsi="Arial" w:cs="Arial"/>
                <w:lang w:val="en-US"/>
              </w:rPr>
              <w:t>(</w:t>
            </w:r>
            <w:r w:rsidR="008740B9">
              <w:rPr>
                <w:rFonts w:ascii="Arial" w:hAnsi="Arial" w:cs="Arial"/>
                <w:lang w:val="en-US"/>
              </w:rPr>
              <w:t>e.g.,</w:t>
            </w:r>
            <w:r w:rsidRPr="00DA27C1" w:rsidR="00341F94">
              <w:rPr>
                <w:rFonts w:ascii="Arial" w:hAnsi="Arial" w:cs="Arial"/>
                <w:lang w:val="en-US"/>
              </w:rPr>
              <w:t xml:space="preserve"> friends signed up for mammogra</w:t>
            </w:r>
            <w:r w:rsidRPr="00DA27C1" w:rsidR="00F4042F">
              <w:rPr>
                <w:rFonts w:ascii="Arial" w:hAnsi="Arial" w:cs="Arial"/>
                <w:lang w:val="en-US"/>
              </w:rPr>
              <w:t xml:space="preserve">phy </w:t>
            </w:r>
            <w:r w:rsidRPr="00DA27C1" w:rsidR="00341F94">
              <w:rPr>
                <w:rFonts w:ascii="Arial" w:hAnsi="Arial" w:cs="Arial"/>
                <w:lang w:val="en-US"/>
              </w:rPr>
              <w:t>together)</w:t>
            </w:r>
          </w:p>
          <w:p w:rsidRPr="00DA27C1" w:rsidR="00305C8F" w:rsidP="00F4042F" w:rsidRDefault="00305C8F" w14:paraId="10DB15F8" w14:textId="77777777">
            <w:pPr>
              <w:spacing w:line="276" w:lineRule="auto"/>
              <w:rPr>
                <w:rFonts w:ascii="Arial" w:hAnsi="Arial" w:cs="Arial"/>
                <w:lang w:val="en-US"/>
              </w:rPr>
            </w:pPr>
          </w:p>
          <w:p w:rsidRPr="00DA27C1" w:rsidR="00F137F6" w:rsidP="00F4042F" w:rsidRDefault="00F137F6" w14:paraId="537F90C3" w14:textId="0637AE02">
            <w:pPr>
              <w:spacing w:line="276" w:lineRule="auto"/>
              <w:rPr>
                <w:rFonts w:ascii="Arial" w:hAnsi="Arial" w:cs="Arial"/>
                <w:lang w:val="en-US"/>
              </w:rPr>
            </w:pPr>
            <w:r w:rsidRPr="00DA27C1">
              <w:rPr>
                <w:rFonts w:ascii="Arial" w:hAnsi="Arial" w:cs="Arial"/>
                <w:lang w:val="en-US"/>
              </w:rPr>
              <w:t xml:space="preserve">This subcode excludes individuals’ motivation on </w:t>
            </w:r>
            <w:r w:rsidRPr="00DA27C1" w:rsidR="02E87C4F">
              <w:rPr>
                <w:rFonts w:ascii="Arial" w:hAnsi="Arial" w:cs="Arial"/>
                <w:lang w:val="en-US"/>
              </w:rPr>
              <w:t>BS</w:t>
            </w:r>
            <w:r w:rsidRPr="00DA27C1">
              <w:rPr>
                <w:rFonts w:ascii="Arial" w:hAnsi="Arial" w:cs="Arial"/>
                <w:lang w:val="en-US"/>
              </w:rPr>
              <w:t xml:space="preserve"> upon reflection of their friends’ breast CA stories/experiences. (</w:t>
            </w:r>
            <w:r w:rsidR="008740B9">
              <w:rPr>
                <w:rFonts w:ascii="Arial" w:hAnsi="Arial" w:cs="Arial"/>
                <w:lang w:val="en-US"/>
              </w:rPr>
              <w:t>e.g.,</w:t>
            </w:r>
            <w:r w:rsidRPr="00DA27C1">
              <w:rPr>
                <w:rFonts w:ascii="Arial" w:hAnsi="Arial" w:cs="Arial"/>
                <w:lang w:val="en-US"/>
              </w:rPr>
              <w:t xml:space="preserve"> decision to attend regular </w:t>
            </w:r>
            <w:r w:rsidR="001747A0">
              <w:rPr>
                <w:rFonts w:ascii="Arial" w:hAnsi="Arial" w:cs="Arial"/>
                <w:lang w:val="en-US"/>
              </w:rPr>
              <w:t>mammography</w:t>
            </w:r>
            <w:r w:rsidRPr="00DA27C1">
              <w:rPr>
                <w:rFonts w:ascii="Arial" w:hAnsi="Arial" w:cs="Arial"/>
                <w:lang w:val="en-US"/>
              </w:rPr>
              <w:t xml:space="preserve"> checks due to the fear of detecting Breast CA late like a friend)</w:t>
            </w:r>
            <w:r w:rsidRPr="00DA27C1" w:rsidR="00C90359">
              <w:rPr>
                <w:rFonts w:ascii="Arial" w:hAnsi="Arial" w:cs="Arial"/>
                <w:lang w:val="en-US"/>
              </w:rPr>
              <w:t xml:space="preserve">. These would be coded </w:t>
            </w:r>
            <w:r w:rsidRPr="00DA27C1" w:rsidR="00E47EF8">
              <w:rPr>
                <w:rFonts w:ascii="Arial" w:hAnsi="Arial" w:cs="Arial"/>
                <w:lang w:val="en-US"/>
              </w:rPr>
              <w:t>under</w:t>
            </w:r>
            <w:r w:rsidRPr="00DA27C1" w:rsidR="00C90359">
              <w:rPr>
                <w:rFonts w:ascii="Arial" w:hAnsi="Arial" w:cs="Arial"/>
                <w:lang w:val="en-US"/>
              </w:rPr>
              <w:t xml:space="preserve"> ‘</w:t>
            </w:r>
            <w:r w:rsidR="00EE0A0B">
              <w:rPr>
                <w:rFonts w:ascii="Arial" w:hAnsi="Arial" w:cs="Arial"/>
                <w:lang w:val="en-US"/>
              </w:rPr>
              <w:t>M</w:t>
            </w:r>
            <w:r w:rsidRPr="00DA27C1" w:rsidR="00C90359">
              <w:rPr>
                <w:rFonts w:ascii="Arial" w:hAnsi="Arial" w:cs="Arial"/>
                <w:lang w:val="en-US"/>
              </w:rPr>
              <w:t>otivation’</w:t>
            </w:r>
            <w:r w:rsidRPr="00DA27C1" w:rsidR="003E4CE2">
              <w:rPr>
                <w:rFonts w:ascii="Arial" w:hAnsi="Arial" w:cs="Arial"/>
                <w:lang w:val="en-US"/>
              </w:rPr>
              <w:t>.</w:t>
            </w:r>
          </w:p>
        </w:tc>
        <w:tc>
          <w:tcPr>
            <w:tcW w:w="246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BE4D5" w:themeFill="accent2" w:themeFillTint="33"/>
            <w:tcMar/>
          </w:tcPr>
          <w:p w:rsidRPr="00DA27C1" w:rsidR="009B0729" w:rsidP="00F4042F" w:rsidRDefault="00F137F6" w14:paraId="5278F28E" w14:textId="25A69C80">
            <w:pPr>
              <w:pStyle w:val="ListParagraph"/>
              <w:spacing w:line="276" w:lineRule="auto"/>
              <w:ind w:left="0"/>
              <w:rPr>
                <w:rFonts w:ascii="Arial" w:hAnsi="Arial" w:cs="Arial"/>
                <w:i/>
                <w:iCs/>
                <w:lang w:val="en-US"/>
              </w:rPr>
            </w:pPr>
            <w:r w:rsidRPr="00DA27C1">
              <w:rPr>
                <w:rFonts w:ascii="Arial" w:hAnsi="Arial" w:cs="Arial"/>
                <w:i/>
                <w:iCs/>
                <w:lang w:val="en-US"/>
              </w:rPr>
              <w:lastRenderedPageBreak/>
              <w:t>M7: And it also depends on a group of people, yeah if they know their friend joins regular screening probably, they got some awareness. Otherwise, in daily conversation, and probably something out of the agenda.</w:t>
            </w:r>
          </w:p>
        </w:tc>
      </w:tr>
      <w:tr w:rsidRPr="00DA27C1" w:rsidR="00DA27C1" w:rsidTr="38420B00" w14:paraId="021FE666" w14:textId="77777777">
        <w:trPr>
          <w:trHeight w:val="300"/>
        </w:trPr>
        <w:tc>
          <w:tcPr>
            <w:tcW w:w="1879" w:type="dxa"/>
            <w:vMerge/>
            <w:tcMar/>
          </w:tcPr>
          <w:p w:rsidRPr="00DA27C1" w:rsidR="00F137F6" w:rsidP="00F4042F" w:rsidRDefault="00F137F6" w14:paraId="37659A86" w14:textId="77777777">
            <w:pPr>
              <w:spacing w:line="276" w:lineRule="auto"/>
              <w:jc w:val="center"/>
              <w:rPr>
                <w:rFonts w:ascii="Arial" w:hAnsi="Arial" w:cs="Arial"/>
              </w:rPr>
            </w:pPr>
          </w:p>
        </w:tc>
        <w:tc>
          <w:tcPr>
            <w:tcW w:w="4770" w:type="dxa"/>
            <w:vMerge/>
            <w:tcMar/>
          </w:tcPr>
          <w:p w:rsidRPr="00DA27C1" w:rsidR="00F137F6" w:rsidP="00F4042F" w:rsidRDefault="00F137F6" w14:paraId="0E65589A" w14:textId="77777777">
            <w:pPr>
              <w:spacing w:line="276" w:lineRule="auto"/>
              <w:rPr>
                <w:rFonts w:ascii="Arial" w:hAnsi="Arial" w:cs="Arial"/>
              </w:rPr>
            </w:pPr>
          </w:p>
        </w:tc>
        <w:tc>
          <w:tcPr>
            <w:tcW w:w="2555" w:type="dxa"/>
            <w:tcBorders>
              <w:top w:val="single" w:color="auto" w:sz="8" w:space="0"/>
              <w:left w:val="single" w:color="auto" w:sz="8" w:space="0"/>
              <w:bottom w:val="single" w:color="auto" w:sz="8" w:space="0"/>
              <w:right w:val="single" w:color="auto" w:sz="8" w:space="0"/>
            </w:tcBorders>
            <w:tcMar/>
          </w:tcPr>
          <w:p w:rsidRPr="008740B9" w:rsidR="00F137F6" w:rsidP="008740B9" w:rsidRDefault="00F137F6" w14:paraId="3766E7A4" w14:textId="4BBEFC5E">
            <w:pPr>
              <w:spacing w:line="276" w:lineRule="auto"/>
              <w:rPr>
                <w:rFonts w:ascii="Arial" w:hAnsi="Arial" w:cs="Arial"/>
              </w:rPr>
            </w:pPr>
            <w:r w:rsidRPr="008740B9">
              <w:rPr>
                <w:rFonts w:ascii="Arial" w:hAnsi="Arial" w:cs="Arial"/>
              </w:rPr>
              <w:t xml:space="preserve">National </w:t>
            </w:r>
            <w:r w:rsidR="008740B9">
              <w:rPr>
                <w:rFonts w:ascii="Arial" w:hAnsi="Arial" w:cs="Arial"/>
              </w:rPr>
              <w:t>e</w:t>
            </w:r>
            <w:r w:rsidRPr="008740B9">
              <w:rPr>
                <w:rFonts w:ascii="Arial" w:hAnsi="Arial" w:cs="Arial"/>
              </w:rPr>
              <w:t>fforts</w:t>
            </w:r>
          </w:p>
          <w:p w:rsidR="00F4042F" w:rsidP="00F4042F" w:rsidRDefault="00F4042F" w14:paraId="73CFEC57" w14:textId="77777777">
            <w:pPr>
              <w:spacing w:line="276" w:lineRule="auto"/>
              <w:rPr>
                <w:rFonts w:ascii="Arial" w:hAnsi="Arial" w:cs="Arial"/>
              </w:rPr>
            </w:pPr>
          </w:p>
          <w:p w:rsidRPr="008740B9" w:rsidR="008740B9" w:rsidP="007A6956" w:rsidRDefault="008740B9" w14:paraId="4A58E5E3" w14:textId="77777777">
            <w:pPr>
              <w:pStyle w:val="ListParagraph"/>
              <w:numPr>
                <w:ilvl w:val="0"/>
                <w:numId w:val="2"/>
              </w:numPr>
              <w:spacing w:line="276" w:lineRule="auto"/>
              <w:ind w:left="161" w:hanging="199"/>
              <w:rPr>
                <w:rFonts w:ascii="Arial" w:hAnsi="Arial" w:cs="Arial"/>
                <w:lang w:val="en-US"/>
              </w:rPr>
            </w:pPr>
            <w:r w:rsidRPr="008740B9">
              <w:rPr>
                <w:rFonts w:ascii="Arial" w:hAnsi="Arial" w:cs="Arial"/>
                <w:lang w:val="en-US"/>
              </w:rPr>
              <w:t>Positive</w:t>
            </w:r>
          </w:p>
          <w:p w:rsidRPr="008740B9" w:rsidR="008740B9" w:rsidP="008740B9" w:rsidRDefault="008740B9" w14:paraId="4F781479" w14:textId="03A4408C">
            <w:pPr>
              <w:spacing w:line="276" w:lineRule="auto"/>
              <w:rPr>
                <w:rFonts w:ascii="Arial" w:hAnsi="Arial" w:cs="Arial"/>
              </w:rPr>
            </w:pPr>
            <w:r w:rsidRPr="00DA27C1">
              <w:rPr>
                <w:rFonts w:ascii="Arial" w:hAnsi="Arial" w:cs="Arial"/>
              </w:rPr>
              <w:t>(</w:t>
            </w:r>
            <w:r w:rsidR="007A6956">
              <w:rPr>
                <w:rFonts w:ascii="Arial" w:hAnsi="Arial" w:cs="Arial"/>
              </w:rPr>
              <w:t>Good</w:t>
            </w:r>
            <w:r w:rsidRPr="00DA27C1">
              <w:rPr>
                <w:rFonts w:ascii="Arial" w:hAnsi="Arial" w:cs="Arial"/>
              </w:rPr>
              <w:t xml:space="preserve"> efforts made to promote </w:t>
            </w:r>
            <w:r>
              <w:rPr>
                <w:rFonts w:ascii="Arial" w:hAnsi="Arial" w:cs="Arial"/>
              </w:rPr>
              <w:t>b</w:t>
            </w:r>
            <w:r w:rsidRPr="00DA27C1">
              <w:rPr>
                <w:rFonts w:ascii="Arial" w:hAnsi="Arial" w:cs="Arial"/>
              </w:rPr>
              <w:t>reast health</w:t>
            </w:r>
            <w:r w:rsidR="00EE0A0B">
              <w:rPr>
                <w:rFonts w:ascii="Arial" w:hAnsi="Arial" w:cs="Arial"/>
              </w:rPr>
              <w:t>, BS</w:t>
            </w:r>
            <w:r w:rsidRPr="00DA27C1">
              <w:rPr>
                <w:rFonts w:ascii="Arial" w:hAnsi="Arial" w:cs="Arial"/>
              </w:rPr>
              <w:t>)</w:t>
            </w:r>
          </w:p>
          <w:p w:rsidRPr="00DA27C1" w:rsidR="008740B9" w:rsidP="008740B9" w:rsidRDefault="008740B9" w14:paraId="4CB64C15" w14:textId="77777777">
            <w:pPr>
              <w:spacing w:line="276" w:lineRule="auto"/>
              <w:rPr>
                <w:rFonts w:ascii="Arial" w:hAnsi="Arial" w:cs="Arial"/>
                <w:lang w:val="en-US"/>
              </w:rPr>
            </w:pPr>
          </w:p>
          <w:p w:rsidRPr="008740B9" w:rsidR="008740B9" w:rsidP="007A6956" w:rsidRDefault="008740B9" w14:paraId="0891B193" w14:textId="77777777">
            <w:pPr>
              <w:pStyle w:val="ListParagraph"/>
              <w:numPr>
                <w:ilvl w:val="0"/>
                <w:numId w:val="2"/>
              </w:numPr>
              <w:spacing w:line="276" w:lineRule="auto"/>
              <w:ind w:left="161" w:hanging="199"/>
              <w:rPr>
                <w:rFonts w:ascii="Arial" w:hAnsi="Arial" w:cs="Arial"/>
                <w:lang w:val="en-US"/>
              </w:rPr>
            </w:pPr>
            <w:r w:rsidRPr="008740B9">
              <w:rPr>
                <w:rFonts w:ascii="Arial" w:hAnsi="Arial" w:cs="Arial"/>
                <w:lang w:val="en-US"/>
              </w:rPr>
              <w:t xml:space="preserve">Negative </w:t>
            </w:r>
          </w:p>
          <w:p w:rsidRPr="00DA27C1" w:rsidR="008740B9" w:rsidP="008740B9" w:rsidRDefault="008740B9" w14:paraId="535370C2" w14:textId="458AD00E">
            <w:pPr>
              <w:spacing w:line="276" w:lineRule="auto"/>
              <w:rPr>
                <w:rFonts w:ascii="Arial" w:hAnsi="Arial" w:cs="Arial"/>
              </w:rPr>
            </w:pPr>
            <w:r w:rsidRPr="00DA27C1">
              <w:rPr>
                <w:rFonts w:ascii="Arial" w:hAnsi="Arial" w:cs="Arial"/>
              </w:rPr>
              <w:t>(</w:t>
            </w:r>
            <w:r w:rsidR="007A6956">
              <w:rPr>
                <w:rFonts w:ascii="Arial" w:hAnsi="Arial" w:cs="Arial"/>
              </w:rPr>
              <w:t>Lack</w:t>
            </w:r>
            <w:r w:rsidRPr="00DA27C1">
              <w:rPr>
                <w:rFonts w:ascii="Arial" w:hAnsi="Arial" w:cs="Arial"/>
              </w:rPr>
              <w:t xml:space="preserve"> of efforts made to promote </w:t>
            </w:r>
            <w:r>
              <w:rPr>
                <w:rFonts w:ascii="Arial" w:hAnsi="Arial" w:cs="Arial"/>
              </w:rPr>
              <w:t>b</w:t>
            </w:r>
            <w:r w:rsidRPr="00DA27C1">
              <w:rPr>
                <w:rFonts w:ascii="Arial" w:hAnsi="Arial" w:cs="Arial"/>
              </w:rPr>
              <w:t>reast health</w:t>
            </w:r>
            <w:r w:rsidR="00EE0A0B">
              <w:rPr>
                <w:rFonts w:ascii="Arial" w:hAnsi="Arial" w:cs="Arial"/>
              </w:rPr>
              <w:t>, BS</w:t>
            </w:r>
            <w:r w:rsidRPr="00DA27C1">
              <w:rPr>
                <w:rFonts w:ascii="Arial" w:hAnsi="Arial" w:cs="Arial"/>
              </w:rPr>
              <w:t>)</w:t>
            </w:r>
          </w:p>
          <w:p w:rsidRPr="00DA27C1" w:rsidR="003108F4" w:rsidP="00F4042F" w:rsidRDefault="003108F4" w14:paraId="37E5256B" w14:textId="3306A032">
            <w:pPr>
              <w:spacing w:line="276" w:lineRule="auto"/>
              <w:rPr>
                <w:rFonts w:ascii="Arial" w:hAnsi="Arial" w:cs="Arial"/>
              </w:rPr>
            </w:pPr>
          </w:p>
        </w:tc>
        <w:tc>
          <w:tcPr>
            <w:tcW w:w="2410" w:type="dxa"/>
            <w:tcBorders>
              <w:top w:val="single" w:color="auto" w:sz="8" w:space="0"/>
              <w:left w:val="single" w:color="auto" w:sz="8" w:space="0"/>
              <w:bottom w:val="single" w:color="auto" w:sz="8" w:space="0"/>
              <w:right w:val="single" w:color="000000" w:themeColor="text1" w:sz="8" w:space="0"/>
            </w:tcBorders>
            <w:tcMar/>
          </w:tcPr>
          <w:p w:rsidRPr="00DA27C1" w:rsidR="00426A37" w:rsidP="00F4042F" w:rsidRDefault="001D2D80" w14:paraId="1BE0C430" w14:textId="5EAE05E1">
            <w:pPr>
              <w:pStyle w:val="ListParagraph"/>
              <w:spacing w:line="276" w:lineRule="auto"/>
              <w:ind w:left="0"/>
              <w:rPr>
                <w:rFonts w:ascii="Arial" w:hAnsi="Arial" w:cs="Arial"/>
                <w:lang w:val="en-US"/>
              </w:rPr>
            </w:pPr>
            <w:r>
              <w:rPr>
                <w:rFonts w:ascii="Arial" w:hAnsi="Arial" w:cs="Arial"/>
                <w:lang w:val="en-US"/>
              </w:rPr>
              <w:t>The role of</w:t>
            </w:r>
            <w:r w:rsidRPr="00DA27C1" w:rsidR="00237B32">
              <w:rPr>
                <w:rFonts w:ascii="Arial" w:hAnsi="Arial" w:cs="Arial"/>
                <w:lang w:val="en-US"/>
              </w:rPr>
              <w:t xml:space="preserve"> </w:t>
            </w:r>
            <w:r w:rsidRPr="00DA27C1" w:rsidR="00F137F6">
              <w:rPr>
                <w:rFonts w:ascii="Arial" w:hAnsi="Arial" w:cs="Arial"/>
                <w:lang w:val="en-US"/>
              </w:rPr>
              <w:t>different stakeholders (</w:t>
            </w:r>
            <w:r w:rsidR="008740B9">
              <w:rPr>
                <w:rFonts w:ascii="Arial" w:hAnsi="Arial" w:cs="Arial"/>
                <w:lang w:val="en-US"/>
              </w:rPr>
              <w:t>e.g.,</w:t>
            </w:r>
            <w:r w:rsidRPr="00DA27C1" w:rsidR="00F137F6">
              <w:rPr>
                <w:rFonts w:ascii="Arial" w:hAnsi="Arial" w:cs="Arial"/>
                <w:lang w:val="en-US"/>
              </w:rPr>
              <w:t xml:space="preserve"> Ministry of Health and nonprofit </w:t>
            </w:r>
            <w:proofErr w:type="spellStart"/>
            <w:r w:rsidRPr="00DA27C1" w:rsidR="00F137F6">
              <w:rPr>
                <w:rFonts w:ascii="Arial" w:hAnsi="Arial" w:cs="Arial"/>
                <w:lang w:val="en-US"/>
              </w:rPr>
              <w:t>organisations</w:t>
            </w:r>
            <w:proofErr w:type="spellEnd"/>
            <w:r w:rsidRPr="00DA27C1" w:rsidR="00F137F6">
              <w:rPr>
                <w:rFonts w:ascii="Arial" w:hAnsi="Arial" w:cs="Arial"/>
                <w:lang w:val="en-US"/>
              </w:rPr>
              <w:t>)</w:t>
            </w:r>
            <w:r w:rsidRPr="00DA27C1" w:rsidR="008C5D2D">
              <w:rPr>
                <w:rFonts w:ascii="Arial" w:hAnsi="Arial" w:cs="Arial"/>
                <w:lang w:val="en-US"/>
              </w:rPr>
              <w:t xml:space="preserve"> play</w:t>
            </w:r>
            <w:r w:rsidRPr="00DA27C1" w:rsidR="00FD1558">
              <w:rPr>
                <w:rFonts w:ascii="Arial" w:hAnsi="Arial" w:cs="Arial"/>
                <w:lang w:val="en-US"/>
              </w:rPr>
              <w:t xml:space="preserve"> </w:t>
            </w:r>
            <w:r w:rsidRPr="00DA27C1" w:rsidR="00495025">
              <w:rPr>
                <w:rFonts w:ascii="Arial" w:hAnsi="Arial" w:cs="Arial"/>
                <w:lang w:val="en-US"/>
              </w:rPr>
              <w:t xml:space="preserve">in </w:t>
            </w:r>
            <w:r w:rsidRPr="00DA27C1" w:rsidR="00BD4DC4">
              <w:rPr>
                <w:rFonts w:ascii="Arial" w:hAnsi="Arial" w:cs="Arial"/>
                <w:lang w:val="en-US"/>
              </w:rPr>
              <w:t>accessi</w:t>
            </w:r>
            <w:r w:rsidRPr="00DA27C1" w:rsidR="00403A8B">
              <w:rPr>
                <w:rFonts w:ascii="Arial" w:hAnsi="Arial" w:cs="Arial"/>
                <w:lang w:val="en-US"/>
              </w:rPr>
              <w:t>bility of</w:t>
            </w:r>
            <w:r w:rsidRPr="00DA27C1" w:rsidR="00A3613E">
              <w:rPr>
                <w:rFonts w:ascii="Arial" w:hAnsi="Arial" w:cs="Arial"/>
                <w:lang w:val="en-US"/>
              </w:rPr>
              <w:t xml:space="preserve"> </w:t>
            </w:r>
          </w:p>
          <w:p w:rsidRPr="00DA27C1" w:rsidR="00F137F6" w:rsidP="00F4042F" w:rsidRDefault="00EE0A0B" w14:paraId="7192094E" w14:textId="6C3A39BA">
            <w:pPr>
              <w:pStyle w:val="ListParagraph"/>
              <w:spacing w:line="276" w:lineRule="auto"/>
              <w:ind w:left="0"/>
              <w:rPr>
                <w:rFonts w:ascii="Arial" w:hAnsi="Arial" w:cs="Arial"/>
                <w:lang w:val="en-US"/>
              </w:rPr>
            </w:pPr>
            <w:r>
              <w:rPr>
                <w:rFonts w:ascii="Arial" w:hAnsi="Arial" w:cs="Arial"/>
                <w:lang w:val="en-US"/>
              </w:rPr>
              <w:t>b</w:t>
            </w:r>
            <w:r w:rsidRPr="00DA27C1" w:rsidR="00F137F6">
              <w:rPr>
                <w:rFonts w:ascii="Arial" w:hAnsi="Arial" w:cs="Arial"/>
                <w:lang w:val="en-US"/>
              </w:rPr>
              <w:t>reast CA</w:t>
            </w:r>
            <w:r w:rsidRPr="00DA27C1" w:rsidR="00403A8B">
              <w:rPr>
                <w:rFonts w:ascii="Arial" w:hAnsi="Arial" w:cs="Arial"/>
                <w:lang w:val="en-US"/>
              </w:rPr>
              <w:t xml:space="preserve"> knowledge</w:t>
            </w:r>
            <w:r w:rsidRPr="00DA27C1" w:rsidR="00F137F6">
              <w:rPr>
                <w:rFonts w:ascii="Arial" w:hAnsi="Arial" w:cs="Arial"/>
                <w:lang w:val="en-US"/>
              </w:rPr>
              <w:t xml:space="preserve"> and </w:t>
            </w:r>
            <w:r w:rsidRPr="00DA27C1" w:rsidR="02E87C4F">
              <w:rPr>
                <w:rFonts w:ascii="Arial" w:hAnsi="Arial" w:cs="Arial"/>
                <w:lang w:val="en-US"/>
              </w:rPr>
              <w:t>BS</w:t>
            </w:r>
            <w:r w:rsidRPr="00DA27C1" w:rsidR="00F137F6">
              <w:rPr>
                <w:rFonts w:ascii="Arial" w:hAnsi="Arial" w:cs="Arial"/>
                <w:lang w:val="en-US"/>
              </w:rPr>
              <w:t xml:space="preserve"> options</w:t>
            </w:r>
            <w:r w:rsidRPr="00DA27C1" w:rsidR="008C5D2D">
              <w:rPr>
                <w:rFonts w:ascii="Arial" w:hAnsi="Arial" w:cs="Arial"/>
                <w:lang w:val="en-US"/>
              </w:rPr>
              <w:t xml:space="preserve"> through public health interventions. </w:t>
            </w:r>
          </w:p>
        </w:tc>
        <w:tc>
          <w:tcPr>
            <w:tcW w:w="246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BE4D5" w:themeFill="accent2" w:themeFillTint="33"/>
            <w:tcMar/>
          </w:tcPr>
          <w:p w:rsidRPr="00DA27C1" w:rsidR="00F137F6" w:rsidP="00F4042F" w:rsidRDefault="00F137F6" w14:paraId="11733725" w14:textId="3135667C">
            <w:pPr>
              <w:pStyle w:val="ListParagraph"/>
              <w:spacing w:line="276" w:lineRule="auto"/>
              <w:ind w:left="0"/>
              <w:rPr>
                <w:rFonts w:ascii="Arial" w:hAnsi="Arial" w:cs="Arial"/>
                <w:i/>
                <w:iCs/>
                <w:lang w:val="en-US"/>
              </w:rPr>
            </w:pPr>
            <w:r w:rsidRPr="00DA27C1">
              <w:rPr>
                <w:rFonts w:ascii="Arial" w:hAnsi="Arial" w:eastAsia="Calibri" w:cs="Arial"/>
                <w:i/>
                <w:iCs/>
                <w:lang w:val="en-US"/>
              </w:rPr>
              <w:t xml:space="preserve">M11: Maybe there was a period of time, when there were more campaigns or publicity about it. And then they kind of raised a bit of awareness and then it petered off. </w:t>
            </w:r>
            <w:proofErr w:type="gramStart"/>
            <w:r w:rsidRPr="00DA27C1">
              <w:rPr>
                <w:rFonts w:ascii="Arial" w:hAnsi="Arial" w:eastAsia="Calibri" w:cs="Arial"/>
                <w:i/>
                <w:iCs/>
                <w:lang w:val="en-US"/>
              </w:rPr>
              <w:t>So</w:t>
            </w:r>
            <w:proofErr w:type="gramEnd"/>
            <w:r w:rsidRPr="00DA27C1">
              <w:rPr>
                <w:rFonts w:ascii="Arial" w:hAnsi="Arial" w:eastAsia="Calibri" w:cs="Arial"/>
                <w:i/>
                <w:iCs/>
                <w:lang w:val="en-US"/>
              </w:rPr>
              <w:t xml:space="preserve"> people don't take notice after that. So by and large, if there's no pain or alarms or whatever. I guess most people will </w:t>
            </w:r>
            <w:r w:rsidRPr="00DA27C1">
              <w:rPr>
                <w:rFonts w:ascii="Arial" w:hAnsi="Arial" w:eastAsia="Calibri" w:cs="Arial"/>
                <w:i/>
                <w:iCs/>
                <w:lang w:val="en-US"/>
              </w:rPr>
              <w:lastRenderedPageBreak/>
              <w:t xml:space="preserve">not be alarmed or try to do it quite regularly. </w:t>
            </w:r>
          </w:p>
        </w:tc>
      </w:tr>
      <w:tr w:rsidRPr="00DA27C1" w:rsidR="00DA27C1" w:rsidTr="38420B00" w14:paraId="54B3F59C" w14:textId="77777777">
        <w:trPr>
          <w:trHeight w:val="3784"/>
        </w:trPr>
        <w:tc>
          <w:tcPr>
            <w:tcW w:w="1879" w:type="dxa"/>
            <w:vMerge/>
            <w:tcMar/>
          </w:tcPr>
          <w:p w:rsidRPr="00DA27C1" w:rsidR="00F137F6" w:rsidP="00F4042F" w:rsidRDefault="00F137F6" w14:paraId="3D4087D0" w14:textId="77777777">
            <w:pPr>
              <w:spacing w:line="276" w:lineRule="auto"/>
              <w:jc w:val="center"/>
              <w:rPr>
                <w:rFonts w:ascii="Arial" w:hAnsi="Arial" w:cs="Arial"/>
              </w:rPr>
            </w:pPr>
          </w:p>
        </w:tc>
        <w:tc>
          <w:tcPr>
            <w:tcW w:w="4770" w:type="dxa"/>
            <w:vMerge/>
            <w:tcMar/>
          </w:tcPr>
          <w:p w:rsidRPr="00DA27C1" w:rsidR="00F137F6" w:rsidP="00F4042F" w:rsidRDefault="00F137F6" w14:paraId="0F6E8B45" w14:textId="77777777">
            <w:pPr>
              <w:spacing w:line="276" w:lineRule="auto"/>
              <w:rPr>
                <w:rFonts w:ascii="Arial" w:hAnsi="Arial" w:cs="Arial"/>
              </w:rPr>
            </w:pPr>
          </w:p>
        </w:tc>
        <w:tc>
          <w:tcPr>
            <w:tcW w:w="2555" w:type="dxa"/>
            <w:tcBorders>
              <w:top w:val="single" w:color="auto" w:sz="8" w:space="0"/>
              <w:left w:val="single" w:color="auto" w:sz="8" w:space="0"/>
              <w:bottom w:val="single" w:color="auto" w:sz="8" w:space="0"/>
              <w:right w:val="single" w:color="auto" w:sz="8" w:space="0"/>
            </w:tcBorders>
            <w:tcMar/>
          </w:tcPr>
          <w:p w:rsidRPr="007A6956" w:rsidR="00F137F6" w:rsidP="007A6956" w:rsidRDefault="00F137F6" w14:paraId="4B70984D" w14:textId="02AAB291">
            <w:pPr>
              <w:spacing w:line="276" w:lineRule="auto"/>
              <w:rPr>
                <w:rFonts w:ascii="Arial" w:hAnsi="Arial" w:cs="Arial"/>
                <w:lang w:val="en-US"/>
              </w:rPr>
            </w:pPr>
            <w:r w:rsidRPr="007A6956">
              <w:rPr>
                <w:rFonts w:ascii="Arial" w:hAnsi="Arial" w:cs="Arial"/>
                <w:lang w:val="en-US"/>
              </w:rPr>
              <w:t xml:space="preserve">Family </w:t>
            </w:r>
            <w:r w:rsidR="00EE0A0B">
              <w:rPr>
                <w:rFonts w:ascii="Arial" w:hAnsi="Arial" w:cs="Arial"/>
                <w:lang w:val="en-US"/>
              </w:rPr>
              <w:t>s</w:t>
            </w:r>
            <w:r w:rsidRPr="007A6956">
              <w:rPr>
                <w:rFonts w:ascii="Arial" w:hAnsi="Arial" w:cs="Arial"/>
                <w:lang w:val="en-US"/>
              </w:rPr>
              <w:t>upport</w:t>
            </w:r>
          </w:p>
          <w:p w:rsidR="00F4042F" w:rsidP="00F4042F" w:rsidRDefault="00F4042F" w14:paraId="0A5AC96B" w14:textId="77777777">
            <w:pPr>
              <w:spacing w:line="276" w:lineRule="auto"/>
              <w:rPr>
                <w:rFonts w:ascii="Arial" w:hAnsi="Arial" w:cs="Arial"/>
                <w:lang w:val="en-US"/>
              </w:rPr>
            </w:pPr>
          </w:p>
          <w:p w:rsidRPr="008740B9" w:rsidR="007A6956" w:rsidP="007A6956" w:rsidRDefault="007A6956" w14:paraId="4B27A662" w14:textId="77777777">
            <w:pPr>
              <w:pStyle w:val="ListParagraph"/>
              <w:numPr>
                <w:ilvl w:val="0"/>
                <w:numId w:val="2"/>
              </w:numPr>
              <w:spacing w:line="276" w:lineRule="auto"/>
              <w:ind w:left="161" w:hanging="199"/>
              <w:rPr>
                <w:rFonts w:ascii="Arial" w:hAnsi="Arial" w:cs="Arial"/>
                <w:lang w:val="en-US"/>
              </w:rPr>
            </w:pPr>
            <w:r w:rsidRPr="008740B9">
              <w:rPr>
                <w:rFonts w:ascii="Arial" w:hAnsi="Arial" w:cs="Arial"/>
                <w:lang w:val="en-US"/>
              </w:rPr>
              <w:t>Positive</w:t>
            </w:r>
          </w:p>
          <w:p w:rsidRPr="00DA27C1" w:rsidR="007A6956" w:rsidP="007A6956" w:rsidRDefault="007A6956" w14:paraId="69991F18" w14:textId="57E3152C">
            <w:pPr>
              <w:spacing w:line="276" w:lineRule="auto"/>
              <w:rPr>
                <w:rFonts w:ascii="Arial" w:hAnsi="Arial" w:cs="Arial"/>
                <w:lang w:val="en-US"/>
              </w:rPr>
            </w:pPr>
            <w:r w:rsidRPr="00DA27C1">
              <w:rPr>
                <w:rFonts w:ascii="Arial" w:hAnsi="Arial" w:cs="Arial"/>
                <w:lang w:val="en-US"/>
              </w:rPr>
              <w:t>(</w:t>
            </w:r>
            <w:r>
              <w:rPr>
                <w:rFonts w:ascii="Arial" w:hAnsi="Arial" w:cs="Arial"/>
                <w:lang w:val="en-US"/>
              </w:rPr>
              <w:t>Having</w:t>
            </w:r>
            <w:r w:rsidRPr="00DA27C1">
              <w:rPr>
                <w:rFonts w:ascii="Arial" w:hAnsi="Arial" w:cs="Arial"/>
                <w:lang w:val="en-US"/>
              </w:rPr>
              <w:t xml:space="preserve"> support from family)</w:t>
            </w:r>
          </w:p>
          <w:p w:rsidRPr="00DA27C1" w:rsidR="007A6956" w:rsidP="007A6956" w:rsidRDefault="007A6956" w14:paraId="2AE1EA35" w14:textId="77777777">
            <w:pPr>
              <w:spacing w:line="276" w:lineRule="auto"/>
              <w:rPr>
                <w:rFonts w:ascii="Arial" w:hAnsi="Arial" w:cs="Arial"/>
                <w:lang w:val="en-US"/>
              </w:rPr>
            </w:pPr>
          </w:p>
          <w:p w:rsidRPr="008740B9" w:rsidR="007A6956" w:rsidP="007A6956" w:rsidRDefault="007A6956" w14:paraId="37E2CDD8" w14:textId="77777777">
            <w:pPr>
              <w:pStyle w:val="ListParagraph"/>
              <w:numPr>
                <w:ilvl w:val="0"/>
                <w:numId w:val="2"/>
              </w:numPr>
              <w:spacing w:line="276" w:lineRule="auto"/>
              <w:ind w:left="161" w:hanging="199"/>
              <w:rPr>
                <w:rFonts w:ascii="Arial" w:hAnsi="Arial" w:cs="Arial"/>
                <w:lang w:val="en-US"/>
              </w:rPr>
            </w:pPr>
            <w:r w:rsidRPr="008740B9">
              <w:rPr>
                <w:rFonts w:ascii="Arial" w:hAnsi="Arial" w:cs="Arial"/>
                <w:lang w:val="en-US"/>
              </w:rPr>
              <w:t xml:space="preserve">Negative </w:t>
            </w:r>
          </w:p>
          <w:p w:rsidRPr="00DA27C1" w:rsidR="00F137F6" w:rsidP="007A6956" w:rsidRDefault="007A6956" w14:paraId="120EE846" w14:textId="21D57D7A">
            <w:pPr>
              <w:spacing w:line="276" w:lineRule="auto"/>
              <w:rPr>
                <w:rFonts w:ascii="Arial" w:hAnsi="Arial" w:cs="Arial"/>
                <w:lang w:val="en-US"/>
              </w:rPr>
            </w:pPr>
            <w:r w:rsidRPr="00DA27C1">
              <w:rPr>
                <w:rFonts w:ascii="Arial" w:hAnsi="Arial" w:cs="Arial"/>
                <w:lang w:val="en-US"/>
              </w:rPr>
              <w:t>(</w:t>
            </w:r>
            <w:r>
              <w:rPr>
                <w:rFonts w:ascii="Arial" w:hAnsi="Arial" w:cs="Arial"/>
                <w:lang w:val="en-US"/>
              </w:rPr>
              <w:t>Lack</w:t>
            </w:r>
            <w:r w:rsidRPr="00DA27C1">
              <w:rPr>
                <w:rFonts w:ascii="Arial" w:hAnsi="Arial" w:cs="Arial"/>
                <w:lang w:val="en-US"/>
              </w:rPr>
              <w:t xml:space="preserve"> of support from family)</w:t>
            </w:r>
          </w:p>
        </w:tc>
        <w:tc>
          <w:tcPr>
            <w:tcW w:w="2410" w:type="dxa"/>
            <w:tcBorders>
              <w:top w:val="single" w:color="auto" w:sz="8" w:space="0"/>
              <w:left w:val="single" w:color="auto" w:sz="8" w:space="0"/>
              <w:bottom w:val="single" w:color="auto" w:sz="8" w:space="0"/>
              <w:right w:val="single" w:color="000000" w:themeColor="text1" w:sz="8" w:space="0"/>
            </w:tcBorders>
            <w:tcMar/>
          </w:tcPr>
          <w:p w:rsidR="00EE0A0B" w:rsidP="00F4042F" w:rsidRDefault="001D2D80" w14:paraId="54C87F02" w14:textId="71613756">
            <w:pPr>
              <w:spacing w:line="276" w:lineRule="auto"/>
              <w:rPr>
                <w:rFonts w:ascii="Arial" w:hAnsi="Arial" w:cs="Arial"/>
                <w:lang w:val="en-US"/>
              </w:rPr>
            </w:pPr>
            <w:r>
              <w:rPr>
                <w:rFonts w:ascii="Arial" w:hAnsi="Arial" w:cs="Arial"/>
                <w:lang w:val="en-US"/>
              </w:rPr>
              <w:t>Effect</w:t>
            </w:r>
            <w:r w:rsidRPr="00DA27C1" w:rsidR="00EE0A0B">
              <w:rPr>
                <w:rFonts w:ascii="Arial" w:hAnsi="Arial" w:cs="Arial"/>
                <w:lang w:val="en-US"/>
              </w:rPr>
              <w:t xml:space="preserve"> of</w:t>
            </w:r>
            <w:r w:rsidR="00EE0A0B">
              <w:rPr>
                <w:rFonts w:ascii="Arial" w:hAnsi="Arial" w:cs="Arial"/>
                <w:lang w:val="en-US"/>
              </w:rPr>
              <w:t xml:space="preserve"> </w:t>
            </w:r>
            <w:r w:rsidR="00EE0A0B">
              <w:rPr>
                <w:rFonts w:ascii="Arial" w:hAnsi="Arial" w:cs="Arial"/>
                <w:lang w:val="en-US"/>
              </w:rPr>
              <w:t>presence/absence of</w:t>
            </w:r>
            <w:r w:rsidRPr="00DA27C1" w:rsidR="00EE0A0B">
              <w:rPr>
                <w:rFonts w:ascii="Arial" w:hAnsi="Arial" w:cs="Arial"/>
                <w:lang w:val="en-US"/>
              </w:rPr>
              <w:t xml:space="preserve"> guidance, physical/emotional support from interactions or experiences with </w:t>
            </w:r>
            <w:r w:rsidR="00EE0A0B">
              <w:rPr>
                <w:rFonts w:ascii="Arial" w:hAnsi="Arial" w:cs="Arial"/>
                <w:lang w:val="en-US"/>
              </w:rPr>
              <w:t>family members.</w:t>
            </w:r>
          </w:p>
          <w:p w:rsidRPr="00DA27C1" w:rsidR="0055733C" w:rsidP="00F4042F" w:rsidRDefault="0055733C" w14:paraId="7515A067" w14:textId="77777777">
            <w:pPr>
              <w:spacing w:line="276" w:lineRule="auto"/>
              <w:rPr>
                <w:rFonts w:ascii="Arial" w:hAnsi="Arial" w:cs="Arial"/>
                <w:lang w:val="en-US"/>
              </w:rPr>
            </w:pPr>
          </w:p>
          <w:p w:rsidRPr="00DA27C1" w:rsidR="0055733C" w:rsidP="00F4042F" w:rsidRDefault="0055733C" w14:paraId="5F799C55" w14:textId="6BFB49C0">
            <w:pPr>
              <w:spacing w:line="276" w:lineRule="auto"/>
              <w:rPr>
                <w:rFonts w:ascii="Arial" w:hAnsi="Arial" w:cs="Arial"/>
                <w:lang w:val="en-US"/>
              </w:rPr>
            </w:pPr>
            <w:r w:rsidRPr="00DA27C1">
              <w:rPr>
                <w:rFonts w:ascii="Arial" w:hAnsi="Arial" w:cs="Arial"/>
                <w:lang w:val="en-US"/>
              </w:rPr>
              <w:t xml:space="preserve">This subcode excludes individuals’ motivation on </w:t>
            </w:r>
            <w:r w:rsidR="00EE0A0B">
              <w:rPr>
                <w:rFonts w:ascii="Arial" w:hAnsi="Arial" w:cs="Arial"/>
                <w:lang w:val="en-US"/>
              </w:rPr>
              <w:t xml:space="preserve">breast CA or </w:t>
            </w:r>
            <w:r w:rsidRPr="00DA27C1" w:rsidR="02E87C4F">
              <w:rPr>
                <w:rFonts w:ascii="Arial" w:hAnsi="Arial" w:cs="Arial"/>
                <w:lang w:val="en-US"/>
              </w:rPr>
              <w:t>BS</w:t>
            </w:r>
            <w:r w:rsidRPr="00DA27C1">
              <w:rPr>
                <w:rFonts w:ascii="Arial" w:hAnsi="Arial" w:cs="Arial"/>
                <w:lang w:val="en-US"/>
              </w:rPr>
              <w:t xml:space="preserve"> upon reflection of their family members’ breast CA stories/experiences. These would be coded under ‘</w:t>
            </w:r>
            <w:r w:rsidR="00EE0A0B">
              <w:rPr>
                <w:rFonts w:ascii="Arial" w:hAnsi="Arial" w:cs="Arial"/>
                <w:lang w:val="en-US"/>
              </w:rPr>
              <w:t>M</w:t>
            </w:r>
            <w:r w:rsidRPr="00DA27C1">
              <w:rPr>
                <w:rFonts w:ascii="Arial" w:hAnsi="Arial" w:cs="Arial"/>
                <w:lang w:val="en-US"/>
              </w:rPr>
              <w:t>otivation’</w:t>
            </w:r>
            <w:r w:rsidRPr="00DA27C1" w:rsidR="008F6B6C">
              <w:rPr>
                <w:rFonts w:ascii="Arial" w:hAnsi="Arial" w:cs="Arial"/>
                <w:lang w:val="en-US"/>
              </w:rPr>
              <w:t>.</w:t>
            </w:r>
          </w:p>
        </w:tc>
        <w:tc>
          <w:tcPr>
            <w:tcW w:w="246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BE4D5" w:themeFill="accent2" w:themeFillTint="33"/>
            <w:tcMar/>
          </w:tcPr>
          <w:p w:rsidRPr="00DA27C1" w:rsidR="00F137F6" w:rsidP="00F4042F" w:rsidRDefault="48DD8D08" w14:paraId="1CF49C5F" w14:textId="7129403F">
            <w:pPr>
              <w:spacing w:line="276" w:lineRule="auto"/>
              <w:rPr>
                <w:rFonts w:ascii="Arial" w:hAnsi="Arial" w:cs="Arial"/>
                <w:lang w:val="en-US"/>
              </w:rPr>
            </w:pPr>
            <w:r w:rsidRPr="00DA27C1">
              <w:rPr>
                <w:rFonts w:ascii="Arial" w:hAnsi="Arial" w:cs="Arial"/>
                <w:i/>
                <w:lang w:val="en-US"/>
              </w:rPr>
              <w:t xml:space="preserve">M4: I think I will try to find out what her concerns are and why she does not want to go for the health screening. And we can probably address the concerns and make her go for it. </w:t>
            </w:r>
          </w:p>
        </w:tc>
      </w:tr>
      <w:tr w:rsidRPr="00DA27C1" w:rsidR="00DA27C1" w:rsidTr="38420B00" w14:paraId="778847E8" w14:textId="77777777">
        <w:trPr>
          <w:trHeight w:val="300"/>
        </w:trPr>
        <w:tc>
          <w:tcPr>
            <w:tcW w:w="1879" w:type="dxa"/>
            <w:vMerge/>
            <w:tcMar/>
          </w:tcPr>
          <w:p w:rsidRPr="00DA27C1" w:rsidR="00F137F6" w:rsidP="00F4042F" w:rsidRDefault="00F137F6" w14:paraId="2430F43E" w14:textId="310AB1F9">
            <w:pPr>
              <w:spacing w:line="276" w:lineRule="auto"/>
              <w:jc w:val="center"/>
              <w:rPr>
                <w:rFonts w:ascii="Arial" w:hAnsi="Arial" w:cs="Arial"/>
              </w:rPr>
            </w:pPr>
          </w:p>
        </w:tc>
        <w:tc>
          <w:tcPr>
            <w:tcW w:w="4770" w:type="dxa"/>
            <w:vMerge/>
            <w:tcMar/>
          </w:tcPr>
          <w:p w:rsidRPr="00DA27C1" w:rsidR="00F137F6" w:rsidP="00F4042F" w:rsidRDefault="00F137F6" w14:paraId="0516A8BF" w14:textId="77777777">
            <w:pPr>
              <w:spacing w:line="276" w:lineRule="auto"/>
              <w:rPr>
                <w:rFonts w:ascii="Arial" w:hAnsi="Arial" w:cs="Arial"/>
              </w:rPr>
            </w:pPr>
          </w:p>
        </w:tc>
        <w:tc>
          <w:tcPr>
            <w:tcW w:w="2555" w:type="dxa"/>
            <w:tcBorders>
              <w:top w:val="single" w:color="auto" w:sz="8" w:space="0"/>
              <w:left w:val="single" w:color="auto" w:sz="8" w:space="0"/>
              <w:bottom w:val="single" w:color="auto" w:sz="8" w:space="0"/>
              <w:right w:val="single" w:color="auto" w:sz="8" w:space="0"/>
            </w:tcBorders>
            <w:tcMar/>
          </w:tcPr>
          <w:p w:rsidRPr="007A6956" w:rsidR="00F137F6" w:rsidP="007A6956" w:rsidRDefault="00F137F6" w14:paraId="51546008" w14:textId="7D0DD0B6">
            <w:pPr>
              <w:spacing w:line="276" w:lineRule="auto"/>
              <w:rPr>
                <w:rFonts w:ascii="Arial" w:hAnsi="Arial" w:cs="Arial"/>
                <w:lang w:val="en-US"/>
              </w:rPr>
            </w:pPr>
            <w:r w:rsidRPr="007A6956">
              <w:rPr>
                <w:rFonts w:ascii="Arial" w:hAnsi="Arial" w:cs="Arial"/>
                <w:lang w:val="en-US"/>
              </w:rPr>
              <w:t xml:space="preserve">Healthcare </w:t>
            </w:r>
            <w:r w:rsidR="00EE0A0B">
              <w:rPr>
                <w:rFonts w:ascii="Arial" w:hAnsi="Arial" w:cs="Arial"/>
                <w:lang w:val="en-US"/>
              </w:rPr>
              <w:t>p</w:t>
            </w:r>
            <w:r w:rsidRPr="007A6956">
              <w:rPr>
                <w:rFonts w:ascii="Arial" w:hAnsi="Arial" w:cs="Arial"/>
                <w:lang w:val="en-US"/>
              </w:rPr>
              <w:t>rofessionals</w:t>
            </w:r>
          </w:p>
        </w:tc>
        <w:tc>
          <w:tcPr>
            <w:tcW w:w="2410" w:type="dxa"/>
            <w:tcBorders>
              <w:top w:val="single" w:color="auto" w:sz="8" w:space="0"/>
              <w:left w:val="single" w:color="auto" w:sz="8" w:space="0"/>
              <w:bottom w:val="single" w:color="auto" w:sz="8" w:space="0"/>
              <w:right w:val="single" w:color="000000" w:themeColor="text1" w:sz="8" w:space="0"/>
            </w:tcBorders>
            <w:tcMar/>
          </w:tcPr>
          <w:p w:rsidRPr="00DA27C1" w:rsidR="00F137F6" w:rsidP="00F4042F" w:rsidRDefault="001D2D80" w14:paraId="2CF4F909" w14:textId="35316DEB">
            <w:pPr>
              <w:spacing w:line="276" w:lineRule="auto"/>
              <w:rPr>
                <w:rFonts w:ascii="Arial" w:hAnsi="Arial" w:cs="Arial"/>
                <w:lang w:val="en-US"/>
              </w:rPr>
            </w:pPr>
            <w:r>
              <w:rPr>
                <w:rStyle w:val="cf01"/>
                <w:rFonts w:ascii="Arial" w:hAnsi="Arial" w:cs="Arial"/>
                <w:sz w:val="22"/>
                <w:szCs w:val="22"/>
              </w:rPr>
              <w:t>Effect</w:t>
            </w:r>
            <w:r w:rsidRPr="00DA27C1" w:rsidR="0051515A">
              <w:rPr>
                <w:rStyle w:val="cf01"/>
                <w:rFonts w:ascii="Arial" w:hAnsi="Arial" w:cs="Arial"/>
                <w:sz w:val="22"/>
                <w:szCs w:val="22"/>
              </w:rPr>
              <w:t xml:space="preserve"> of </w:t>
            </w:r>
            <w:r w:rsidR="00EE0A0B">
              <w:rPr>
                <w:rStyle w:val="cf01"/>
                <w:rFonts w:ascii="Arial" w:hAnsi="Arial" w:cs="Arial"/>
                <w:sz w:val="22"/>
                <w:szCs w:val="22"/>
              </w:rPr>
              <w:t>presence/absence</w:t>
            </w:r>
            <w:r w:rsidRPr="00DA27C1" w:rsidR="0051515A">
              <w:rPr>
                <w:rStyle w:val="cf01"/>
                <w:rFonts w:ascii="Arial" w:hAnsi="Arial" w:cs="Arial"/>
                <w:sz w:val="22"/>
                <w:szCs w:val="22"/>
              </w:rPr>
              <w:t xml:space="preserve"> of guidance and expert opinions/skills from healthcare professionals</w:t>
            </w:r>
            <w:r w:rsidRPr="00DA27C1" w:rsidR="0051515A">
              <w:rPr>
                <w:rFonts w:ascii="Arial" w:hAnsi="Arial" w:cs="Arial"/>
                <w:lang w:val="en-US"/>
              </w:rPr>
              <w:t xml:space="preserve"> </w:t>
            </w:r>
            <w:r w:rsidRPr="00DA27C1" w:rsidR="005D70FE">
              <w:rPr>
                <w:rFonts w:ascii="Arial" w:hAnsi="Arial" w:cs="Arial"/>
                <w:lang w:val="en-US"/>
              </w:rPr>
              <w:t>(</w:t>
            </w:r>
            <w:r w:rsidR="008740B9">
              <w:rPr>
                <w:rFonts w:ascii="Arial" w:hAnsi="Arial" w:cs="Arial"/>
                <w:lang w:val="en-US"/>
              </w:rPr>
              <w:t>e.g.,</w:t>
            </w:r>
            <w:r w:rsidRPr="00DA27C1" w:rsidR="005D70FE">
              <w:rPr>
                <w:rFonts w:ascii="Arial" w:hAnsi="Arial" w:cs="Arial"/>
                <w:lang w:val="en-US"/>
              </w:rPr>
              <w:t xml:space="preserve"> family doctor</w:t>
            </w:r>
            <w:r w:rsidRPr="00DA27C1" w:rsidR="00437625">
              <w:rPr>
                <w:rFonts w:ascii="Arial" w:hAnsi="Arial" w:cs="Arial"/>
                <w:lang w:val="en-US"/>
              </w:rPr>
              <w:t xml:space="preserve">, </w:t>
            </w:r>
            <w:r w:rsidRPr="00DA27C1" w:rsidR="00CD0050">
              <w:rPr>
                <w:rFonts w:ascii="Arial" w:hAnsi="Arial" w:cs="Arial"/>
                <w:lang w:val="en-US"/>
              </w:rPr>
              <w:t>mammographer</w:t>
            </w:r>
            <w:r w:rsidRPr="00DA27C1" w:rsidR="00522755">
              <w:rPr>
                <w:rFonts w:ascii="Arial" w:hAnsi="Arial" w:cs="Arial"/>
                <w:lang w:val="en-US"/>
              </w:rPr>
              <w:t>).</w:t>
            </w:r>
          </w:p>
        </w:tc>
        <w:tc>
          <w:tcPr>
            <w:tcW w:w="246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BE4D5" w:themeFill="accent2" w:themeFillTint="33"/>
            <w:tcMar/>
          </w:tcPr>
          <w:p w:rsidRPr="00DA27C1" w:rsidR="00F137F6" w:rsidP="00F4042F" w:rsidRDefault="3898251E" w14:paraId="4D0297D9" w14:textId="232C5B32">
            <w:pPr>
              <w:spacing w:line="276" w:lineRule="auto"/>
              <w:rPr>
                <w:rFonts w:ascii="Arial" w:hAnsi="Arial" w:eastAsia="Calibri" w:cs="Arial"/>
                <w:i/>
                <w:lang w:val="en-US"/>
              </w:rPr>
            </w:pPr>
            <w:r w:rsidRPr="00DA27C1">
              <w:rPr>
                <w:rFonts w:ascii="Arial" w:hAnsi="Arial" w:eastAsia="Calibri" w:cs="Arial"/>
                <w:i/>
                <w:iCs/>
                <w:lang w:val="en-US"/>
              </w:rPr>
              <w:t xml:space="preserve">M2: And I think that, like I said, you need a trained medical professional to help interpret these results. I think, if you just give someone a piece of paper that says low </w:t>
            </w:r>
            <w:r w:rsidRPr="00DA27C1">
              <w:rPr>
                <w:rFonts w:ascii="Arial" w:hAnsi="Arial" w:eastAsia="Calibri" w:cs="Arial"/>
                <w:i/>
                <w:iCs/>
                <w:lang w:val="en-US"/>
              </w:rPr>
              <w:lastRenderedPageBreak/>
              <w:t>medium high, it's even more misleading than telling them nothing.</w:t>
            </w:r>
          </w:p>
        </w:tc>
      </w:tr>
      <w:tr w:rsidRPr="00DA27C1" w:rsidR="00DA27C1" w:rsidTr="38420B00" w14:paraId="31B8845E" w14:textId="77777777">
        <w:trPr>
          <w:trHeight w:val="210"/>
        </w:trPr>
        <w:tc>
          <w:tcPr>
            <w:tcW w:w="1879" w:type="dxa"/>
            <w:vMerge w:val="restart"/>
            <w:tcBorders>
              <w:top w:val="nil"/>
              <w:left w:val="single" w:color="auto" w:sz="8" w:space="0"/>
              <w:right w:val="single" w:color="auto" w:sz="8" w:space="0"/>
            </w:tcBorders>
            <w:shd w:val="clear" w:color="auto" w:fill="BDD6EE" w:themeFill="accent5" w:themeFillTint="66"/>
            <w:tcMar/>
          </w:tcPr>
          <w:p w:rsidRPr="00DA27C1" w:rsidR="00D978A8" w:rsidP="00F4042F" w:rsidRDefault="00D978A8" w14:paraId="6B43B9C3" w14:textId="53AAC3FE">
            <w:pPr>
              <w:spacing w:line="276" w:lineRule="auto"/>
              <w:rPr>
                <w:rFonts w:ascii="Arial" w:hAnsi="Arial" w:cs="Arial"/>
              </w:rPr>
            </w:pPr>
            <w:r w:rsidRPr="00DA27C1">
              <w:rPr>
                <w:rFonts w:ascii="Arial" w:hAnsi="Arial" w:eastAsia="Calibri" w:cs="Arial"/>
                <w:b/>
                <w:bCs/>
                <w:lang w:val="en-US"/>
              </w:rPr>
              <w:lastRenderedPageBreak/>
              <w:t>MOTIVATION</w:t>
            </w:r>
          </w:p>
          <w:p w:rsidR="001D2D80" w:rsidP="00F4042F" w:rsidRDefault="001D2D80" w14:paraId="730CE10F" w14:textId="1707F29A">
            <w:pPr>
              <w:spacing w:line="276" w:lineRule="auto"/>
              <w:rPr>
                <w:rFonts w:ascii="Arial" w:hAnsi="Arial" w:eastAsia="Calibri" w:cs="Arial"/>
                <w:lang w:val="en-US"/>
              </w:rPr>
            </w:pPr>
            <w:r>
              <w:rPr>
                <w:rFonts w:ascii="Arial" w:hAnsi="Arial" w:eastAsia="Calibri" w:cs="Arial"/>
                <w:lang w:val="en-US"/>
              </w:rPr>
              <w:t xml:space="preserve">Husbands’ or knowledge of their wives’ and others’ belief systems, values, principles, habits and/or emotional responses that influences involvement in BS. </w:t>
            </w:r>
          </w:p>
          <w:p w:rsidRPr="00DA27C1" w:rsidR="00D978A8" w:rsidP="00F4042F" w:rsidRDefault="00D978A8" w14:paraId="6F26D384" w14:textId="46B11A3F">
            <w:pPr>
              <w:spacing w:line="276" w:lineRule="auto"/>
              <w:rPr>
                <w:rFonts w:ascii="Arial" w:hAnsi="Arial" w:cs="Arial"/>
              </w:rPr>
            </w:pPr>
          </w:p>
        </w:tc>
        <w:tc>
          <w:tcPr>
            <w:tcW w:w="4770" w:type="dxa"/>
            <w:vMerge w:val="restart"/>
            <w:tcBorders>
              <w:top w:val="single" w:color="auto" w:sz="8" w:space="0"/>
              <w:left w:val="single" w:color="auto" w:sz="8" w:space="0"/>
              <w:right w:val="single" w:color="auto" w:sz="8" w:space="0"/>
            </w:tcBorders>
            <w:shd w:val="clear" w:color="auto" w:fill="FFF2CC" w:themeFill="accent4" w:themeFillTint="33"/>
            <w:tcMar/>
          </w:tcPr>
          <w:p w:rsidRPr="00DA27C1" w:rsidR="00D978A8" w:rsidP="00F4042F" w:rsidRDefault="00D978A8" w14:paraId="6183BF60" w14:textId="2906AF2E">
            <w:pPr>
              <w:spacing w:line="276" w:lineRule="auto"/>
              <w:rPr>
                <w:rFonts w:ascii="Arial" w:hAnsi="Arial" w:eastAsia="Calibri" w:cs="Arial"/>
                <w:b/>
                <w:bCs/>
                <w:lang w:val="en-US"/>
              </w:rPr>
            </w:pPr>
            <w:r w:rsidRPr="00DA27C1">
              <w:rPr>
                <w:rFonts w:ascii="Arial" w:hAnsi="Arial" w:eastAsia="Calibri" w:cs="Arial"/>
                <w:b/>
                <w:bCs/>
                <w:lang w:val="en-US"/>
              </w:rPr>
              <w:t>1. Reflective</w:t>
            </w:r>
            <w:r w:rsidRPr="00DA27C1" w:rsidR="00573F3F">
              <w:rPr>
                <w:rFonts w:ascii="Arial" w:hAnsi="Arial" w:eastAsia="Calibri" w:cs="Arial"/>
                <w:b/>
                <w:bCs/>
                <w:lang w:val="en-US"/>
              </w:rPr>
              <w:t xml:space="preserve"> </w:t>
            </w:r>
            <w:r w:rsidRPr="00DA27C1" w:rsidR="00B368B5">
              <w:rPr>
                <w:rFonts w:ascii="Arial" w:hAnsi="Arial" w:eastAsia="Calibri" w:cs="Arial"/>
                <w:b/>
                <w:bCs/>
                <w:lang w:val="en-US"/>
              </w:rPr>
              <w:t>M</w:t>
            </w:r>
            <w:r w:rsidRPr="00DA27C1" w:rsidR="00573F3F">
              <w:rPr>
                <w:rFonts w:ascii="Arial" w:hAnsi="Arial" w:eastAsia="Calibri" w:cs="Arial"/>
                <w:b/>
                <w:bCs/>
                <w:lang w:val="en-US"/>
              </w:rPr>
              <w:t>otivation</w:t>
            </w:r>
          </w:p>
          <w:p w:rsidRPr="00DA27C1" w:rsidR="00D978A8" w:rsidP="00F4042F" w:rsidRDefault="00D978A8" w14:paraId="7B626C54" w14:textId="5AA8D452">
            <w:pPr>
              <w:spacing w:line="276" w:lineRule="auto"/>
              <w:rPr>
                <w:rFonts w:ascii="Arial" w:hAnsi="Arial" w:eastAsia="Calibri" w:cs="Arial"/>
                <w:lang w:val="en-US"/>
              </w:rPr>
            </w:pPr>
            <w:r w:rsidRPr="00DA27C1">
              <w:rPr>
                <w:rFonts w:ascii="Arial" w:hAnsi="Arial" w:eastAsia="Calibri" w:cs="Arial"/>
                <w:lang w:val="en-US"/>
              </w:rPr>
              <w:t xml:space="preserve">This relates to </w:t>
            </w:r>
            <w:r w:rsidR="001D2D80">
              <w:rPr>
                <w:rFonts w:ascii="Arial" w:hAnsi="Arial" w:eastAsia="Calibri" w:cs="Arial"/>
                <w:lang w:val="en-US"/>
              </w:rPr>
              <w:t>thought processes and</w:t>
            </w:r>
            <w:r w:rsidRPr="00DA27C1">
              <w:rPr>
                <w:rFonts w:ascii="Arial" w:hAnsi="Arial" w:eastAsia="Calibri" w:cs="Arial"/>
                <w:lang w:val="en-US"/>
              </w:rPr>
              <w:t xml:space="preserve"> evaluations </w:t>
            </w:r>
            <w:r w:rsidRPr="00DA27C1">
              <w:rPr>
                <w:rFonts w:ascii="Arial" w:hAnsi="Arial" w:cs="Arial"/>
              </w:rPr>
              <w:t xml:space="preserve">such as conscious effort planning, changing attitudes, evaluating beliefs on what is good or bad, </w:t>
            </w:r>
            <w:r w:rsidRPr="00DA27C1" w:rsidR="00FE47BF">
              <w:rPr>
                <w:rFonts w:ascii="Arial" w:hAnsi="Arial" w:cs="Arial"/>
              </w:rPr>
              <w:t xml:space="preserve">and </w:t>
            </w:r>
            <w:r w:rsidRPr="00DA27C1">
              <w:rPr>
                <w:rFonts w:ascii="Arial" w:hAnsi="Arial" w:cs="Arial"/>
              </w:rPr>
              <w:t xml:space="preserve">goal setting, </w:t>
            </w:r>
            <w:r w:rsidRPr="00DA27C1">
              <w:rPr>
                <w:rFonts w:ascii="Arial" w:hAnsi="Arial" w:eastAsia="Calibri" w:cs="Arial"/>
                <w:lang w:val="en-US"/>
              </w:rPr>
              <w:t xml:space="preserve">that guide husbands and their healthy wives’ involvement in </w:t>
            </w:r>
            <w:r w:rsidRPr="00DA27C1" w:rsidR="02E87C4F">
              <w:rPr>
                <w:rFonts w:ascii="Arial" w:hAnsi="Arial" w:eastAsia="Calibri" w:cs="Arial"/>
                <w:lang w:val="en-US"/>
              </w:rPr>
              <w:t>BS</w:t>
            </w:r>
            <w:r w:rsidRPr="00DA27C1">
              <w:rPr>
                <w:rFonts w:ascii="Arial" w:hAnsi="Arial" w:eastAsia="Calibri" w:cs="Arial"/>
                <w:lang w:val="en-US"/>
              </w:rPr>
              <w:t>.</w:t>
            </w:r>
          </w:p>
          <w:p w:rsidRPr="00DA27C1" w:rsidR="00FE47BF" w:rsidP="00F4042F" w:rsidRDefault="00FE47BF" w14:paraId="45126EFB" w14:textId="77777777">
            <w:pPr>
              <w:spacing w:line="276" w:lineRule="auto"/>
              <w:rPr>
                <w:rFonts w:ascii="Arial" w:hAnsi="Arial" w:eastAsia="Calibri" w:cs="Arial"/>
                <w:lang w:val="en-US"/>
              </w:rPr>
            </w:pPr>
          </w:p>
          <w:p w:rsidRPr="00DA27C1" w:rsidR="00FE47BF" w:rsidP="00F4042F" w:rsidRDefault="00FE47BF" w14:paraId="122A64BD" w14:textId="4BD4E78D">
            <w:pPr>
              <w:spacing w:line="276" w:lineRule="auto"/>
              <w:rPr>
                <w:rFonts w:ascii="Arial" w:hAnsi="Arial" w:eastAsia="Calibri" w:cs="Arial"/>
                <w:lang w:val="en-US"/>
              </w:rPr>
            </w:pPr>
            <w:r w:rsidRPr="00DA27C1">
              <w:rPr>
                <w:rFonts w:ascii="Arial" w:hAnsi="Arial" w:eastAsia="Calibri" w:cs="Arial"/>
                <w:lang w:val="en-US"/>
              </w:rPr>
              <w:t>Inclusion criteria:</w:t>
            </w:r>
            <w:r w:rsidRPr="00DA27C1" w:rsidR="003F53FF">
              <w:rPr>
                <w:rFonts w:ascii="Arial" w:hAnsi="Arial" w:eastAsia="Calibri" w:cs="Arial"/>
                <w:lang w:val="en-US"/>
              </w:rPr>
              <w:t xml:space="preserve"> </w:t>
            </w:r>
            <w:r w:rsidR="001D2D80">
              <w:rPr>
                <w:rFonts w:ascii="Arial" w:hAnsi="Arial" w:eastAsia="Calibri" w:cs="Arial"/>
                <w:lang w:val="en-US"/>
              </w:rPr>
              <w:t>In</w:t>
            </w:r>
            <w:r w:rsidRPr="00DA27C1" w:rsidR="003F53FF">
              <w:rPr>
                <w:rFonts w:ascii="Arial" w:hAnsi="Arial" w:eastAsia="Calibri" w:cs="Arial"/>
                <w:lang w:val="en-US"/>
              </w:rPr>
              <w:t xml:space="preserve">cludes </w:t>
            </w:r>
            <w:r w:rsidRPr="00DA27C1" w:rsidR="00C20870">
              <w:rPr>
                <w:rFonts w:ascii="Arial" w:hAnsi="Arial" w:eastAsia="Calibri" w:cs="Arial"/>
                <w:lang w:val="en-US"/>
              </w:rPr>
              <w:t xml:space="preserve">cognitive </w:t>
            </w:r>
            <w:r w:rsidRPr="00DA27C1" w:rsidR="003F53FF">
              <w:rPr>
                <w:rFonts w:ascii="Arial" w:hAnsi="Arial" w:eastAsia="Calibri" w:cs="Arial"/>
                <w:lang w:val="en-US"/>
              </w:rPr>
              <w:t>thought</w:t>
            </w:r>
            <w:r w:rsidR="001D2D80">
              <w:rPr>
                <w:rFonts w:ascii="Arial" w:hAnsi="Arial" w:eastAsia="Calibri" w:cs="Arial"/>
                <w:lang w:val="en-US"/>
              </w:rPr>
              <w:t xml:space="preserve"> processes </w:t>
            </w:r>
            <w:r w:rsidRPr="00DA27C1" w:rsidR="003F53FF">
              <w:rPr>
                <w:rFonts w:ascii="Arial" w:hAnsi="Arial" w:eastAsia="Calibri" w:cs="Arial"/>
                <w:lang w:val="en-US"/>
              </w:rPr>
              <w:t xml:space="preserve">on priorities </w:t>
            </w:r>
            <w:r w:rsidR="008740B9">
              <w:rPr>
                <w:rFonts w:ascii="Arial" w:hAnsi="Arial" w:eastAsia="Calibri" w:cs="Arial"/>
                <w:lang w:val="en-US"/>
              </w:rPr>
              <w:t>e.g.,</w:t>
            </w:r>
            <w:r w:rsidRPr="00DA27C1" w:rsidR="003F53FF">
              <w:rPr>
                <w:rFonts w:ascii="Arial" w:hAnsi="Arial" w:eastAsia="Calibri" w:cs="Arial"/>
                <w:lang w:val="en-US"/>
              </w:rPr>
              <w:t xml:space="preserve"> time with family/</w:t>
            </w:r>
            <w:r w:rsidRPr="00DA27C1" w:rsidR="00B83219">
              <w:rPr>
                <w:rFonts w:ascii="Arial" w:hAnsi="Arial" w:eastAsia="Calibri" w:cs="Arial"/>
                <w:lang w:val="en-US"/>
              </w:rPr>
              <w:t xml:space="preserve">spending on </w:t>
            </w:r>
            <w:r w:rsidRPr="00DA27C1" w:rsidR="003F53FF">
              <w:rPr>
                <w:rFonts w:ascii="Arial" w:hAnsi="Arial" w:eastAsia="Calibri" w:cs="Arial"/>
                <w:lang w:val="en-US"/>
              </w:rPr>
              <w:t xml:space="preserve">other expenses over </w:t>
            </w:r>
            <w:r w:rsidRPr="00DA27C1" w:rsidR="02E87C4F">
              <w:rPr>
                <w:rFonts w:ascii="Arial" w:hAnsi="Arial" w:eastAsia="Calibri" w:cs="Arial"/>
                <w:lang w:val="en-US"/>
              </w:rPr>
              <w:t>BS</w:t>
            </w:r>
            <w:r w:rsidRPr="00DA27C1" w:rsidR="009A7FDF">
              <w:rPr>
                <w:rFonts w:ascii="Arial" w:hAnsi="Arial" w:eastAsia="Calibri" w:cs="Arial"/>
                <w:lang w:val="en-US"/>
              </w:rPr>
              <w:t xml:space="preserve"> and drawing on experiences</w:t>
            </w:r>
            <w:r w:rsidRPr="00DA27C1" w:rsidR="00815B94">
              <w:rPr>
                <w:rFonts w:ascii="Arial" w:hAnsi="Arial" w:eastAsia="Calibri" w:cs="Arial"/>
                <w:lang w:val="en-US"/>
              </w:rPr>
              <w:t xml:space="preserve"> with decision</w:t>
            </w:r>
            <w:r w:rsidR="001D2D80">
              <w:rPr>
                <w:rFonts w:ascii="Arial" w:hAnsi="Arial" w:eastAsia="Calibri" w:cs="Arial"/>
                <w:lang w:val="en-US"/>
              </w:rPr>
              <w:t>-m</w:t>
            </w:r>
            <w:r w:rsidRPr="00DA27C1" w:rsidR="009C3B86">
              <w:rPr>
                <w:rFonts w:ascii="Arial" w:hAnsi="Arial" w:eastAsia="Calibri" w:cs="Arial"/>
                <w:lang w:val="en-US"/>
              </w:rPr>
              <w:t xml:space="preserve">aking on </w:t>
            </w:r>
            <w:r w:rsidRPr="00DA27C1" w:rsidR="02E87C4F">
              <w:rPr>
                <w:rFonts w:ascii="Arial" w:hAnsi="Arial" w:eastAsia="Calibri" w:cs="Arial"/>
                <w:lang w:val="en-US"/>
              </w:rPr>
              <w:t>BS</w:t>
            </w:r>
            <w:r w:rsidR="001D2D80">
              <w:rPr>
                <w:rFonts w:ascii="Arial" w:hAnsi="Arial" w:eastAsia="Calibri" w:cs="Arial"/>
                <w:lang w:val="en-US"/>
              </w:rPr>
              <w:t>.</w:t>
            </w:r>
          </w:p>
          <w:p w:rsidRPr="00DA27C1" w:rsidR="00FE47BF" w:rsidP="00F4042F" w:rsidRDefault="00FE47BF" w14:paraId="326F9857" w14:textId="77777777">
            <w:pPr>
              <w:spacing w:line="276" w:lineRule="auto"/>
              <w:rPr>
                <w:rFonts w:ascii="Arial" w:hAnsi="Arial" w:eastAsia="Calibri" w:cs="Arial"/>
                <w:lang w:val="en-US"/>
              </w:rPr>
            </w:pPr>
          </w:p>
          <w:p w:rsidRPr="00DA27C1" w:rsidR="00D978A8" w:rsidP="00F4042F" w:rsidRDefault="00FE47BF" w14:paraId="7D19D8AE" w14:textId="33476DC3">
            <w:pPr>
              <w:spacing w:line="276" w:lineRule="auto"/>
              <w:rPr>
                <w:rFonts w:ascii="Arial" w:hAnsi="Arial" w:cs="Arial"/>
              </w:rPr>
            </w:pPr>
            <w:r w:rsidRPr="00DA27C1">
              <w:rPr>
                <w:rFonts w:ascii="Arial" w:hAnsi="Arial" w:eastAsia="Calibri" w:cs="Arial"/>
                <w:lang w:val="en-US"/>
              </w:rPr>
              <w:t xml:space="preserve">Exclusion </w:t>
            </w:r>
            <w:r w:rsidRPr="00DA27C1" w:rsidR="00BF556E">
              <w:rPr>
                <w:rFonts w:ascii="Arial" w:hAnsi="Arial" w:eastAsia="Calibri" w:cs="Arial"/>
                <w:lang w:val="en-US"/>
              </w:rPr>
              <w:t>c</w:t>
            </w:r>
            <w:r w:rsidRPr="00DA27C1">
              <w:rPr>
                <w:rFonts w:ascii="Arial" w:hAnsi="Arial" w:eastAsia="Calibri" w:cs="Arial"/>
                <w:lang w:val="en-US"/>
              </w:rPr>
              <w:t>riteria</w:t>
            </w:r>
            <w:r w:rsidRPr="00DA27C1" w:rsidR="00BF556E">
              <w:rPr>
                <w:rFonts w:ascii="Arial" w:hAnsi="Arial" w:eastAsia="Calibri" w:cs="Arial"/>
                <w:lang w:val="en-US"/>
              </w:rPr>
              <w:t>:</w:t>
            </w:r>
            <w:r w:rsidRPr="00DA27C1" w:rsidR="009E2F08">
              <w:rPr>
                <w:rFonts w:ascii="Arial" w:hAnsi="Arial" w:eastAsia="Calibri" w:cs="Arial"/>
                <w:lang w:val="en-US"/>
              </w:rPr>
              <w:t xml:space="preserve"> </w:t>
            </w:r>
            <w:r w:rsidR="001D2D80">
              <w:rPr>
                <w:rFonts w:ascii="Arial" w:hAnsi="Arial" w:eastAsia="Calibri" w:cs="Arial"/>
                <w:lang w:val="en-US"/>
              </w:rPr>
              <w:t>E</w:t>
            </w:r>
            <w:r w:rsidRPr="00DA27C1" w:rsidR="009E2F08">
              <w:rPr>
                <w:rFonts w:ascii="Arial" w:hAnsi="Arial" w:eastAsia="Calibri" w:cs="Arial"/>
                <w:lang w:val="en-US"/>
              </w:rPr>
              <w:t xml:space="preserve">xcludes </w:t>
            </w:r>
            <w:r w:rsidRPr="00DA27C1" w:rsidR="009B40B2">
              <w:rPr>
                <w:rFonts w:ascii="Arial" w:hAnsi="Arial" w:eastAsia="Calibri" w:cs="Arial"/>
                <w:lang w:val="en-US"/>
              </w:rPr>
              <w:t>understanding, knowledge</w:t>
            </w:r>
            <w:r w:rsidRPr="00DA27C1" w:rsidR="00F4042F">
              <w:rPr>
                <w:rFonts w:ascii="Arial" w:hAnsi="Arial" w:eastAsia="Calibri" w:cs="Arial"/>
                <w:lang w:val="en-US"/>
              </w:rPr>
              <w:t>,</w:t>
            </w:r>
            <w:r w:rsidRPr="00DA27C1" w:rsidR="009B40B2">
              <w:rPr>
                <w:rFonts w:ascii="Arial" w:hAnsi="Arial" w:eastAsia="Calibri" w:cs="Arial"/>
                <w:lang w:val="en-US"/>
              </w:rPr>
              <w:t xml:space="preserve"> and beliefs that are not explicitly associated with reflective thought or planning processes. These would be </w:t>
            </w:r>
            <w:r w:rsidRPr="00DA27C1" w:rsidR="00CB0843">
              <w:rPr>
                <w:rFonts w:ascii="Arial" w:hAnsi="Arial" w:eastAsia="Calibri" w:cs="Arial"/>
                <w:lang w:val="en-US"/>
              </w:rPr>
              <w:t xml:space="preserve">coded under </w:t>
            </w:r>
            <w:r w:rsidR="001D2D80">
              <w:rPr>
                <w:rFonts w:ascii="Arial" w:hAnsi="Arial" w:eastAsia="Calibri" w:cs="Arial"/>
                <w:lang w:val="en-US"/>
              </w:rPr>
              <w:t>‘P</w:t>
            </w:r>
            <w:r w:rsidRPr="00DA27C1" w:rsidR="00CB0843">
              <w:rPr>
                <w:rFonts w:ascii="Arial" w:hAnsi="Arial" w:eastAsia="Calibri" w:cs="Arial"/>
                <w:lang w:val="en-US"/>
              </w:rPr>
              <w:t xml:space="preserve">sychological </w:t>
            </w:r>
            <w:r w:rsidR="001D2D80">
              <w:rPr>
                <w:rFonts w:ascii="Arial" w:hAnsi="Arial" w:eastAsia="Calibri" w:cs="Arial"/>
                <w:lang w:val="en-US"/>
              </w:rPr>
              <w:t>Ca</w:t>
            </w:r>
            <w:r w:rsidRPr="00DA27C1" w:rsidR="00CB0843">
              <w:rPr>
                <w:rFonts w:ascii="Arial" w:hAnsi="Arial" w:eastAsia="Calibri" w:cs="Arial"/>
                <w:lang w:val="en-US"/>
              </w:rPr>
              <w:t>pability</w:t>
            </w:r>
            <w:r w:rsidR="001D2D80">
              <w:rPr>
                <w:rFonts w:ascii="Arial" w:hAnsi="Arial" w:eastAsia="Calibri" w:cs="Arial"/>
                <w:lang w:val="en-US"/>
              </w:rPr>
              <w:t>’</w:t>
            </w:r>
            <w:r w:rsidRPr="00DA27C1" w:rsidR="00CB0843">
              <w:rPr>
                <w:rFonts w:ascii="Arial" w:hAnsi="Arial" w:eastAsia="Calibri" w:cs="Arial"/>
                <w:lang w:val="en-US"/>
              </w:rPr>
              <w:t xml:space="preserve">. </w:t>
            </w:r>
            <w:r w:rsidRPr="00DA27C1" w:rsidR="009B40B2">
              <w:rPr>
                <w:rFonts w:ascii="Arial" w:hAnsi="Arial" w:eastAsia="Calibri" w:cs="Arial"/>
                <w:lang w:val="en-US"/>
              </w:rPr>
              <w:t xml:space="preserve">  </w:t>
            </w:r>
          </w:p>
        </w:tc>
        <w:tc>
          <w:tcPr>
            <w:tcW w:w="2555" w:type="dxa"/>
            <w:tcBorders>
              <w:top w:val="single" w:color="auto" w:sz="8" w:space="0"/>
              <w:left w:val="single" w:color="auto" w:sz="8" w:space="0"/>
              <w:bottom w:val="single" w:color="auto" w:sz="8" w:space="0"/>
              <w:right w:val="single" w:color="auto" w:sz="8" w:space="0"/>
            </w:tcBorders>
            <w:tcMar/>
          </w:tcPr>
          <w:p w:rsidRPr="007A6956" w:rsidR="00D978A8" w:rsidP="007A6956" w:rsidRDefault="00D978A8" w14:paraId="1C2DB542" w14:textId="7A3F46D2">
            <w:pPr>
              <w:spacing w:line="276" w:lineRule="auto"/>
              <w:rPr>
                <w:rFonts w:ascii="Arial" w:hAnsi="Arial" w:cs="Arial"/>
              </w:rPr>
            </w:pPr>
            <w:r w:rsidRPr="007A6956">
              <w:rPr>
                <w:rFonts w:ascii="Arial" w:hAnsi="Arial" w:cs="Arial"/>
                <w:lang w:val="en-US"/>
              </w:rPr>
              <w:t>Priorities</w:t>
            </w:r>
          </w:p>
        </w:tc>
        <w:tc>
          <w:tcPr>
            <w:tcW w:w="2410" w:type="dxa"/>
            <w:tcBorders>
              <w:top w:val="single" w:color="auto" w:sz="8" w:space="0"/>
              <w:left w:val="single" w:color="auto" w:sz="8" w:space="0"/>
              <w:bottom w:val="single" w:color="auto" w:sz="8" w:space="0"/>
              <w:right w:val="single" w:color="000000" w:themeColor="text1" w:sz="8" w:space="0"/>
            </w:tcBorders>
            <w:tcMar/>
          </w:tcPr>
          <w:p w:rsidRPr="00DA27C1" w:rsidR="00D978A8" w:rsidP="00F4042F" w:rsidRDefault="02E87C4F" w14:paraId="0B437D2E" w14:textId="61B99B12">
            <w:pPr>
              <w:spacing w:line="276" w:lineRule="auto"/>
              <w:rPr>
                <w:rFonts w:ascii="Arial" w:hAnsi="Arial" w:eastAsia="Calibri" w:cs="Arial"/>
                <w:lang w:val="en-US"/>
              </w:rPr>
            </w:pPr>
            <w:r w:rsidRPr="00DA27C1">
              <w:rPr>
                <w:rFonts w:ascii="Arial" w:hAnsi="Arial" w:eastAsia="Calibri" w:cs="Arial"/>
                <w:lang w:val="en-US"/>
              </w:rPr>
              <w:t>BS</w:t>
            </w:r>
            <w:r w:rsidRPr="00DA27C1" w:rsidR="00D978A8">
              <w:rPr>
                <w:rFonts w:ascii="Arial" w:hAnsi="Arial" w:eastAsia="Calibri" w:cs="Arial"/>
                <w:lang w:val="en-US"/>
              </w:rPr>
              <w:t xml:space="preserve"> being </w:t>
            </w:r>
            <w:proofErr w:type="spellStart"/>
            <w:r w:rsidR="001D2D80">
              <w:rPr>
                <w:rFonts w:ascii="Arial" w:hAnsi="Arial" w:eastAsia="Calibri" w:cs="Arial"/>
                <w:lang w:val="en-US"/>
              </w:rPr>
              <w:t>underprioritised</w:t>
            </w:r>
            <w:proofErr w:type="spellEnd"/>
            <w:r w:rsidR="001D2D80">
              <w:rPr>
                <w:rFonts w:ascii="Arial" w:hAnsi="Arial" w:eastAsia="Calibri" w:cs="Arial"/>
                <w:lang w:val="en-US"/>
              </w:rPr>
              <w:t xml:space="preserve"> </w:t>
            </w:r>
            <w:r w:rsidRPr="00DA27C1" w:rsidR="00D978A8">
              <w:rPr>
                <w:rFonts w:ascii="Arial" w:hAnsi="Arial" w:eastAsia="Calibri" w:cs="Arial"/>
                <w:lang w:val="en-US"/>
              </w:rPr>
              <w:t xml:space="preserve">as a result of other </w:t>
            </w:r>
            <w:r w:rsidR="00EE0A0B">
              <w:rPr>
                <w:rFonts w:ascii="Arial" w:hAnsi="Arial" w:eastAsia="Calibri" w:cs="Arial"/>
                <w:lang w:val="en-US"/>
              </w:rPr>
              <w:t>commitments</w:t>
            </w:r>
            <w:r w:rsidRPr="00DA27C1" w:rsidR="00D978A8">
              <w:rPr>
                <w:rFonts w:ascii="Arial" w:hAnsi="Arial" w:eastAsia="Calibri" w:cs="Arial"/>
                <w:lang w:val="en-US"/>
              </w:rPr>
              <w:t xml:space="preserve"> (</w:t>
            </w:r>
            <w:r w:rsidR="008740B9">
              <w:rPr>
                <w:rFonts w:ascii="Arial" w:hAnsi="Arial" w:eastAsia="Calibri" w:cs="Arial"/>
                <w:lang w:val="en-US"/>
              </w:rPr>
              <w:t>e.g.,</w:t>
            </w:r>
            <w:r w:rsidRPr="00DA27C1" w:rsidR="00D978A8">
              <w:rPr>
                <w:rFonts w:ascii="Arial" w:hAnsi="Arial" w:eastAsia="Calibri" w:cs="Arial"/>
                <w:lang w:val="en-US"/>
              </w:rPr>
              <w:t xml:space="preserve"> time with children, financial power).</w:t>
            </w:r>
          </w:p>
          <w:p w:rsidRPr="00DA27C1" w:rsidR="004F25E6" w:rsidP="00F4042F" w:rsidRDefault="004F25E6" w14:paraId="5F604F0E" w14:textId="69B11BBA">
            <w:pPr>
              <w:spacing w:line="276" w:lineRule="auto"/>
              <w:rPr>
                <w:rFonts w:ascii="Arial" w:hAnsi="Arial" w:eastAsia="Calibri" w:cs="Arial"/>
                <w:lang w:val="en-US"/>
              </w:rPr>
            </w:pPr>
          </w:p>
          <w:p w:rsidRPr="00DA27C1" w:rsidR="009D5A1B" w:rsidP="00F4042F" w:rsidRDefault="009D5A1B" w14:paraId="623A226A" w14:textId="3EA8185C">
            <w:pPr>
              <w:spacing w:line="276" w:lineRule="auto"/>
              <w:rPr>
                <w:rFonts w:ascii="Arial" w:hAnsi="Arial" w:eastAsia="Calibri" w:cs="Arial"/>
                <w:lang w:val="en-US"/>
              </w:rPr>
            </w:pPr>
            <w:r w:rsidRPr="00DA27C1">
              <w:rPr>
                <w:rFonts w:ascii="Arial" w:hAnsi="Arial" w:eastAsia="Calibri" w:cs="Arial"/>
                <w:lang w:val="en-US"/>
              </w:rPr>
              <w:t xml:space="preserve">This </w:t>
            </w:r>
            <w:r w:rsidRPr="00DA27C1" w:rsidR="004F25E6">
              <w:rPr>
                <w:rFonts w:ascii="Arial" w:hAnsi="Arial" w:eastAsia="Calibri" w:cs="Arial"/>
                <w:lang w:val="en-US"/>
              </w:rPr>
              <w:t>excludes</w:t>
            </w:r>
            <w:r w:rsidRPr="00DA27C1" w:rsidR="004217BE">
              <w:rPr>
                <w:rFonts w:ascii="Arial" w:hAnsi="Arial" w:eastAsia="Calibri" w:cs="Arial"/>
                <w:lang w:val="en-US"/>
              </w:rPr>
              <w:t xml:space="preserve"> </w:t>
            </w:r>
            <w:r w:rsidRPr="00DA27C1" w:rsidR="004F25E6">
              <w:rPr>
                <w:rFonts w:ascii="Arial" w:hAnsi="Arial" w:eastAsia="Calibri" w:cs="Arial"/>
                <w:lang w:val="en-US"/>
              </w:rPr>
              <w:t xml:space="preserve">mentions of breast screening as </w:t>
            </w:r>
            <w:r w:rsidRPr="00DA27C1" w:rsidR="004217BE">
              <w:rPr>
                <w:rFonts w:ascii="Arial" w:hAnsi="Arial" w:eastAsia="Calibri" w:cs="Arial"/>
                <w:lang w:val="en-US"/>
              </w:rPr>
              <w:t>unimportant</w:t>
            </w:r>
            <w:r w:rsidRPr="00DA27C1" w:rsidR="001D68E5">
              <w:rPr>
                <w:rFonts w:ascii="Arial" w:hAnsi="Arial" w:eastAsia="Calibri" w:cs="Arial"/>
                <w:lang w:val="en-US"/>
              </w:rPr>
              <w:t xml:space="preserve"> </w:t>
            </w:r>
            <w:r w:rsidRPr="00DA27C1" w:rsidR="004F25E6">
              <w:rPr>
                <w:rFonts w:ascii="Arial" w:hAnsi="Arial" w:eastAsia="Calibri" w:cs="Arial"/>
                <w:lang w:val="en-US"/>
              </w:rPr>
              <w:t xml:space="preserve">or </w:t>
            </w:r>
            <w:r w:rsidR="001D2D80">
              <w:rPr>
                <w:rFonts w:ascii="Arial" w:hAnsi="Arial" w:eastAsia="Calibri" w:cs="Arial"/>
                <w:lang w:val="en-US"/>
              </w:rPr>
              <w:t>not of a concern without comparison. This would be coded under ‘Motivation’.</w:t>
            </w:r>
          </w:p>
        </w:tc>
        <w:tc>
          <w:tcPr>
            <w:tcW w:w="246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BE4D5" w:themeFill="accent2" w:themeFillTint="33"/>
            <w:tcMar/>
          </w:tcPr>
          <w:p w:rsidRPr="00DA27C1" w:rsidR="00D978A8" w:rsidP="00F4042F" w:rsidRDefault="05839BF4" w14:paraId="1AB66882" w14:textId="5316C2E5">
            <w:pPr>
              <w:spacing w:line="276" w:lineRule="auto"/>
              <w:rPr>
                <w:rFonts w:ascii="Arial" w:hAnsi="Arial" w:eastAsia="Calibri" w:cs="Arial"/>
                <w:i/>
                <w:lang w:val="en-US"/>
              </w:rPr>
            </w:pPr>
            <w:r w:rsidRPr="00DA27C1">
              <w:rPr>
                <w:rFonts w:ascii="Arial" w:hAnsi="Arial" w:eastAsia="Calibri" w:cs="Arial"/>
                <w:i/>
                <w:lang w:val="en-US"/>
              </w:rPr>
              <w:t xml:space="preserve">M6: people are busy with work, people have other priorities </w:t>
            </w:r>
          </w:p>
          <w:p w:rsidRPr="00DA27C1" w:rsidR="00D978A8" w:rsidP="00F4042F" w:rsidRDefault="00D978A8" w14:paraId="285B0A80" w14:textId="56C47987">
            <w:pPr>
              <w:spacing w:line="276" w:lineRule="auto"/>
              <w:rPr>
                <w:rFonts w:ascii="Arial" w:hAnsi="Arial" w:eastAsia="Calibri" w:cs="Arial"/>
                <w:i/>
                <w:iCs/>
                <w:lang w:val="en-US"/>
              </w:rPr>
            </w:pPr>
          </w:p>
        </w:tc>
      </w:tr>
      <w:tr w:rsidRPr="00DA27C1" w:rsidR="00DA27C1" w:rsidTr="38420B00" w14:paraId="32579678" w14:textId="77777777">
        <w:trPr>
          <w:trHeight w:val="210"/>
        </w:trPr>
        <w:tc>
          <w:tcPr>
            <w:tcW w:w="1879" w:type="dxa"/>
            <w:vMerge/>
            <w:tcMar/>
          </w:tcPr>
          <w:p w:rsidRPr="00DA27C1" w:rsidR="00024FF8" w:rsidP="00F4042F" w:rsidRDefault="00024FF8" w14:paraId="25F39EE6" w14:textId="77777777">
            <w:pPr>
              <w:spacing w:line="276" w:lineRule="auto"/>
              <w:rPr>
                <w:rFonts w:ascii="Arial" w:hAnsi="Arial" w:eastAsia="Calibri" w:cs="Arial"/>
                <w:b/>
                <w:bCs/>
                <w:lang w:val="en-US"/>
              </w:rPr>
            </w:pPr>
          </w:p>
        </w:tc>
        <w:tc>
          <w:tcPr>
            <w:tcW w:w="4770" w:type="dxa"/>
            <w:vMerge/>
            <w:tcMar/>
          </w:tcPr>
          <w:p w:rsidRPr="00DA27C1" w:rsidR="00024FF8" w:rsidP="00F4042F" w:rsidRDefault="00024FF8" w14:paraId="0E23B05B" w14:textId="77777777">
            <w:pPr>
              <w:spacing w:line="276" w:lineRule="auto"/>
              <w:rPr>
                <w:rFonts w:ascii="Arial" w:hAnsi="Arial" w:eastAsia="Calibri" w:cs="Arial"/>
                <w:b/>
                <w:bCs/>
                <w:lang w:val="en-US"/>
              </w:rPr>
            </w:pPr>
          </w:p>
        </w:tc>
        <w:tc>
          <w:tcPr>
            <w:tcW w:w="2555" w:type="dxa"/>
            <w:tcBorders>
              <w:top w:val="single" w:color="auto" w:sz="8" w:space="0"/>
              <w:left w:val="single" w:color="auto" w:sz="8" w:space="0"/>
              <w:bottom w:val="single" w:color="auto" w:sz="8" w:space="0"/>
              <w:right w:val="single" w:color="auto" w:sz="8" w:space="0"/>
            </w:tcBorders>
            <w:tcMar/>
          </w:tcPr>
          <w:p w:rsidRPr="007A6956" w:rsidR="00024FF8" w:rsidP="007A6956" w:rsidRDefault="00024FF8" w14:paraId="0A313B86" w14:textId="248119FA">
            <w:pPr>
              <w:spacing w:line="276" w:lineRule="auto"/>
              <w:rPr>
                <w:rFonts w:ascii="Arial" w:hAnsi="Arial" w:cs="Arial"/>
                <w:lang w:val="en-US"/>
              </w:rPr>
            </w:pPr>
            <w:r w:rsidRPr="007A6956">
              <w:rPr>
                <w:rFonts w:ascii="Arial" w:hAnsi="Arial" w:cs="Arial"/>
                <w:lang w:val="en-US"/>
              </w:rPr>
              <w:t>Incentives</w:t>
            </w:r>
          </w:p>
        </w:tc>
        <w:tc>
          <w:tcPr>
            <w:tcW w:w="2410" w:type="dxa"/>
            <w:tcBorders>
              <w:top w:val="single" w:color="auto" w:sz="8" w:space="0"/>
              <w:left w:val="single" w:color="auto" w:sz="8" w:space="0"/>
              <w:bottom w:val="single" w:color="auto" w:sz="8" w:space="0"/>
              <w:right w:val="single" w:color="000000" w:themeColor="text1" w:sz="8" w:space="0"/>
            </w:tcBorders>
            <w:tcMar/>
          </w:tcPr>
          <w:p w:rsidR="00702678" w:rsidP="00F4042F" w:rsidRDefault="00142E88" w14:paraId="2D469277" w14:textId="77777777">
            <w:pPr>
              <w:spacing w:line="276" w:lineRule="auto"/>
              <w:rPr>
                <w:rFonts w:ascii="Arial" w:hAnsi="Arial" w:eastAsia="Calibri" w:cs="Arial"/>
                <w:lang w:val="en-US"/>
              </w:rPr>
            </w:pPr>
            <w:r w:rsidRPr="00DA27C1">
              <w:rPr>
                <w:rFonts w:ascii="Arial" w:hAnsi="Arial" w:eastAsia="Calibri" w:cs="Arial"/>
                <w:lang w:val="en-US"/>
              </w:rPr>
              <w:t>The presence</w:t>
            </w:r>
            <w:r w:rsidR="001D2D80">
              <w:rPr>
                <w:rFonts w:ascii="Arial" w:hAnsi="Arial" w:eastAsia="Calibri" w:cs="Arial"/>
                <w:lang w:val="en-US"/>
              </w:rPr>
              <w:t>/</w:t>
            </w:r>
            <w:r w:rsidRPr="00DA27C1">
              <w:rPr>
                <w:rFonts w:ascii="Arial" w:hAnsi="Arial" w:eastAsia="Calibri" w:cs="Arial"/>
                <w:lang w:val="en-US"/>
              </w:rPr>
              <w:t xml:space="preserve"> absence of </w:t>
            </w:r>
            <w:r w:rsidR="001D2D80">
              <w:rPr>
                <w:rFonts w:ascii="Arial" w:hAnsi="Arial" w:eastAsia="Calibri" w:cs="Arial"/>
                <w:lang w:val="en-US"/>
              </w:rPr>
              <w:t xml:space="preserve">external </w:t>
            </w:r>
            <w:r w:rsidRPr="00DA27C1" w:rsidR="00702678">
              <w:rPr>
                <w:rFonts w:ascii="Arial" w:hAnsi="Arial" w:eastAsia="Calibri" w:cs="Arial"/>
                <w:lang w:val="en-US"/>
              </w:rPr>
              <w:t>reward</w:t>
            </w:r>
            <w:r w:rsidRPr="00DA27C1" w:rsidR="00656EAD">
              <w:rPr>
                <w:rFonts w:ascii="Arial" w:hAnsi="Arial" w:eastAsia="Calibri" w:cs="Arial"/>
                <w:lang w:val="en-US"/>
              </w:rPr>
              <w:t>s/benefits (</w:t>
            </w:r>
            <w:r w:rsidR="008740B9">
              <w:rPr>
                <w:rFonts w:ascii="Arial" w:hAnsi="Arial" w:eastAsia="Calibri" w:cs="Arial"/>
                <w:lang w:val="en-US"/>
              </w:rPr>
              <w:t>e.g.,</w:t>
            </w:r>
            <w:r w:rsidRPr="00DA27C1" w:rsidR="00702678">
              <w:rPr>
                <w:rFonts w:ascii="Arial" w:hAnsi="Arial" w:eastAsia="Calibri" w:cs="Arial"/>
                <w:lang w:val="en-US"/>
              </w:rPr>
              <w:t xml:space="preserve"> monetary</w:t>
            </w:r>
            <w:r w:rsidRPr="00DA27C1" w:rsidR="00A95481">
              <w:rPr>
                <w:rFonts w:ascii="Arial" w:hAnsi="Arial" w:eastAsia="Calibri" w:cs="Arial"/>
                <w:lang w:val="en-US"/>
              </w:rPr>
              <w:t>)</w:t>
            </w:r>
            <w:r w:rsidRPr="00DA27C1" w:rsidR="00656EAD">
              <w:rPr>
                <w:rFonts w:ascii="Arial" w:hAnsi="Arial" w:eastAsia="Calibri" w:cs="Arial"/>
                <w:lang w:val="en-US"/>
              </w:rPr>
              <w:t xml:space="preserve"> </w:t>
            </w:r>
            <w:r w:rsidRPr="00DA27C1" w:rsidR="00702678">
              <w:rPr>
                <w:rFonts w:ascii="Arial" w:hAnsi="Arial" w:eastAsia="Calibri" w:cs="Arial"/>
                <w:lang w:val="en-US"/>
              </w:rPr>
              <w:t>that</w:t>
            </w:r>
            <w:r w:rsidRPr="00DA27C1" w:rsidR="00656EAD">
              <w:rPr>
                <w:rFonts w:ascii="Arial" w:hAnsi="Arial" w:eastAsia="Calibri" w:cs="Arial"/>
                <w:lang w:val="en-US"/>
              </w:rPr>
              <w:t xml:space="preserve"> influences</w:t>
            </w:r>
            <w:r w:rsidRPr="00DA27C1" w:rsidR="00702678">
              <w:rPr>
                <w:rFonts w:ascii="Arial" w:hAnsi="Arial" w:eastAsia="Calibri" w:cs="Arial"/>
                <w:lang w:val="en-US"/>
              </w:rPr>
              <w:t xml:space="preserve"> people</w:t>
            </w:r>
            <w:r w:rsidRPr="00DA27C1" w:rsidR="00656EAD">
              <w:rPr>
                <w:rFonts w:ascii="Arial" w:hAnsi="Arial" w:eastAsia="Calibri" w:cs="Arial"/>
                <w:lang w:val="en-US"/>
              </w:rPr>
              <w:t xml:space="preserve">’s </w:t>
            </w:r>
            <w:r w:rsidRPr="00DA27C1" w:rsidR="00AE3903">
              <w:rPr>
                <w:rFonts w:ascii="Arial" w:hAnsi="Arial" w:eastAsia="Calibri" w:cs="Arial"/>
                <w:lang w:val="en-US"/>
              </w:rPr>
              <w:t>motivation</w:t>
            </w:r>
            <w:r w:rsidRPr="00DA27C1" w:rsidR="00656EAD">
              <w:rPr>
                <w:rFonts w:ascii="Arial" w:hAnsi="Arial" w:eastAsia="Calibri" w:cs="Arial"/>
                <w:lang w:val="en-US"/>
              </w:rPr>
              <w:t xml:space="preserve"> to </w:t>
            </w:r>
            <w:r w:rsidRPr="00DA27C1" w:rsidR="00637F33">
              <w:rPr>
                <w:rFonts w:ascii="Arial" w:hAnsi="Arial" w:eastAsia="Calibri" w:cs="Arial"/>
                <w:lang w:val="en-US"/>
              </w:rPr>
              <w:t xml:space="preserve">participate in </w:t>
            </w:r>
            <w:r w:rsidRPr="00DA27C1" w:rsidR="02E87C4F">
              <w:rPr>
                <w:rFonts w:ascii="Arial" w:hAnsi="Arial" w:eastAsia="Calibri" w:cs="Arial"/>
                <w:lang w:val="en-US"/>
              </w:rPr>
              <w:t>BS</w:t>
            </w:r>
            <w:r w:rsidRPr="00DA27C1" w:rsidR="00637F33">
              <w:rPr>
                <w:rFonts w:ascii="Arial" w:hAnsi="Arial" w:eastAsia="Calibri" w:cs="Arial"/>
                <w:lang w:val="en-US"/>
              </w:rPr>
              <w:t xml:space="preserve">. </w:t>
            </w:r>
          </w:p>
          <w:p w:rsidR="001D2D80" w:rsidP="00F4042F" w:rsidRDefault="001D2D80" w14:paraId="15B28C9D" w14:textId="77777777">
            <w:pPr>
              <w:spacing w:line="276" w:lineRule="auto"/>
              <w:rPr>
                <w:rFonts w:ascii="Arial" w:hAnsi="Arial" w:eastAsia="Calibri" w:cs="Arial"/>
                <w:lang w:val="en-US"/>
              </w:rPr>
            </w:pPr>
          </w:p>
          <w:p w:rsidRPr="00DA27C1" w:rsidR="001D2D80" w:rsidP="00F4042F" w:rsidRDefault="001D2D80" w14:paraId="1DC53A74" w14:textId="6D5C3F87">
            <w:pPr>
              <w:spacing w:line="276" w:lineRule="auto"/>
              <w:rPr>
                <w:rFonts w:ascii="Arial" w:hAnsi="Arial" w:eastAsia="Calibri" w:cs="Arial"/>
                <w:lang w:val="en-US"/>
              </w:rPr>
            </w:pPr>
            <w:r>
              <w:rPr>
                <w:rFonts w:ascii="Arial" w:hAnsi="Arial" w:eastAsia="Calibri" w:cs="Arial"/>
                <w:lang w:val="en-US"/>
              </w:rPr>
              <w:t>This excludes mentions of direct benefits of BS such as early detection.</w:t>
            </w:r>
          </w:p>
        </w:tc>
        <w:tc>
          <w:tcPr>
            <w:tcW w:w="246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BE4D5" w:themeFill="accent2" w:themeFillTint="33"/>
            <w:tcMar/>
          </w:tcPr>
          <w:p w:rsidRPr="00DA27C1" w:rsidR="00024FF8" w:rsidP="00F4042F" w:rsidRDefault="0FF23D26" w14:paraId="32604584" w14:textId="1062AC11">
            <w:pPr>
              <w:spacing w:line="276" w:lineRule="auto"/>
              <w:rPr>
                <w:rFonts w:ascii="Arial" w:hAnsi="Arial" w:eastAsia="Calibri" w:cs="Arial"/>
                <w:i/>
                <w:lang w:val="en-US"/>
              </w:rPr>
            </w:pPr>
            <w:r w:rsidRPr="00DA27C1">
              <w:rPr>
                <w:rFonts w:ascii="Arial" w:hAnsi="Arial" w:eastAsia="Calibri" w:cs="Arial"/>
                <w:i/>
                <w:iCs/>
                <w:lang w:val="en-US"/>
              </w:rPr>
              <w:t xml:space="preserve">M2: Right, </w:t>
            </w:r>
            <w:proofErr w:type="spellStart"/>
            <w:proofErr w:type="gramStart"/>
            <w:r w:rsidRPr="00DA27C1">
              <w:rPr>
                <w:rFonts w:ascii="Arial" w:hAnsi="Arial" w:eastAsia="Calibri" w:cs="Arial"/>
                <w:i/>
                <w:iCs/>
                <w:lang w:val="en-US"/>
              </w:rPr>
              <w:t>lets</w:t>
            </w:r>
            <w:proofErr w:type="spellEnd"/>
            <w:proofErr w:type="gramEnd"/>
            <w:r w:rsidRPr="00DA27C1">
              <w:rPr>
                <w:rFonts w:ascii="Arial" w:hAnsi="Arial" w:eastAsia="Calibri" w:cs="Arial"/>
                <w:i/>
                <w:iCs/>
                <w:lang w:val="en-US"/>
              </w:rPr>
              <w:t xml:space="preserve"> say, you go for the screening, they will pay you for, </w:t>
            </w:r>
            <w:proofErr w:type="spellStart"/>
            <w:r w:rsidRPr="00DA27C1">
              <w:rPr>
                <w:rFonts w:ascii="Arial" w:hAnsi="Arial" w:eastAsia="Calibri" w:cs="Arial"/>
                <w:i/>
                <w:iCs/>
                <w:lang w:val="en-US"/>
              </w:rPr>
              <w:t>dont</w:t>
            </w:r>
            <w:proofErr w:type="spellEnd"/>
            <w:r w:rsidRPr="00DA27C1">
              <w:rPr>
                <w:rFonts w:ascii="Arial" w:hAnsi="Arial" w:eastAsia="Calibri" w:cs="Arial"/>
                <w:i/>
                <w:iCs/>
                <w:lang w:val="en-US"/>
              </w:rPr>
              <w:t xml:space="preserve"> know how many months of </w:t>
            </w:r>
            <w:proofErr w:type="spellStart"/>
            <w:r w:rsidRPr="00DA27C1">
              <w:rPr>
                <w:rFonts w:ascii="Arial" w:hAnsi="Arial" w:eastAsia="Calibri" w:cs="Arial"/>
                <w:i/>
                <w:iCs/>
                <w:lang w:val="en-US"/>
              </w:rPr>
              <w:t>Medishield</w:t>
            </w:r>
            <w:proofErr w:type="spellEnd"/>
            <w:r w:rsidRPr="00DA27C1">
              <w:rPr>
                <w:rFonts w:ascii="Arial" w:hAnsi="Arial" w:eastAsia="Calibri" w:cs="Arial"/>
                <w:i/>
                <w:iCs/>
                <w:lang w:val="en-US"/>
              </w:rPr>
              <w:t xml:space="preserve"> interest payment, that kind of thing.</w:t>
            </w:r>
          </w:p>
        </w:tc>
      </w:tr>
      <w:tr w:rsidRPr="00DA27C1" w:rsidR="00DA27C1" w:rsidTr="38420B00" w14:paraId="60983FB2" w14:textId="77777777">
        <w:trPr>
          <w:trHeight w:val="210"/>
        </w:trPr>
        <w:tc>
          <w:tcPr>
            <w:tcW w:w="1879" w:type="dxa"/>
            <w:vMerge/>
            <w:tcMar/>
          </w:tcPr>
          <w:p w:rsidRPr="00DA27C1" w:rsidR="0084324F" w:rsidP="00F4042F" w:rsidRDefault="0084324F" w14:paraId="4C9707EF" w14:textId="77777777">
            <w:pPr>
              <w:spacing w:line="276" w:lineRule="auto"/>
              <w:rPr>
                <w:rFonts w:ascii="Arial" w:hAnsi="Arial" w:cs="Arial"/>
              </w:rPr>
            </w:pPr>
          </w:p>
        </w:tc>
        <w:tc>
          <w:tcPr>
            <w:tcW w:w="4770" w:type="dxa"/>
            <w:vMerge/>
            <w:tcMar/>
          </w:tcPr>
          <w:p w:rsidRPr="00DA27C1" w:rsidR="0084324F" w:rsidP="00F4042F" w:rsidRDefault="0084324F" w14:paraId="03938097" w14:textId="77777777">
            <w:pPr>
              <w:spacing w:line="276" w:lineRule="auto"/>
              <w:rPr>
                <w:rFonts w:ascii="Arial" w:hAnsi="Arial" w:cs="Arial"/>
              </w:rPr>
            </w:pPr>
          </w:p>
        </w:tc>
        <w:tc>
          <w:tcPr>
            <w:tcW w:w="2555" w:type="dxa"/>
            <w:tcBorders>
              <w:top w:val="single" w:color="auto" w:sz="8" w:space="0"/>
              <w:left w:val="single" w:color="auto" w:sz="8" w:space="0"/>
              <w:bottom w:val="single" w:color="auto" w:sz="8" w:space="0"/>
              <w:right w:val="single" w:color="auto" w:sz="8" w:space="0"/>
            </w:tcBorders>
            <w:tcMar/>
          </w:tcPr>
          <w:p w:rsidRPr="007A6956" w:rsidR="6BBA8E92" w:rsidP="007A6956" w:rsidRDefault="6BBA8E92" w14:paraId="59E53E8C" w14:textId="2769206A">
            <w:pPr>
              <w:spacing w:line="276" w:lineRule="auto"/>
              <w:rPr>
                <w:rFonts w:ascii="Arial" w:hAnsi="Arial" w:cs="Arial"/>
                <w:lang w:val="en-US"/>
              </w:rPr>
            </w:pPr>
            <w:r w:rsidRPr="007A6956">
              <w:rPr>
                <w:rFonts w:ascii="Arial" w:hAnsi="Arial" w:cs="Arial"/>
                <w:lang w:val="en-US"/>
              </w:rPr>
              <w:t>Disincentives</w:t>
            </w:r>
          </w:p>
        </w:tc>
        <w:tc>
          <w:tcPr>
            <w:tcW w:w="2410" w:type="dxa"/>
            <w:tcBorders>
              <w:top w:val="single" w:color="auto" w:sz="8" w:space="0"/>
              <w:left w:val="single" w:color="auto" w:sz="8" w:space="0"/>
              <w:bottom w:val="single" w:color="auto" w:sz="8" w:space="0"/>
              <w:right w:val="single" w:color="000000" w:themeColor="text1" w:sz="8" w:space="0"/>
            </w:tcBorders>
            <w:tcMar/>
          </w:tcPr>
          <w:p w:rsidR="6BBA8E92" w:rsidP="00F4042F" w:rsidRDefault="001D2D80" w14:paraId="26C03F27" w14:textId="77777777">
            <w:pPr>
              <w:spacing w:line="276" w:lineRule="auto"/>
              <w:rPr>
                <w:rFonts w:ascii="Arial" w:hAnsi="Arial" w:eastAsia="Calibri" w:cs="Arial"/>
                <w:lang w:val="en-US"/>
              </w:rPr>
            </w:pPr>
            <w:r>
              <w:rPr>
                <w:rFonts w:ascii="Arial" w:hAnsi="Arial" w:eastAsia="Calibri" w:cs="Arial"/>
                <w:lang w:val="en-US"/>
              </w:rPr>
              <w:t>Mentions</w:t>
            </w:r>
            <w:r w:rsidRPr="00DA27C1" w:rsidR="6BAC5578">
              <w:rPr>
                <w:rFonts w:ascii="Arial" w:hAnsi="Arial" w:eastAsia="Calibri" w:cs="Arial"/>
                <w:lang w:val="en-US"/>
              </w:rPr>
              <w:t xml:space="preserve"> </w:t>
            </w:r>
            <w:r w:rsidRPr="00DA27C1" w:rsidR="6BBA8E92">
              <w:rPr>
                <w:rFonts w:ascii="Arial" w:hAnsi="Arial" w:eastAsia="Calibri" w:cs="Arial"/>
                <w:lang w:val="en-US"/>
              </w:rPr>
              <w:t xml:space="preserve">mention </w:t>
            </w:r>
            <w:r w:rsidRPr="00DA27C1" w:rsidR="5E735C68">
              <w:rPr>
                <w:rFonts w:ascii="Arial" w:hAnsi="Arial" w:eastAsia="Calibri" w:cs="Arial"/>
                <w:lang w:val="en-US"/>
              </w:rPr>
              <w:t xml:space="preserve">of </w:t>
            </w:r>
            <w:r w:rsidRPr="00DA27C1" w:rsidR="6BBA8E92">
              <w:rPr>
                <w:rFonts w:ascii="Arial" w:hAnsi="Arial" w:eastAsia="Calibri" w:cs="Arial"/>
                <w:lang w:val="en-US"/>
              </w:rPr>
              <w:t>punishment</w:t>
            </w:r>
            <w:r w:rsidRPr="00DA27C1" w:rsidR="00E23C7E">
              <w:rPr>
                <w:rFonts w:ascii="Arial" w:hAnsi="Arial" w:eastAsia="Calibri" w:cs="Arial"/>
                <w:lang w:val="en-US"/>
              </w:rPr>
              <w:t xml:space="preserve"> (</w:t>
            </w:r>
            <w:r w:rsidR="008740B9">
              <w:rPr>
                <w:rFonts w:ascii="Arial" w:hAnsi="Arial" w:eastAsia="Calibri" w:cs="Arial"/>
                <w:lang w:val="en-US"/>
              </w:rPr>
              <w:t>e.g.,</w:t>
            </w:r>
            <w:r w:rsidRPr="00DA27C1" w:rsidR="00E23C7E">
              <w:rPr>
                <w:rFonts w:ascii="Arial" w:hAnsi="Arial" w:eastAsia="Calibri" w:cs="Arial"/>
                <w:lang w:val="en-US"/>
              </w:rPr>
              <w:t xml:space="preserve"> experiencing a disadvantage in society)</w:t>
            </w:r>
            <w:r w:rsidRPr="00DA27C1" w:rsidR="6BBA8E92">
              <w:rPr>
                <w:rFonts w:ascii="Arial" w:hAnsi="Arial" w:eastAsia="Calibri" w:cs="Arial"/>
                <w:lang w:val="en-US"/>
              </w:rPr>
              <w:t xml:space="preserve"> for not participating in </w:t>
            </w:r>
            <w:r w:rsidRPr="00DA27C1" w:rsidR="02E87C4F">
              <w:rPr>
                <w:rFonts w:ascii="Arial" w:hAnsi="Arial" w:eastAsia="Calibri" w:cs="Arial"/>
                <w:lang w:val="en-US"/>
              </w:rPr>
              <w:t>BS</w:t>
            </w:r>
            <w:r w:rsidRPr="00DA27C1" w:rsidR="6BBA8E92">
              <w:rPr>
                <w:rFonts w:ascii="Arial" w:hAnsi="Arial" w:eastAsia="Calibri" w:cs="Arial"/>
                <w:lang w:val="en-US"/>
              </w:rPr>
              <w:t>.</w:t>
            </w:r>
          </w:p>
          <w:p w:rsidR="001D2D80" w:rsidP="00F4042F" w:rsidRDefault="001D2D80" w14:paraId="1012096F" w14:textId="77777777">
            <w:pPr>
              <w:spacing w:line="276" w:lineRule="auto"/>
              <w:rPr>
                <w:rFonts w:ascii="Arial" w:hAnsi="Arial" w:eastAsia="Calibri" w:cs="Arial"/>
                <w:lang w:val="en-US"/>
              </w:rPr>
            </w:pPr>
          </w:p>
          <w:p w:rsidRPr="00DA27C1" w:rsidR="001D2D80" w:rsidP="00F4042F" w:rsidRDefault="001D2D80" w14:paraId="72588677" w14:textId="4B346B2E">
            <w:pPr>
              <w:spacing w:line="276" w:lineRule="auto"/>
              <w:rPr>
                <w:rFonts w:ascii="Arial" w:hAnsi="Arial" w:eastAsia="Calibri" w:cs="Arial"/>
                <w:lang w:val="en-US"/>
              </w:rPr>
            </w:pPr>
            <w:r>
              <w:rPr>
                <w:rFonts w:ascii="Arial" w:hAnsi="Arial" w:eastAsia="Calibri" w:cs="Arial"/>
                <w:lang w:val="en-US"/>
              </w:rPr>
              <w:t>This excludes the mere lack of incentives without a punishment factor. These would be coded under ‘Incentives’.</w:t>
            </w:r>
          </w:p>
        </w:tc>
        <w:tc>
          <w:tcPr>
            <w:tcW w:w="246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BE4D5" w:themeFill="accent2" w:themeFillTint="33"/>
            <w:tcMar/>
          </w:tcPr>
          <w:p w:rsidRPr="00DA27C1" w:rsidR="195B6C43" w:rsidP="00F4042F" w:rsidRDefault="648DD35F" w14:paraId="42CC3743" w14:textId="1E26994E">
            <w:pPr>
              <w:spacing w:line="276" w:lineRule="auto"/>
              <w:rPr>
                <w:rFonts w:ascii="Arial" w:hAnsi="Arial" w:eastAsia="Calibri" w:cs="Arial"/>
                <w:i/>
                <w:iCs/>
                <w:lang w:val="en-US"/>
              </w:rPr>
            </w:pPr>
            <w:r w:rsidRPr="00DA27C1">
              <w:rPr>
                <w:rFonts w:ascii="Arial" w:hAnsi="Arial" w:eastAsia="Calibri" w:cs="Arial"/>
                <w:i/>
                <w:iCs/>
                <w:lang w:val="en-US"/>
              </w:rPr>
              <w:t>M6: Have a breast screening leave. Compulsory for women, it's given by the company. It will be paid. That day that they go for breast screening, they still get a salary. But that day, they don't have to turn up for work, but they have to file a record that they have done the mammogram. If not, then, then they take back one day leave.</w:t>
            </w:r>
          </w:p>
        </w:tc>
      </w:tr>
      <w:tr w:rsidRPr="00DA27C1" w:rsidR="00DA27C1" w:rsidTr="38420B00" w14:paraId="707DF9EB" w14:textId="77777777">
        <w:trPr>
          <w:trHeight w:val="210"/>
        </w:trPr>
        <w:tc>
          <w:tcPr>
            <w:tcW w:w="1879" w:type="dxa"/>
            <w:vMerge/>
            <w:tcMar/>
          </w:tcPr>
          <w:p w:rsidRPr="00DA27C1" w:rsidR="00D978A8" w:rsidP="00F4042F" w:rsidRDefault="00D978A8" w14:paraId="4F0337D2" w14:textId="77777777">
            <w:pPr>
              <w:spacing w:line="276" w:lineRule="auto"/>
              <w:rPr>
                <w:rFonts w:ascii="Arial" w:hAnsi="Arial" w:cs="Arial"/>
              </w:rPr>
            </w:pPr>
          </w:p>
        </w:tc>
        <w:tc>
          <w:tcPr>
            <w:tcW w:w="4770" w:type="dxa"/>
            <w:vMerge/>
            <w:tcMar/>
          </w:tcPr>
          <w:p w:rsidRPr="00DA27C1" w:rsidR="00D978A8" w:rsidP="00F4042F" w:rsidRDefault="00D978A8" w14:paraId="4D0B8D7D" w14:textId="77777777">
            <w:pPr>
              <w:spacing w:line="276" w:lineRule="auto"/>
              <w:rPr>
                <w:rFonts w:ascii="Arial" w:hAnsi="Arial" w:cs="Arial"/>
              </w:rPr>
            </w:pPr>
          </w:p>
        </w:tc>
        <w:tc>
          <w:tcPr>
            <w:tcW w:w="2555" w:type="dxa"/>
            <w:tcBorders>
              <w:top w:val="single" w:color="auto" w:sz="8" w:space="0"/>
              <w:left w:val="single" w:color="auto" w:sz="8" w:space="0"/>
              <w:bottom w:val="single" w:color="auto" w:sz="8" w:space="0"/>
              <w:right w:val="single" w:color="auto" w:sz="8" w:space="0"/>
            </w:tcBorders>
            <w:tcMar/>
          </w:tcPr>
          <w:p w:rsidRPr="007A6956" w:rsidR="00D978A8" w:rsidP="007A6956" w:rsidRDefault="002D452C" w14:paraId="69B7725C" w14:textId="65F581AA">
            <w:pPr>
              <w:spacing w:line="276" w:lineRule="auto"/>
              <w:rPr>
                <w:rFonts w:ascii="Arial" w:hAnsi="Arial" w:eastAsia="Calibri" w:cs="Arial"/>
                <w:lang w:val="en-US"/>
              </w:rPr>
            </w:pPr>
            <w:r w:rsidRPr="007A6956">
              <w:rPr>
                <w:rFonts w:ascii="Arial" w:hAnsi="Arial" w:eastAsia="Calibri" w:cs="Arial"/>
                <w:lang w:val="en-US"/>
              </w:rPr>
              <w:t>Planning around</w:t>
            </w:r>
            <w:r w:rsidRPr="007A6956" w:rsidR="00D978A8">
              <w:rPr>
                <w:rFonts w:ascii="Arial" w:hAnsi="Arial" w:eastAsia="Calibri" w:cs="Arial"/>
                <w:lang w:val="en-US"/>
              </w:rPr>
              <w:t xml:space="preserve"> insurance benefits</w:t>
            </w:r>
          </w:p>
        </w:tc>
        <w:tc>
          <w:tcPr>
            <w:tcW w:w="2410" w:type="dxa"/>
            <w:tcBorders>
              <w:top w:val="single" w:color="auto" w:sz="8" w:space="0"/>
              <w:left w:val="single" w:color="auto" w:sz="8" w:space="0"/>
              <w:bottom w:val="single" w:color="auto" w:sz="8" w:space="0"/>
              <w:right w:val="single" w:color="000000" w:themeColor="text1" w:sz="8" w:space="0"/>
            </w:tcBorders>
            <w:tcMar/>
          </w:tcPr>
          <w:p w:rsidRPr="00DA27C1" w:rsidR="00D978A8" w:rsidP="00F4042F" w:rsidRDefault="001D2D80" w14:paraId="2DC48EE8" w14:textId="451B58CE">
            <w:pPr>
              <w:spacing w:line="276" w:lineRule="auto"/>
              <w:rPr>
                <w:rFonts w:ascii="Arial" w:hAnsi="Arial" w:eastAsia="Calibri" w:cs="Arial"/>
                <w:lang w:val="en-US"/>
              </w:rPr>
            </w:pPr>
            <w:r>
              <w:rPr>
                <w:rFonts w:ascii="Arial" w:hAnsi="Arial" w:eastAsia="Calibri" w:cs="Arial"/>
                <w:lang w:val="en-US"/>
              </w:rPr>
              <w:t>Experiences</w:t>
            </w:r>
            <w:r w:rsidRPr="00DA27C1" w:rsidR="00D978A8">
              <w:rPr>
                <w:rFonts w:ascii="Arial" w:hAnsi="Arial" w:eastAsia="Calibri" w:cs="Arial"/>
                <w:lang w:val="en-US"/>
              </w:rPr>
              <w:t xml:space="preserve"> and/or </w:t>
            </w:r>
            <w:r>
              <w:rPr>
                <w:rFonts w:ascii="Arial" w:hAnsi="Arial" w:eastAsia="Calibri" w:cs="Arial"/>
                <w:lang w:val="en-US"/>
              </w:rPr>
              <w:t>thought processes</w:t>
            </w:r>
            <w:r w:rsidRPr="00DA27C1" w:rsidR="00D978A8">
              <w:rPr>
                <w:rFonts w:ascii="Arial" w:hAnsi="Arial" w:eastAsia="Calibri" w:cs="Arial"/>
                <w:lang w:val="en-US"/>
              </w:rPr>
              <w:t xml:space="preserve"> on restrictions in insurance benefits as justification to having reservations about participating in </w:t>
            </w:r>
            <w:r w:rsidRPr="00DA27C1" w:rsidR="02E87C4F">
              <w:rPr>
                <w:rFonts w:ascii="Arial" w:hAnsi="Arial" w:eastAsia="Calibri" w:cs="Arial"/>
                <w:lang w:val="en-US"/>
              </w:rPr>
              <w:t>BS</w:t>
            </w:r>
            <w:r w:rsidRPr="00DA27C1" w:rsidR="00D978A8">
              <w:rPr>
                <w:rFonts w:ascii="Arial" w:hAnsi="Arial" w:eastAsia="Calibri" w:cs="Arial"/>
                <w:lang w:val="en-US"/>
              </w:rPr>
              <w:t xml:space="preserve">. </w:t>
            </w:r>
          </w:p>
          <w:p w:rsidRPr="00DA27C1" w:rsidR="00D978A8" w:rsidP="00F4042F" w:rsidRDefault="00D978A8" w14:paraId="14C397CD" w14:textId="77777777">
            <w:pPr>
              <w:spacing w:line="276" w:lineRule="auto"/>
              <w:rPr>
                <w:rFonts w:ascii="Arial" w:hAnsi="Arial" w:eastAsia="Calibri" w:cs="Arial"/>
                <w:lang w:val="en-US"/>
              </w:rPr>
            </w:pPr>
          </w:p>
          <w:p w:rsidRPr="00DA27C1" w:rsidR="00D978A8" w:rsidP="00F4042F" w:rsidRDefault="00D978A8" w14:paraId="3D46EBF9" w14:textId="433BFA4E">
            <w:pPr>
              <w:spacing w:line="276" w:lineRule="auto"/>
              <w:rPr>
                <w:rFonts w:ascii="Arial" w:hAnsi="Arial" w:eastAsia="Calibri" w:cs="Arial"/>
                <w:lang w:val="en-US"/>
              </w:rPr>
            </w:pPr>
          </w:p>
        </w:tc>
        <w:tc>
          <w:tcPr>
            <w:tcW w:w="246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BE4D5" w:themeFill="accent2" w:themeFillTint="33"/>
            <w:tcMar/>
          </w:tcPr>
          <w:p w:rsidRPr="00DA27C1" w:rsidR="00D978A8" w:rsidP="00F4042F" w:rsidRDefault="00D978A8" w14:paraId="2CF8059A" w14:textId="77777777">
            <w:pPr>
              <w:spacing w:line="276" w:lineRule="auto"/>
              <w:rPr>
                <w:rFonts w:ascii="Arial" w:hAnsi="Arial" w:eastAsia="Calibri" w:cs="Arial"/>
                <w:i/>
                <w:lang w:val="en-US"/>
              </w:rPr>
            </w:pPr>
            <w:r w:rsidRPr="00DA27C1">
              <w:rPr>
                <w:rFonts w:ascii="Arial" w:hAnsi="Arial" w:eastAsia="Calibri" w:cs="Arial"/>
                <w:i/>
                <w:lang w:val="en-US"/>
              </w:rPr>
              <w:t>M4: From what I understand, a lot of people will try not to do the health screening in Singapore, because they will have to let the insurance companies know and then after that there will be some sort of restrictions to their policy.</w:t>
            </w:r>
          </w:p>
          <w:p w:rsidRPr="00DA27C1" w:rsidR="00D978A8" w:rsidP="00F4042F" w:rsidRDefault="00D978A8" w14:paraId="7F26156C" w14:textId="7810862B">
            <w:pPr>
              <w:spacing w:line="276" w:lineRule="auto"/>
              <w:rPr>
                <w:rFonts w:ascii="Arial" w:hAnsi="Arial" w:eastAsia="Calibri" w:cs="Arial"/>
                <w:i/>
                <w:iCs/>
                <w:lang w:val="en-US"/>
              </w:rPr>
            </w:pPr>
          </w:p>
        </w:tc>
      </w:tr>
      <w:tr w:rsidRPr="00DA27C1" w:rsidR="00DA27C1" w:rsidTr="38420B00" w14:paraId="7F554063" w14:textId="77777777">
        <w:trPr>
          <w:trHeight w:val="210"/>
        </w:trPr>
        <w:tc>
          <w:tcPr>
            <w:tcW w:w="1879" w:type="dxa"/>
            <w:vMerge/>
            <w:tcMar/>
          </w:tcPr>
          <w:p w:rsidRPr="00DA27C1" w:rsidR="00D978A8" w:rsidP="00F4042F" w:rsidRDefault="00D978A8" w14:paraId="25BA47F8" w14:textId="77777777">
            <w:pPr>
              <w:spacing w:line="276" w:lineRule="auto"/>
              <w:rPr>
                <w:rFonts w:ascii="Arial" w:hAnsi="Arial" w:cs="Arial"/>
              </w:rPr>
            </w:pPr>
          </w:p>
        </w:tc>
        <w:tc>
          <w:tcPr>
            <w:tcW w:w="4770" w:type="dxa"/>
            <w:vMerge/>
            <w:tcMar/>
          </w:tcPr>
          <w:p w:rsidRPr="00DA27C1" w:rsidR="00D978A8" w:rsidP="00F4042F" w:rsidRDefault="00D978A8" w14:paraId="7667CE41" w14:textId="77777777">
            <w:pPr>
              <w:spacing w:line="276" w:lineRule="auto"/>
              <w:rPr>
                <w:rFonts w:ascii="Arial" w:hAnsi="Arial" w:cs="Arial"/>
              </w:rPr>
            </w:pPr>
          </w:p>
        </w:tc>
        <w:tc>
          <w:tcPr>
            <w:tcW w:w="2555" w:type="dxa"/>
            <w:tcBorders>
              <w:top w:val="single" w:color="auto" w:sz="8" w:space="0"/>
              <w:left w:val="single" w:color="auto" w:sz="8" w:space="0"/>
              <w:bottom w:val="single" w:color="auto" w:sz="8" w:space="0"/>
              <w:right w:val="single" w:color="auto" w:sz="8" w:space="0"/>
            </w:tcBorders>
            <w:tcMar/>
          </w:tcPr>
          <w:p w:rsidRPr="007A6956" w:rsidR="00F4042F" w:rsidP="007A6956" w:rsidRDefault="01D7E223" w14:paraId="56993ABC" w14:textId="09E48D9C">
            <w:pPr>
              <w:spacing w:line="276" w:lineRule="auto"/>
              <w:rPr>
                <w:rFonts w:ascii="Arial" w:hAnsi="Arial" w:eastAsia="Calibri" w:cs="Arial"/>
                <w:lang w:val="en-US"/>
              </w:rPr>
            </w:pPr>
            <w:r w:rsidRPr="007A6956">
              <w:rPr>
                <w:rFonts w:ascii="Arial" w:hAnsi="Arial" w:eastAsia="Calibri" w:cs="Arial"/>
                <w:lang w:val="en-US"/>
              </w:rPr>
              <w:t>Husbands’ beliefs on risk-based</w:t>
            </w:r>
            <w:r w:rsidRPr="007A6956" w:rsidR="0CA2E4F5">
              <w:rPr>
                <w:rFonts w:ascii="Arial" w:hAnsi="Arial" w:eastAsia="Calibri" w:cs="Arial"/>
                <w:lang w:val="en-US"/>
              </w:rPr>
              <w:t xml:space="preserve"> </w:t>
            </w:r>
            <w:r w:rsidRPr="007A6956">
              <w:rPr>
                <w:rFonts w:ascii="Arial" w:hAnsi="Arial" w:eastAsia="Calibri" w:cs="Arial"/>
                <w:lang w:val="en-US"/>
              </w:rPr>
              <w:t>screening</w:t>
            </w:r>
            <w:r w:rsidRPr="007A6956" w:rsidR="617CAEF6">
              <w:rPr>
                <w:rFonts w:ascii="Arial" w:hAnsi="Arial" w:eastAsia="Calibri" w:cs="Arial"/>
                <w:lang w:val="en-US"/>
              </w:rPr>
              <w:t xml:space="preserve"> </w:t>
            </w:r>
          </w:p>
          <w:p w:rsidR="00D978A8" w:rsidP="007A6956" w:rsidRDefault="00D978A8" w14:paraId="1CFD9B8B" w14:textId="4255CF85">
            <w:pPr>
              <w:spacing w:line="276" w:lineRule="auto"/>
              <w:rPr>
                <w:rFonts w:ascii="Arial" w:hAnsi="Arial" w:eastAsia="Calibri" w:cs="Arial"/>
                <w:lang w:val="en-US"/>
              </w:rPr>
            </w:pPr>
          </w:p>
          <w:p w:rsidRPr="008740B9" w:rsidR="007A6956" w:rsidP="007A6956" w:rsidRDefault="007A6956" w14:paraId="6FDCE95B" w14:textId="77777777">
            <w:pPr>
              <w:pStyle w:val="ListParagraph"/>
              <w:numPr>
                <w:ilvl w:val="0"/>
                <w:numId w:val="2"/>
              </w:numPr>
              <w:spacing w:line="276" w:lineRule="auto"/>
              <w:ind w:left="161" w:hanging="199"/>
              <w:rPr>
                <w:rFonts w:ascii="Arial" w:hAnsi="Arial" w:cs="Arial"/>
                <w:lang w:val="en-US"/>
              </w:rPr>
            </w:pPr>
            <w:r w:rsidRPr="008740B9">
              <w:rPr>
                <w:rFonts w:ascii="Arial" w:hAnsi="Arial" w:cs="Arial"/>
                <w:lang w:val="en-US"/>
              </w:rPr>
              <w:t>Positive</w:t>
            </w:r>
          </w:p>
          <w:p w:rsidRPr="00DA27C1" w:rsidR="007A6956" w:rsidP="007A6956" w:rsidRDefault="007A6956" w14:paraId="7395A04C" w14:textId="01549638">
            <w:pPr>
              <w:spacing w:line="276" w:lineRule="auto"/>
              <w:rPr>
                <w:rFonts w:ascii="Arial" w:hAnsi="Arial" w:eastAsia="Calibri" w:cs="Arial"/>
                <w:lang w:val="en-US"/>
              </w:rPr>
            </w:pPr>
            <w:r w:rsidRPr="00DA27C1">
              <w:rPr>
                <w:rFonts w:ascii="Arial" w:hAnsi="Arial" w:eastAsia="Calibri" w:cs="Arial"/>
                <w:lang w:val="en-US"/>
              </w:rPr>
              <w:t>(Receptive to the concept of risk-based screenin</w:t>
            </w:r>
            <w:r>
              <w:rPr>
                <w:rFonts w:ascii="Arial" w:hAnsi="Arial" w:eastAsia="Calibri" w:cs="Arial"/>
                <w:lang w:val="en-US"/>
              </w:rPr>
              <w:t>g</w:t>
            </w:r>
            <w:r w:rsidRPr="00DA27C1">
              <w:rPr>
                <w:rFonts w:ascii="Arial" w:hAnsi="Arial" w:eastAsia="Calibri" w:cs="Arial"/>
                <w:lang w:val="en-US"/>
              </w:rPr>
              <w:t>)</w:t>
            </w:r>
          </w:p>
          <w:p w:rsidRPr="00DA27C1" w:rsidR="007A6956" w:rsidP="007A6956" w:rsidRDefault="007A6956" w14:paraId="286BA6BF" w14:textId="77777777">
            <w:pPr>
              <w:spacing w:line="276" w:lineRule="auto"/>
              <w:rPr>
                <w:rFonts w:ascii="Arial" w:hAnsi="Arial" w:cs="Arial"/>
                <w:lang w:val="en-US"/>
              </w:rPr>
            </w:pPr>
          </w:p>
          <w:p w:rsidRPr="008740B9" w:rsidR="007A6956" w:rsidP="007A6956" w:rsidRDefault="007A6956" w14:paraId="44E8C5A7" w14:textId="77777777">
            <w:pPr>
              <w:pStyle w:val="ListParagraph"/>
              <w:numPr>
                <w:ilvl w:val="0"/>
                <w:numId w:val="2"/>
              </w:numPr>
              <w:spacing w:line="276" w:lineRule="auto"/>
              <w:ind w:left="161" w:hanging="199"/>
              <w:rPr>
                <w:rFonts w:ascii="Arial" w:hAnsi="Arial" w:cs="Arial"/>
                <w:lang w:val="en-US"/>
              </w:rPr>
            </w:pPr>
            <w:r w:rsidRPr="008740B9">
              <w:rPr>
                <w:rFonts w:ascii="Arial" w:hAnsi="Arial" w:cs="Arial"/>
                <w:lang w:val="en-US"/>
              </w:rPr>
              <w:t xml:space="preserve">Negative </w:t>
            </w:r>
          </w:p>
          <w:p w:rsidRPr="00DA27C1" w:rsidR="00313BCC" w:rsidP="00F4042F" w:rsidRDefault="007A6956" w14:paraId="076099AA" w14:textId="64835FE9">
            <w:pPr>
              <w:spacing w:line="276" w:lineRule="auto"/>
              <w:rPr>
                <w:rFonts w:ascii="Arial" w:hAnsi="Arial" w:eastAsia="Calibri" w:cs="Arial"/>
                <w:lang w:val="en-US"/>
              </w:rPr>
            </w:pPr>
            <w:r w:rsidRPr="00DA27C1">
              <w:rPr>
                <w:rFonts w:ascii="Arial" w:hAnsi="Arial" w:eastAsia="Calibri" w:cs="Arial"/>
                <w:lang w:val="en-US"/>
              </w:rPr>
              <w:t>(Resistance to the concept of risk-based screening)</w:t>
            </w:r>
          </w:p>
        </w:tc>
        <w:tc>
          <w:tcPr>
            <w:tcW w:w="2410" w:type="dxa"/>
            <w:tcBorders>
              <w:top w:val="single" w:color="auto" w:sz="8" w:space="0"/>
              <w:left w:val="single" w:color="auto" w:sz="8" w:space="0"/>
              <w:bottom w:val="single" w:color="auto" w:sz="8" w:space="0"/>
              <w:right w:val="single" w:color="000000" w:themeColor="text1" w:sz="8" w:space="0"/>
            </w:tcBorders>
            <w:tcMar/>
          </w:tcPr>
          <w:p w:rsidRPr="00DA27C1" w:rsidR="00D978A8" w:rsidP="00F4042F" w:rsidRDefault="001D2D80" w14:paraId="1FF3C096" w14:textId="20194BB8">
            <w:pPr>
              <w:spacing w:line="276" w:lineRule="auto"/>
              <w:rPr>
                <w:rFonts w:ascii="Arial" w:hAnsi="Arial" w:eastAsia="Calibri" w:cs="Arial"/>
                <w:lang w:val="en-US"/>
              </w:rPr>
            </w:pPr>
            <w:r>
              <w:rPr>
                <w:rFonts w:ascii="Arial" w:hAnsi="Arial" w:eastAsia="Calibri" w:cs="Arial"/>
                <w:lang w:val="en-US"/>
              </w:rPr>
              <w:t>Husbands’</w:t>
            </w:r>
            <w:r w:rsidRPr="00DA27C1" w:rsidR="01D7E223">
              <w:rPr>
                <w:rFonts w:ascii="Arial" w:hAnsi="Arial" w:eastAsia="Calibri" w:cs="Arial"/>
                <w:lang w:val="en-US"/>
              </w:rPr>
              <w:t xml:space="preserve"> opinions on the significance and/or implications of having risk-based screening</w:t>
            </w:r>
            <w:r w:rsidRPr="00DA27C1" w:rsidR="676D910B">
              <w:rPr>
                <w:rFonts w:ascii="Arial" w:hAnsi="Arial" w:eastAsia="Calibri" w:cs="Arial"/>
                <w:lang w:val="en-US"/>
              </w:rPr>
              <w:t xml:space="preserve"> </w:t>
            </w:r>
            <w:r w:rsidRPr="00DA27C1" w:rsidR="01D7E223">
              <w:rPr>
                <w:rFonts w:ascii="Arial" w:hAnsi="Arial" w:eastAsia="Calibri" w:cs="Arial"/>
                <w:lang w:val="en-US"/>
              </w:rPr>
              <w:t xml:space="preserve">for </w:t>
            </w:r>
            <w:r>
              <w:rPr>
                <w:rFonts w:ascii="Arial" w:hAnsi="Arial" w:eastAsia="Calibri" w:cs="Arial"/>
                <w:lang w:val="en-US"/>
              </w:rPr>
              <w:t>their wives and other women.</w:t>
            </w:r>
            <w:r w:rsidRPr="00DA27C1" w:rsidR="01D7E223">
              <w:rPr>
                <w:rFonts w:ascii="Arial" w:hAnsi="Arial" w:eastAsia="Calibri" w:cs="Arial"/>
                <w:lang w:val="en-US"/>
              </w:rPr>
              <w:t xml:space="preserve"> </w:t>
            </w:r>
          </w:p>
        </w:tc>
        <w:tc>
          <w:tcPr>
            <w:tcW w:w="246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BE4D5" w:themeFill="accent2" w:themeFillTint="33"/>
            <w:tcMar/>
          </w:tcPr>
          <w:p w:rsidRPr="00DA27C1" w:rsidR="00D978A8" w:rsidP="00F4042F" w:rsidRDefault="00D978A8" w14:paraId="65300C50" w14:textId="01BB3E69">
            <w:pPr>
              <w:spacing w:line="276" w:lineRule="auto"/>
              <w:rPr>
                <w:rFonts w:ascii="Arial" w:hAnsi="Arial" w:eastAsia="Calibri" w:cs="Arial"/>
                <w:i/>
                <w:lang w:val="en-US"/>
              </w:rPr>
            </w:pPr>
            <w:r w:rsidRPr="00DA27C1">
              <w:rPr>
                <w:rFonts w:ascii="Arial" w:hAnsi="Arial" w:eastAsia="Calibri" w:cs="Arial"/>
                <w:i/>
                <w:lang w:val="en-US"/>
              </w:rPr>
              <w:t>(</w:t>
            </w:r>
            <w:r w:rsidR="008740B9">
              <w:rPr>
                <w:rFonts w:ascii="Arial" w:hAnsi="Arial" w:eastAsia="Calibri" w:cs="Arial"/>
                <w:i/>
                <w:lang w:val="en-US"/>
              </w:rPr>
              <w:t>e.g.,</w:t>
            </w:r>
            <w:r w:rsidRPr="00DA27C1">
              <w:rPr>
                <w:rFonts w:ascii="Arial" w:hAnsi="Arial" w:eastAsia="Calibri" w:cs="Arial"/>
                <w:i/>
                <w:lang w:val="en-US"/>
              </w:rPr>
              <w:t xml:space="preserve"> when husbands </w:t>
            </w:r>
            <w:proofErr w:type="spellStart"/>
            <w:r w:rsidRPr="00DA27C1">
              <w:rPr>
                <w:rFonts w:ascii="Arial" w:hAnsi="Arial" w:eastAsia="Calibri" w:cs="Arial"/>
                <w:i/>
                <w:lang w:val="en-US"/>
              </w:rPr>
              <w:t>rationali</w:t>
            </w:r>
            <w:r w:rsidR="001D2D80">
              <w:rPr>
                <w:rFonts w:ascii="Arial" w:hAnsi="Arial" w:eastAsia="Calibri" w:cs="Arial"/>
                <w:i/>
                <w:lang w:val="en-US"/>
              </w:rPr>
              <w:t>s</w:t>
            </w:r>
            <w:r w:rsidRPr="00DA27C1">
              <w:rPr>
                <w:rFonts w:ascii="Arial" w:hAnsi="Arial" w:eastAsia="Calibri" w:cs="Arial"/>
                <w:i/>
                <w:lang w:val="en-US"/>
              </w:rPr>
              <w:t>e</w:t>
            </w:r>
            <w:proofErr w:type="spellEnd"/>
            <w:r w:rsidRPr="00DA27C1">
              <w:rPr>
                <w:rFonts w:ascii="Arial" w:hAnsi="Arial" w:eastAsia="Calibri" w:cs="Arial"/>
                <w:i/>
                <w:lang w:val="en-US"/>
              </w:rPr>
              <w:t xml:space="preserve"> why it is good to detect risk earlier so that they can encourage their wives to improve modifiable factors)</w:t>
            </w:r>
          </w:p>
        </w:tc>
      </w:tr>
      <w:tr w:rsidRPr="00DA27C1" w:rsidR="00DA27C1" w:rsidTr="38420B00" w14:paraId="090FC8D5" w14:textId="77777777">
        <w:trPr>
          <w:trHeight w:val="210"/>
        </w:trPr>
        <w:tc>
          <w:tcPr>
            <w:tcW w:w="1879" w:type="dxa"/>
            <w:vMerge/>
            <w:tcMar/>
          </w:tcPr>
          <w:p w:rsidRPr="00DA27C1" w:rsidR="00D978A8" w:rsidP="00F4042F" w:rsidRDefault="00D978A8" w14:paraId="2FD30B5A" w14:textId="77777777">
            <w:pPr>
              <w:spacing w:line="276" w:lineRule="auto"/>
              <w:rPr>
                <w:rFonts w:ascii="Arial" w:hAnsi="Arial" w:cs="Arial"/>
              </w:rPr>
            </w:pPr>
          </w:p>
        </w:tc>
        <w:tc>
          <w:tcPr>
            <w:tcW w:w="4770" w:type="dxa"/>
            <w:vMerge/>
            <w:tcMar/>
          </w:tcPr>
          <w:p w:rsidRPr="00DA27C1" w:rsidR="00D978A8" w:rsidP="00F4042F" w:rsidRDefault="00D978A8" w14:paraId="4E674906" w14:textId="77777777">
            <w:pPr>
              <w:spacing w:line="276" w:lineRule="auto"/>
              <w:rPr>
                <w:rFonts w:ascii="Arial" w:hAnsi="Arial" w:cs="Arial"/>
              </w:rPr>
            </w:pPr>
          </w:p>
        </w:tc>
        <w:tc>
          <w:tcPr>
            <w:tcW w:w="2555" w:type="dxa"/>
            <w:tcBorders>
              <w:top w:val="single" w:color="auto" w:sz="8" w:space="0"/>
              <w:left w:val="single" w:color="auto" w:sz="8" w:space="0"/>
              <w:bottom w:val="single" w:color="auto" w:sz="8" w:space="0"/>
              <w:right w:val="single" w:color="auto" w:sz="8" w:space="0"/>
            </w:tcBorders>
            <w:tcMar/>
          </w:tcPr>
          <w:p w:rsidRPr="007A6956" w:rsidR="00D978A8" w:rsidP="007A6956" w:rsidRDefault="01D7E223" w14:paraId="6B693DAC" w14:textId="07560403">
            <w:pPr>
              <w:spacing w:line="276" w:lineRule="auto"/>
              <w:rPr>
                <w:rFonts w:ascii="Arial" w:hAnsi="Arial" w:eastAsia="Calibri" w:cs="Arial"/>
                <w:lang w:val="en-US"/>
              </w:rPr>
            </w:pPr>
            <w:r w:rsidRPr="007A6956">
              <w:rPr>
                <w:rFonts w:ascii="Arial" w:hAnsi="Arial" w:eastAsia="Calibri" w:cs="Arial"/>
                <w:lang w:val="en-US"/>
              </w:rPr>
              <w:t>Husbands’ perspective</w:t>
            </w:r>
            <w:r w:rsidR="001D2D80">
              <w:rPr>
                <w:rFonts w:ascii="Arial" w:hAnsi="Arial" w:eastAsia="Calibri" w:cs="Arial"/>
                <w:lang w:val="en-US"/>
              </w:rPr>
              <w:t>s</w:t>
            </w:r>
            <w:r w:rsidRPr="007A6956">
              <w:rPr>
                <w:rFonts w:ascii="Arial" w:hAnsi="Arial" w:eastAsia="Calibri" w:cs="Arial"/>
                <w:lang w:val="en-US"/>
              </w:rPr>
              <w:t xml:space="preserve"> of their role in wives’ health</w:t>
            </w:r>
          </w:p>
        </w:tc>
        <w:tc>
          <w:tcPr>
            <w:tcW w:w="2410" w:type="dxa"/>
            <w:tcBorders>
              <w:top w:val="single" w:color="auto" w:sz="8" w:space="0"/>
              <w:left w:val="single" w:color="auto" w:sz="8" w:space="0"/>
              <w:bottom w:val="single" w:color="auto" w:sz="8" w:space="0"/>
              <w:right w:val="single" w:color="000000" w:themeColor="text1" w:sz="8" w:space="0"/>
            </w:tcBorders>
            <w:tcMar/>
          </w:tcPr>
          <w:p w:rsidRPr="00DA27C1" w:rsidR="00D978A8" w:rsidP="00F4042F" w:rsidRDefault="001D2D80" w14:paraId="3F6FEF2A" w14:textId="5585E9A4">
            <w:pPr>
              <w:spacing w:line="276" w:lineRule="auto"/>
              <w:rPr>
                <w:rFonts w:ascii="Arial" w:hAnsi="Arial" w:eastAsia="Calibri" w:cs="Arial"/>
                <w:lang w:val="en-US"/>
              </w:rPr>
            </w:pPr>
            <w:r>
              <w:rPr>
                <w:rFonts w:ascii="Arial" w:hAnsi="Arial" w:eastAsia="Calibri" w:cs="Arial"/>
                <w:lang w:val="en-US"/>
              </w:rPr>
              <w:t>Husbands’ perspectives, experiences and roles on</w:t>
            </w:r>
            <w:r w:rsidRPr="00DA27C1" w:rsidR="00D978A8">
              <w:rPr>
                <w:rFonts w:ascii="Arial" w:hAnsi="Arial" w:eastAsia="Calibri" w:cs="Arial"/>
                <w:lang w:val="en-US"/>
              </w:rPr>
              <w:t xml:space="preserve"> </w:t>
            </w:r>
            <w:r>
              <w:rPr>
                <w:rFonts w:ascii="Arial" w:hAnsi="Arial" w:eastAsia="Calibri" w:cs="Arial"/>
                <w:lang w:val="en-US"/>
              </w:rPr>
              <w:t>the</w:t>
            </w:r>
            <w:r w:rsidRPr="00DA27C1" w:rsidR="00D978A8">
              <w:rPr>
                <w:rFonts w:ascii="Arial" w:hAnsi="Arial" w:eastAsia="Calibri" w:cs="Arial"/>
                <w:lang w:val="en-US"/>
              </w:rPr>
              <w:t xml:space="preserve"> current dynamic between them </w:t>
            </w:r>
            <w:r>
              <w:rPr>
                <w:rFonts w:ascii="Arial" w:hAnsi="Arial" w:eastAsia="Calibri" w:cs="Arial"/>
                <w:lang w:val="en-US"/>
              </w:rPr>
              <w:t xml:space="preserve">and their wives </w:t>
            </w:r>
            <w:r w:rsidRPr="00DA27C1" w:rsidR="00D978A8">
              <w:rPr>
                <w:rFonts w:ascii="Arial" w:hAnsi="Arial" w:eastAsia="Calibri" w:cs="Arial"/>
                <w:lang w:val="en-US"/>
              </w:rPr>
              <w:t>when it comes to health</w:t>
            </w:r>
            <w:r>
              <w:rPr>
                <w:rFonts w:ascii="Arial" w:hAnsi="Arial" w:eastAsia="Calibri" w:cs="Arial"/>
                <w:lang w:val="en-US"/>
              </w:rPr>
              <w:t xml:space="preserve"> </w:t>
            </w:r>
            <w:r w:rsidRPr="00DA27C1" w:rsidR="00D978A8">
              <w:rPr>
                <w:rFonts w:ascii="Arial" w:hAnsi="Arial" w:eastAsia="Calibri" w:cs="Arial"/>
                <w:lang w:val="en-US"/>
              </w:rPr>
              <w:t>decision</w:t>
            </w:r>
            <w:r>
              <w:rPr>
                <w:rFonts w:ascii="Arial" w:hAnsi="Arial" w:eastAsia="Calibri" w:cs="Arial"/>
                <w:lang w:val="en-US"/>
              </w:rPr>
              <w:t>-</w:t>
            </w:r>
            <w:r w:rsidRPr="00DA27C1" w:rsidR="00D978A8">
              <w:rPr>
                <w:rFonts w:ascii="Arial" w:hAnsi="Arial" w:eastAsia="Calibri" w:cs="Arial"/>
                <w:lang w:val="en-US"/>
              </w:rPr>
              <w:t>making</w:t>
            </w:r>
            <w:r>
              <w:rPr>
                <w:rFonts w:ascii="Arial" w:hAnsi="Arial" w:eastAsia="Calibri" w:cs="Arial"/>
                <w:lang w:val="en-US"/>
              </w:rPr>
              <w:t xml:space="preserve">, health-seeking </w:t>
            </w:r>
            <w:proofErr w:type="spellStart"/>
            <w:r>
              <w:rPr>
                <w:rFonts w:ascii="Arial" w:hAnsi="Arial" w:eastAsia="Calibri" w:cs="Arial"/>
                <w:lang w:val="en-US"/>
              </w:rPr>
              <w:t>behaviours</w:t>
            </w:r>
            <w:proofErr w:type="spellEnd"/>
            <w:r>
              <w:rPr>
                <w:rFonts w:ascii="Arial" w:hAnsi="Arial" w:eastAsia="Calibri" w:cs="Arial"/>
                <w:lang w:val="en-US"/>
              </w:rPr>
              <w:t xml:space="preserve"> </w:t>
            </w:r>
            <w:r w:rsidRPr="00DA27C1" w:rsidR="00D978A8">
              <w:rPr>
                <w:rFonts w:ascii="Arial" w:hAnsi="Arial" w:eastAsia="Calibri" w:cs="Arial"/>
                <w:lang w:val="en-US"/>
              </w:rPr>
              <w:t>and their personal views on the extent of responsibility they should play.</w:t>
            </w:r>
          </w:p>
        </w:tc>
        <w:tc>
          <w:tcPr>
            <w:tcW w:w="246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BE4D5" w:themeFill="accent2" w:themeFillTint="33"/>
            <w:tcMar/>
          </w:tcPr>
          <w:p w:rsidRPr="00DA27C1" w:rsidR="00D978A8" w:rsidP="00F4042F" w:rsidRDefault="58A85B61" w14:paraId="4436E584" w14:textId="4B79CF03">
            <w:pPr>
              <w:spacing w:line="276" w:lineRule="auto"/>
              <w:rPr>
                <w:rFonts w:ascii="Arial" w:hAnsi="Arial" w:eastAsia="Calibri" w:cs="Arial"/>
                <w:i/>
                <w:lang w:val="en-US"/>
              </w:rPr>
            </w:pPr>
            <w:r w:rsidRPr="00DA27C1">
              <w:rPr>
                <w:rFonts w:ascii="Arial" w:hAnsi="Arial" w:eastAsia="Calibri" w:cs="Arial"/>
                <w:i/>
                <w:lang w:val="en-US"/>
              </w:rPr>
              <w:t xml:space="preserve">M4: I would think 100% because she's my partner in this household and also looking after the kids right. </w:t>
            </w:r>
            <w:proofErr w:type="gramStart"/>
            <w:r w:rsidRPr="00DA27C1">
              <w:rPr>
                <w:rFonts w:ascii="Arial" w:hAnsi="Arial" w:eastAsia="Calibri" w:cs="Arial"/>
                <w:i/>
                <w:lang w:val="en-US"/>
              </w:rPr>
              <w:t>So</w:t>
            </w:r>
            <w:proofErr w:type="gramEnd"/>
            <w:r w:rsidRPr="00DA27C1">
              <w:rPr>
                <w:rFonts w:ascii="Arial" w:hAnsi="Arial" w:eastAsia="Calibri" w:cs="Arial"/>
                <w:i/>
                <w:lang w:val="en-US"/>
              </w:rPr>
              <w:t xml:space="preserve"> if she's not well, I'll be losing an arm. </w:t>
            </w:r>
            <w:proofErr w:type="gramStart"/>
            <w:r w:rsidRPr="00DA27C1">
              <w:rPr>
                <w:rFonts w:ascii="Arial" w:hAnsi="Arial" w:eastAsia="Calibri" w:cs="Arial"/>
                <w:i/>
                <w:lang w:val="en-US"/>
              </w:rPr>
              <w:t>So</w:t>
            </w:r>
            <w:proofErr w:type="gramEnd"/>
            <w:r w:rsidRPr="00DA27C1">
              <w:rPr>
                <w:rFonts w:ascii="Arial" w:hAnsi="Arial" w:eastAsia="Calibri" w:cs="Arial"/>
                <w:i/>
                <w:lang w:val="en-US"/>
              </w:rPr>
              <w:t xml:space="preserve"> we need to work together to make sure our health is good.</w:t>
            </w:r>
          </w:p>
        </w:tc>
      </w:tr>
      <w:tr w:rsidRPr="00DA27C1" w:rsidR="00DA27C1" w:rsidTr="38420B00" w14:paraId="665C62E7" w14:textId="77777777">
        <w:trPr>
          <w:trHeight w:val="4028"/>
        </w:trPr>
        <w:tc>
          <w:tcPr>
            <w:tcW w:w="1879" w:type="dxa"/>
            <w:vMerge/>
            <w:tcMar/>
            <w:vAlign w:val="center"/>
          </w:tcPr>
          <w:p w:rsidRPr="00DA27C1" w:rsidR="00F8722E" w:rsidP="00F4042F" w:rsidRDefault="00F8722E" w14:paraId="1210FEB5" w14:textId="77777777">
            <w:pPr>
              <w:spacing w:line="276" w:lineRule="auto"/>
              <w:rPr>
                <w:rFonts w:ascii="Arial" w:hAnsi="Arial" w:cs="Arial"/>
              </w:rPr>
            </w:pPr>
          </w:p>
        </w:tc>
        <w:tc>
          <w:tcPr>
            <w:tcW w:w="4770" w:type="dxa"/>
            <w:tcBorders>
              <w:top w:val="single" w:color="auto" w:sz="8" w:space="0"/>
              <w:left w:val="single" w:color="auto" w:sz="8" w:space="0"/>
              <w:right w:val="single" w:color="auto" w:sz="8" w:space="0"/>
            </w:tcBorders>
            <w:shd w:val="clear" w:color="auto" w:fill="FFF2CC" w:themeFill="accent4" w:themeFillTint="33"/>
            <w:tcMar/>
          </w:tcPr>
          <w:p w:rsidRPr="00DA27C1" w:rsidR="00F8722E" w:rsidP="00F4042F" w:rsidRDefault="00F8722E" w14:paraId="09B76C30" w14:textId="4FB192A8">
            <w:pPr>
              <w:spacing w:line="276" w:lineRule="auto"/>
              <w:rPr>
                <w:rFonts w:ascii="Arial" w:hAnsi="Arial" w:cs="Arial"/>
              </w:rPr>
            </w:pPr>
            <w:r w:rsidRPr="00DA27C1">
              <w:rPr>
                <w:rFonts w:ascii="Arial" w:hAnsi="Arial" w:eastAsia="Calibri" w:cs="Arial"/>
                <w:b/>
                <w:bCs/>
                <w:lang w:val="en-US"/>
              </w:rPr>
              <w:t>2. Autonomic Motivation</w:t>
            </w:r>
          </w:p>
          <w:p w:rsidRPr="00DA27C1" w:rsidR="00F8722E" w:rsidP="00F4042F" w:rsidRDefault="00F8722E" w14:paraId="453B5DEB" w14:textId="246EC1CB">
            <w:pPr>
              <w:spacing w:line="276" w:lineRule="auto"/>
              <w:rPr>
                <w:rFonts w:ascii="Arial" w:hAnsi="Arial" w:eastAsia="Calibri" w:cs="Arial"/>
                <w:lang w:val="en-US"/>
              </w:rPr>
            </w:pPr>
            <w:r w:rsidRPr="00DA27C1">
              <w:rPr>
                <w:rFonts w:ascii="Arial" w:hAnsi="Arial" w:eastAsia="Calibri" w:cs="Arial"/>
                <w:lang w:val="en-US"/>
              </w:rPr>
              <w:t xml:space="preserve">This relates to </w:t>
            </w:r>
            <w:r w:rsidRPr="00DA27C1">
              <w:rPr>
                <w:rFonts w:ascii="Arial" w:hAnsi="Arial" w:cs="Arial"/>
              </w:rPr>
              <w:t>automatic processes such as emotional reactions (</w:t>
            </w:r>
            <w:r w:rsidR="008740B9">
              <w:rPr>
                <w:rFonts w:ascii="Arial" w:hAnsi="Arial" w:cs="Arial"/>
              </w:rPr>
              <w:t>e.g.,</w:t>
            </w:r>
            <w:r w:rsidRPr="00DA27C1">
              <w:rPr>
                <w:rFonts w:ascii="Arial" w:hAnsi="Arial" w:cs="Arial"/>
              </w:rPr>
              <w:t xml:space="preserve"> fears), impulses, habits, desires (</w:t>
            </w:r>
            <w:r w:rsidR="008740B9">
              <w:rPr>
                <w:rFonts w:ascii="Arial" w:hAnsi="Arial" w:cs="Arial"/>
              </w:rPr>
              <w:t>e.g.,</w:t>
            </w:r>
            <w:r w:rsidRPr="00DA27C1">
              <w:rPr>
                <w:rFonts w:ascii="Arial" w:hAnsi="Arial" w:cs="Arial"/>
              </w:rPr>
              <w:t xml:space="preserve"> wants and needs) that guide </w:t>
            </w:r>
            <w:r w:rsidRPr="00DA27C1">
              <w:rPr>
                <w:rFonts w:ascii="Arial" w:hAnsi="Arial" w:eastAsia="Calibri" w:cs="Arial"/>
                <w:lang w:val="en-US"/>
              </w:rPr>
              <w:t xml:space="preserve">husbands and their healthy wives’ involvement in </w:t>
            </w:r>
            <w:r w:rsidRPr="00DA27C1" w:rsidR="02E87C4F">
              <w:rPr>
                <w:rFonts w:ascii="Arial" w:hAnsi="Arial" w:eastAsia="Calibri" w:cs="Arial"/>
                <w:lang w:val="en-US"/>
              </w:rPr>
              <w:t>BS</w:t>
            </w:r>
            <w:r w:rsidRPr="00DA27C1">
              <w:rPr>
                <w:rFonts w:ascii="Arial" w:hAnsi="Arial" w:eastAsia="Calibri" w:cs="Arial"/>
                <w:lang w:val="en-US"/>
              </w:rPr>
              <w:t>.</w:t>
            </w:r>
          </w:p>
          <w:p w:rsidRPr="00DA27C1" w:rsidR="00F8722E" w:rsidP="00F4042F" w:rsidRDefault="00F8722E" w14:paraId="2F116761" w14:textId="77777777">
            <w:pPr>
              <w:spacing w:line="276" w:lineRule="auto"/>
              <w:rPr>
                <w:rFonts w:ascii="Arial" w:hAnsi="Arial" w:eastAsia="Calibri" w:cs="Arial"/>
                <w:lang w:val="en-US"/>
              </w:rPr>
            </w:pPr>
          </w:p>
          <w:p w:rsidRPr="00DA27C1" w:rsidR="00F8722E" w:rsidP="00F4042F" w:rsidRDefault="00F8722E" w14:paraId="6997E302" w14:textId="01F08C9F">
            <w:pPr>
              <w:spacing w:line="276" w:lineRule="auto"/>
              <w:rPr>
                <w:rFonts w:ascii="Arial" w:hAnsi="Arial" w:eastAsia="Calibri" w:cs="Arial"/>
                <w:lang w:val="en-US"/>
              </w:rPr>
            </w:pPr>
            <w:r w:rsidRPr="00DA27C1">
              <w:rPr>
                <w:rFonts w:ascii="Arial" w:hAnsi="Arial" w:eastAsia="Calibri" w:cs="Arial"/>
                <w:lang w:val="en-US"/>
              </w:rPr>
              <w:t xml:space="preserve">Inclusion criteria: </w:t>
            </w:r>
            <w:r w:rsidR="00482383">
              <w:rPr>
                <w:rFonts w:ascii="Arial" w:hAnsi="Arial" w:eastAsia="Calibri" w:cs="Arial"/>
                <w:lang w:val="en-US"/>
              </w:rPr>
              <w:t>I</w:t>
            </w:r>
            <w:r w:rsidRPr="00DA27C1">
              <w:rPr>
                <w:rFonts w:ascii="Arial" w:hAnsi="Arial" w:eastAsia="Calibri" w:cs="Arial"/>
                <w:lang w:val="en-US"/>
              </w:rPr>
              <w:t>ncludes processes and reactions derived from certain personality profiles, experiences and implicit associations.</w:t>
            </w:r>
          </w:p>
          <w:p w:rsidRPr="00DA27C1" w:rsidR="00F8722E" w:rsidP="00F4042F" w:rsidRDefault="00F8722E" w14:paraId="02ECA6F0" w14:textId="77777777">
            <w:pPr>
              <w:spacing w:line="276" w:lineRule="auto"/>
              <w:rPr>
                <w:rFonts w:ascii="Arial" w:hAnsi="Arial" w:eastAsia="Calibri" w:cs="Arial"/>
                <w:lang w:val="en-US"/>
              </w:rPr>
            </w:pPr>
          </w:p>
          <w:p w:rsidRPr="00DA27C1" w:rsidR="00F8722E" w:rsidP="00F4042F" w:rsidRDefault="00F8722E" w14:paraId="2B272C45" w14:textId="1AB6E003">
            <w:pPr>
              <w:spacing w:line="276" w:lineRule="auto"/>
              <w:rPr>
                <w:rFonts w:ascii="Arial" w:hAnsi="Arial" w:cs="Arial"/>
              </w:rPr>
            </w:pPr>
            <w:r w:rsidRPr="00DA27C1">
              <w:rPr>
                <w:rFonts w:ascii="Arial" w:hAnsi="Arial" w:eastAsia="Calibri" w:cs="Arial"/>
                <w:lang w:val="en-US"/>
              </w:rPr>
              <w:t xml:space="preserve">Exclusion criteria: Excludes beliefs or associations based on explicit knowledge or reflective </w:t>
            </w:r>
            <w:r w:rsidR="00482383">
              <w:rPr>
                <w:rFonts w:ascii="Arial" w:hAnsi="Arial" w:eastAsia="Calibri" w:cs="Arial"/>
                <w:lang w:val="en-US"/>
              </w:rPr>
              <w:t xml:space="preserve">thought </w:t>
            </w:r>
            <w:r w:rsidRPr="00DA27C1">
              <w:rPr>
                <w:rFonts w:ascii="Arial" w:hAnsi="Arial" w:eastAsia="Calibri" w:cs="Arial"/>
                <w:lang w:val="en-US"/>
              </w:rPr>
              <w:t xml:space="preserve">processes. </w:t>
            </w:r>
          </w:p>
          <w:p w:rsidRPr="00DA27C1" w:rsidR="00F8722E" w:rsidP="00F4042F" w:rsidRDefault="00F8722E" w14:paraId="2E4E3246" w14:textId="4EEAB43E">
            <w:pPr>
              <w:spacing w:line="276" w:lineRule="auto"/>
              <w:rPr>
                <w:rFonts w:ascii="Arial" w:hAnsi="Arial" w:cs="Arial"/>
              </w:rPr>
            </w:pPr>
          </w:p>
        </w:tc>
        <w:tc>
          <w:tcPr>
            <w:tcW w:w="2555" w:type="dxa"/>
            <w:tcBorders>
              <w:top w:val="single" w:color="auto" w:sz="8" w:space="0"/>
              <w:left w:val="single" w:color="auto" w:sz="8" w:space="0"/>
              <w:right w:val="single" w:color="auto" w:sz="8" w:space="0"/>
            </w:tcBorders>
            <w:tcMar/>
          </w:tcPr>
          <w:p w:rsidRPr="007A6956" w:rsidR="00F4042F" w:rsidP="007A6956" w:rsidRDefault="00F4042F" w14:paraId="55B4B2FA" w14:textId="77777777">
            <w:pPr>
              <w:spacing w:line="276" w:lineRule="auto"/>
              <w:rPr>
                <w:rFonts w:ascii="Arial" w:hAnsi="Arial" w:cs="Arial"/>
                <w:lang w:val="en-US"/>
              </w:rPr>
            </w:pPr>
            <w:r w:rsidRPr="007A6956">
              <w:rPr>
                <w:rFonts w:ascii="Arial" w:hAnsi="Arial" w:cs="Arial"/>
                <w:lang w:val="en-US"/>
              </w:rPr>
              <w:t>Fears/Concerns</w:t>
            </w:r>
          </w:p>
          <w:p w:rsidRPr="00DA27C1" w:rsidR="4699D181" w:rsidP="00F4042F" w:rsidRDefault="4699D181" w14:paraId="4370DE22" w14:textId="2001E67B">
            <w:pPr>
              <w:pStyle w:val="ListParagraph"/>
              <w:spacing w:line="276" w:lineRule="auto"/>
              <w:rPr>
                <w:rFonts w:ascii="Arial" w:hAnsi="Arial" w:cs="Arial"/>
                <w:lang w:val="en-US"/>
              </w:rPr>
            </w:pPr>
          </w:p>
          <w:p w:rsidRPr="00DA27C1" w:rsidR="003E4CE2" w:rsidP="00F4042F" w:rsidRDefault="251A160E" w14:paraId="3A250E9A" w14:textId="4F648769">
            <w:pPr>
              <w:spacing w:line="276" w:lineRule="auto"/>
              <w:rPr>
                <w:rFonts w:ascii="Arial" w:hAnsi="Arial" w:cs="Arial"/>
                <w:lang w:val="en-US"/>
              </w:rPr>
            </w:pPr>
            <w:r w:rsidRPr="00DA27C1">
              <w:rPr>
                <w:rFonts w:ascii="Arial" w:hAnsi="Arial" w:cs="Arial"/>
                <w:lang w:val="en-US"/>
              </w:rPr>
              <w:t>Presence of fear:</w:t>
            </w:r>
          </w:p>
          <w:p w:rsidRPr="008740B9" w:rsidR="007A6956" w:rsidP="007A6956" w:rsidRDefault="007A6956" w14:paraId="1141A68D" w14:textId="77777777">
            <w:pPr>
              <w:pStyle w:val="ListParagraph"/>
              <w:numPr>
                <w:ilvl w:val="0"/>
                <w:numId w:val="2"/>
              </w:numPr>
              <w:spacing w:line="276" w:lineRule="auto"/>
              <w:ind w:left="161" w:hanging="199"/>
              <w:rPr>
                <w:rFonts w:ascii="Arial" w:hAnsi="Arial" w:cs="Arial"/>
                <w:lang w:val="en-US"/>
              </w:rPr>
            </w:pPr>
            <w:r w:rsidRPr="008740B9">
              <w:rPr>
                <w:rFonts w:ascii="Arial" w:hAnsi="Arial" w:cs="Arial"/>
                <w:lang w:val="en-US"/>
              </w:rPr>
              <w:t>Positive</w:t>
            </w:r>
          </w:p>
          <w:p w:rsidRPr="00DA27C1" w:rsidR="007A6956" w:rsidP="007A6956" w:rsidRDefault="007A6956" w14:paraId="1E9F3B6D" w14:textId="69221291">
            <w:pPr>
              <w:spacing w:line="276" w:lineRule="auto"/>
              <w:rPr>
                <w:rFonts w:ascii="Arial" w:hAnsi="Arial" w:eastAsia="Calibri" w:cs="Arial"/>
                <w:lang w:val="en-US"/>
              </w:rPr>
            </w:pPr>
            <w:r w:rsidRPr="00DA27C1">
              <w:rPr>
                <w:rFonts w:ascii="Arial" w:hAnsi="Arial" w:eastAsia="Calibri" w:cs="Arial"/>
                <w:lang w:val="en-US"/>
              </w:rPr>
              <w:t>(</w:t>
            </w:r>
            <w:r>
              <w:rPr>
                <w:rFonts w:ascii="Arial" w:hAnsi="Arial" w:eastAsia="Calibri" w:cs="Arial"/>
                <w:lang w:val="en-US"/>
              </w:rPr>
              <w:t>Motivation to BS</w:t>
            </w:r>
            <w:r w:rsidRPr="00DA27C1">
              <w:rPr>
                <w:rFonts w:ascii="Arial" w:hAnsi="Arial" w:eastAsia="Calibri" w:cs="Arial"/>
                <w:lang w:val="en-US"/>
              </w:rPr>
              <w:t>)</w:t>
            </w:r>
          </w:p>
          <w:p w:rsidRPr="00DA27C1" w:rsidR="007A6956" w:rsidP="007A6956" w:rsidRDefault="007A6956" w14:paraId="5DB79405" w14:textId="77777777">
            <w:pPr>
              <w:spacing w:line="276" w:lineRule="auto"/>
              <w:rPr>
                <w:rFonts w:ascii="Arial" w:hAnsi="Arial" w:cs="Arial"/>
                <w:lang w:val="en-US"/>
              </w:rPr>
            </w:pPr>
          </w:p>
          <w:p w:rsidRPr="008740B9" w:rsidR="007A6956" w:rsidP="007A6956" w:rsidRDefault="007A6956" w14:paraId="66B67255" w14:textId="77777777">
            <w:pPr>
              <w:pStyle w:val="ListParagraph"/>
              <w:numPr>
                <w:ilvl w:val="0"/>
                <w:numId w:val="2"/>
              </w:numPr>
              <w:spacing w:line="276" w:lineRule="auto"/>
              <w:ind w:left="161" w:hanging="199"/>
              <w:rPr>
                <w:rFonts w:ascii="Arial" w:hAnsi="Arial" w:cs="Arial"/>
                <w:lang w:val="en-US"/>
              </w:rPr>
            </w:pPr>
            <w:r w:rsidRPr="008740B9">
              <w:rPr>
                <w:rFonts w:ascii="Arial" w:hAnsi="Arial" w:cs="Arial"/>
                <w:lang w:val="en-US"/>
              </w:rPr>
              <w:t xml:space="preserve">Negative </w:t>
            </w:r>
          </w:p>
          <w:p w:rsidR="007A6956" w:rsidP="00F4042F" w:rsidRDefault="007A6956" w14:paraId="6069E1C6" w14:textId="7D4D714A">
            <w:pPr>
              <w:spacing w:line="276" w:lineRule="auto"/>
              <w:rPr>
                <w:rFonts w:ascii="Arial" w:hAnsi="Arial" w:cs="Arial"/>
                <w:lang w:val="en-US"/>
              </w:rPr>
            </w:pPr>
            <w:r>
              <w:rPr>
                <w:rFonts w:ascii="Arial" w:hAnsi="Arial" w:cs="Arial"/>
                <w:lang w:val="en-US"/>
              </w:rPr>
              <w:t>(Barrier to BS)</w:t>
            </w:r>
          </w:p>
          <w:p w:rsidR="007A6956" w:rsidP="00F4042F" w:rsidRDefault="007A6956" w14:paraId="6158CA0D" w14:textId="77777777">
            <w:pPr>
              <w:spacing w:line="276" w:lineRule="auto"/>
              <w:rPr>
                <w:rFonts w:ascii="Arial" w:hAnsi="Arial" w:cs="Arial"/>
                <w:lang w:val="en-US"/>
              </w:rPr>
            </w:pPr>
          </w:p>
          <w:p w:rsidRPr="00DA27C1" w:rsidR="00F8722E" w:rsidP="00F4042F" w:rsidRDefault="50699368" w14:paraId="6C24781B" w14:textId="1F001600">
            <w:pPr>
              <w:spacing w:line="276" w:lineRule="auto"/>
              <w:rPr>
                <w:rFonts w:ascii="Arial" w:hAnsi="Arial" w:cs="Arial"/>
                <w:lang w:val="en-US"/>
              </w:rPr>
            </w:pPr>
            <w:r w:rsidRPr="00DA27C1">
              <w:rPr>
                <w:rFonts w:ascii="Arial" w:hAnsi="Arial" w:cs="Arial"/>
                <w:lang w:val="en-US"/>
              </w:rPr>
              <w:t>Absence of fear:</w:t>
            </w:r>
          </w:p>
          <w:p w:rsidRPr="00DA27C1" w:rsidR="00F8722E" w:rsidP="00F4042F" w:rsidRDefault="00F4042F" w14:paraId="6E73B21F" w14:textId="51A8B672">
            <w:pPr>
              <w:spacing w:line="276" w:lineRule="auto"/>
              <w:rPr>
                <w:rFonts w:ascii="Arial" w:hAnsi="Arial" w:cs="Arial"/>
                <w:lang w:val="en-US"/>
              </w:rPr>
            </w:pPr>
            <w:r w:rsidRPr="00DA27C1">
              <w:rPr>
                <w:rFonts w:ascii="Arial" w:hAnsi="Arial" w:cs="Arial"/>
                <w:lang w:val="en-US"/>
              </w:rPr>
              <w:t>(</w:t>
            </w:r>
            <w:r w:rsidRPr="00DA27C1" w:rsidR="50699368">
              <w:rPr>
                <w:rFonts w:ascii="Arial" w:hAnsi="Arial" w:cs="Arial"/>
                <w:lang w:val="en-US"/>
              </w:rPr>
              <w:t xml:space="preserve">Barrier to </w:t>
            </w:r>
            <w:r w:rsidRPr="00DA27C1" w:rsidR="02E87C4F">
              <w:rPr>
                <w:rFonts w:ascii="Arial" w:hAnsi="Arial" w:cs="Arial"/>
                <w:lang w:val="en-US"/>
              </w:rPr>
              <w:t>BS</w:t>
            </w:r>
            <w:r w:rsidRPr="00DA27C1" w:rsidR="50699368">
              <w:rPr>
                <w:rFonts w:ascii="Arial" w:hAnsi="Arial" w:cs="Arial"/>
                <w:lang w:val="en-US"/>
              </w:rPr>
              <w:t>)</w:t>
            </w:r>
          </w:p>
        </w:tc>
        <w:tc>
          <w:tcPr>
            <w:tcW w:w="2410" w:type="dxa"/>
            <w:tcBorders>
              <w:top w:val="single" w:color="auto" w:sz="8" w:space="0"/>
              <w:left w:val="single" w:color="auto" w:sz="8" w:space="0"/>
              <w:right w:val="single" w:color="000000" w:themeColor="text1" w:sz="8" w:space="0"/>
            </w:tcBorders>
            <w:tcMar/>
          </w:tcPr>
          <w:p w:rsidR="00482383" w:rsidP="00482383" w:rsidRDefault="32C228FB" w14:paraId="45C02ED3" w14:textId="77777777">
            <w:pPr>
              <w:spacing w:line="276" w:lineRule="auto"/>
              <w:rPr>
                <w:rFonts w:ascii="Arial" w:hAnsi="Arial" w:eastAsia="Calibri" w:cs="Arial"/>
                <w:lang w:val="en-US"/>
              </w:rPr>
            </w:pPr>
            <w:r w:rsidRPr="00DA27C1">
              <w:rPr>
                <w:rFonts w:ascii="Arial" w:hAnsi="Arial" w:eastAsia="Calibri" w:cs="Arial"/>
                <w:lang w:val="en-US"/>
              </w:rPr>
              <w:t>This relates to experiences (</w:t>
            </w:r>
            <w:r w:rsidR="008740B9">
              <w:rPr>
                <w:rFonts w:ascii="Arial" w:hAnsi="Arial" w:eastAsia="Calibri" w:cs="Arial"/>
                <w:lang w:val="en-US"/>
              </w:rPr>
              <w:t>e.g.,</w:t>
            </w:r>
            <w:r w:rsidRPr="00DA27C1">
              <w:rPr>
                <w:rFonts w:ascii="Arial" w:hAnsi="Arial" w:eastAsia="Calibri" w:cs="Arial"/>
                <w:lang w:val="en-US"/>
              </w:rPr>
              <w:t xml:space="preserve"> painful </w:t>
            </w:r>
            <w:r w:rsidR="001747A0">
              <w:rPr>
                <w:rFonts w:ascii="Arial" w:hAnsi="Arial" w:eastAsia="Calibri" w:cs="Arial"/>
                <w:lang w:val="en-US"/>
              </w:rPr>
              <w:t>mammography</w:t>
            </w:r>
            <w:r w:rsidRPr="00DA27C1">
              <w:rPr>
                <w:rFonts w:ascii="Arial" w:hAnsi="Arial" w:eastAsia="Calibri" w:cs="Arial"/>
                <w:lang w:val="en-US"/>
              </w:rPr>
              <w:t xml:space="preserve"> experience, death of loved one) or personalities that trigger fear</w:t>
            </w:r>
            <w:r w:rsidRPr="00DA27C1" w:rsidR="0D06372E">
              <w:rPr>
                <w:rFonts w:ascii="Arial" w:hAnsi="Arial" w:eastAsia="Calibri" w:cs="Arial"/>
                <w:lang w:val="en-US"/>
              </w:rPr>
              <w:t>/concerns/worries</w:t>
            </w:r>
            <w:r w:rsidRPr="00DA27C1">
              <w:rPr>
                <w:rFonts w:ascii="Arial" w:hAnsi="Arial" w:eastAsia="Calibri" w:cs="Arial"/>
                <w:lang w:val="en-US"/>
              </w:rPr>
              <w:t xml:space="preserve">, </w:t>
            </w:r>
            <w:r w:rsidRPr="00DA27C1" w:rsidR="08CD5B8A">
              <w:rPr>
                <w:rFonts w:ascii="Arial" w:hAnsi="Arial" w:eastAsia="Calibri" w:cs="Arial"/>
                <w:lang w:val="en-US"/>
              </w:rPr>
              <w:t>or a lack of fear/concerns</w:t>
            </w:r>
            <w:r w:rsidRPr="00DA27C1" w:rsidR="10E40182">
              <w:rPr>
                <w:rFonts w:ascii="Arial" w:hAnsi="Arial" w:eastAsia="Calibri" w:cs="Arial"/>
                <w:lang w:val="en-US"/>
              </w:rPr>
              <w:t xml:space="preserve"> </w:t>
            </w:r>
            <w:r w:rsidRPr="00DA27C1">
              <w:rPr>
                <w:rFonts w:ascii="Arial" w:hAnsi="Arial" w:eastAsia="Calibri" w:cs="Arial"/>
                <w:lang w:val="en-US"/>
              </w:rPr>
              <w:t xml:space="preserve">which motivate or hinder </w:t>
            </w:r>
            <w:r w:rsidRPr="00DA27C1" w:rsidR="2693FC8F">
              <w:rPr>
                <w:rFonts w:ascii="Arial" w:hAnsi="Arial" w:eastAsia="Calibri" w:cs="Arial"/>
                <w:lang w:val="en-US"/>
              </w:rPr>
              <w:t>BS</w:t>
            </w:r>
            <w:r w:rsidRPr="00DA27C1">
              <w:rPr>
                <w:rFonts w:ascii="Arial" w:hAnsi="Arial" w:eastAsia="Calibri" w:cs="Arial"/>
                <w:lang w:val="en-US"/>
              </w:rPr>
              <w:t>.</w:t>
            </w:r>
            <w:r w:rsidRPr="00DA27C1" w:rsidR="50F9D0DA">
              <w:rPr>
                <w:rFonts w:ascii="Arial" w:hAnsi="Arial" w:eastAsia="Calibri" w:cs="Arial"/>
                <w:lang w:val="en-US"/>
              </w:rPr>
              <w:t xml:space="preserve"> </w:t>
            </w:r>
          </w:p>
          <w:p w:rsidR="00482383" w:rsidP="00482383" w:rsidRDefault="00482383" w14:paraId="0A92B93A" w14:textId="77777777">
            <w:pPr>
              <w:spacing w:line="276" w:lineRule="auto"/>
              <w:rPr>
                <w:rFonts w:ascii="Arial" w:hAnsi="Arial" w:eastAsia="Calibri" w:cs="Arial"/>
                <w:lang w:val="en-US"/>
              </w:rPr>
            </w:pPr>
          </w:p>
          <w:p w:rsidRPr="00DA27C1" w:rsidR="00F8722E" w:rsidP="00482383" w:rsidRDefault="00482383" w14:paraId="3A8EEB6C" w14:textId="347F6F6D">
            <w:pPr>
              <w:spacing w:line="276" w:lineRule="auto"/>
              <w:rPr>
                <w:rFonts w:ascii="Arial" w:hAnsi="Arial" w:eastAsia="Calibri" w:cs="Arial"/>
                <w:lang w:val="en-US"/>
              </w:rPr>
            </w:pPr>
            <w:r>
              <w:rPr>
                <w:rFonts w:ascii="Arial" w:hAnsi="Arial" w:eastAsia="Calibri" w:cs="Arial"/>
                <w:lang w:val="en-US"/>
              </w:rPr>
              <w:t>This i</w:t>
            </w:r>
            <w:r w:rsidRPr="00DA27C1" w:rsidR="4CCF2AC1">
              <w:rPr>
                <w:rFonts w:ascii="Arial" w:hAnsi="Arial" w:eastAsia="Calibri" w:cs="Arial"/>
                <w:lang w:val="en-US"/>
              </w:rPr>
              <w:t>ncludes mention</w:t>
            </w:r>
            <w:r w:rsidRPr="00DA27C1" w:rsidR="0F0AC477">
              <w:rPr>
                <w:rFonts w:ascii="Arial" w:hAnsi="Arial" w:eastAsia="Calibri" w:cs="Arial"/>
                <w:lang w:val="en-US"/>
              </w:rPr>
              <w:t>s</w:t>
            </w:r>
            <w:r w:rsidRPr="00DA27C1" w:rsidR="4CCF2AC1">
              <w:rPr>
                <w:rFonts w:ascii="Arial" w:hAnsi="Arial" w:eastAsia="Calibri" w:cs="Arial"/>
                <w:lang w:val="en-US"/>
              </w:rPr>
              <w:t xml:space="preserve"> of</w:t>
            </w:r>
            <w:r w:rsidRPr="00DA27C1" w:rsidR="50F9D0DA">
              <w:rPr>
                <w:rFonts w:ascii="Arial" w:hAnsi="Arial" w:eastAsia="Calibri" w:cs="Arial"/>
                <w:lang w:val="en-US"/>
              </w:rPr>
              <w:t xml:space="preserve"> </w:t>
            </w:r>
            <w:r>
              <w:rPr>
                <w:rFonts w:ascii="Arial" w:hAnsi="Arial" w:eastAsia="Calibri" w:cs="Arial"/>
                <w:lang w:val="en-US"/>
              </w:rPr>
              <w:t>breast CA/BS</w:t>
            </w:r>
            <w:r w:rsidRPr="00DA27C1" w:rsidR="7D379AD9">
              <w:rPr>
                <w:rFonts w:ascii="Arial" w:hAnsi="Arial" w:eastAsia="Calibri" w:cs="Arial"/>
                <w:lang w:val="en-US"/>
              </w:rPr>
              <w:t xml:space="preserve"> </w:t>
            </w:r>
            <w:r w:rsidRPr="00DA27C1" w:rsidR="50F9D0DA">
              <w:rPr>
                <w:rFonts w:ascii="Arial" w:hAnsi="Arial" w:eastAsia="Calibri" w:cs="Arial"/>
                <w:lang w:val="en-US"/>
              </w:rPr>
              <w:t>as unimportant without comparison to other things</w:t>
            </w:r>
            <w:r>
              <w:rPr>
                <w:rFonts w:ascii="Arial" w:hAnsi="Arial" w:eastAsia="Calibri" w:cs="Arial"/>
                <w:lang w:val="en-US"/>
              </w:rPr>
              <w:t>. (lack of fear)</w:t>
            </w:r>
          </w:p>
        </w:tc>
        <w:tc>
          <w:tcPr>
            <w:tcW w:w="2461" w:type="dxa"/>
            <w:tcBorders>
              <w:top w:val="single" w:color="000000" w:themeColor="text1" w:sz="8" w:space="0"/>
              <w:left w:val="single" w:color="000000" w:themeColor="text1" w:sz="8" w:space="0"/>
              <w:right w:val="single" w:color="000000" w:themeColor="text1" w:sz="8" w:space="0"/>
            </w:tcBorders>
            <w:shd w:val="clear" w:color="auto" w:fill="FBE4D5" w:themeFill="accent2" w:themeFillTint="33"/>
            <w:tcMar/>
          </w:tcPr>
          <w:p w:rsidRPr="00DA27C1" w:rsidR="00F8722E" w:rsidP="00F4042F" w:rsidRDefault="00F8722E" w14:paraId="58728F8B" w14:textId="1FE50D21">
            <w:pPr>
              <w:spacing w:line="276" w:lineRule="auto"/>
              <w:rPr>
                <w:rFonts w:ascii="Arial" w:hAnsi="Arial" w:eastAsia="Calibri" w:cs="Arial"/>
                <w:i/>
                <w:iCs/>
                <w:lang w:val="en-US"/>
              </w:rPr>
            </w:pPr>
            <w:r w:rsidRPr="00DA27C1">
              <w:rPr>
                <w:rFonts w:ascii="Arial" w:hAnsi="Arial" w:eastAsia="Calibri" w:cs="Arial"/>
                <w:i/>
                <w:iCs/>
                <w:lang w:val="en-US"/>
              </w:rPr>
              <w:t>M7: I think, in my case. Yeah definitely, it is about their experience. She feels it's very painful so pretty reluctant to go to the next one. Although, yes, you still go there, but not so often, maybe every two years. From time to time, she also still complaining to me about that.</w:t>
            </w:r>
            <w:r w:rsidRPr="00DA27C1" w:rsidR="003E4CE2">
              <w:rPr>
                <w:rFonts w:ascii="Arial" w:hAnsi="Arial" w:eastAsia="Calibri" w:cs="Arial"/>
                <w:i/>
                <w:iCs/>
                <w:lang w:val="en-US"/>
              </w:rPr>
              <w:t xml:space="preserve"> </w:t>
            </w:r>
          </w:p>
        </w:tc>
      </w:tr>
    </w:tbl>
    <w:p w:rsidRPr="007A6956" w:rsidR="00A71BED" w:rsidP="00F4042F" w:rsidRDefault="00A71BED" w14:paraId="3B784D61" w14:textId="55BCA3CD">
      <w:pPr>
        <w:spacing w:line="276" w:lineRule="auto"/>
        <w:rPr>
          <w:rFonts w:ascii="Arial" w:hAnsi="Arial" w:cs="Arial"/>
          <w:sz w:val="2"/>
          <w:szCs w:val="2"/>
        </w:rPr>
      </w:pPr>
    </w:p>
    <w:sectPr w:rsidRPr="007A6956" w:rsidR="00A71BED" w:rsidSect="00A71BE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D7157D"/>
    <w:multiLevelType w:val="hybridMultilevel"/>
    <w:tmpl w:val="6BFC30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66FF7FBD"/>
    <w:multiLevelType w:val="hybridMultilevel"/>
    <w:tmpl w:val="BE28B2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31669898">
    <w:abstractNumId w:val="1"/>
  </w:num>
  <w:num w:numId="2" w16cid:durableId="133630585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6F9"/>
    <w:rsid w:val="00001D37"/>
    <w:rsid w:val="00002A90"/>
    <w:rsid w:val="00003695"/>
    <w:rsid w:val="000047FF"/>
    <w:rsid w:val="00010658"/>
    <w:rsid w:val="00013D70"/>
    <w:rsid w:val="000175B4"/>
    <w:rsid w:val="00017D88"/>
    <w:rsid w:val="000207B3"/>
    <w:rsid w:val="00021095"/>
    <w:rsid w:val="000213FB"/>
    <w:rsid w:val="00024FF8"/>
    <w:rsid w:val="000350C0"/>
    <w:rsid w:val="00037115"/>
    <w:rsid w:val="00037FED"/>
    <w:rsid w:val="00046048"/>
    <w:rsid w:val="00047E3E"/>
    <w:rsid w:val="00051358"/>
    <w:rsid w:val="00054A94"/>
    <w:rsid w:val="000578B0"/>
    <w:rsid w:val="00057A8B"/>
    <w:rsid w:val="000600FA"/>
    <w:rsid w:val="0006209E"/>
    <w:rsid w:val="0006398F"/>
    <w:rsid w:val="00065418"/>
    <w:rsid w:val="00065899"/>
    <w:rsid w:val="00066E97"/>
    <w:rsid w:val="00067E95"/>
    <w:rsid w:val="00071CA4"/>
    <w:rsid w:val="00073094"/>
    <w:rsid w:val="00075CE0"/>
    <w:rsid w:val="000774A0"/>
    <w:rsid w:val="00077AA6"/>
    <w:rsid w:val="00082D78"/>
    <w:rsid w:val="000839FF"/>
    <w:rsid w:val="000906CA"/>
    <w:rsid w:val="00091173"/>
    <w:rsid w:val="000928F1"/>
    <w:rsid w:val="00093C81"/>
    <w:rsid w:val="000942FA"/>
    <w:rsid w:val="000944BA"/>
    <w:rsid w:val="00095B0B"/>
    <w:rsid w:val="00096CB6"/>
    <w:rsid w:val="00097079"/>
    <w:rsid w:val="000A0E6E"/>
    <w:rsid w:val="000A4387"/>
    <w:rsid w:val="000A453E"/>
    <w:rsid w:val="000A4E10"/>
    <w:rsid w:val="000A614A"/>
    <w:rsid w:val="000B76C1"/>
    <w:rsid w:val="000C0EAC"/>
    <w:rsid w:val="000C2C4D"/>
    <w:rsid w:val="000C4B32"/>
    <w:rsid w:val="000C624E"/>
    <w:rsid w:val="000C64BB"/>
    <w:rsid w:val="000D0B7B"/>
    <w:rsid w:val="000D1397"/>
    <w:rsid w:val="000D17AA"/>
    <w:rsid w:val="000D3685"/>
    <w:rsid w:val="000D397F"/>
    <w:rsid w:val="000D4492"/>
    <w:rsid w:val="000D7DD2"/>
    <w:rsid w:val="000E01B2"/>
    <w:rsid w:val="000E370C"/>
    <w:rsid w:val="000E3C9E"/>
    <w:rsid w:val="000F38AA"/>
    <w:rsid w:val="000F4985"/>
    <w:rsid w:val="001015BB"/>
    <w:rsid w:val="001025ED"/>
    <w:rsid w:val="00103B1B"/>
    <w:rsid w:val="00105102"/>
    <w:rsid w:val="00107093"/>
    <w:rsid w:val="0010781D"/>
    <w:rsid w:val="00122F53"/>
    <w:rsid w:val="00123E61"/>
    <w:rsid w:val="00126E02"/>
    <w:rsid w:val="00130FAD"/>
    <w:rsid w:val="0013128D"/>
    <w:rsid w:val="0013186E"/>
    <w:rsid w:val="00132FF4"/>
    <w:rsid w:val="0013311A"/>
    <w:rsid w:val="001356BB"/>
    <w:rsid w:val="00142E88"/>
    <w:rsid w:val="00144C84"/>
    <w:rsid w:val="00146800"/>
    <w:rsid w:val="0015038F"/>
    <w:rsid w:val="00160139"/>
    <w:rsid w:val="001621CD"/>
    <w:rsid w:val="001623D2"/>
    <w:rsid w:val="00164FAC"/>
    <w:rsid w:val="00166F56"/>
    <w:rsid w:val="001726EF"/>
    <w:rsid w:val="001731CC"/>
    <w:rsid w:val="001736DF"/>
    <w:rsid w:val="001747A0"/>
    <w:rsid w:val="00174845"/>
    <w:rsid w:val="00180304"/>
    <w:rsid w:val="00183389"/>
    <w:rsid w:val="00185298"/>
    <w:rsid w:val="00187711"/>
    <w:rsid w:val="001A056A"/>
    <w:rsid w:val="001A2E73"/>
    <w:rsid w:val="001A7C3A"/>
    <w:rsid w:val="001B0840"/>
    <w:rsid w:val="001B5487"/>
    <w:rsid w:val="001B74A6"/>
    <w:rsid w:val="001B7F72"/>
    <w:rsid w:val="001C054C"/>
    <w:rsid w:val="001C0C1B"/>
    <w:rsid w:val="001C497A"/>
    <w:rsid w:val="001C4BF2"/>
    <w:rsid w:val="001C648E"/>
    <w:rsid w:val="001D2704"/>
    <w:rsid w:val="001D2840"/>
    <w:rsid w:val="001D2D80"/>
    <w:rsid w:val="001D3439"/>
    <w:rsid w:val="001D4DA6"/>
    <w:rsid w:val="001D68E5"/>
    <w:rsid w:val="001E3092"/>
    <w:rsid w:val="001E461D"/>
    <w:rsid w:val="001E462B"/>
    <w:rsid w:val="001E558D"/>
    <w:rsid w:val="001F271F"/>
    <w:rsid w:val="001F3E35"/>
    <w:rsid w:val="001F4C8C"/>
    <w:rsid w:val="001F7036"/>
    <w:rsid w:val="001F7062"/>
    <w:rsid w:val="001F7911"/>
    <w:rsid w:val="0020120B"/>
    <w:rsid w:val="00201868"/>
    <w:rsid w:val="002032E3"/>
    <w:rsid w:val="00204854"/>
    <w:rsid w:val="002067DC"/>
    <w:rsid w:val="00214390"/>
    <w:rsid w:val="00215E19"/>
    <w:rsid w:val="00236365"/>
    <w:rsid w:val="00237B32"/>
    <w:rsid w:val="00240CF4"/>
    <w:rsid w:val="00241E34"/>
    <w:rsid w:val="002428BF"/>
    <w:rsid w:val="002444F4"/>
    <w:rsid w:val="00245934"/>
    <w:rsid w:val="00246C0A"/>
    <w:rsid w:val="00246FC1"/>
    <w:rsid w:val="0025017E"/>
    <w:rsid w:val="00253105"/>
    <w:rsid w:val="002551D8"/>
    <w:rsid w:val="00266EF3"/>
    <w:rsid w:val="00267C89"/>
    <w:rsid w:val="00272B84"/>
    <w:rsid w:val="002747A0"/>
    <w:rsid w:val="002772B2"/>
    <w:rsid w:val="0028035C"/>
    <w:rsid w:val="002808EB"/>
    <w:rsid w:val="00281936"/>
    <w:rsid w:val="0028438E"/>
    <w:rsid w:val="002846D1"/>
    <w:rsid w:val="002945D6"/>
    <w:rsid w:val="0029476D"/>
    <w:rsid w:val="002A05CD"/>
    <w:rsid w:val="002A15FA"/>
    <w:rsid w:val="002A2363"/>
    <w:rsid w:val="002A2BFF"/>
    <w:rsid w:val="002A30F7"/>
    <w:rsid w:val="002A34C4"/>
    <w:rsid w:val="002A4754"/>
    <w:rsid w:val="002A64B6"/>
    <w:rsid w:val="002B299E"/>
    <w:rsid w:val="002B61F3"/>
    <w:rsid w:val="002C0604"/>
    <w:rsid w:val="002C0878"/>
    <w:rsid w:val="002C6843"/>
    <w:rsid w:val="002C7BFE"/>
    <w:rsid w:val="002C7CE1"/>
    <w:rsid w:val="002D0897"/>
    <w:rsid w:val="002D150C"/>
    <w:rsid w:val="002D19EA"/>
    <w:rsid w:val="002D3727"/>
    <w:rsid w:val="002D452C"/>
    <w:rsid w:val="002D4F22"/>
    <w:rsid w:val="002D6ED6"/>
    <w:rsid w:val="002E0282"/>
    <w:rsid w:val="002E2D55"/>
    <w:rsid w:val="002E3962"/>
    <w:rsid w:val="002E408C"/>
    <w:rsid w:val="002E41DD"/>
    <w:rsid w:val="002E56FD"/>
    <w:rsid w:val="002E6561"/>
    <w:rsid w:val="002E7952"/>
    <w:rsid w:val="002F3877"/>
    <w:rsid w:val="002F574E"/>
    <w:rsid w:val="002F70EE"/>
    <w:rsid w:val="002F7944"/>
    <w:rsid w:val="00305C8F"/>
    <w:rsid w:val="003108F4"/>
    <w:rsid w:val="00310B8C"/>
    <w:rsid w:val="00310D2E"/>
    <w:rsid w:val="00313BCC"/>
    <w:rsid w:val="003160FD"/>
    <w:rsid w:val="003167D9"/>
    <w:rsid w:val="00325C1B"/>
    <w:rsid w:val="00325C25"/>
    <w:rsid w:val="0033226B"/>
    <w:rsid w:val="00333941"/>
    <w:rsid w:val="00335CC7"/>
    <w:rsid w:val="00337297"/>
    <w:rsid w:val="00341C74"/>
    <w:rsid w:val="00341F94"/>
    <w:rsid w:val="0034387C"/>
    <w:rsid w:val="00350A14"/>
    <w:rsid w:val="003525C9"/>
    <w:rsid w:val="00360F2E"/>
    <w:rsid w:val="00361A0B"/>
    <w:rsid w:val="00365151"/>
    <w:rsid w:val="00372B46"/>
    <w:rsid w:val="0037449A"/>
    <w:rsid w:val="00374DAB"/>
    <w:rsid w:val="00377371"/>
    <w:rsid w:val="0038662E"/>
    <w:rsid w:val="00386A0E"/>
    <w:rsid w:val="00392EA8"/>
    <w:rsid w:val="003934A9"/>
    <w:rsid w:val="00393F84"/>
    <w:rsid w:val="0039453A"/>
    <w:rsid w:val="00395EEE"/>
    <w:rsid w:val="003B0C75"/>
    <w:rsid w:val="003B4FF8"/>
    <w:rsid w:val="003B6072"/>
    <w:rsid w:val="003B6125"/>
    <w:rsid w:val="003B78DE"/>
    <w:rsid w:val="003C1975"/>
    <w:rsid w:val="003C1F0E"/>
    <w:rsid w:val="003C5AEC"/>
    <w:rsid w:val="003D1802"/>
    <w:rsid w:val="003D2156"/>
    <w:rsid w:val="003E452A"/>
    <w:rsid w:val="003E4CE2"/>
    <w:rsid w:val="003E589D"/>
    <w:rsid w:val="003E59FF"/>
    <w:rsid w:val="003F53FF"/>
    <w:rsid w:val="003F6900"/>
    <w:rsid w:val="00403A8B"/>
    <w:rsid w:val="00405965"/>
    <w:rsid w:val="00405CF4"/>
    <w:rsid w:val="00406BFF"/>
    <w:rsid w:val="00406FF1"/>
    <w:rsid w:val="004071E5"/>
    <w:rsid w:val="0040776F"/>
    <w:rsid w:val="00410FDD"/>
    <w:rsid w:val="004110BF"/>
    <w:rsid w:val="00411B6F"/>
    <w:rsid w:val="004121EC"/>
    <w:rsid w:val="00412A90"/>
    <w:rsid w:val="0041336A"/>
    <w:rsid w:val="0042012F"/>
    <w:rsid w:val="00420A3B"/>
    <w:rsid w:val="0042143A"/>
    <w:rsid w:val="004217BE"/>
    <w:rsid w:val="00421B85"/>
    <w:rsid w:val="00425E2B"/>
    <w:rsid w:val="00426A37"/>
    <w:rsid w:val="00426B79"/>
    <w:rsid w:val="0042702C"/>
    <w:rsid w:val="0043733F"/>
    <w:rsid w:val="00437625"/>
    <w:rsid w:val="00437EEC"/>
    <w:rsid w:val="00444DA8"/>
    <w:rsid w:val="00445B76"/>
    <w:rsid w:val="00447EAC"/>
    <w:rsid w:val="00452377"/>
    <w:rsid w:val="00452FED"/>
    <w:rsid w:val="004553FE"/>
    <w:rsid w:val="004566EC"/>
    <w:rsid w:val="0045745F"/>
    <w:rsid w:val="00461B00"/>
    <w:rsid w:val="004645FF"/>
    <w:rsid w:val="00464CD1"/>
    <w:rsid w:val="004702DE"/>
    <w:rsid w:val="00471CFC"/>
    <w:rsid w:val="00474730"/>
    <w:rsid w:val="00474D3D"/>
    <w:rsid w:val="00476F4F"/>
    <w:rsid w:val="00480765"/>
    <w:rsid w:val="0048085B"/>
    <w:rsid w:val="00482383"/>
    <w:rsid w:val="00482730"/>
    <w:rsid w:val="00485128"/>
    <w:rsid w:val="00490137"/>
    <w:rsid w:val="00493A7C"/>
    <w:rsid w:val="00493A88"/>
    <w:rsid w:val="00493F4F"/>
    <w:rsid w:val="00495025"/>
    <w:rsid w:val="004A0B5B"/>
    <w:rsid w:val="004A14E2"/>
    <w:rsid w:val="004A1E8C"/>
    <w:rsid w:val="004A5C8E"/>
    <w:rsid w:val="004A6A34"/>
    <w:rsid w:val="004A7E7E"/>
    <w:rsid w:val="004B2152"/>
    <w:rsid w:val="004B3318"/>
    <w:rsid w:val="004B5586"/>
    <w:rsid w:val="004B6E16"/>
    <w:rsid w:val="004C26C9"/>
    <w:rsid w:val="004C4178"/>
    <w:rsid w:val="004C45F3"/>
    <w:rsid w:val="004C694E"/>
    <w:rsid w:val="004D365C"/>
    <w:rsid w:val="004D50DE"/>
    <w:rsid w:val="004D57AC"/>
    <w:rsid w:val="004D5E87"/>
    <w:rsid w:val="004D70B5"/>
    <w:rsid w:val="004D7385"/>
    <w:rsid w:val="004E2A49"/>
    <w:rsid w:val="004E4F47"/>
    <w:rsid w:val="004E5BFA"/>
    <w:rsid w:val="004F1790"/>
    <w:rsid w:val="004F25E6"/>
    <w:rsid w:val="004F556C"/>
    <w:rsid w:val="004F5CA8"/>
    <w:rsid w:val="004F6A9D"/>
    <w:rsid w:val="005005EA"/>
    <w:rsid w:val="00501B2D"/>
    <w:rsid w:val="00502E78"/>
    <w:rsid w:val="00506BBA"/>
    <w:rsid w:val="005078C7"/>
    <w:rsid w:val="00507DCF"/>
    <w:rsid w:val="00510CFE"/>
    <w:rsid w:val="00514922"/>
    <w:rsid w:val="0051515A"/>
    <w:rsid w:val="00515EF5"/>
    <w:rsid w:val="005218B8"/>
    <w:rsid w:val="00522755"/>
    <w:rsid w:val="00525230"/>
    <w:rsid w:val="00531365"/>
    <w:rsid w:val="005339AE"/>
    <w:rsid w:val="00535F27"/>
    <w:rsid w:val="0053643A"/>
    <w:rsid w:val="005437B3"/>
    <w:rsid w:val="00546EA7"/>
    <w:rsid w:val="005516E0"/>
    <w:rsid w:val="0055733C"/>
    <w:rsid w:val="00564D20"/>
    <w:rsid w:val="00564D2B"/>
    <w:rsid w:val="005739F2"/>
    <w:rsid w:val="00573E5F"/>
    <w:rsid w:val="00573F3F"/>
    <w:rsid w:val="005759AB"/>
    <w:rsid w:val="005808EA"/>
    <w:rsid w:val="00581878"/>
    <w:rsid w:val="00585727"/>
    <w:rsid w:val="005864EB"/>
    <w:rsid w:val="0059141C"/>
    <w:rsid w:val="005918E9"/>
    <w:rsid w:val="00591E95"/>
    <w:rsid w:val="0059799A"/>
    <w:rsid w:val="005A0C8D"/>
    <w:rsid w:val="005A49C0"/>
    <w:rsid w:val="005A5A08"/>
    <w:rsid w:val="005A6AE4"/>
    <w:rsid w:val="005B1279"/>
    <w:rsid w:val="005B1FC7"/>
    <w:rsid w:val="005B3E5A"/>
    <w:rsid w:val="005C3C99"/>
    <w:rsid w:val="005C76A2"/>
    <w:rsid w:val="005D70FE"/>
    <w:rsid w:val="005D7863"/>
    <w:rsid w:val="005E4A6E"/>
    <w:rsid w:val="005E5F99"/>
    <w:rsid w:val="005F0424"/>
    <w:rsid w:val="005F17FE"/>
    <w:rsid w:val="005F1E46"/>
    <w:rsid w:val="005F4492"/>
    <w:rsid w:val="005F4ABA"/>
    <w:rsid w:val="00600875"/>
    <w:rsid w:val="00602907"/>
    <w:rsid w:val="00606876"/>
    <w:rsid w:val="006106F8"/>
    <w:rsid w:val="006130AB"/>
    <w:rsid w:val="00615DC9"/>
    <w:rsid w:val="00616291"/>
    <w:rsid w:val="00616A85"/>
    <w:rsid w:val="0062169F"/>
    <w:rsid w:val="00625BAE"/>
    <w:rsid w:val="00630EBA"/>
    <w:rsid w:val="00631B97"/>
    <w:rsid w:val="00632A1E"/>
    <w:rsid w:val="00637F33"/>
    <w:rsid w:val="00640C71"/>
    <w:rsid w:val="0064372A"/>
    <w:rsid w:val="00644A75"/>
    <w:rsid w:val="006533E1"/>
    <w:rsid w:val="006537B8"/>
    <w:rsid w:val="00654B7D"/>
    <w:rsid w:val="006555FC"/>
    <w:rsid w:val="0065562C"/>
    <w:rsid w:val="00656EAD"/>
    <w:rsid w:val="006620F9"/>
    <w:rsid w:val="00666446"/>
    <w:rsid w:val="00672D0C"/>
    <w:rsid w:val="00681A2F"/>
    <w:rsid w:val="006828B1"/>
    <w:rsid w:val="00683696"/>
    <w:rsid w:val="00685005"/>
    <w:rsid w:val="00690E3B"/>
    <w:rsid w:val="00690ECE"/>
    <w:rsid w:val="00692019"/>
    <w:rsid w:val="00693A9D"/>
    <w:rsid w:val="00693F64"/>
    <w:rsid w:val="006956FB"/>
    <w:rsid w:val="006A0247"/>
    <w:rsid w:val="006A03EA"/>
    <w:rsid w:val="006A3172"/>
    <w:rsid w:val="006A4071"/>
    <w:rsid w:val="006B5639"/>
    <w:rsid w:val="006C1018"/>
    <w:rsid w:val="006C1502"/>
    <w:rsid w:val="006C315C"/>
    <w:rsid w:val="006C79ED"/>
    <w:rsid w:val="006C7B7D"/>
    <w:rsid w:val="006D0B78"/>
    <w:rsid w:val="006D2665"/>
    <w:rsid w:val="006D4A12"/>
    <w:rsid w:val="006D56F4"/>
    <w:rsid w:val="006D6416"/>
    <w:rsid w:val="006D6929"/>
    <w:rsid w:val="006D6B3A"/>
    <w:rsid w:val="006D6FBD"/>
    <w:rsid w:val="006E1A96"/>
    <w:rsid w:val="006E2BC8"/>
    <w:rsid w:val="006E3779"/>
    <w:rsid w:val="006E4C50"/>
    <w:rsid w:val="006E7D58"/>
    <w:rsid w:val="006F3D29"/>
    <w:rsid w:val="00702337"/>
    <w:rsid w:val="00702678"/>
    <w:rsid w:val="00712986"/>
    <w:rsid w:val="007150C6"/>
    <w:rsid w:val="0071555D"/>
    <w:rsid w:val="00720683"/>
    <w:rsid w:val="0072136C"/>
    <w:rsid w:val="00721B97"/>
    <w:rsid w:val="007272B0"/>
    <w:rsid w:val="00730E78"/>
    <w:rsid w:val="00732C3E"/>
    <w:rsid w:val="0073510F"/>
    <w:rsid w:val="00737566"/>
    <w:rsid w:val="007433BC"/>
    <w:rsid w:val="007445BF"/>
    <w:rsid w:val="00745AF5"/>
    <w:rsid w:val="007470B7"/>
    <w:rsid w:val="007519A8"/>
    <w:rsid w:val="00752E0D"/>
    <w:rsid w:val="00756D8C"/>
    <w:rsid w:val="00765814"/>
    <w:rsid w:val="00774691"/>
    <w:rsid w:val="00775D10"/>
    <w:rsid w:val="00776C1A"/>
    <w:rsid w:val="0077711D"/>
    <w:rsid w:val="00785649"/>
    <w:rsid w:val="00794543"/>
    <w:rsid w:val="007A1E81"/>
    <w:rsid w:val="007A235D"/>
    <w:rsid w:val="007A3004"/>
    <w:rsid w:val="007A4516"/>
    <w:rsid w:val="007A49EE"/>
    <w:rsid w:val="007A6956"/>
    <w:rsid w:val="007B09B2"/>
    <w:rsid w:val="007B181B"/>
    <w:rsid w:val="007B37DE"/>
    <w:rsid w:val="007C3FA3"/>
    <w:rsid w:val="007C46C3"/>
    <w:rsid w:val="007C5402"/>
    <w:rsid w:val="007C5644"/>
    <w:rsid w:val="007C5CBD"/>
    <w:rsid w:val="007D391C"/>
    <w:rsid w:val="007E0F77"/>
    <w:rsid w:val="007E2136"/>
    <w:rsid w:val="007E4842"/>
    <w:rsid w:val="007E600A"/>
    <w:rsid w:val="007E6FE6"/>
    <w:rsid w:val="007E767E"/>
    <w:rsid w:val="007E7C01"/>
    <w:rsid w:val="007F0EF4"/>
    <w:rsid w:val="007F253F"/>
    <w:rsid w:val="007F30B0"/>
    <w:rsid w:val="007F339F"/>
    <w:rsid w:val="007F5126"/>
    <w:rsid w:val="00806B4F"/>
    <w:rsid w:val="008121D6"/>
    <w:rsid w:val="00813444"/>
    <w:rsid w:val="008142D9"/>
    <w:rsid w:val="00815B94"/>
    <w:rsid w:val="00817D6A"/>
    <w:rsid w:val="0082459B"/>
    <w:rsid w:val="00827B74"/>
    <w:rsid w:val="0083164D"/>
    <w:rsid w:val="008318C7"/>
    <w:rsid w:val="00834065"/>
    <w:rsid w:val="00835448"/>
    <w:rsid w:val="00843087"/>
    <w:rsid w:val="0084324F"/>
    <w:rsid w:val="0084329B"/>
    <w:rsid w:val="00844A40"/>
    <w:rsid w:val="00844E4C"/>
    <w:rsid w:val="00847056"/>
    <w:rsid w:val="0084762F"/>
    <w:rsid w:val="00847742"/>
    <w:rsid w:val="00850E2E"/>
    <w:rsid w:val="00852A69"/>
    <w:rsid w:val="00854EEE"/>
    <w:rsid w:val="0085593C"/>
    <w:rsid w:val="00857516"/>
    <w:rsid w:val="008603AC"/>
    <w:rsid w:val="008710F6"/>
    <w:rsid w:val="00871D74"/>
    <w:rsid w:val="008740B9"/>
    <w:rsid w:val="00880460"/>
    <w:rsid w:val="00882AC2"/>
    <w:rsid w:val="00886518"/>
    <w:rsid w:val="00886E9C"/>
    <w:rsid w:val="008909D7"/>
    <w:rsid w:val="0089129B"/>
    <w:rsid w:val="00892AB5"/>
    <w:rsid w:val="00893537"/>
    <w:rsid w:val="00893D3C"/>
    <w:rsid w:val="00893D40"/>
    <w:rsid w:val="008965B7"/>
    <w:rsid w:val="008A098B"/>
    <w:rsid w:val="008A3DBD"/>
    <w:rsid w:val="008A4617"/>
    <w:rsid w:val="008B4C36"/>
    <w:rsid w:val="008B54EA"/>
    <w:rsid w:val="008C0552"/>
    <w:rsid w:val="008C2432"/>
    <w:rsid w:val="008C5D2D"/>
    <w:rsid w:val="008D1E83"/>
    <w:rsid w:val="008D3317"/>
    <w:rsid w:val="008D4F6B"/>
    <w:rsid w:val="008D62DF"/>
    <w:rsid w:val="008E029A"/>
    <w:rsid w:val="008E09B3"/>
    <w:rsid w:val="008E0DB5"/>
    <w:rsid w:val="008E32D5"/>
    <w:rsid w:val="008E410E"/>
    <w:rsid w:val="008E43D1"/>
    <w:rsid w:val="008E7861"/>
    <w:rsid w:val="008F1962"/>
    <w:rsid w:val="008F2350"/>
    <w:rsid w:val="008F506C"/>
    <w:rsid w:val="008F628F"/>
    <w:rsid w:val="008F693C"/>
    <w:rsid w:val="008F6B6C"/>
    <w:rsid w:val="00901A7A"/>
    <w:rsid w:val="00910DDB"/>
    <w:rsid w:val="009125F7"/>
    <w:rsid w:val="0092020C"/>
    <w:rsid w:val="00920983"/>
    <w:rsid w:val="00921875"/>
    <w:rsid w:val="00931831"/>
    <w:rsid w:val="00931F78"/>
    <w:rsid w:val="009357C4"/>
    <w:rsid w:val="0093638D"/>
    <w:rsid w:val="00941F97"/>
    <w:rsid w:val="009511FA"/>
    <w:rsid w:val="00953938"/>
    <w:rsid w:val="009574A2"/>
    <w:rsid w:val="00957ACE"/>
    <w:rsid w:val="00962648"/>
    <w:rsid w:val="009649FA"/>
    <w:rsid w:val="00965C6A"/>
    <w:rsid w:val="0096690C"/>
    <w:rsid w:val="00974C16"/>
    <w:rsid w:val="009753B8"/>
    <w:rsid w:val="00986E2C"/>
    <w:rsid w:val="00992DFF"/>
    <w:rsid w:val="009936F9"/>
    <w:rsid w:val="009947CC"/>
    <w:rsid w:val="0099594D"/>
    <w:rsid w:val="009A1218"/>
    <w:rsid w:val="009A3271"/>
    <w:rsid w:val="009A3561"/>
    <w:rsid w:val="009A5C20"/>
    <w:rsid w:val="009A7FDF"/>
    <w:rsid w:val="009B0729"/>
    <w:rsid w:val="009B2E3C"/>
    <w:rsid w:val="009B335C"/>
    <w:rsid w:val="009B3A42"/>
    <w:rsid w:val="009B40B2"/>
    <w:rsid w:val="009B503C"/>
    <w:rsid w:val="009C2695"/>
    <w:rsid w:val="009C3B86"/>
    <w:rsid w:val="009C764F"/>
    <w:rsid w:val="009D296C"/>
    <w:rsid w:val="009D470D"/>
    <w:rsid w:val="009D5A1B"/>
    <w:rsid w:val="009E0DF2"/>
    <w:rsid w:val="009E10DA"/>
    <w:rsid w:val="009E1D70"/>
    <w:rsid w:val="009E2F08"/>
    <w:rsid w:val="009E31F9"/>
    <w:rsid w:val="009E3856"/>
    <w:rsid w:val="009E692C"/>
    <w:rsid w:val="009E6E8B"/>
    <w:rsid w:val="009F1727"/>
    <w:rsid w:val="009F309A"/>
    <w:rsid w:val="00A00D53"/>
    <w:rsid w:val="00A01157"/>
    <w:rsid w:val="00A04E93"/>
    <w:rsid w:val="00A05AFE"/>
    <w:rsid w:val="00A077F2"/>
    <w:rsid w:val="00A07FEB"/>
    <w:rsid w:val="00A10868"/>
    <w:rsid w:val="00A11A9D"/>
    <w:rsid w:val="00A11CC0"/>
    <w:rsid w:val="00A12534"/>
    <w:rsid w:val="00A17AE6"/>
    <w:rsid w:val="00A20BA5"/>
    <w:rsid w:val="00A20E26"/>
    <w:rsid w:val="00A20F07"/>
    <w:rsid w:val="00A23266"/>
    <w:rsid w:val="00A242CF"/>
    <w:rsid w:val="00A24E14"/>
    <w:rsid w:val="00A2570A"/>
    <w:rsid w:val="00A262A1"/>
    <w:rsid w:val="00A328DA"/>
    <w:rsid w:val="00A344F4"/>
    <w:rsid w:val="00A34746"/>
    <w:rsid w:val="00A34B43"/>
    <w:rsid w:val="00A3613E"/>
    <w:rsid w:val="00A40C8F"/>
    <w:rsid w:val="00A4378A"/>
    <w:rsid w:val="00A465D0"/>
    <w:rsid w:val="00A4762A"/>
    <w:rsid w:val="00A71BED"/>
    <w:rsid w:val="00A73812"/>
    <w:rsid w:val="00A747A1"/>
    <w:rsid w:val="00A74CDE"/>
    <w:rsid w:val="00A751FE"/>
    <w:rsid w:val="00A75DAA"/>
    <w:rsid w:val="00A81019"/>
    <w:rsid w:val="00A81124"/>
    <w:rsid w:val="00A818DE"/>
    <w:rsid w:val="00A81AAE"/>
    <w:rsid w:val="00A832A7"/>
    <w:rsid w:val="00A839D4"/>
    <w:rsid w:val="00A83DC2"/>
    <w:rsid w:val="00A83E91"/>
    <w:rsid w:val="00A8541A"/>
    <w:rsid w:val="00A86032"/>
    <w:rsid w:val="00A86372"/>
    <w:rsid w:val="00A86A34"/>
    <w:rsid w:val="00A907D9"/>
    <w:rsid w:val="00A90C6C"/>
    <w:rsid w:val="00A932D2"/>
    <w:rsid w:val="00A95481"/>
    <w:rsid w:val="00A958C0"/>
    <w:rsid w:val="00AA17B9"/>
    <w:rsid w:val="00AA20C5"/>
    <w:rsid w:val="00AA7857"/>
    <w:rsid w:val="00AB1739"/>
    <w:rsid w:val="00AB33D3"/>
    <w:rsid w:val="00AC2150"/>
    <w:rsid w:val="00AD1AEB"/>
    <w:rsid w:val="00AD2782"/>
    <w:rsid w:val="00AD346A"/>
    <w:rsid w:val="00AD3E4F"/>
    <w:rsid w:val="00AD6212"/>
    <w:rsid w:val="00AD6B21"/>
    <w:rsid w:val="00AE275C"/>
    <w:rsid w:val="00AE30AF"/>
    <w:rsid w:val="00AE3903"/>
    <w:rsid w:val="00AE3A25"/>
    <w:rsid w:val="00AF1B55"/>
    <w:rsid w:val="00AF1BE2"/>
    <w:rsid w:val="00AF38D4"/>
    <w:rsid w:val="00AF56EC"/>
    <w:rsid w:val="00AF64C4"/>
    <w:rsid w:val="00AF6C8E"/>
    <w:rsid w:val="00AF6E72"/>
    <w:rsid w:val="00B0164A"/>
    <w:rsid w:val="00B03465"/>
    <w:rsid w:val="00B0407E"/>
    <w:rsid w:val="00B0722A"/>
    <w:rsid w:val="00B073B3"/>
    <w:rsid w:val="00B11906"/>
    <w:rsid w:val="00B1289B"/>
    <w:rsid w:val="00B1582B"/>
    <w:rsid w:val="00B15C05"/>
    <w:rsid w:val="00B20547"/>
    <w:rsid w:val="00B2310F"/>
    <w:rsid w:val="00B313EB"/>
    <w:rsid w:val="00B32D45"/>
    <w:rsid w:val="00B32F74"/>
    <w:rsid w:val="00B33740"/>
    <w:rsid w:val="00B355ED"/>
    <w:rsid w:val="00B3562D"/>
    <w:rsid w:val="00B368B5"/>
    <w:rsid w:val="00B37D67"/>
    <w:rsid w:val="00B449D7"/>
    <w:rsid w:val="00B44FB1"/>
    <w:rsid w:val="00B4519A"/>
    <w:rsid w:val="00B51187"/>
    <w:rsid w:val="00B54547"/>
    <w:rsid w:val="00B56FA5"/>
    <w:rsid w:val="00B575C2"/>
    <w:rsid w:val="00B576A4"/>
    <w:rsid w:val="00B6101A"/>
    <w:rsid w:val="00B614FD"/>
    <w:rsid w:val="00B61910"/>
    <w:rsid w:val="00B63D91"/>
    <w:rsid w:val="00B644E1"/>
    <w:rsid w:val="00B70107"/>
    <w:rsid w:val="00B72230"/>
    <w:rsid w:val="00B72624"/>
    <w:rsid w:val="00B7694D"/>
    <w:rsid w:val="00B775F6"/>
    <w:rsid w:val="00B80186"/>
    <w:rsid w:val="00B8076E"/>
    <w:rsid w:val="00B80872"/>
    <w:rsid w:val="00B83219"/>
    <w:rsid w:val="00B843C7"/>
    <w:rsid w:val="00B8791A"/>
    <w:rsid w:val="00B9031E"/>
    <w:rsid w:val="00B903FA"/>
    <w:rsid w:val="00B92D41"/>
    <w:rsid w:val="00B932EE"/>
    <w:rsid w:val="00B93F3F"/>
    <w:rsid w:val="00B96658"/>
    <w:rsid w:val="00B96E2E"/>
    <w:rsid w:val="00BA2FB1"/>
    <w:rsid w:val="00BA4862"/>
    <w:rsid w:val="00BC48D2"/>
    <w:rsid w:val="00BC4BE9"/>
    <w:rsid w:val="00BC58CA"/>
    <w:rsid w:val="00BC64CA"/>
    <w:rsid w:val="00BD0725"/>
    <w:rsid w:val="00BD1C5E"/>
    <w:rsid w:val="00BD2618"/>
    <w:rsid w:val="00BD314D"/>
    <w:rsid w:val="00BD41BB"/>
    <w:rsid w:val="00BD4DC4"/>
    <w:rsid w:val="00BE0158"/>
    <w:rsid w:val="00BE0393"/>
    <w:rsid w:val="00BE0525"/>
    <w:rsid w:val="00BE7EFE"/>
    <w:rsid w:val="00BF0061"/>
    <w:rsid w:val="00BF556E"/>
    <w:rsid w:val="00BF6B49"/>
    <w:rsid w:val="00BF6F8E"/>
    <w:rsid w:val="00BF7E89"/>
    <w:rsid w:val="00C000AA"/>
    <w:rsid w:val="00C0121D"/>
    <w:rsid w:val="00C02FE0"/>
    <w:rsid w:val="00C03B17"/>
    <w:rsid w:val="00C04758"/>
    <w:rsid w:val="00C051B7"/>
    <w:rsid w:val="00C05F72"/>
    <w:rsid w:val="00C07072"/>
    <w:rsid w:val="00C12E1D"/>
    <w:rsid w:val="00C13832"/>
    <w:rsid w:val="00C20184"/>
    <w:rsid w:val="00C20870"/>
    <w:rsid w:val="00C24862"/>
    <w:rsid w:val="00C26E6D"/>
    <w:rsid w:val="00C30591"/>
    <w:rsid w:val="00C32CB2"/>
    <w:rsid w:val="00C424B1"/>
    <w:rsid w:val="00C435CE"/>
    <w:rsid w:val="00C43B24"/>
    <w:rsid w:val="00C4530A"/>
    <w:rsid w:val="00C5349C"/>
    <w:rsid w:val="00C54B10"/>
    <w:rsid w:val="00C54B88"/>
    <w:rsid w:val="00C55A46"/>
    <w:rsid w:val="00C55B03"/>
    <w:rsid w:val="00C61B37"/>
    <w:rsid w:val="00C61B63"/>
    <w:rsid w:val="00C64268"/>
    <w:rsid w:val="00C66403"/>
    <w:rsid w:val="00C711EC"/>
    <w:rsid w:val="00C74545"/>
    <w:rsid w:val="00C7538C"/>
    <w:rsid w:val="00C7580A"/>
    <w:rsid w:val="00C86303"/>
    <w:rsid w:val="00C87C80"/>
    <w:rsid w:val="00C90359"/>
    <w:rsid w:val="00C92339"/>
    <w:rsid w:val="00C940A4"/>
    <w:rsid w:val="00C94A51"/>
    <w:rsid w:val="00CA0DE5"/>
    <w:rsid w:val="00CA61EF"/>
    <w:rsid w:val="00CB0843"/>
    <w:rsid w:val="00CB1614"/>
    <w:rsid w:val="00CB7913"/>
    <w:rsid w:val="00CC58BA"/>
    <w:rsid w:val="00CC72C0"/>
    <w:rsid w:val="00CD0050"/>
    <w:rsid w:val="00CD14C0"/>
    <w:rsid w:val="00CD16C1"/>
    <w:rsid w:val="00CD3662"/>
    <w:rsid w:val="00CD700D"/>
    <w:rsid w:val="00CE0B01"/>
    <w:rsid w:val="00CE20C7"/>
    <w:rsid w:val="00CE5D07"/>
    <w:rsid w:val="00CE618C"/>
    <w:rsid w:val="00CF08A1"/>
    <w:rsid w:val="00CF4519"/>
    <w:rsid w:val="00CF6228"/>
    <w:rsid w:val="00D00910"/>
    <w:rsid w:val="00D03326"/>
    <w:rsid w:val="00D04DCE"/>
    <w:rsid w:val="00D06DD1"/>
    <w:rsid w:val="00D1311B"/>
    <w:rsid w:val="00D13CBD"/>
    <w:rsid w:val="00D16E85"/>
    <w:rsid w:val="00D20735"/>
    <w:rsid w:val="00D21091"/>
    <w:rsid w:val="00D225A9"/>
    <w:rsid w:val="00D26391"/>
    <w:rsid w:val="00D3275F"/>
    <w:rsid w:val="00D334AF"/>
    <w:rsid w:val="00D335BE"/>
    <w:rsid w:val="00D37EEB"/>
    <w:rsid w:val="00D41B8D"/>
    <w:rsid w:val="00D41F34"/>
    <w:rsid w:val="00D52DE7"/>
    <w:rsid w:val="00D556C4"/>
    <w:rsid w:val="00D55852"/>
    <w:rsid w:val="00D5749B"/>
    <w:rsid w:val="00D61774"/>
    <w:rsid w:val="00D6555F"/>
    <w:rsid w:val="00D6717A"/>
    <w:rsid w:val="00D76929"/>
    <w:rsid w:val="00D77F9F"/>
    <w:rsid w:val="00D832CF"/>
    <w:rsid w:val="00D8380F"/>
    <w:rsid w:val="00D90FB5"/>
    <w:rsid w:val="00D92777"/>
    <w:rsid w:val="00D93668"/>
    <w:rsid w:val="00D978A8"/>
    <w:rsid w:val="00DA0091"/>
    <w:rsid w:val="00DA27C1"/>
    <w:rsid w:val="00DA6F0E"/>
    <w:rsid w:val="00DB264C"/>
    <w:rsid w:val="00DB56A3"/>
    <w:rsid w:val="00DB7CC8"/>
    <w:rsid w:val="00DC35AD"/>
    <w:rsid w:val="00DC403A"/>
    <w:rsid w:val="00DC6130"/>
    <w:rsid w:val="00DC6227"/>
    <w:rsid w:val="00DD0707"/>
    <w:rsid w:val="00DD54EC"/>
    <w:rsid w:val="00DD5D23"/>
    <w:rsid w:val="00DE1BB2"/>
    <w:rsid w:val="00DE4556"/>
    <w:rsid w:val="00DE4AED"/>
    <w:rsid w:val="00DE6738"/>
    <w:rsid w:val="00DF1F26"/>
    <w:rsid w:val="00DF3047"/>
    <w:rsid w:val="00E01289"/>
    <w:rsid w:val="00E03F68"/>
    <w:rsid w:val="00E04AB2"/>
    <w:rsid w:val="00E05B15"/>
    <w:rsid w:val="00E06413"/>
    <w:rsid w:val="00E07F0D"/>
    <w:rsid w:val="00E1566B"/>
    <w:rsid w:val="00E15C68"/>
    <w:rsid w:val="00E1787E"/>
    <w:rsid w:val="00E17A7A"/>
    <w:rsid w:val="00E17F58"/>
    <w:rsid w:val="00E236E0"/>
    <w:rsid w:val="00E23C7E"/>
    <w:rsid w:val="00E24E86"/>
    <w:rsid w:val="00E309BE"/>
    <w:rsid w:val="00E30A27"/>
    <w:rsid w:val="00E3273A"/>
    <w:rsid w:val="00E3598C"/>
    <w:rsid w:val="00E3673F"/>
    <w:rsid w:val="00E37375"/>
    <w:rsid w:val="00E377F6"/>
    <w:rsid w:val="00E44DF4"/>
    <w:rsid w:val="00E47BAF"/>
    <w:rsid w:val="00E47EF8"/>
    <w:rsid w:val="00E5151D"/>
    <w:rsid w:val="00E55692"/>
    <w:rsid w:val="00E561C2"/>
    <w:rsid w:val="00E567E2"/>
    <w:rsid w:val="00E56CB3"/>
    <w:rsid w:val="00E60B1D"/>
    <w:rsid w:val="00E60D09"/>
    <w:rsid w:val="00E6298D"/>
    <w:rsid w:val="00E62BCA"/>
    <w:rsid w:val="00E668F4"/>
    <w:rsid w:val="00E71ECB"/>
    <w:rsid w:val="00E7315E"/>
    <w:rsid w:val="00E76118"/>
    <w:rsid w:val="00E777CF"/>
    <w:rsid w:val="00E804F3"/>
    <w:rsid w:val="00E8520E"/>
    <w:rsid w:val="00E85B40"/>
    <w:rsid w:val="00E864EA"/>
    <w:rsid w:val="00E9165D"/>
    <w:rsid w:val="00E92F5B"/>
    <w:rsid w:val="00EA1A70"/>
    <w:rsid w:val="00EA2052"/>
    <w:rsid w:val="00EB0273"/>
    <w:rsid w:val="00EB473B"/>
    <w:rsid w:val="00EB6191"/>
    <w:rsid w:val="00EB6807"/>
    <w:rsid w:val="00EC04DB"/>
    <w:rsid w:val="00EC0EDF"/>
    <w:rsid w:val="00EC3BBB"/>
    <w:rsid w:val="00EC4805"/>
    <w:rsid w:val="00EC588B"/>
    <w:rsid w:val="00ED17B9"/>
    <w:rsid w:val="00ED201E"/>
    <w:rsid w:val="00ED354F"/>
    <w:rsid w:val="00ED4FA0"/>
    <w:rsid w:val="00EE0A0B"/>
    <w:rsid w:val="00EE0B1B"/>
    <w:rsid w:val="00EE1D7A"/>
    <w:rsid w:val="00EE3948"/>
    <w:rsid w:val="00EE4FBE"/>
    <w:rsid w:val="00EF0751"/>
    <w:rsid w:val="00EF2DE8"/>
    <w:rsid w:val="00EF3EE9"/>
    <w:rsid w:val="00F0216E"/>
    <w:rsid w:val="00F02969"/>
    <w:rsid w:val="00F037EB"/>
    <w:rsid w:val="00F11971"/>
    <w:rsid w:val="00F137F6"/>
    <w:rsid w:val="00F13808"/>
    <w:rsid w:val="00F1766E"/>
    <w:rsid w:val="00F17883"/>
    <w:rsid w:val="00F216D0"/>
    <w:rsid w:val="00F26592"/>
    <w:rsid w:val="00F26F20"/>
    <w:rsid w:val="00F307A4"/>
    <w:rsid w:val="00F30AB7"/>
    <w:rsid w:val="00F3332E"/>
    <w:rsid w:val="00F37533"/>
    <w:rsid w:val="00F4042F"/>
    <w:rsid w:val="00F41753"/>
    <w:rsid w:val="00F46623"/>
    <w:rsid w:val="00F46683"/>
    <w:rsid w:val="00F5425F"/>
    <w:rsid w:val="00F575F3"/>
    <w:rsid w:val="00F6199C"/>
    <w:rsid w:val="00F61AFE"/>
    <w:rsid w:val="00F624CE"/>
    <w:rsid w:val="00F650FA"/>
    <w:rsid w:val="00F6662A"/>
    <w:rsid w:val="00F677BB"/>
    <w:rsid w:val="00F71D57"/>
    <w:rsid w:val="00F74965"/>
    <w:rsid w:val="00F751CE"/>
    <w:rsid w:val="00F80687"/>
    <w:rsid w:val="00F816BC"/>
    <w:rsid w:val="00F81C80"/>
    <w:rsid w:val="00F8722E"/>
    <w:rsid w:val="00FA08FA"/>
    <w:rsid w:val="00FA0D80"/>
    <w:rsid w:val="00FA2423"/>
    <w:rsid w:val="00FA3F91"/>
    <w:rsid w:val="00FA4614"/>
    <w:rsid w:val="00FA6FBF"/>
    <w:rsid w:val="00FB1F89"/>
    <w:rsid w:val="00FC2E7C"/>
    <w:rsid w:val="00FC3A5D"/>
    <w:rsid w:val="00FC7D8D"/>
    <w:rsid w:val="00FD0386"/>
    <w:rsid w:val="00FD1558"/>
    <w:rsid w:val="00FD2992"/>
    <w:rsid w:val="00FD42BC"/>
    <w:rsid w:val="00FD56ED"/>
    <w:rsid w:val="00FE0553"/>
    <w:rsid w:val="00FE0D56"/>
    <w:rsid w:val="00FE47BF"/>
    <w:rsid w:val="00FE5255"/>
    <w:rsid w:val="00FE751D"/>
    <w:rsid w:val="00FF115A"/>
    <w:rsid w:val="00FF1C61"/>
    <w:rsid w:val="0152E98E"/>
    <w:rsid w:val="016B5EBD"/>
    <w:rsid w:val="01D7E223"/>
    <w:rsid w:val="0215F059"/>
    <w:rsid w:val="02546B44"/>
    <w:rsid w:val="0268F893"/>
    <w:rsid w:val="02E87C4F"/>
    <w:rsid w:val="03424144"/>
    <w:rsid w:val="034B4FF9"/>
    <w:rsid w:val="0363A6C6"/>
    <w:rsid w:val="0364E954"/>
    <w:rsid w:val="0373065C"/>
    <w:rsid w:val="038E4217"/>
    <w:rsid w:val="038F576B"/>
    <w:rsid w:val="0399C1DE"/>
    <w:rsid w:val="042ED660"/>
    <w:rsid w:val="0446CE0E"/>
    <w:rsid w:val="0493FF27"/>
    <w:rsid w:val="04E3248E"/>
    <w:rsid w:val="050ED6BD"/>
    <w:rsid w:val="05203F83"/>
    <w:rsid w:val="056A07E4"/>
    <w:rsid w:val="05839BF4"/>
    <w:rsid w:val="05F93BCA"/>
    <w:rsid w:val="0604ACEB"/>
    <w:rsid w:val="06AAA71E"/>
    <w:rsid w:val="06D2B3AF"/>
    <w:rsid w:val="06DFDEFC"/>
    <w:rsid w:val="0704D483"/>
    <w:rsid w:val="072BA82F"/>
    <w:rsid w:val="07309176"/>
    <w:rsid w:val="083BC2F5"/>
    <w:rsid w:val="08AE40BF"/>
    <w:rsid w:val="08B88853"/>
    <w:rsid w:val="08B8E7E7"/>
    <w:rsid w:val="08CD5B8A"/>
    <w:rsid w:val="08D7C444"/>
    <w:rsid w:val="08E26F7C"/>
    <w:rsid w:val="095336DC"/>
    <w:rsid w:val="097F0038"/>
    <w:rsid w:val="09E247E0"/>
    <w:rsid w:val="0A83F0B3"/>
    <w:rsid w:val="0AA4E719"/>
    <w:rsid w:val="0B05B441"/>
    <w:rsid w:val="0B68CBE8"/>
    <w:rsid w:val="0B79E7B8"/>
    <w:rsid w:val="0B93D21D"/>
    <w:rsid w:val="0BFFBA83"/>
    <w:rsid w:val="0C65CC4F"/>
    <w:rsid w:val="0C8EB2CA"/>
    <w:rsid w:val="0CA2E4F5"/>
    <w:rsid w:val="0D06372E"/>
    <w:rsid w:val="0D3C627F"/>
    <w:rsid w:val="0D47DF08"/>
    <w:rsid w:val="0DB5E09F"/>
    <w:rsid w:val="0E34FE8F"/>
    <w:rsid w:val="0E8F1E38"/>
    <w:rsid w:val="0E9D13D0"/>
    <w:rsid w:val="0E9F5D01"/>
    <w:rsid w:val="0EA4C68B"/>
    <w:rsid w:val="0EA69CFC"/>
    <w:rsid w:val="0EB0C27D"/>
    <w:rsid w:val="0EBEBCAD"/>
    <w:rsid w:val="0EC6FB37"/>
    <w:rsid w:val="0F0AC477"/>
    <w:rsid w:val="0F359B1E"/>
    <w:rsid w:val="0FB35780"/>
    <w:rsid w:val="0FD92564"/>
    <w:rsid w:val="0FF23D26"/>
    <w:rsid w:val="0FFC8D44"/>
    <w:rsid w:val="107683ED"/>
    <w:rsid w:val="107EB41E"/>
    <w:rsid w:val="10B95BA3"/>
    <w:rsid w:val="10E40182"/>
    <w:rsid w:val="115BCD68"/>
    <w:rsid w:val="118109D3"/>
    <w:rsid w:val="122D2AF0"/>
    <w:rsid w:val="13879D84"/>
    <w:rsid w:val="13916A32"/>
    <w:rsid w:val="141A3CE9"/>
    <w:rsid w:val="1435E30B"/>
    <w:rsid w:val="14936E2A"/>
    <w:rsid w:val="14B8AA95"/>
    <w:rsid w:val="14D4B053"/>
    <w:rsid w:val="15103918"/>
    <w:rsid w:val="154CA24B"/>
    <w:rsid w:val="15A7C973"/>
    <w:rsid w:val="15A7CA27"/>
    <w:rsid w:val="15ED8485"/>
    <w:rsid w:val="16163203"/>
    <w:rsid w:val="163DD321"/>
    <w:rsid w:val="1645D75F"/>
    <w:rsid w:val="165B2672"/>
    <w:rsid w:val="168613CC"/>
    <w:rsid w:val="16C8B86E"/>
    <w:rsid w:val="177D2E5F"/>
    <w:rsid w:val="17B1CAE4"/>
    <w:rsid w:val="17CB0EEC"/>
    <w:rsid w:val="187E5C15"/>
    <w:rsid w:val="18AF82AF"/>
    <w:rsid w:val="19085013"/>
    <w:rsid w:val="195B6C43"/>
    <w:rsid w:val="195BCB14"/>
    <w:rsid w:val="198D098F"/>
    <w:rsid w:val="198DD42C"/>
    <w:rsid w:val="19C8F877"/>
    <w:rsid w:val="1A0B9509"/>
    <w:rsid w:val="1A487C33"/>
    <w:rsid w:val="1A67C1B8"/>
    <w:rsid w:val="1ABC9AD8"/>
    <w:rsid w:val="1AE9F8F6"/>
    <w:rsid w:val="1B7B9EE5"/>
    <w:rsid w:val="1CFFF095"/>
    <w:rsid w:val="1D16AA6C"/>
    <w:rsid w:val="1DCB4F23"/>
    <w:rsid w:val="1DD6C3C2"/>
    <w:rsid w:val="1E098E8C"/>
    <w:rsid w:val="1E56F15B"/>
    <w:rsid w:val="1EA788A7"/>
    <w:rsid w:val="1F12FADF"/>
    <w:rsid w:val="1F296DA4"/>
    <w:rsid w:val="1F4C648E"/>
    <w:rsid w:val="1F6A533F"/>
    <w:rsid w:val="2025D1B1"/>
    <w:rsid w:val="20567257"/>
    <w:rsid w:val="207E1BF3"/>
    <w:rsid w:val="20A46CF0"/>
    <w:rsid w:val="20EF202F"/>
    <w:rsid w:val="2111269E"/>
    <w:rsid w:val="2185F2C6"/>
    <w:rsid w:val="21BDF0D0"/>
    <w:rsid w:val="220C15FE"/>
    <w:rsid w:val="22A73313"/>
    <w:rsid w:val="2334206C"/>
    <w:rsid w:val="2353901A"/>
    <w:rsid w:val="23EEB2AE"/>
    <w:rsid w:val="24429D18"/>
    <w:rsid w:val="2465E58F"/>
    <w:rsid w:val="24930F08"/>
    <w:rsid w:val="24A4FF95"/>
    <w:rsid w:val="24D6BBE5"/>
    <w:rsid w:val="251A160E"/>
    <w:rsid w:val="2693FC8F"/>
    <w:rsid w:val="2694574B"/>
    <w:rsid w:val="271D8955"/>
    <w:rsid w:val="274D90AF"/>
    <w:rsid w:val="27675CAE"/>
    <w:rsid w:val="27BDD1D2"/>
    <w:rsid w:val="2865F45C"/>
    <w:rsid w:val="28F346D4"/>
    <w:rsid w:val="29409E75"/>
    <w:rsid w:val="2961EBCB"/>
    <w:rsid w:val="296C78F8"/>
    <w:rsid w:val="2A247CAB"/>
    <w:rsid w:val="2A263457"/>
    <w:rsid w:val="2ABA8120"/>
    <w:rsid w:val="2B2C5B49"/>
    <w:rsid w:val="2B573840"/>
    <w:rsid w:val="2B6BF9AA"/>
    <w:rsid w:val="2B9CFB90"/>
    <w:rsid w:val="2C456F4C"/>
    <w:rsid w:val="2CA0F56C"/>
    <w:rsid w:val="2CCB8486"/>
    <w:rsid w:val="2CD1163F"/>
    <w:rsid w:val="2CEA7F43"/>
    <w:rsid w:val="2CEE3351"/>
    <w:rsid w:val="2DB9243A"/>
    <w:rsid w:val="2DEA5686"/>
    <w:rsid w:val="2E426B06"/>
    <w:rsid w:val="2E4C804A"/>
    <w:rsid w:val="2E63FC0B"/>
    <w:rsid w:val="2E864FA4"/>
    <w:rsid w:val="2EB0756F"/>
    <w:rsid w:val="2ECFB333"/>
    <w:rsid w:val="2FEDA5B6"/>
    <w:rsid w:val="30312D34"/>
    <w:rsid w:val="306DF88F"/>
    <w:rsid w:val="30F628E6"/>
    <w:rsid w:val="3134A6E5"/>
    <w:rsid w:val="316990F2"/>
    <w:rsid w:val="31948E9A"/>
    <w:rsid w:val="31C84C96"/>
    <w:rsid w:val="31EF29D7"/>
    <w:rsid w:val="323BE15E"/>
    <w:rsid w:val="325C45F8"/>
    <w:rsid w:val="32706168"/>
    <w:rsid w:val="32AB82D9"/>
    <w:rsid w:val="32C228FB"/>
    <w:rsid w:val="33063E6E"/>
    <w:rsid w:val="334ADB6E"/>
    <w:rsid w:val="335350F6"/>
    <w:rsid w:val="339D7269"/>
    <w:rsid w:val="34118B7E"/>
    <w:rsid w:val="34F4EADF"/>
    <w:rsid w:val="356F0A56"/>
    <w:rsid w:val="357945C6"/>
    <w:rsid w:val="35D98457"/>
    <w:rsid w:val="36CEC1C3"/>
    <w:rsid w:val="376091BE"/>
    <w:rsid w:val="37708297"/>
    <w:rsid w:val="37D89E42"/>
    <w:rsid w:val="380CF9BA"/>
    <w:rsid w:val="381059AD"/>
    <w:rsid w:val="38420B00"/>
    <w:rsid w:val="3898251E"/>
    <w:rsid w:val="38C2AC8B"/>
    <w:rsid w:val="390A3772"/>
    <w:rsid w:val="397FD6AB"/>
    <w:rsid w:val="3A471BB3"/>
    <w:rsid w:val="3AAEBD7F"/>
    <w:rsid w:val="3B0C8F56"/>
    <w:rsid w:val="3B75D01A"/>
    <w:rsid w:val="3BD467A6"/>
    <w:rsid w:val="3BEBDEEB"/>
    <w:rsid w:val="3C117F5E"/>
    <w:rsid w:val="3C16AD6E"/>
    <w:rsid w:val="3CC52717"/>
    <w:rsid w:val="3D14B714"/>
    <w:rsid w:val="3DAD4FBF"/>
    <w:rsid w:val="3DE23DEE"/>
    <w:rsid w:val="3DF2BDEF"/>
    <w:rsid w:val="3EE53929"/>
    <w:rsid w:val="3F10F26C"/>
    <w:rsid w:val="3F2B713A"/>
    <w:rsid w:val="3F352DF4"/>
    <w:rsid w:val="3FCA87CA"/>
    <w:rsid w:val="3FE3B027"/>
    <w:rsid w:val="404F1ED3"/>
    <w:rsid w:val="405B279C"/>
    <w:rsid w:val="40770B8C"/>
    <w:rsid w:val="4079D3BD"/>
    <w:rsid w:val="40982561"/>
    <w:rsid w:val="40A5E77D"/>
    <w:rsid w:val="411233BF"/>
    <w:rsid w:val="411A7DD8"/>
    <w:rsid w:val="41FEFD54"/>
    <w:rsid w:val="4200A918"/>
    <w:rsid w:val="423D42FC"/>
    <w:rsid w:val="4248932E"/>
    <w:rsid w:val="42DAD429"/>
    <w:rsid w:val="435498D8"/>
    <w:rsid w:val="43F3CB45"/>
    <w:rsid w:val="44062C95"/>
    <w:rsid w:val="44441FA4"/>
    <w:rsid w:val="444A7F27"/>
    <w:rsid w:val="4467D555"/>
    <w:rsid w:val="446CD3CD"/>
    <w:rsid w:val="44A2AB31"/>
    <w:rsid w:val="44D5C564"/>
    <w:rsid w:val="4530ED40"/>
    <w:rsid w:val="453A370D"/>
    <w:rsid w:val="4594D35E"/>
    <w:rsid w:val="4596A6CA"/>
    <w:rsid w:val="45A6CD2E"/>
    <w:rsid w:val="45D211C9"/>
    <w:rsid w:val="462A7341"/>
    <w:rsid w:val="4632BF8A"/>
    <w:rsid w:val="4652F1AB"/>
    <w:rsid w:val="468A846D"/>
    <w:rsid w:val="4699D181"/>
    <w:rsid w:val="46AC87B5"/>
    <w:rsid w:val="46D36580"/>
    <w:rsid w:val="47B03D48"/>
    <w:rsid w:val="47EB2036"/>
    <w:rsid w:val="47ED955A"/>
    <w:rsid w:val="48DD8D08"/>
    <w:rsid w:val="4A0375B7"/>
    <w:rsid w:val="4AB42153"/>
    <w:rsid w:val="4B1BAD4C"/>
    <w:rsid w:val="4B35FCC2"/>
    <w:rsid w:val="4B842360"/>
    <w:rsid w:val="4BA4FEDD"/>
    <w:rsid w:val="4C35AEA1"/>
    <w:rsid w:val="4C41089D"/>
    <w:rsid w:val="4C906D5A"/>
    <w:rsid w:val="4CCF2AC1"/>
    <w:rsid w:val="4D7610DA"/>
    <w:rsid w:val="4D9057BF"/>
    <w:rsid w:val="4F44ECA2"/>
    <w:rsid w:val="4F46FA28"/>
    <w:rsid w:val="4F77BD7F"/>
    <w:rsid w:val="4FA56690"/>
    <w:rsid w:val="5001B7CA"/>
    <w:rsid w:val="50232C46"/>
    <w:rsid w:val="50699368"/>
    <w:rsid w:val="50781DB5"/>
    <w:rsid w:val="50CF0202"/>
    <w:rsid w:val="50F9D0DA"/>
    <w:rsid w:val="510F1070"/>
    <w:rsid w:val="51102AB2"/>
    <w:rsid w:val="51186330"/>
    <w:rsid w:val="517B8234"/>
    <w:rsid w:val="51CA16CA"/>
    <w:rsid w:val="51D8F3E4"/>
    <w:rsid w:val="51F8AD52"/>
    <w:rsid w:val="520322EE"/>
    <w:rsid w:val="527228A2"/>
    <w:rsid w:val="529080E8"/>
    <w:rsid w:val="529531A4"/>
    <w:rsid w:val="52A7D31F"/>
    <w:rsid w:val="5349CBEA"/>
    <w:rsid w:val="536A1FC4"/>
    <w:rsid w:val="540C0F49"/>
    <w:rsid w:val="542195D0"/>
    <w:rsid w:val="54686E4A"/>
    <w:rsid w:val="54C0F629"/>
    <w:rsid w:val="54D92A9D"/>
    <w:rsid w:val="54F1D2E2"/>
    <w:rsid w:val="550FF6EF"/>
    <w:rsid w:val="552D7433"/>
    <w:rsid w:val="5543890F"/>
    <w:rsid w:val="55966E7F"/>
    <w:rsid w:val="55F5EA10"/>
    <w:rsid w:val="56142405"/>
    <w:rsid w:val="5617763B"/>
    <w:rsid w:val="561AF3B4"/>
    <w:rsid w:val="5654C7EB"/>
    <w:rsid w:val="56C1D37A"/>
    <w:rsid w:val="57FC8C8B"/>
    <w:rsid w:val="58897125"/>
    <w:rsid w:val="58A85B61"/>
    <w:rsid w:val="59176EDC"/>
    <w:rsid w:val="59529476"/>
    <w:rsid w:val="59CAF390"/>
    <w:rsid w:val="5A008C76"/>
    <w:rsid w:val="5A20D7CA"/>
    <w:rsid w:val="5A5CBBEB"/>
    <w:rsid w:val="5A822A76"/>
    <w:rsid w:val="5AF98E85"/>
    <w:rsid w:val="5BD7A090"/>
    <w:rsid w:val="5C43972B"/>
    <w:rsid w:val="5C53D3B2"/>
    <w:rsid w:val="5D0CEE7E"/>
    <w:rsid w:val="5D5BD7FA"/>
    <w:rsid w:val="5D5E7E7A"/>
    <w:rsid w:val="5D75D374"/>
    <w:rsid w:val="5DE8AADF"/>
    <w:rsid w:val="5E02A5AB"/>
    <w:rsid w:val="5E735C68"/>
    <w:rsid w:val="5EACF65C"/>
    <w:rsid w:val="5EF120E2"/>
    <w:rsid w:val="5F1892F2"/>
    <w:rsid w:val="5F57C0C5"/>
    <w:rsid w:val="5FD2D4A8"/>
    <w:rsid w:val="5FF02B3C"/>
    <w:rsid w:val="6110C1E6"/>
    <w:rsid w:val="616648C0"/>
    <w:rsid w:val="617CAEF6"/>
    <w:rsid w:val="6190770E"/>
    <w:rsid w:val="61B5ECAC"/>
    <w:rsid w:val="61E9C7BC"/>
    <w:rsid w:val="626D3A55"/>
    <w:rsid w:val="62AF7263"/>
    <w:rsid w:val="62D305E1"/>
    <w:rsid w:val="639C0E73"/>
    <w:rsid w:val="6447C046"/>
    <w:rsid w:val="648DD35F"/>
    <w:rsid w:val="64DC7E43"/>
    <w:rsid w:val="64DCB4DD"/>
    <w:rsid w:val="64F38372"/>
    <w:rsid w:val="6516B56C"/>
    <w:rsid w:val="65657237"/>
    <w:rsid w:val="6594655D"/>
    <w:rsid w:val="661E32CF"/>
    <w:rsid w:val="66C92AAC"/>
    <w:rsid w:val="6724AD0F"/>
    <w:rsid w:val="672CED44"/>
    <w:rsid w:val="6740AB78"/>
    <w:rsid w:val="676D910B"/>
    <w:rsid w:val="67FD08F3"/>
    <w:rsid w:val="683A3919"/>
    <w:rsid w:val="6860A29F"/>
    <w:rsid w:val="68B48566"/>
    <w:rsid w:val="68CC061F"/>
    <w:rsid w:val="68CDC732"/>
    <w:rsid w:val="692388B8"/>
    <w:rsid w:val="69262B63"/>
    <w:rsid w:val="698FEFB4"/>
    <w:rsid w:val="6A3E57AF"/>
    <w:rsid w:val="6A52220D"/>
    <w:rsid w:val="6A7037A1"/>
    <w:rsid w:val="6AFB30FC"/>
    <w:rsid w:val="6B5E802A"/>
    <w:rsid w:val="6B991AA8"/>
    <w:rsid w:val="6BAC5578"/>
    <w:rsid w:val="6BBA8E92"/>
    <w:rsid w:val="6BF2F068"/>
    <w:rsid w:val="6C03A6E1"/>
    <w:rsid w:val="6C63393F"/>
    <w:rsid w:val="6C72E948"/>
    <w:rsid w:val="6C7D8FE9"/>
    <w:rsid w:val="6D1AACDB"/>
    <w:rsid w:val="6D388359"/>
    <w:rsid w:val="6D473780"/>
    <w:rsid w:val="6E27D818"/>
    <w:rsid w:val="6E68D9C9"/>
    <w:rsid w:val="6E8BC01D"/>
    <w:rsid w:val="6ED24339"/>
    <w:rsid w:val="6F80E86F"/>
    <w:rsid w:val="6F896C9C"/>
    <w:rsid w:val="6FD2840D"/>
    <w:rsid w:val="700804F2"/>
    <w:rsid w:val="7079E2B8"/>
    <w:rsid w:val="70A48ADC"/>
    <w:rsid w:val="70B2945A"/>
    <w:rsid w:val="70D55EE9"/>
    <w:rsid w:val="70EBC9D7"/>
    <w:rsid w:val="7174C175"/>
    <w:rsid w:val="71882781"/>
    <w:rsid w:val="71E62DDD"/>
    <w:rsid w:val="721E4F62"/>
    <w:rsid w:val="728B4BA5"/>
    <w:rsid w:val="72B53930"/>
    <w:rsid w:val="73348C7B"/>
    <w:rsid w:val="7392AB3A"/>
    <w:rsid w:val="739A4152"/>
    <w:rsid w:val="73BA1FC3"/>
    <w:rsid w:val="740A9170"/>
    <w:rsid w:val="7442FA48"/>
    <w:rsid w:val="74CD983B"/>
    <w:rsid w:val="7502F019"/>
    <w:rsid w:val="754184BD"/>
    <w:rsid w:val="759045B9"/>
    <w:rsid w:val="75A4E325"/>
    <w:rsid w:val="75B4FBDF"/>
    <w:rsid w:val="75C4EE1E"/>
    <w:rsid w:val="75CFB77C"/>
    <w:rsid w:val="76299281"/>
    <w:rsid w:val="762C5E38"/>
    <w:rsid w:val="763AF387"/>
    <w:rsid w:val="766A201F"/>
    <w:rsid w:val="76B97F01"/>
    <w:rsid w:val="770355C2"/>
    <w:rsid w:val="772549CC"/>
    <w:rsid w:val="7750CC40"/>
    <w:rsid w:val="7806E840"/>
    <w:rsid w:val="780A2432"/>
    <w:rsid w:val="788F1C74"/>
    <w:rsid w:val="78D863DC"/>
    <w:rsid w:val="79096A1D"/>
    <w:rsid w:val="79A6D86F"/>
    <w:rsid w:val="79C551F7"/>
    <w:rsid w:val="7A296147"/>
    <w:rsid w:val="7A3F9582"/>
    <w:rsid w:val="7A965D8A"/>
    <w:rsid w:val="7AF09875"/>
    <w:rsid w:val="7B203280"/>
    <w:rsid w:val="7B2DBD6D"/>
    <w:rsid w:val="7B65742A"/>
    <w:rsid w:val="7B84B3F8"/>
    <w:rsid w:val="7BC5517B"/>
    <w:rsid w:val="7BE86EF6"/>
    <w:rsid w:val="7C36A81A"/>
    <w:rsid w:val="7C37D012"/>
    <w:rsid w:val="7D1CED34"/>
    <w:rsid w:val="7D36AB2E"/>
    <w:rsid w:val="7D379AD9"/>
    <w:rsid w:val="7DCDFE4C"/>
    <w:rsid w:val="7E0E7A63"/>
    <w:rsid w:val="7ECA5B6A"/>
    <w:rsid w:val="7F09B264"/>
    <w:rsid w:val="7FB0DB8C"/>
    <w:rsid w:val="7FC920D4"/>
    <w:rsid w:val="7FD0CA49"/>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A153F"/>
  <w15:chartTrackingRefBased/>
  <w15:docId w15:val="{7DD09903-D893-4DA5-8F90-612A8E127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A71BE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493A88"/>
    <w:pPr>
      <w:ind w:left="720"/>
      <w:contextualSpacing/>
    </w:pPr>
  </w:style>
  <w:style w:type="paragraph" w:styleId="Revision">
    <w:name w:val="Revision"/>
    <w:hidden/>
    <w:uiPriority w:val="99"/>
    <w:semiHidden/>
    <w:rsid w:val="002D0897"/>
    <w:pPr>
      <w:spacing w:after="0" w:line="240" w:lineRule="auto"/>
    </w:pPr>
  </w:style>
  <w:style w:type="character" w:styleId="CommentReference">
    <w:name w:val="annotation reference"/>
    <w:basedOn w:val="DefaultParagraphFont"/>
    <w:uiPriority w:val="99"/>
    <w:semiHidden/>
    <w:unhideWhenUsed/>
    <w:rsid w:val="00880460"/>
    <w:rPr>
      <w:sz w:val="16"/>
      <w:szCs w:val="16"/>
    </w:rPr>
  </w:style>
  <w:style w:type="paragraph" w:styleId="CommentText">
    <w:name w:val="annotation text"/>
    <w:basedOn w:val="Normal"/>
    <w:link w:val="CommentTextChar"/>
    <w:uiPriority w:val="99"/>
    <w:unhideWhenUsed/>
    <w:rsid w:val="00880460"/>
    <w:pPr>
      <w:spacing w:line="240" w:lineRule="auto"/>
    </w:pPr>
    <w:rPr>
      <w:sz w:val="20"/>
      <w:szCs w:val="20"/>
    </w:rPr>
  </w:style>
  <w:style w:type="character" w:styleId="CommentTextChar" w:customStyle="1">
    <w:name w:val="Comment Text Char"/>
    <w:basedOn w:val="DefaultParagraphFont"/>
    <w:link w:val="CommentText"/>
    <w:uiPriority w:val="99"/>
    <w:rsid w:val="00880460"/>
    <w:rPr>
      <w:sz w:val="20"/>
      <w:szCs w:val="20"/>
    </w:rPr>
  </w:style>
  <w:style w:type="paragraph" w:styleId="CommentSubject">
    <w:name w:val="annotation subject"/>
    <w:basedOn w:val="CommentText"/>
    <w:next w:val="CommentText"/>
    <w:link w:val="CommentSubjectChar"/>
    <w:uiPriority w:val="99"/>
    <w:semiHidden/>
    <w:unhideWhenUsed/>
    <w:rsid w:val="00880460"/>
    <w:rPr>
      <w:b/>
      <w:bCs/>
    </w:rPr>
  </w:style>
  <w:style w:type="character" w:styleId="CommentSubjectChar" w:customStyle="1">
    <w:name w:val="Comment Subject Char"/>
    <w:basedOn w:val="CommentTextChar"/>
    <w:link w:val="CommentSubject"/>
    <w:uiPriority w:val="99"/>
    <w:semiHidden/>
    <w:rsid w:val="00880460"/>
    <w:rPr>
      <w:b/>
      <w:bCs/>
      <w:sz w:val="20"/>
      <w:szCs w:val="20"/>
    </w:rPr>
  </w:style>
  <w:style w:type="paragraph" w:styleId="Default" w:customStyle="1">
    <w:name w:val="Default"/>
    <w:rsid w:val="001025ED"/>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pPr>
      <w:spacing w:after="0" w:line="240" w:lineRule="auto"/>
    </w:pPr>
  </w:style>
  <w:style w:type="character" w:styleId="cf01" w:customStyle="1">
    <w:name w:val="cf01"/>
    <w:basedOn w:val="DefaultParagraphFont"/>
    <w:rsid w:val="0051515A"/>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0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7506F360EFF24AB09CC0FA6FFB19BA" ma:contentTypeVersion="5" ma:contentTypeDescription="Create a new document." ma:contentTypeScope="" ma:versionID="83a7dd23740059ba55fd1df7ce6a7d35">
  <xsd:schema xmlns:xsd="http://www.w3.org/2001/XMLSchema" xmlns:xs="http://www.w3.org/2001/XMLSchema" xmlns:p="http://schemas.microsoft.com/office/2006/metadata/properties" xmlns:ns2="3efcfed2-7563-45d7-9180-e291380929bc" xmlns:ns3="d0f2c935-26ac-4a17-883c-99431687ee73" targetNamespace="http://schemas.microsoft.com/office/2006/metadata/properties" ma:root="true" ma:fieldsID="8c345aa5d1a55dc4a1d5b498059fa3db" ns2:_="" ns3:_="">
    <xsd:import namespace="3efcfed2-7563-45d7-9180-e291380929bc"/>
    <xsd:import namespace="d0f2c935-26ac-4a17-883c-99431687ee7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fcfed2-7563-45d7-9180-e291380929b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f2c935-26ac-4a17-883c-99431687ee7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80483A-510C-49E9-B9D4-45E81A50F8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fcfed2-7563-45d7-9180-e291380929bc"/>
    <ds:schemaRef ds:uri="d0f2c935-26ac-4a17-883c-99431687ee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FE45E8-EEB4-46BC-8DB2-80AB6A29A1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11A76AA-AB92-451E-A3A8-0DB9905629E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Freda Giam</dc:creator>
  <keywords/>
  <dc:description/>
  <lastModifiedBy>Kayla Aisha Kamila</lastModifiedBy>
  <revision>913</revision>
  <dcterms:created xsi:type="dcterms:W3CDTF">2023-01-17T20:02:00.0000000Z</dcterms:created>
  <dcterms:modified xsi:type="dcterms:W3CDTF">2023-07-24T06:53:15.8791787Z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0x010100297506F360EFF24AB09CC0FA6FFB19BA</vt:lpwstr>
  </property>
  <property fmtid="{D5CDD505-2E9C-101B-9397-08002B2CF9AE}" pid="3" name="GrammarlyDocumentId">
    <vt:lpwstr>15848f3c73acf236cdd9cb168f6a32377ca2306d3c1c05c04bdace090fe8927a</vt:lpwstr>
  </property>
</Properties>
</file>