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4FDFEA" w14:textId="5A303C32" w:rsidR="00A003E2" w:rsidRPr="00A003E2" w:rsidRDefault="00A003E2" w:rsidP="00A003E2">
      <w:pPr>
        <w:jc w:val="center"/>
        <w:rPr>
          <w:rFonts w:ascii="Times New Roman" w:hAnsi="Times New Roman" w:cs="Times New Roman"/>
          <w:b/>
          <w:lang w:val="en-US"/>
        </w:rPr>
      </w:pPr>
      <w:bookmarkStart w:id="0" w:name="_GoBack"/>
      <w:r w:rsidRPr="00A003E2">
        <w:rPr>
          <w:rFonts w:ascii="Times New Roman" w:hAnsi="Times New Roman" w:cs="Times New Roman"/>
          <w:b/>
          <w:lang w:val="en-US"/>
        </w:rPr>
        <w:t>Supplementary Information</w:t>
      </w:r>
      <w:r>
        <w:rPr>
          <w:rFonts w:ascii="Times New Roman" w:hAnsi="Times New Roman" w:cs="Times New Roman"/>
          <w:b/>
          <w:lang w:val="en-US"/>
        </w:rPr>
        <w:t xml:space="preserve"> 3</w:t>
      </w:r>
    </w:p>
    <w:p w14:paraId="6EF5AE4B" w14:textId="77777777" w:rsidR="0078322D" w:rsidRDefault="0078322D" w:rsidP="00A003E2">
      <w:pPr>
        <w:jc w:val="center"/>
      </w:pPr>
    </w:p>
    <w:bookmarkEnd w:id="0"/>
    <w:p w14:paraId="622C6D3A" w14:textId="77777777" w:rsidR="0078322D" w:rsidRDefault="005C52C9" w:rsidP="005C52C9">
      <w:pPr>
        <w:jc w:val="center"/>
      </w:pPr>
      <w:r>
        <w:rPr>
          <w:lang w:val="en-US"/>
        </w:rPr>
        <w:fldChar w:fldCharType="begin"/>
      </w:r>
      <w:r>
        <w:rPr>
          <w:lang w:val="en-US"/>
        </w:rPr>
        <w:instrText xml:space="preserve"> INCLUDEPICTURE "/var/folders/yj/7ykg6spj7fz10w_2q8qv7d8c0000gn/T/com.microsoft.Word/WebArchiveCopyPasteTempFiles/page4image3849024" \* MERGEFORMATINET </w:instrText>
      </w:r>
      <w:r>
        <w:rPr>
          <w:lang w:val="en-US"/>
        </w:rPr>
        <w:fldChar w:fldCharType="separate"/>
      </w:r>
      <w:r>
        <w:rPr>
          <w:noProof/>
          <w:lang w:val="en-US"/>
        </w:rPr>
        <w:drawing>
          <wp:inline distT="0" distB="0" distL="0" distR="0" wp14:anchorId="398292DD" wp14:editId="6148FF0D">
            <wp:extent cx="685800" cy="702310"/>
            <wp:effectExtent l="0" t="0" r="0" b="0"/>
            <wp:docPr id="74" name="Imagen 74" descr="page4image3849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descr="page4image384902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5800" cy="702310"/>
                    </a:xfrm>
                    <a:prstGeom prst="rect">
                      <a:avLst/>
                    </a:prstGeom>
                    <a:noFill/>
                    <a:ln>
                      <a:noFill/>
                    </a:ln>
                  </pic:spPr>
                </pic:pic>
              </a:graphicData>
            </a:graphic>
          </wp:inline>
        </w:drawing>
      </w:r>
      <w:r>
        <w:rPr>
          <w:lang w:val="en-US"/>
        </w:rPr>
        <w:fldChar w:fldCharType="end"/>
      </w:r>
    </w:p>
    <w:p w14:paraId="7D75E0E5" w14:textId="66C0748D" w:rsidR="00756A2A" w:rsidRDefault="00756A2A" w:rsidP="00572D23">
      <w:pPr>
        <w:jc w:val="center"/>
        <w:rPr>
          <w:b/>
        </w:rPr>
      </w:pPr>
    </w:p>
    <w:p w14:paraId="004424E9" w14:textId="319AA0DD" w:rsidR="00756A2A" w:rsidRPr="00057458" w:rsidRDefault="00756A2A" w:rsidP="00756A2A">
      <w:pPr>
        <w:jc w:val="center"/>
        <w:rPr>
          <w:b/>
          <w:lang w:val="en-US"/>
        </w:rPr>
      </w:pPr>
      <w:r>
        <w:rPr>
          <w:rFonts w:ascii="Times New Roman" w:eastAsia="Times New Roman" w:hAnsi="Times New Roman" w:cs="Times New Roman"/>
          <w:b/>
          <w:bCs/>
          <w:color w:val="333333"/>
          <w:lang w:val="en-US"/>
        </w:rPr>
        <w:t>SELF-ASSESSMENT AND PEER-ASSESSMENT INSTRUMENTS</w:t>
      </w:r>
    </w:p>
    <w:p w14:paraId="2B0B2CBF" w14:textId="77777777" w:rsidR="00756A2A" w:rsidRPr="00057458" w:rsidRDefault="00756A2A" w:rsidP="00572D23">
      <w:pPr>
        <w:jc w:val="center"/>
        <w:rPr>
          <w:b/>
          <w:lang w:val="en-US"/>
        </w:rPr>
      </w:pPr>
    </w:p>
    <w:p w14:paraId="5D673F2F" w14:textId="2E41BD62" w:rsidR="005C52C9" w:rsidRPr="00710E4A" w:rsidRDefault="005C52C9" w:rsidP="00572D23">
      <w:pPr>
        <w:jc w:val="center"/>
        <w:rPr>
          <w:b/>
          <w:lang w:val="en-US"/>
        </w:rPr>
      </w:pPr>
      <w:r>
        <w:rPr>
          <w:b/>
          <w:bCs/>
          <w:lang w:val="en-US"/>
        </w:rPr>
        <w:t xml:space="preserve">SELF-ASSESEMENT INSTRUMENTS </w:t>
      </w:r>
    </w:p>
    <w:p w14:paraId="5CEFC43E" w14:textId="77777777" w:rsidR="005C52C9" w:rsidRPr="00710E4A" w:rsidRDefault="005C52C9" w:rsidP="005C52C9">
      <w:pPr>
        <w:rPr>
          <w:sz w:val="22"/>
          <w:szCs w:val="22"/>
          <w:lang w:val="en-US"/>
        </w:rPr>
      </w:pPr>
    </w:p>
    <w:p w14:paraId="75485404" w14:textId="77777777" w:rsidR="005C52C9" w:rsidRPr="00057458" w:rsidRDefault="005C52C9" w:rsidP="005C52C9">
      <w:pPr>
        <w:jc w:val="center"/>
        <w:rPr>
          <w:sz w:val="22"/>
          <w:szCs w:val="22"/>
          <w:lang w:val="en-US"/>
        </w:rPr>
      </w:pPr>
      <w:r w:rsidRPr="00057458">
        <w:rPr>
          <w:b/>
          <w:bCs/>
          <w:sz w:val="22"/>
          <w:szCs w:val="22"/>
          <w:lang w:val="en-US"/>
        </w:rPr>
        <w:t>INSTRUCTIONS</w:t>
      </w:r>
    </w:p>
    <w:p w14:paraId="72CC00F5" w14:textId="7D2CCE98" w:rsidR="00612F49" w:rsidRPr="00057458" w:rsidRDefault="005C52C9" w:rsidP="00703DBC">
      <w:pPr>
        <w:ind w:left="-426" w:right="-660"/>
        <w:jc w:val="both"/>
        <w:rPr>
          <w:sz w:val="22"/>
          <w:szCs w:val="22"/>
          <w:lang w:val="en-US"/>
        </w:rPr>
      </w:pPr>
      <w:r w:rsidRPr="00057458">
        <w:rPr>
          <w:sz w:val="22"/>
          <w:szCs w:val="22"/>
          <w:lang w:val="en-US"/>
        </w:rPr>
        <w:t>Dear Students:</w:t>
      </w:r>
    </w:p>
    <w:p w14:paraId="174D993D" w14:textId="77777777" w:rsidR="00612F49" w:rsidRPr="00057458" w:rsidRDefault="00612F49" w:rsidP="00703DBC">
      <w:pPr>
        <w:ind w:left="-426" w:right="-660"/>
        <w:jc w:val="both"/>
        <w:rPr>
          <w:sz w:val="22"/>
          <w:szCs w:val="22"/>
          <w:lang w:val="en-US"/>
        </w:rPr>
      </w:pPr>
    </w:p>
    <w:p w14:paraId="16FC71BC" w14:textId="0A8F7B6A" w:rsidR="0078322D" w:rsidRPr="00057458" w:rsidRDefault="00612F49" w:rsidP="00703DBC">
      <w:pPr>
        <w:ind w:left="-426" w:right="-660"/>
        <w:jc w:val="both"/>
        <w:rPr>
          <w:sz w:val="22"/>
          <w:szCs w:val="22"/>
          <w:lang w:val="en-US"/>
        </w:rPr>
      </w:pPr>
      <w:r w:rsidRPr="00057458">
        <w:rPr>
          <w:sz w:val="22"/>
          <w:szCs w:val="22"/>
          <w:lang w:val="en-US"/>
        </w:rPr>
        <w:t xml:space="preserve">The purpose of this survey is to collect your opinion about the teaching activities of the course Economic Aspects of Sustainable Development - </w:t>
      </w:r>
      <w:r w:rsidR="00710E4A" w:rsidRPr="00710E4A">
        <w:rPr>
          <w:sz w:val="22"/>
          <w:szCs w:val="22"/>
          <w:lang w:val="en-US"/>
        </w:rPr>
        <w:t>Master's Program in Environmental Management</w:t>
      </w:r>
      <w:r w:rsidRPr="00057458">
        <w:rPr>
          <w:sz w:val="22"/>
          <w:szCs w:val="22"/>
          <w:lang w:val="en-US"/>
        </w:rPr>
        <w:t xml:space="preserve"> took in 2022. We ask you to respond with the utmost objectivity, adjusting to the actions performed during the collaborative work entrusted to you. With this information, it will be possible to evaluate and grade one's performance in the development of the workshop, as well as to make improvements in the teaching processes and services carried out in the subject.</w:t>
      </w:r>
    </w:p>
    <w:p w14:paraId="6DA3F217" w14:textId="59FFD62C" w:rsidR="0078322D" w:rsidRPr="00057458" w:rsidRDefault="005C52C9" w:rsidP="00703DBC">
      <w:pPr>
        <w:ind w:left="-426" w:right="-660"/>
        <w:jc w:val="both"/>
        <w:rPr>
          <w:sz w:val="22"/>
          <w:szCs w:val="22"/>
          <w:lang w:val="en-US"/>
        </w:rPr>
      </w:pPr>
      <w:r w:rsidRPr="00057458">
        <w:rPr>
          <w:sz w:val="22"/>
          <w:szCs w:val="22"/>
          <w:lang w:val="en-US"/>
        </w:rPr>
        <w:br/>
        <w:t xml:space="preserve">The grade per item must be on a discrete scale from 1.0 (lowest grade) to 7.0 (highest grade). After this, you must calculate the average per area and the final grade. </w:t>
      </w:r>
    </w:p>
    <w:p w14:paraId="458B506B" w14:textId="77777777" w:rsidR="0080025D" w:rsidRPr="00057458" w:rsidRDefault="0080025D" w:rsidP="00703DBC">
      <w:pPr>
        <w:ind w:left="-426" w:right="-660"/>
        <w:jc w:val="both"/>
        <w:rPr>
          <w:sz w:val="22"/>
          <w:szCs w:val="22"/>
          <w:lang w:val="en-US"/>
        </w:rPr>
      </w:pPr>
    </w:p>
    <w:p w14:paraId="0C9900A6" w14:textId="77777777" w:rsidR="00572D23" w:rsidRPr="00057458" w:rsidRDefault="00572D23" w:rsidP="00703DBC">
      <w:pPr>
        <w:ind w:left="-426" w:right="-660"/>
        <w:jc w:val="both"/>
        <w:rPr>
          <w:sz w:val="22"/>
          <w:szCs w:val="22"/>
          <w:lang w:val="en-US"/>
        </w:rPr>
      </w:pPr>
    </w:p>
    <w:tbl>
      <w:tblPr>
        <w:tblStyle w:val="Tablaconcuadrcula"/>
        <w:tblW w:w="10348" w:type="dxa"/>
        <w:jc w:val="center"/>
        <w:tblLayout w:type="fixed"/>
        <w:tblLook w:val="04A0" w:firstRow="1" w:lastRow="0" w:firstColumn="1" w:lastColumn="0" w:noHBand="0" w:noVBand="1"/>
      </w:tblPr>
      <w:tblGrid>
        <w:gridCol w:w="4182"/>
        <w:gridCol w:w="4182"/>
        <w:gridCol w:w="992"/>
        <w:gridCol w:w="992"/>
      </w:tblGrid>
      <w:tr w:rsidR="0078322D" w:rsidRPr="00057458" w14:paraId="0C3C6EDF" w14:textId="77777777" w:rsidTr="006F0953">
        <w:trPr>
          <w:jc w:val="center"/>
        </w:trPr>
        <w:tc>
          <w:tcPr>
            <w:tcW w:w="8364" w:type="dxa"/>
            <w:gridSpan w:val="2"/>
            <w:tcBorders>
              <w:top w:val="nil"/>
              <w:left w:val="nil"/>
              <w:bottom w:val="single" w:sz="4" w:space="0" w:color="auto"/>
              <w:right w:val="single" w:sz="4" w:space="0" w:color="auto"/>
            </w:tcBorders>
          </w:tcPr>
          <w:p w14:paraId="64BAA9BC" w14:textId="77777777" w:rsidR="0078322D" w:rsidRPr="00057458" w:rsidRDefault="0078322D" w:rsidP="0078322D">
            <w:pPr>
              <w:rPr>
                <w:sz w:val="22"/>
                <w:szCs w:val="22"/>
                <w:lang w:val="en-US"/>
              </w:rPr>
            </w:pPr>
          </w:p>
        </w:tc>
        <w:tc>
          <w:tcPr>
            <w:tcW w:w="1984" w:type="dxa"/>
            <w:gridSpan w:val="2"/>
            <w:tcBorders>
              <w:left w:val="single" w:sz="4" w:space="0" w:color="auto"/>
            </w:tcBorders>
            <w:shd w:val="clear" w:color="auto" w:fill="D9D9D9" w:themeFill="background1" w:themeFillShade="D9"/>
            <w:vAlign w:val="center"/>
          </w:tcPr>
          <w:p w14:paraId="680E6B6F" w14:textId="77777777" w:rsidR="0078322D" w:rsidRPr="00057458" w:rsidRDefault="0078322D" w:rsidP="0078322D">
            <w:pPr>
              <w:jc w:val="center"/>
              <w:rPr>
                <w:b/>
                <w:sz w:val="22"/>
                <w:szCs w:val="22"/>
              </w:rPr>
            </w:pPr>
            <w:r w:rsidRPr="00057458">
              <w:rPr>
                <w:b/>
                <w:bCs/>
                <w:sz w:val="22"/>
                <w:szCs w:val="22"/>
                <w:lang w:val="en-US"/>
              </w:rPr>
              <w:t>Qualification</w:t>
            </w:r>
          </w:p>
        </w:tc>
      </w:tr>
      <w:tr w:rsidR="0078322D" w:rsidRPr="00057458" w14:paraId="1FC5E409" w14:textId="77777777" w:rsidTr="006F0953">
        <w:trPr>
          <w:jc w:val="center"/>
        </w:trPr>
        <w:tc>
          <w:tcPr>
            <w:tcW w:w="8364" w:type="dxa"/>
            <w:gridSpan w:val="2"/>
            <w:tcBorders>
              <w:top w:val="single" w:sz="4" w:space="0" w:color="auto"/>
            </w:tcBorders>
            <w:shd w:val="clear" w:color="auto" w:fill="D9D9D9" w:themeFill="background1" w:themeFillShade="D9"/>
            <w:vAlign w:val="center"/>
          </w:tcPr>
          <w:p w14:paraId="057629EC" w14:textId="46C833B8" w:rsidR="0078322D" w:rsidRPr="00057458" w:rsidRDefault="0078322D" w:rsidP="006F0953">
            <w:pPr>
              <w:jc w:val="center"/>
              <w:rPr>
                <w:b/>
                <w:sz w:val="22"/>
                <w:szCs w:val="22"/>
              </w:rPr>
            </w:pPr>
            <w:r w:rsidRPr="00057458">
              <w:rPr>
                <w:b/>
                <w:bCs/>
                <w:sz w:val="22"/>
                <w:szCs w:val="22"/>
                <w:lang w:val="en-US"/>
              </w:rPr>
              <w:t>COLLABORATIVE - ACADEMIC PERFORMANCE:</w:t>
            </w:r>
          </w:p>
        </w:tc>
        <w:tc>
          <w:tcPr>
            <w:tcW w:w="992" w:type="dxa"/>
            <w:shd w:val="clear" w:color="auto" w:fill="D9D9D9" w:themeFill="background1" w:themeFillShade="D9"/>
            <w:vAlign w:val="center"/>
          </w:tcPr>
          <w:p w14:paraId="2132EC19" w14:textId="77777777" w:rsidR="0078322D" w:rsidRPr="00057458" w:rsidRDefault="0078322D" w:rsidP="006F0953">
            <w:pPr>
              <w:jc w:val="center"/>
              <w:rPr>
                <w:b/>
                <w:sz w:val="22"/>
                <w:szCs w:val="22"/>
              </w:rPr>
            </w:pPr>
            <w:r w:rsidRPr="00057458">
              <w:rPr>
                <w:b/>
                <w:bCs/>
                <w:sz w:val="22"/>
                <w:szCs w:val="22"/>
                <w:lang w:val="en-US"/>
              </w:rPr>
              <w:t>Mark</w:t>
            </w:r>
          </w:p>
        </w:tc>
        <w:tc>
          <w:tcPr>
            <w:tcW w:w="992" w:type="dxa"/>
            <w:shd w:val="clear" w:color="auto" w:fill="D9D9D9" w:themeFill="background1" w:themeFillShade="D9"/>
            <w:vAlign w:val="center"/>
          </w:tcPr>
          <w:p w14:paraId="399838C0" w14:textId="77777777" w:rsidR="0078322D" w:rsidRPr="00057458" w:rsidRDefault="0078322D" w:rsidP="006F0953">
            <w:pPr>
              <w:ind w:left="-107" w:right="-112"/>
              <w:jc w:val="center"/>
              <w:rPr>
                <w:b/>
                <w:sz w:val="22"/>
                <w:szCs w:val="22"/>
              </w:rPr>
            </w:pPr>
            <w:r w:rsidRPr="00057458">
              <w:rPr>
                <w:b/>
                <w:bCs/>
                <w:sz w:val="22"/>
                <w:szCs w:val="22"/>
                <w:lang w:val="en-US"/>
              </w:rPr>
              <w:t>Average (50%)</w:t>
            </w:r>
          </w:p>
        </w:tc>
      </w:tr>
      <w:tr w:rsidR="0078322D" w:rsidRPr="00A003E2" w14:paraId="5BF59EAA" w14:textId="77777777" w:rsidTr="00703DBC">
        <w:trPr>
          <w:jc w:val="center"/>
        </w:trPr>
        <w:tc>
          <w:tcPr>
            <w:tcW w:w="8364" w:type="dxa"/>
            <w:gridSpan w:val="2"/>
          </w:tcPr>
          <w:p w14:paraId="05C9EF49" w14:textId="77777777" w:rsidR="006A1853" w:rsidRPr="00057458" w:rsidRDefault="0078322D" w:rsidP="00612F49">
            <w:pPr>
              <w:ind w:left="313" w:hanging="284"/>
              <w:rPr>
                <w:sz w:val="22"/>
                <w:szCs w:val="22"/>
                <w:lang w:val="en-US"/>
              </w:rPr>
            </w:pPr>
            <w:r w:rsidRPr="00057458">
              <w:rPr>
                <w:sz w:val="22"/>
                <w:szCs w:val="22"/>
                <w:lang w:val="en-US"/>
              </w:rPr>
              <w:t xml:space="preserve">1.- I contributed to the organization of roles, functions, and responsibilities for the development of the work. </w:t>
            </w:r>
          </w:p>
        </w:tc>
        <w:tc>
          <w:tcPr>
            <w:tcW w:w="992" w:type="dxa"/>
            <w:vAlign w:val="center"/>
          </w:tcPr>
          <w:p w14:paraId="2EED77F9" w14:textId="77777777" w:rsidR="0078322D" w:rsidRPr="00057458" w:rsidRDefault="0078322D" w:rsidP="0078322D">
            <w:pPr>
              <w:jc w:val="center"/>
              <w:rPr>
                <w:sz w:val="22"/>
                <w:szCs w:val="22"/>
                <w:lang w:val="en-US"/>
              </w:rPr>
            </w:pPr>
          </w:p>
        </w:tc>
        <w:tc>
          <w:tcPr>
            <w:tcW w:w="992" w:type="dxa"/>
            <w:vMerge w:val="restart"/>
            <w:vAlign w:val="center"/>
          </w:tcPr>
          <w:p w14:paraId="672044A0" w14:textId="77777777" w:rsidR="0078322D" w:rsidRPr="00057458" w:rsidRDefault="0078322D" w:rsidP="0078322D">
            <w:pPr>
              <w:jc w:val="center"/>
              <w:rPr>
                <w:sz w:val="22"/>
                <w:szCs w:val="22"/>
                <w:lang w:val="en-US"/>
              </w:rPr>
            </w:pPr>
          </w:p>
        </w:tc>
      </w:tr>
      <w:tr w:rsidR="0078322D" w:rsidRPr="00A003E2" w14:paraId="783B9927" w14:textId="77777777" w:rsidTr="00703DBC">
        <w:trPr>
          <w:trHeight w:val="223"/>
          <w:jc w:val="center"/>
        </w:trPr>
        <w:tc>
          <w:tcPr>
            <w:tcW w:w="8364" w:type="dxa"/>
            <w:gridSpan w:val="2"/>
            <w:vAlign w:val="center"/>
          </w:tcPr>
          <w:p w14:paraId="78D4D937" w14:textId="77777777" w:rsidR="0078322D" w:rsidRPr="00057458" w:rsidRDefault="0078322D" w:rsidP="00612F49">
            <w:pPr>
              <w:ind w:left="313" w:hanging="284"/>
              <w:rPr>
                <w:sz w:val="22"/>
                <w:szCs w:val="22"/>
                <w:lang w:val="en-US"/>
              </w:rPr>
            </w:pPr>
            <w:r w:rsidRPr="00057458">
              <w:rPr>
                <w:sz w:val="22"/>
                <w:szCs w:val="22"/>
                <w:lang w:val="en-US"/>
              </w:rPr>
              <w:t>2.- I contributed to the search for material necessary for the resolution of the work problem.</w:t>
            </w:r>
          </w:p>
        </w:tc>
        <w:tc>
          <w:tcPr>
            <w:tcW w:w="992" w:type="dxa"/>
            <w:vAlign w:val="center"/>
          </w:tcPr>
          <w:p w14:paraId="189DFDAE" w14:textId="77777777" w:rsidR="0078322D" w:rsidRPr="00057458" w:rsidRDefault="0078322D" w:rsidP="0078322D">
            <w:pPr>
              <w:jc w:val="center"/>
              <w:rPr>
                <w:sz w:val="22"/>
                <w:szCs w:val="22"/>
                <w:lang w:val="en-US"/>
              </w:rPr>
            </w:pPr>
          </w:p>
        </w:tc>
        <w:tc>
          <w:tcPr>
            <w:tcW w:w="992" w:type="dxa"/>
            <w:vMerge/>
            <w:vAlign w:val="center"/>
          </w:tcPr>
          <w:p w14:paraId="0019C8DE" w14:textId="77777777" w:rsidR="0078322D" w:rsidRPr="00057458" w:rsidRDefault="0078322D" w:rsidP="0078322D">
            <w:pPr>
              <w:jc w:val="center"/>
              <w:rPr>
                <w:sz w:val="22"/>
                <w:szCs w:val="22"/>
                <w:lang w:val="en-US"/>
              </w:rPr>
            </w:pPr>
          </w:p>
        </w:tc>
      </w:tr>
      <w:tr w:rsidR="0078322D" w:rsidRPr="00A003E2" w14:paraId="46565D7F" w14:textId="77777777" w:rsidTr="00703DBC">
        <w:trPr>
          <w:jc w:val="center"/>
        </w:trPr>
        <w:tc>
          <w:tcPr>
            <w:tcW w:w="8364" w:type="dxa"/>
            <w:gridSpan w:val="2"/>
          </w:tcPr>
          <w:p w14:paraId="216F6954" w14:textId="460AB9E7" w:rsidR="0078322D" w:rsidRPr="00057458" w:rsidRDefault="00DB5D75" w:rsidP="00612F49">
            <w:pPr>
              <w:ind w:left="313" w:hanging="284"/>
              <w:rPr>
                <w:sz w:val="22"/>
                <w:szCs w:val="22"/>
                <w:lang w:val="en-US"/>
              </w:rPr>
            </w:pPr>
            <w:r w:rsidRPr="00057458">
              <w:rPr>
                <w:sz w:val="22"/>
                <w:szCs w:val="22"/>
                <w:lang w:val="en-US"/>
              </w:rPr>
              <w:t xml:space="preserve">3.- </w:t>
            </w:r>
            <w:r w:rsidR="0078322D" w:rsidRPr="00057458">
              <w:rPr>
                <w:sz w:val="22"/>
                <w:szCs w:val="22"/>
                <w:lang w:val="en-US"/>
              </w:rPr>
              <w:t>I cooperated in the analysis and evaluation of the alternatives for the resolution of the work problem.</w:t>
            </w:r>
          </w:p>
        </w:tc>
        <w:tc>
          <w:tcPr>
            <w:tcW w:w="992" w:type="dxa"/>
            <w:vAlign w:val="center"/>
          </w:tcPr>
          <w:p w14:paraId="4A287BE1" w14:textId="77777777" w:rsidR="0078322D" w:rsidRPr="00057458" w:rsidRDefault="0078322D" w:rsidP="0078322D">
            <w:pPr>
              <w:jc w:val="center"/>
              <w:rPr>
                <w:sz w:val="22"/>
                <w:szCs w:val="22"/>
                <w:lang w:val="en-US"/>
              </w:rPr>
            </w:pPr>
          </w:p>
        </w:tc>
        <w:tc>
          <w:tcPr>
            <w:tcW w:w="992" w:type="dxa"/>
            <w:vMerge/>
            <w:vAlign w:val="center"/>
          </w:tcPr>
          <w:p w14:paraId="0E2541B4" w14:textId="77777777" w:rsidR="0078322D" w:rsidRPr="00057458" w:rsidRDefault="0078322D" w:rsidP="0078322D">
            <w:pPr>
              <w:jc w:val="center"/>
              <w:rPr>
                <w:sz w:val="22"/>
                <w:szCs w:val="22"/>
                <w:lang w:val="en-US"/>
              </w:rPr>
            </w:pPr>
          </w:p>
        </w:tc>
      </w:tr>
      <w:tr w:rsidR="0078322D" w:rsidRPr="00A003E2" w14:paraId="735042E7" w14:textId="77777777" w:rsidTr="00703DBC">
        <w:trPr>
          <w:jc w:val="center"/>
        </w:trPr>
        <w:tc>
          <w:tcPr>
            <w:tcW w:w="8364" w:type="dxa"/>
            <w:gridSpan w:val="2"/>
          </w:tcPr>
          <w:p w14:paraId="7A4DB96F" w14:textId="77777777" w:rsidR="0078322D" w:rsidRPr="00057458" w:rsidRDefault="0078322D" w:rsidP="00612F49">
            <w:pPr>
              <w:ind w:left="313" w:hanging="284"/>
              <w:rPr>
                <w:sz w:val="22"/>
                <w:szCs w:val="22"/>
                <w:lang w:val="en-US"/>
              </w:rPr>
            </w:pPr>
            <w:r w:rsidRPr="00057458">
              <w:rPr>
                <w:sz w:val="22"/>
                <w:szCs w:val="22"/>
                <w:lang w:val="en-US"/>
              </w:rPr>
              <w:t>4.- I delivered contributions promptly for the progress of the work entrusted.</w:t>
            </w:r>
          </w:p>
          <w:p w14:paraId="12CFD189" w14:textId="77777777" w:rsidR="00D45F29" w:rsidRPr="00057458" w:rsidRDefault="00D45F29" w:rsidP="00612F49">
            <w:pPr>
              <w:ind w:left="313" w:hanging="284"/>
              <w:rPr>
                <w:sz w:val="22"/>
                <w:szCs w:val="22"/>
                <w:lang w:val="en-US"/>
              </w:rPr>
            </w:pPr>
          </w:p>
        </w:tc>
        <w:tc>
          <w:tcPr>
            <w:tcW w:w="992" w:type="dxa"/>
            <w:vAlign w:val="center"/>
          </w:tcPr>
          <w:p w14:paraId="49A63223" w14:textId="77777777" w:rsidR="0078322D" w:rsidRPr="00057458" w:rsidRDefault="0078322D" w:rsidP="0078322D">
            <w:pPr>
              <w:jc w:val="center"/>
              <w:rPr>
                <w:sz w:val="22"/>
                <w:szCs w:val="22"/>
                <w:lang w:val="en-US"/>
              </w:rPr>
            </w:pPr>
          </w:p>
        </w:tc>
        <w:tc>
          <w:tcPr>
            <w:tcW w:w="992" w:type="dxa"/>
            <w:vMerge/>
            <w:vAlign w:val="center"/>
          </w:tcPr>
          <w:p w14:paraId="07DE397E" w14:textId="77777777" w:rsidR="0078322D" w:rsidRPr="00057458" w:rsidRDefault="0078322D" w:rsidP="0078322D">
            <w:pPr>
              <w:jc w:val="center"/>
              <w:rPr>
                <w:sz w:val="22"/>
                <w:szCs w:val="22"/>
                <w:lang w:val="en-US"/>
              </w:rPr>
            </w:pPr>
          </w:p>
        </w:tc>
      </w:tr>
      <w:tr w:rsidR="0078322D" w:rsidRPr="00A003E2" w14:paraId="712E3AC9" w14:textId="77777777" w:rsidTr="00703DBC">
        <w:trPr>
          <w:jc w:val="center"/>
        </w:trPr>
        <w:tc>
          <w:tcPr>
            <w:tcW w:w="8364" w:type="dxa"/>
            <w:gridSpan w:val="2"/>
          </w:tcPr>
          <w:p w14:paraId="69239798" w14:textId="63EF94CF" w:rsidR="0078322D" w:rsidRPr="00057458" w:rsidRDefault="00DB5D75" w:rsidP="00612F49">
            <w:pPr>
              <w:ind w:left="313" w:hanging="284"/>
              <w:rPr>
                <w:sz w:val="22"/>
                <w:szCs w:val="22"/>
                <w:lang w:val="en-US"/>
              </w:rPr>
            </w:pPr>
            <w:r w:rsidRPr="00057458">
              <w:rPr>
                <w:sz w:val="22"/>
                <w:szCs w:val="22"/>
                <w:lang w:val="en-US"/>
              </w:rPr>
              <w:t xml:space="preserve">5.- </w:t>
            </w:r>
            <w:r w:rsidR="0078322D" w:rsidRPr="00057458">
              <w:rPr>
                <w:sz w:val="22"/>
                <w:szCs w:val="22"/>
                <w:lang w:val="en-US"/>
              </w:rPr>
              <w:t xml:space="preserve">I worked on the systematization of the information to be presented </w:t>
            </w:r>
            <w:r w:rsidR="005E4681" w:rsidRPr="00057458">
              <w:rPr>
                <w:sz w:val="22"/>
                <w:szCs w:val="22"/>
                <w:lang w:val="en-US"/>
              </w:rPr>
              <w:t>because of</w:t>
            </w:r>
            <w:r w:rsidR="0078322D" w:rsidRPr="00057458">
              <w:rPr>
                <w:sz w:val="22"/>
                <w:szCs w:val="22"/>
                <w:lang w:val="en-US"/>
              </w:rPr>
              <w:t xml:space="preserve"> the work (PPT, presentation, research, exercise solved, among others).</w:t>
            </w:r>
          </w:p>
        </w:tc>
        <w:tc>
          <w:tcPr>
            <w:tcW w:w="992" w:type="dxa"/>
            <w:vAlign w:val="center"/>
          </w:tcPr>
          <w:p w14:paraId="157B8FD7" w14:textId="77777777" w:rsidR="0078322D" w:rsidRPr="00057458" w:rsidRDefault="0078322D" w:rsidP="0078322D">
            <w:pPr>
              <w:jc w:val="center"/>
              <w:rPr>
                <w:sz w:val="22"/>
                <w:szCs w:val="22"/>
                <w:lang w:val="en-US"/>
              </w:rPr>
            </w:pPr>
          </w:p>
        </w:tc>
        <w:tc>
          <w:tcPr>
            <w:tcW w:w="992" w:type="dxa"/>
            <w:vMerge/>
            <w:vAlign w:val="center"/>
          </w:tcPr>
          <w:p w14:paraId="4049FAFB" w14:textId="77777777" w:rsidR="0078322D" w:rsidRPr="00057458" w:rsidRDefault="0078322D" w:rsidP="0078322D">
            <w:pPr>
              <w:jc w:val="center"/>
              <w:rPr>
                <w:sz w:val="22"/>
                <w:szCs w:val="22"/>
                <w:lang w:val="en-US"/>
              </w:rPr>
            </w:pPr>
          </w:p>
        </w:tc>
      </w:tr>
      <w:tr w:rsidR="005C52C9" w:rsidRPr="00057458" w14:paraId="6EDF7E7C" w14:textId="77777777" w:rsidTr="006F0953">
        <w:tblPrEx>
          <w:jc w:val="left"/>
        </w:tblPrEx>
        <w:tc>
          <w:tcPr>
            <w:tcW w:w="8364" w:type="dxa"/>
            <w:gridSpan w:val="2"/>
            <w:tcBorders>
              <w:top w:val="single" w:sz="4" w:space="0" w:color="auto"/>
            </w:tcBorders>
            <w:shd w:val="clear" w:color="auto" w:fill="D9D9D9" w:themeFill="background1" w:themeFillShade="D9"/>
            <w:vAlign w:val="center"/>
          </w:tcPr>
          <w:p w14:paraId="1592156D" w14:textId="77777777" w:rsidR="00EF115E" w:rsidRPr="00057458" w:rsidRDefault="00D45F29" w:rsidP="006F0953">
            <w:pPr>
              <w:jc w:val="center"/>
              <w:rPr>
                <w:b/>
                <w:sz w:val="22"/>
                <w:szCs w:val="22"/>
              </w:rPr>
            </w:pPr>
            <w:r w:rsidRPr="00057458">
              <w:rPr>
                <w:b/>
                <w:bCs/>
                <w:sz w:val="22"/>
                <w:szCs w:val="22"/>
                <w:lang w:val="en-US"/>
              </w:rPr>
              <w:t>COLLABORATIVE PERFORMANCE - ATTITUDINAL:</w:t>
            </w:r>
          </w:p>
        </w:tc>
        <w:tc>
          <w:tcPr>
            <w:tcW w:w="992" w:type="dxa"/>
            <w:shd w:val="clear" w:color="auto" w:fill="D9D9D9" w:themeFill="background1" w:themeFillShade="D9"/>
            <w:vAlign w:val="center"/>
          </w:tcPr>
          <w:p w14:paraId="204CB95C" w14:textId="77777777" w:rsidR="00EF115E" w:rsidRPr="00057458" w:rsidRDefault="00EF115E" w:rsidP="006F0953">
            <w:pPr>
              <w:jc w:val="center"/>
              <w:rPr>
                <w:b/>
                <w:sz w:val="22"/>
                <w:szCs w:val="22"/>
              </w:rPr>
            </w:pPr>
            <w:r w:rsidRPr="00057458">
              <w:rPr>
                <w:b/>
                <w:bCs/>
                <w:sz w:val="22"/>
                <w:szCs w:val="22"/>
                <w:lang w:val="en-US"/>
              </w:rPr>
              <w:t>Mark</w:t>
            </w:r>
          </w:p>
        </w:tc>
        <w:tc>
          <w:tcPr>
            <w:tcW w:w="992" w:type="dxa"/>
            <w:shd w:val="clear" w:color="auto" w:fill="D9D9D9" w:themeFill="background1" w:themeFillShade="D9"/>
            <w:vAlign w:val="center"/>
          </w:tcPr>
          <w:p w14:paraId="3A6FD231" w14:textId="77777777" w:rsidR="00EF115E" w:rsidRPr="00057458" w:rsidRDefault="00EF115E" w:rsidP="006F0953">
            <w:pPr>
              <w:ind w:right="-114" w:hanging="111"/>
              <w:jc w:val="center"/>
              <w:rPr>
                <w:b/>
                <w:sz w:val="22"/>
                <w:szCs w:val="22"/>
              </w:rPr>
            </w:pPr>
            <w:r w:rsidRPr="00057458">
              <w:rPr>
                <w:b/>
                <w:bCs/>
                <w:sz w:val="22"/>
                <w:szCs w:val="22"/>
                <w:lang w:val="en-US"/>
              </w:rPr>
              <w:t>Average (50%)</w:t>
            </w:r>
          </w:p>
        </w:tc>
      </w:tr>
      <w:tr w:rsidR="00EF115E" w:rsidRPr="00A003E2" w14:paraId="0DB3CA48" w14:textId="77777777" w:rsidTr="00703DBC">
        <w:tblPrEx>
          <w:jc w:val="left"/>
        </w:tblPrEx>
        <w:tc>
          <w:tcPr>
            <w:tcW w:w="8364" w:type="dxa"/>
            <w:gridSpan w:val="2"/>
          </w:tcPr>
          <w:p w14:paraId="0F044F57" w14:textId="77777777" w:rsidR="00EF115E" w:rsidRPr="00057458" w:rsidRDefault="00EF115E" w:rsidP="00E540AA">
            <w:pPr>
              <w:ind w:left="324" w:hanging="324"/>
              <w:rPr>
                <w:sz w:val="22"/>
                <w:szCs w:val="22"/>
                <w:lang w:val="en-US"/>
              </w:rPr>
            </w:pPr>
            <w:r w:rsidRPr="00057458">
              <w:rPr>
                <w:sz w:val="22"/>
                <w:szCs w:val="22"/>
                <w:lang w:val="en-US"/>
              </w:rPr>
              <w:t>6.- I facilitated the functioning and dynamics of the group.</w:t>
            </w:r>
          </w:p>
          <w:p w14:paraId="33646C7C" w14:textId="77777777" w:rsidR="0073466A" w:rsidRPr="00057458" w:rsidRDefault="0073466A" w:rsidP="00E540AA">
            <w:pPr>
              <w:ind w:left="324" w:hanging="324"/>
              <w:rPr>
                <w:sz w:val="22"/>
                <w:szCs w:val="22"/>
                <w:lang w:val="en-US"/>
              </w:rPr>
            </w:pPr>
          </w:p>
        </w:tc>
        <w:tc>
          <w:tcPr>
            <w:tcW w:w="992" w:type="dxa"/>
            <w:vAlign w:val="center"/>
          </w:tcPr>
          <w:p w14:paraId="2EA2AD83" w14:textId="77777777" w:rsidR="00EF115E" w:rsidRPr="00057458" w:rsidRDefault="00EF115E" w:rsidP="009563F2">
            <w:pPr>
              <w:jc w:val="center"/>
              <w:rPr>
                <w:sz w:val="22"/>
                <w:szCs w:val="22"/>
                <w:lang w:val="en-US"/>
              </w:rPr>
            </w:pPr>
          </w:p>
        </w:tc>
        <w:tc>
          <w:tcPr>
            <w:tcW w:w="992" w:type="dxa"/>
            <w:vMerge w:val="restart"/>
            <w:vAlign w:val="center"/>
          </w:tcPr>
          <w:p w14:paraId="31E7339D" w14:textId="77777777" w:rsidR="00EF115E" w:rsidRPr="00057458" w:rsidRDefault="00EF115E" w:rsidP="009563F2">
            <w:pPr>
              <w:jc w:val="center"/>
              <w:rPr>
                <w:sz w:val="22"/>
                <w:szCs w:val="22"/>
                <w:lang w:val="en-US"/>
              </w:rPr>
            </w:pPr>
          </w:p>
        </w:tc>
      </w:tr>
      <w:tr w:rsidR="00EF115E" w:rsidRPr="00A003E2" w14:paraId="6FA8E355" w14:textId="77777777" w:rsidTr="00703DBC">
        <w:tblPrEx>
          <w:jc w:val="left"/>
        </w:tblPrEx>
        <w:tc>
          <w:tcPr>
            <w:tcW w:w="8364" w:type="dxa"/>
            <w:gridSpan w:val="2"/>
          </w:tcPr>
          <w:p w14:paraId="4563E121" w14:textId="77777777" w:rsidR="00EF115E" w:rsidRPr="00057458" w:rsidRDefault="00EF115E" w:rsidP="00E540AA">
            <w:pPr>
              <w:ind w:left="324" w:hanging="324"/>
              <w:rPr>
                <w:sz w:val="22"/>
                <w:szCs w:val="22"/>
                <w:lang w:val="en-US"/>
              </w:rPr>
            </w:pPr>
            <w:r w:rsidRPr="00057458">
              <w:rPr>
                <w:sz w:val="22"/>
                <w:szCs w:val="22"/>
                <w:lang w:val="en-US"/>
              </w:rPr>
              <w:t>7.- I demonstrated proactivity in the performance of the entrusted activity.</w:t>
            </w:r>
          </w:p>
          <w:p w14:paraId="23C098F0" w14:textId="77777777" w:rsidR="0073466A" w:rsidRPr="00057458" w:rsidRDefault="0073466A" w:rsidP="00E540AA">
            <w:pPr>
              <w:ind w:left="324" w:hanging="324"/>
              <w:rPr>
                <w:sz w:val="22"/>
                <w:szCs w:val="22"/>
                <w:lang w:val="en-US"/>
              </w:rPr>
            </w:pPr>
          </w:p>
        </w:tc>
        <w:tc>
          <w:tcPr>
            <w:tcW w:w="992" w:type="dxa"/>
            <w:vAlign w:val="center"/>
          </w:tcPr>
          <w:p w14:paraId="2EB802E2" w14:textId="77777777" w:rsidR="00EF115E" w:rsidRPr="00057458" w:rsidRDefault="00EF115E" w:rsidP="009563F2">
            <w:pPr>
              <w:jc w:val="center"/>
              <w:rPr>
                <w:sz w:val="22"/>
                <w:szCs w:val="22"/>
                <w:lang w:val="en-US"/>
              </w:rPr>
            </w:pPr>
          </w:p>
        </w:tc>
        <w:tc>
          <w:tcPr>
            <w:tcW w:w="992" w:type="dxa"/>
            <w:vMerge/>
            <w:vAlign w:val="center"/>
          </w:tcPr>
          <w:p w14:paraId="64536DD1" w14:textId="77777777" w:rsidR="00EF115E" w:rsidRPr="00057458" w:rsidRDefault="00EF115E" w:rsidP="009563F2">
            <w:pPr>
              <w:jc w:val="center"/>
              <w:rPr>
                <w:sz w:val="22"/>
                <w:szCs w:val="22"/>
                <w:lang w:val="en-US"/>
              </w:rPr>
            </w:pPr>
          </w:p>
        </w:tc>
      </w:tr>
      <w:tr w:rsidR="00EF115E" w:rsidRPr="00A003E2" w14:paraId="17EB1083" w14:textId="77777777" w:rsidTr="00703DBC">
        <w:tblPrEx>
          <w:jc w:val="left"/>
        </w:tblPrEx>
        <w:tc>
          <w:tcPr>
            <w:tcW w:w="8364" w:type="dxa"/>
            <w:gridSpan w:val="2"/>
          </w:tcPr>
          <w:p w14:paraId="3D26301C" w14:textId="77777777" w:rsidR="00EF115E" w:rsidRPr="00057458" w:rsidRDefault="00EF115E" w:rsidP="00E540AA">
            <w:pPr>
              <w:ind w:left="324" w:hanging="324"/>
              <w:rPr>
                <w:sz w:val="22"/>
                <w:szCs w:val="22"/>
                <w:lang w:val="en-US"/>
              </w:rPr>
            </w:pPr>
            <w:r w:rsidRPr="00057458">
              <w:rPr>
                <w:sz w:val="22"/>
                <w:szCs w:val="22"/>
                <w:lang w:val="en-US"/>
              </w:rPr>
              <w:t>8.- I contributed to conflict resolution within the workgroup.</w:t>
            </w:r>
          </w:p>
          <w:p w14:paraId="7D10824D" w14:textId="77777777" w:rsidR="0073466A" w:rsidRPr="00057458" w:rsidRDefault="0073466A" w:rsidP="00E540AA">
            <w:pPr>
              <w:ind w:left="324" w:hanging="324"/>
              <w:rPr>
                <w:sz w:val="22"/>
                <w:szCs w:val="22"/>
                <w:lang w:val="en-US"/>
              </w:rPr>
            </w:pPr>
          </w:p>
        </w:tc>
        <w:tc>
          <w:tcPr>
            <w:tcW w:w="992" w:type="dxa"/>
            <w:vAlign w:val="center"/>
          </w:tcPr>
          <w:p w14:paraId="7D63C5E5" w14:textId="77777777" w:rsidR="00EF115E" w:rsidRPr="00057458" w:rsidRDefault="00EF115E" w:rsidP="009563F2">
            <w:pPr>
              <w:jc w:val="center"/>
              <w:rPr>
                <w:sz w:val="22"/>
                <w:szCs w:val="22"/>
                <w:lang w:val="en-US"/>
              </w:rPr>
            </w:pPr>
          </w:p>
        </w:tc>
        <w:tc>
          <w:tcPr>
            <w:tcW w:w="992" w:type="dxa"/>
            <w:vMerge/>
            <w:vAlign w:val="center"/>
          </w:tcPr>
          <w:p w14:paraId="77ABE131" w14:textId="77777777" w:rsidR="00EF115E" w:rsidRPr="00057458" w:rsidRDefault="00EF115E" w:rsidP="009563F2">
            <w:pPr>
              <w:jc w:val="center"/>
              <w:rPr>
                <w:sz w:val="22"/>
                <w:szCs w:val="22"/>
                <w:lang w:val="en-US"/>
              </w:rPr>
            </w:pPr>
          </w:p>
        </w:tc>
      </w:tr>
      <w:tr w:rsidR="00EF115E" w:rsidRPr="00057458" w14:paraId="42850CFF" w14:textId="77777777" w:rsidTr="00703DBC">
        <w:tblPrEx>
          <w:jc w:val="left"/>
        </w:tblPrEx>
        <w:tc>
          <w:tcPr>
            <w:tcW w:w="8364" w:type="dxa"/>
            <w:gridSpan w:val="2"/>
          </w:tcPr>
          <w:p w14:paraId="2FE520DF" w14:textId="798CFE25" w:rsidR="005E58FD" w:rsidRPr="00057458" w:rsidRDefault="00EF115E" w:rsidP="00E540AA">
            <w:pPr>
              <w:ind w:left="324" w:hanging="324"/>
              <w:rPr>
                <w:sz w:val="22"/>
                <w:szCs w:val="22"/>
                <w:lang w:val="en-US"/>
              </w:rPr>
            </w:pPr>
            <w:r w:rsidRPr="00057458">
              <w:rPr>
                <w:sz w:val="22"/>
                <w:szCs w:val="22"/>
                <w:lang w:val="en-US"/>
              </w:rPr>
              <w:lastRenderedPageBreak/>
              <w:t xml:space="preserve">9.- I appreciated my actions and/or attitudes that avoid the acquisition of UCN generic competencies: </w:t>
            </w:r>
          </w:p>
          <w:p w14:paraId="042AD618" w14:textId="77777777" w:rsidR="00E540AA" w:rsidRPr="00057458" w:rsidRDefault="00E540AA" w:rsidP="005E58FD">
            <w:pPr>
              <w:pStyle w:val="Prrafodelista"/>
              <w:numPr>
                <w:ilvl w:val="0"/>
                <w:numId w:val="1"/>
              </w:numPr>
              <w:rPr>
                <w:b/>
                <w:bCs/>
                <w:sz w:val="22"/>
                <w:szCs w:val="22"/>
              </w:rPr>
            </w:pPr>
            <w:r w:rsidRPr="00057458">
              <w:rPr>
                <w:b/>
                <w:bCs/>
                <w:sz w:val="22"/>
                <w:szCs w:val="22"/>
                <w:lang w:val="en-US"/>
              </w:rPr>
              <w:t>Self-learning capacity</w:t>
            </w:r>
          </w:p>
          <w:p w14:paraId="7A640A57" w14:textId="77777777" w:rsidR="00E540AA" w:rsidRPr="00057458" w:rsidRDefault="00E540AA" w:rsidP="005E58FD">
            <w:pPr>
              <w:pStyle w:val="Prrafodelista"/>
              <w:numPr>
                <w:ilvl w:val="0"/>
                <w:numId w:val="1"/>
              </w:numPr>
              <w:rPr>
                <w:b/>
                <w:bCs/>
                <w:sz w:val="22"/>
                <w:szCs w:val="22"/>
              </w:rPr>
            </w:pPr>
            <w:r w:rsidRPr="00057458">
              <w:rPr>
                <w:b/>
                <w:bCs/>
                <w:sz w:val="22"/>
                <w:szCs w:val="22"/>
                <w:lang w:val="en-US"/>
              </w:rPr>
              <w:t>Critical Thinking</w:t>
            </w:r>
          </w:p>
          <w:p w14:paraId="6AEDB193" w14:textId="77777777" w:rsidR="00E540AA" w:rsidRPr="00057458" w:rsidRDefault="00E540AA" w:rsidP="005E58FD">
            <w:pPr>
              <w:pStyle w:val="Prrafodelista"/>
              <w:numPr>
                <w:ilvl w:val="0"/>
                <w:numId w:val="1"/>
              </w:numPr>
              <w:rPr>
                <w:b/>
                <w:bCs/>
                <w:sz w:val="22"/>
                <w:szCs w:val="22"/>
              </w:rPr>
            </w:pPr>
            <w:r w:rsidRPr="00057458">
              <w:rPr>
                <w:b/>
                <w:bCs/>
                <w:sz w:val="22"/>
                <w:szCs w:val="22"/>
                <w:lang w:val="en-US"/>
              </w:rPr>
              <w:t>Respect for human dignity</w:t>
            </w:r>
          </w:p>
          <w:p w14:paraId="3BC24BEA" w14:textId="77777777" w:rsidR="00EF115E" w:rsidRPr="00057458" w:rsidRDefault="005E58FD" w:rsidP="00E540AA">
            <w:pPr>
              <w:pStyle w:val="Prrafodelista"/>
              <w:numPr>
                <w:ilvl w:val="0"/>
                <w:numId w:val="1"/>
              </w:numPr>
              <w:rPr>
                <w:b/>
                <w:bCs/>
                <w:sz w:val="22"/>
                <w:szCs w:val="22"/>
              </w:rPr>
            </w:pPr>
            <w:r w:rsidRPr="00057458">
              <w:rPr>
                <w:b/>
                <w:bCs/>
                <w:sz w:val="22"/>
                <w:szCs w:val="22"/>
                <w:lang w:val="en-US"/>
              </w:rPr>
              <w:t>Teamwork</w:t>
            </w:r>
          </w:p>
        </w:tc>
        <w:tc>
          <w:tcPr>
            <w:tcW w:w="992" w:type="dxa"/>
            <w:vAlign w:val="center"/>
          </w:tcPr>
          <w:p w14:paraId="27E71F0F" w14:textId="77777777" w:rsidR="00EF115E" w:rsidRPr="00057458" w:rsidRDefault="00EF115E" w:rsidP="009563F2">
            <w:pPr>
              <w:jc w:val="center"/>
              <w:rPr>
                <w:sz w:val="22"/>
                <w:szCs w:val="22"/>
              </w:rPr>
            </w:pPr>
          </w:p>
        </w:tc>
        <w:tc>
          <w:tcPr>
            <w:tcW w:w="992" w:type="dxa"/>
            <w:vMerge/>
            <w:vAlign w:val="center"/>
          </w:tcPr>
          <w:p w14:paraId="689F4E20" w14:textId="77777777" w:rsidR="00EF115E" w:rsidRPr="00057458" w:rsidRDefault="00EF115E" w:rsidP="009563F2">
            <w:pPr>
              <w:jc w:val="center"/>
              <w:rPr>
                <w:sz w:val="22"/>
                <w:szCs w:val="22"/>
              </w:rPr>
            </w:pPr>
          </w:p>
        </w:tc>
      </w:tr>
      <w:tr w:rsidR="00EF115E" w:rsidRPr="00A003E2" w14:paraId="51775858" w14:textId="77777777" w:rsidTr="00703DBC">
        <w:tblPrEx>
          <w:jc w:val="left"/>
        </w:tblPrEx>
        <w:tc>
          <w:tcPr>
            <w:tcW w:w="8364" w:type="dxa"/>
            <w:gridSpan w:val="2"/>
            <w:tcBorders>
              <w:bottom w:val="single" w:sz="4" w:space="0" w:color="auto"/>
            </w:tcBorders>
          </w:tcPr>
          <w:p w14:paraId="055077A5" w14:textId="77777777" w:rsidR="00EF115E" w:rsidRPr="00057458" w:rsidRDefault="00EF115E" w:rsidP="00E540AA">
            <w:pPr>
              <w:ind w:left="324" w:hanging="324"/>
              <w:rPr>
                <w:sz w:val="22"/>
                <w:szCs w:val="22"/>
                <w:lang w:val="en-US"/>
              </w:rPr>
            </w:pPr>
            <w:r w:rsidRPr="00057458">
              <w:rPr>
                <w:sz w:val="22"/>
                <w:szCs w:val="22"/>
                <w:lang w:val="en-US"/>
              </w:rPr>
              <w:lastRenderedPageBreak/>
              <w:t>10.- The academic and attitudinal aspects delivered by myself in the collaborative work, allow me to recommend my participation in another collaborative activity.</w:t>
            </w:r>
          </w:p>
        </w:tc>
        <w:tc>
          <w:tcPr>
            <w:tcW w:w="992" w:type="dxa"/>
            <w:vAlign w:val="center"/>
          </w:tcPr>
          <w:p w14:paraId="7B0AA2B8" w14:textId="77777777" w:rsidR="00EF115E" w:rsidRPr="00057458" w:rsidRDefault="00EF115E" w:rsidP="009563F2">
            <w:pPr>
              <w:jc w:val="center"/>
              <w:rPr>
                <w:sz w:val="22"/>
                <w:szCs w:val="22"/>
                <w:lang w:val="en-US"/>
              </w:rPr>
            </w:pPr>
          </w:p>
        </w:tc>
        <w:tc>
          <w:tcPr>
            <w:tcW w:w="992" w:type="dxa"/>
            <w:vMerge/>
            <w:vAlign w:val="center"/>
          </w:tcPr>
          <w:p w14:paraId="62116C5F" w14:textId="77777777" w:rsidR="00EF115E" w:rsidRPr="00057458" w:rsidRDefault="00EF115E" w:rsidP="009563F2">
            <w:pPr>
              <w:jc w:val="center"/>
              <w:rPr>
                <w:sz w:val="22"/>
                <w:szCs w:val="22"/>
                <w:lang w:val="en-US"/>
              </w:rPr>
            </w:pPr>
          </w:p>
        </w:tc>
      </w:tr>
      <w:tr w:rsidR="00BA3A22" w:rsidRPr="00057458" w14:paraId="1F640DB2" w14:textId="77777777" w:rsidTr="006F0953">
        <w:tblPrEx>
          <w:jc w:val="left"/>
        </w:tblPrEx>
        <w:tc>
          <w:tcPr>
            <w:tcW w:w="4182" w:type="dxa"/>
            <w:tcBorders>
              <w:top w:val="single" w:sz="4" w:space="0" w:color="auto"/>
              <w:left w:val="nil"/>
              <w:bottom w:val="nil"/>
              <w:right w:val="single" w:sz="4" w:space="0" w:color="auto"/>
            </w:tcBorders>
          </w:tcPr>
          <w:p w14:paraId="6A850E05" w14:textId="77777777" w:rsidR="00BA3A22" w:rsidRPr="00057458" w:rsidRDefault="00BA3A22" w:rsidP="009563F2">
            <w:pPr>
              <w:rPr>
                <w:sz w:val="22"/>
                <w:szCs w:val="22"/>
                <w:lang w:val="en-US"/>
              </w:rPr>
            </w:pPr>
          </w:p>
        </w:tc>
        <w:tc>
          <w:tcPr>
            <w:tcW w:w="5174" w:type="dxa"/>
            <w:gridSpan w:val="2"/>
            <w:tcBorders>
              <w:top w:val="single" w:sz="4" w:space="0" w:color="auto"/>
              <w:left w:val="nil"/>
              <w:bottom w:val="nil"/>
            </w:tcBorders>
          </w:tcPr>
          <w:p w14:paraId="0D77BECB" w14:textId="77777777" w:rsidR="00BA3A22" w:rsidRPr="00057458" w:rsidRDefault="00BA3A22" w:rsidP="00BA3A22">
            <w:pPr>
              <w:jc w:val="right"/>
              <w:rPr>
                <w:sz w:val="22"/>
                <w:szCs w:val="22"/>
              </w:rPr>
            </w:pPr>
            <w:r w:rsidRPr="00057458">
              <w:rPr>
                <w:b/>
                <w:bCs/>
                <w:sz w:val="22"/>
                <w:szCs w:val="22"/>
                <w:lang w:val="en-US"/>
              </w:rPr>
              <w:t>Final Mark (100%)</w:t>
            </w:r>
          </w:p>
        </w:tc>
        <w:tc>
          <w:tcPr>
            <w:tcW w:w="992" w:type="dxa"/>
            <w:shd w:val="clear" w:color="auto" w:fill="D9D9D9" w:themeFill="background1" w:themeFillShade="D9"/>
            <w:vAlign w:val="center"/>
          </w:tcPr>
          <w:p w14:paraId="45DF3794" w14:textId="77777777" w:rsidR="00BA3A22" w:rsidRPr="00057458" w:rsidRDefault="00BA3A22" w:rsidP="009563F2">
            <w:pPr>
              <w:jc w:val="center"/>
              <w:rPr>
                <w:sz w:val="22"/>
                <w:szCs w:val="22"/>
              </w:rPr>
            </w:pPr>
          </w:p>
        </w:tc>
      </w:tr>
    </w:tbl>
    <w:p w14:paraId="5C6E32D7" w14:textId="77777777" w:rsidR="0080025D" w:rsidRPr="00057458" w:rsidRDefault="0080025D">
      <w:pPr>
        <w:rPr>
          <w:sz w:val="22"/>
          <w:szCs w:val="22"/>
        </w:rPr>
      </w:pPr>
    </w:p>
    <w:p w14:paraId="0AA13F65" w14:textId="77777777" w:rsidR="0080025D" w:rsidRPr="00057458" w:rsidRDefault="0080025D">
      <w:pPr>
        <w:rPr>
          <w:sz w:val="22"/>
          <w:szCs w:val="22"/>
        </w:rPr>
      </w:pPr>
    </w:p>
    <w:p w14:paraId="6709BEA3" w14:textId="77777777" w:rsidR="00E540AA" w:rsidRPr="00057458" w:rsidRDefault="00E540AA">
      <w:pPr>
        <w:rPr>
          <w:sz w:val="22"/>
          <w:szCs w:val="22"/>
        </w:rPr>
      </w:pPr>
    </w:p>
    <w:tbl>
      <w:tblPr>
        <w:tblStyle w:val="Tablaconcuadrcula"/>
        <w:tblW w:w="10395" w:type="dxa"/>
        <w:tblInd w:w="-761" w:type="dxa"/>
        <w:tblLayout w:type="fixed"/>
        <w:tblLook w:val="04A0" w:firstRow="1" w:lastRow="0" w:firstColumn="1" w:lastColumn="0" w:noHBand="0" w:noVBand="1"/>
      </w:tblPr>
      <w:tblGrid>
        <w:gridCol w:w="10395"/>
      </w:tblGrid>
      <w:tr w:rsidR="0080025D" w:rsidRPr="00A003E2" w14:paraId="0EDC5353" w14:textId="77777777" w:rsidTr="00B52AED">
        <w:tc>
          <w:tcPr>
            <w:tcW w:w="10395" w:type="dxa"/>
          </w:tcPr>
          <w:p w14:paraId="36726168" w14:textId="77777777" w:rsidR="005E4681" w:rsidRPr="00057458" w:rsidRDefault="0080025D" w:rsidP="005E4681">
            <w:pPr>
              <w:rPr>
                <w:b/>
                <w:sz w:val="22"/>
                <w:szCs w:val="22"/>
                <w:lang w:val="en-US"/>
              </w:rPr>
            </w:pPr>
            <w:r w:rsidRPr="00057458">
              <w:rPr>
                <w:b/>
                <w:bCs/>
                <w:sz w:val="22"/>
                <w:szCs w:val="22"/>
                <w:lang w:val="en-US"/>
              </w:rPr>
              <w:t xml:space="preserve">OBSERVATIONS AND/OR RECOMMENDATIONS TO </w:t>
            </w:r>
            <w:r w:rsidR="005E4681" w:rsidRPr="00057458">
              <w:rPr>
                <w:b/>
                <w:bCs/>
                <w:sz w:val="22"/>
                <w:szCs w:val="22"/>
                <w:lang w:val="en-US"/>
              </w:rPr>
              <w:t>COLLABORATIVE PROJECT-BASED WORK*:</w:t>
            </w:r>
          </w:p>
          <w:p w14:paraId="7BE34ED9" w14:textId="3EB4320B" w:rsidR="0080025D" w:rsidRPr="00057458" w:rsidRDefault="0080025D" w:rsidP="0038134F">
            <w:pPr>
              <w:rPr>
                <w:b/>
                <w:sz w:val="22"/>
                <w:szCs w:val="22"/>
                <w:lang w:val="en-US"/>
              </w:rPr>
            </w:pPr>
          </w:p>
          <w:p w14:paraId="5A54E0A7" w14:textId="77777777" w:rsidR="0080025D" w:rsidRPr="00057458" w:rsidRDefault="0080025D" w:rsidP="0038134F">
            <w:pPr>
              <w:rPr>
                <w:b/>
                <w:sz w:val="22"/>
                <w:szCs w:val="22"/>
                <w:lang w:val="en-US"/>
              </w:rPr>
            </w:pPr>
          </w:p>
          <w:p w14:paraId="053B5065" w14:textId="77777777" w:rsidR="0080025D" w:rsidRPr="00057458" w:rsidRDefault="0080025D" w:rsidP="0038134F">
            <w:pPr>
              <w:rPr>
                <w:b/>
                <w:sz w:val="22"/>
                <w:szCs w:val="22"/>
                <w:lang w:val="en-US"/>
              </w:rPr>
            </w:pPr>
          </w:p>
          <w:p w14:paraId="4F87F17B" w14:textId="77777777" w:rsidR="0080025D" w:rsidRPr="00057458" w:rsidRDefault="0080025D" w:rsidP="0038134F">
            <w:pPr>
              <w:rPr>
                <w:b/>
                <w:sz w:val="22"/>
                <w:szCs w:val="22"/>
                <w:lang w:val="en-US"/>
              </w:rPr>
            </w:pPr>
          </w:p>
          <w:p w14:paraId="2D47DDC4" w14:textId="77777777" w:rsidR="0080025D" w:rsidRPr="00057458" w:rsidRDefault="0080025D" w:rsidP="0038134F">
            <w:pPr>
              <w:rPr>
                <w:b/>
                <w:sz w:val="22"/>
                <w:szCs w:val="22"/>
                <w:lang w:val="en-US"/>
              </w:rPr>
            </w:pPr>
          </w:p>
          <w:p w14:paraId="39137920" w14:textId="77777777" w:rsidR="0080025D" w:rsidRPr="00057458" w:rsidRDefault="0080025D" w:rsidP="0038134F">
            <w:pPr>
              <w:rPr>
                <w:b/>
                <w:sz w:val="22"/>
                <w:szCs w:val="22"/>
                <w:lang w:val="en-US"/>
              </w:rPr>
            </w:pPr>
          </w:p>
          <w:p w14:paraId="3B1AA10F" w14:textId="77777777" w:rsidR="0080025D" w:rsidRPr="00057458" w:rsidRDefault="0080025D" w:rsidP="0038134F">
            <w:pPr>
              <w:rPr>
                <w:b/>
                <w:sz w:val="22"/>
                <w:szCs w:val="22"/>
                <w:lang w:val="en-US"/>
              </w:rPr>
            </w:pPr>
          </w:p>
          <w:p w14:paraId="07A18D87" w14:textId="77777777" w:rsidR="0080025D" w:rsidRPr="00057458" w:rsidRDefault="0080025D" w:rsidP="0038134F">
            <w:pPr>
              <w:rPr>
                <w:b/>
                <w:sz w:val="22"/>
                <w:szCs w:val="22"/>
                <w:lang w:val="en-US"/>
              </w:rPr>
            </w:pPr>
          </w:p>
          <w:p w14:paraId="5BBF15AF" w14:textId="77777777" w:rsidR="0080025D" w:rsidRPr="00057458" w:rsidRDefault="0080025D" w:rsidP="0038134F">
            <w:pPr>
              <w:rPr>
                <w:b/>
                <w:sz w:val="22"/>
                <w:szCs w:val="22"/>
                <w:lang w:val="en-US"/>
              </w:rPr>
            </w:pPr>
          </w:p>
          <w:p w14:paraId="4CAFC9C4" w14:textId="77777777" w:rsidR="0080025D" w:rsidRPr="00057458" w:rsidRDefault="0080025D" w:rsidP="0038134F">
            <w:pPr>
              <w:rPr>
                <w:sz w:val="22"/>
                <w:szCs w:val="22"/>
                <w:lang w:val="en-US"/>
              </w:rPr>
            </w:pPr>
          </w:p>
        </w:tc>
      </w:tr>
    </w:tbl>
    <w:p w14:paraId="357558F1" w14:textId="0697A27B" w:rsidR="0080025D" w:rsidRPr="00057458" w:rsidRDefault="006F0953" w:rsidP="006F0953">
      <w:pPr>
        <w:shd w:val="clear" w:color="auto" w:fill="D9D9D9" w:themeFill="background1" w:themeFillShade="D9"/>
        <w:rPr>
          <w:sz w:val="22"/>
          <w:szCs w:val="22"/>
        </w:rPr>
      </w:pPr>
      <w:r w:rsidRPr="00057458">
        <w:rPr>
          <w:sz w:val="22"/>
          <w:szCs w:val="22"/>
          <w:lang w:val="en-US"/>
        </w:rPr>
        <w:t>* Required fields</w:t>
      </w:r>
    </w:p>
    <w:p w14:paraId="537D4028" w14:textId="0240EB14" w:rsidR="006F0953" w:rsidRPr="00057458" w:rsidRDefault="006F0953">
      <w:pPr>
        <w:rPr>
          <w:sz w:val="22"/>
          <w:szCs w:val="22"/>
        </w:rPr>
      </w:pPr>
    </w:p>
    <w:p w14:paraId="0F87200E" w14:textId="77777777" w:rsidR="006F0953" w:rsidRPr="00057458" w:rsidRDefault="006F0953">
      <w:pPr>
        <w:rPr>
          <w:sz w:val="22"/>
          <w:szCs w:val="22"/>
        </w:rPr>
      </w:pPr>
    </w:p>
    <w:tbl>
      <w:tblPr>
        <w:tblStyle w:val="Tablaconcuadrcula"/>
        <w:tblW w:w="7844" w:type="dxa"/>
        <w:tblInd w:w="-761" w:type="dxa"/>
        <w:tblLayout w:type="fixed"/>
        <w:tblLook w:val="04A0" w:firstRow="1" w:lastRow="0" w:firstColumn="1" w:lastColumn="0" w:noHBand="0" w:noVBand="1"/>
      </w:tblPr>
      <w:tblGrid>
        <w:gridCol w:w="2174"/>
        <w:gridCol w:w="5670"/>
      </w:tblGrid>
      <w:tr w:rsidR="00572D23" w:rsidRPr="00057458" w14:paraId="08684F7A" w14:textId="77777777" w:rsidTr="00572D23">
        <w:tc>
          <w:tcPr>
            <w:tcW w:w="2174" w:type="dxa"/>
          </w:tcPr>
          <w:p w14:paraId="71E1DB75" w14:textId="77777777" w:rsidR="00572D23" w:rsidRPr="00057458" w:rsidRDefault="00572D23" w:rsidP="0038134F">
            <w:pPr>
              <w:rPr>
                <w:sz w:val="22"/>
                <w:szCs w:val="22"/>
              </w:rPr>
            </w:pPr>
            <w:r w:rsidRPr="00057458">
              <w:rPr>
                <w:sz w:val="22"/>
                <w:szCs w:val="22"/>
                <w:lang w:val="en-US"/>
              </w:rPr>
              <w:t>Evaluator Name</w:t>
            </w:r>
          </w:p>
        </w:tc>
        <w:tc>
          <w:tcPr>
            <w:tcW w:w="5670" w:type="dxa"/>
            <w:vAlign w:val="center"/>
          </w:tcPr>
          <w:p w14:paraId="00AD0368" w14:textId="77777777" w:rsidR="00572D23" w:rsidRPr="00057458" w:rsidRDefault="00572D23" w:rsidP="00572D23">
            <w:pPr>
              <w:rPr>
                <w:sz w:val="22"/>
                <w:szCs w:val="22"/>
              </w:rPr>
            </w:pPr>
          </w:p>
        </w:tc>
      </w:tr>
      <w:tr w:rsidR="00572D23" w:rsidRPr="00057458" w14:paraId="2DCD0F3C" w14:textId="77777777" w:rsidTr="00572D23">
        <w:tc>
          <w:tcPr>
            <w:tcW w:w="2174" w:type="dxa"/>
          </w:tcPr>
          <w:p w14:paraId="28017E25" w14:textId="77777777" w:rsidR="00572D23" w:rsidRPr="00057458" w:rsidRDefault="00572D23" w:rsidP="0038134F">
            <w:pPr>
              <w:rPr>
                <w:sz w:val="22"/>
                <w:szCs w:val="22"/>
              </w:rPr>
            </w:pPr>
            <w:r w:rsidRPr="00057458">
              <w:rPr>
                <w:sz w:val="22"/>
                <w:szCs w:val="22"/>
                <w:lang w:val="en-US"/>
              </w:rPr>
              <w:t>Evaluation Date</w:t>
            </w:r>
          </w:p>
        </w:tc>
        <w:tc>
          <w:tcPr>
            <w:tcW w:w="5670" w:type="dxa"/>
          </w:tcPr>
          <w:p w14:paraId="5C511630" w14:textId="77777777" w:rsidR="00572D23" w:rsidRPr="00057458" w:rsidRDefault="00572D23" w:rsidP="0038134F">
            <w:pPr>
              <w:rPr>
                <w:sz w:val="22"/>
                <w:szCs w:val="22"/>
              </w:rPr>
            </w:pPr>
          </w:p>
        </w:tc>
      </w:tr>
    </w:tbl>
    <w:p w14:paraId="2ECE4039" w14:textId="23ECF3BA" w:rsidR="00EF115E" w:rsidRPr="00057458" w:rsidRDefault="00EF115E" w:rsidP="00572D23">
      <w:pPr>
        <w:rPr>
          <w:sz w:val="22"/>
          <w:szCs w:val="22"/>
        </w:rPr>
      </w:pPr>
    </w:p>
    <w:p w14:paraId="544EDA0C" w14:textId="700FD007" w:rsidR="00756A2A" w:rsidRPr="00057458" w:rsidRDefault="00756A2A" w:rsidP="00572D23">
      <w:pPr>
        <w:rPr>
          <w:sz w:val="22"/>
          <w:szCs w:val="22"/>
        </w:rPr>
      </w:pPr>
    </w:p>
    <w:p w14:paraId="29AC9C4C" w14:textId="5DF4DDE8" w:rsidR="00756A2A" w:rsidRPr="00057458" w:rsidRDefault="00756A2A" w:rsidP="00572D23">
      <w:pPr>
        <w:rPr>
          <w:sz w:val="22"/>
          <w:szCs w:val="22"/>
        </w:rPr>
      </w:pPr>
    </w:p>
    <w:p w14:paraId="15F2065E" w14:textId="00EB0C02" w:rsidR="00756A2A" w:rsidRPr="00057458" w:rsidRDefault="00756A2A" w:rsidP="00572D23">
      <w:pPr>
        <w:rPr>
          <w:sz w:val="22"/>
          <w:szCs w:val="22"/>
        </w:rPr>
      </w:pPr>
    </w:p>
    <w:p w14:paraId="5438639F" w14:textId="12529BC3" w:rsidR="00756A2A" w:rsidRPr="00057458" w:rsidRDefault="00756A2A" w:rsidP="00572D23">
      <w:pPr>
        <w:rPr>
          <w:sz w:val="22"/>
          <w:szCs w:val="22"/>
        </w:rPr>
      </w:pPr>
    </w:p>
    <w:p w14:paraId="062E5458" w14:textId="3A6678E7" w:rsidR="00756A2A" w:rsidRPr="00057458" w:rsidRDefault="00756A2A" w:rsidP="00572D23">
      <w:pPr>
        <w:rPr>
          <w:sz w:val="22"/>
          <w:szCs w:val="22"/>
        </w:rPr>
      </w:pPr>
    </w:p>
    <w:p w14:paraId="083913F5" w14:textId="10BF4FE9" w:rsidR="00756A2A" w:rsidRPr="00057458" w:rsidRDefault="00756A2A" w:rsidP="00572D23">
      <w:pPr>
        <w:rPr>
          <w:sz w:val="22"/>
          <w:szCs w:val="22"/>
        </w:rPr>
      </w:pPr>
    </w:p>
    <w:p w14:paraId="16695013" w14:textId="6131A5BE" w:rsidR="00756A2A" w:rsidRPr="00057458" w:rsidRDefault="00756A2A" w:rsidP="00572D23">
      <w:pPr>
        <w:rPr>
          <w:sz w:val="22"/>
          <w:szCs w:val="22"/>
        </w:rPr>
      </w:pPr>
    </w:p>
    <w:p w14:paraId="48B056BF" w14:textId="2FFCA65E" w:rsidR="00756A2A" w:rsidRPr="00057458" w:rsidRDefault="00756A2A" w:rsidP="00572D23">
      <w:pPr>
        <w:rPr>
          <w:sz w:val="22"/>
          <w:szCs w:val="22"/>
        </w:rPr>
      </w:pPr>
    </w:p>
    <w:p w14:paraId="0A873AD8" w14:textId="00E92A05" w:rsidR="00756A2A" w:rsidRPr="00057458" w:rsidRDefault="00756A2A" w:rsidP="00572D23">
      <w:pPr>
        <w:rPr>
          <w:sz w:val="22"/>
          <w:szCs w:val="22"/>
        </w:rPr>
      </w:pPr>
    </w:p>
    <w:p w14:paraId="0BFDA21D" w14:textId="1C40F107" w:rsidR="00756A2A" w:rsidRPr="00057458" w:rsidRDefault="00756A2A" w:rsidP="00572D23">
      <w:pPr>
        <w:rPr>
          <w:sz w:val="22"/>
          <w:szCs w:val="22"/>
        </w:rPr>
      </w:pPr>
    </w:p>
    <w:p w14:paraId="026B6B42" w14:textId="539529C3" w:rsidR="00756A2A" w:rsidRDefault="00756A2A" w:rsidP="00572D23">
      <w:pPr>
        <w:rPr>
          <w:sz w:val="22"/>
          <w:szCs w:val="22"/>
        </w:rPr>
      </w:pPr>
    </w:p>
    <w:p w14:paraId="1C700FA9" w14:textId="12157680" w:rsidR="00057458" w:rsidRDefault="00057458" w:rsidP="00572D23">
      <w:pPr>
        <w:rPr>
          <w:sz w:val="22"/>
          <w:szCs w:val="22"/>
        </w:rPr>
      </w:pPr>
    </w:p>
    <w:p w14:paraId="5C6FD780" w14:textId="77777777" w:rsidR="00057458" w:rsidRPr="00057458" w:rsidRDefault="00057458" w:rsidP="00572D23">
      <w:pPr>
        <w:rPr>
          <w:sz w:val="22"/>
          <w:szCs w:val="22"/>
        </w:rPr>
      </w:pPr>
    </w:p>
    <w:p w14:paraId="53A79DAF" w14:textId="6059258E" w:rsidR="00756A2A" w:rsidRPr="00057458" w:rsidRDefault="00756A2A" w:rsidP="00572D23">
      <w:pPr>
        <w:rPr>
          <w:sz w:val="22"/>
          <w:szCs w:val="22"/>
        </w:rPr>
      </w:pPr>
    </w:p>
    <w:p w14:paraId="57029067" w14:textId="186A94C4" w:rsidR="00756A2A" w:rsidRPr="00057458" w:rsidRDefault="00756A2A" w:rsidP="00572D23">
      <w:pPr>
        <w:rPr>
          <w:sz w:val="22"/>
          <w:szCs w:val="22"/>
        </w:rPr>
      </w:pPr>
    </w:p>
    <w:p w14:paraId="4BD9D268" w14:textId="30568401" w:rsidR="00756A2A" w:rsidRPr="00057458" w:rsidRDefault="00756A2A" w:rsidP="00572D23">
      <w:pPr>
        <w:rPr>
          <w:sz w:val="22"/>
          <w:szCs w:val="22"/>
        </w:rPr>
      </w:pPr>
    </w:p>
    <w:p w14:paraId="6AF858C7" w14:textId="5472B6CA" w:rsidR="00756A2A" w:rsidRPr="00057458" w:rsidRDefault="00756A2A" w:rsidP="00572D23">
      <w:pPr>
        <w:rPr>
          <w:sz w:val="22"/>
          <w:szCs w:val="22"/>
        </w:rPr>
      </w:pPr>
    </w:p>
    <w:p w14:paraId="5B4D966F" w14:textId="69A77755" w:rsidR="00756A2A" w:rsidRPr="00057458" w:rsidRDefault="00756A2A" w:rsidP="00756A2A">
      <w:pPr>
        <w:jc w:val="center"/>
        <w:rPr>
          <w:sz w:val="22"/>
          <w:szCs w:val="22"/>
        </w:rPr>
      </w:pPr>
      <w:r w:rsidRPr="00057458">
        <w:rPr>
          <w:noProof/>
          <w:sz w:val="22"/>
          <w:szCs w:val="22"/>
          <w:lang w:val="en-US"/>
        </w:rPr>
        <w:lastRenderedPageBreak/>
        <w:drawing>
          <wp:inline distT="0" distB="0" distL="0" distR="0" wp14:anchorId="5899F42F" wp14:editId="25399607">
            <wp:extent cx="685800" cy="702310"/>
            <wp:effectExtent l="0" t="0" r="0" b="0"/>
            <wp:docPr id="1" name="Imagen 1" descr="page4image3849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descr="page4image384902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5800" cy="702310"/>
                    </a:xfrm>
                    <a:prstGeom prst="rect">
                      <a:avLst/>
                    </a:prstGeom>
                    <a:noFill/>
                    <a:ln>
                      <a:noFill/>
                    </a:ln>
                  </pic:spPr>
                </pic:pic>
              </a:graphicData>
            </a:graphic>
          </wp:inline>
        </w:drawing>
      </w:r>
    </w:p>
    <w:p w14:paraId="03D6E23A" w14:textId="3D7E44FC" w:rsidR="00756A2A" w:rsidRPr="00057458" w:rsidRDefault="00710E4A" w:rsidP="00756A2A">
      <w:pPr>
        <w:jc w:val="center"/>
        <w:rPr>
          <w:b/>
          <w:sz w:val="22"/>
          <w:szCs w:val="22"/>
          <w:lang w:val="en-US"/>
        </w:rPr>
      </w:pPr>
      <w:r w:rsidRPr="00710E4A">
        <w:rPr>
          <w:b/>
          <w:bCs/>
          <w:sz w:val="22"/>
          <w:szCs w:val="22"/>
          <w:lang w:val="en-US"/>
        </w:rPr>
        <w:t xml:space="preserve">PEER-ASSESSMENT </w:t>
      </w:r>
      <w:r w:rsidR="00756A2A" w:rsidRPr="00057458">
        <w:rPr>
          <w:b/>
          <w:bCs/>
          <w:sz w:val="22"/>
          <w:szCs w:val="22"/>
          <w:lang w:val="en-US"/>
        </w:rPr>
        <w:t xml:space="preserve">INSTRUMENT </w:t>
      </w:r>
    </w:p>
    <w:p w14:paraId="65B18031" w14:textId="77777777" w:rsidR="00756A2A" w:rsidRPr="00057458" w:rsidRDefault="00756A2A" w:rsidP="00756A2A">
      <w:pPr>
        <w:rPr>
          <w:sz w:val="22"/>
          <w:szCs w:val="22"/>
          <w:lang w:val="en-US"/>
        </w:rPr>
      </w:pPr>
    </w:p>
    <w:p w14:paraId="658FCFAF" w14:textId="77777777" w:rsidR="00756A2A" w:rsidRPr="00057458" w:rsidRDefault="00756A2A" w:rsidP="00756A2A">
      <w:pPr>
        <w:jc w:val="center"/>
        <w:rPr>
          <w:sz w:val="22"/>
          <w:szCs w:val="22"/>
          <w:lang w:val="en-US"/>
        </w:rPr>
      </w:pPr>
      <w:r w:rsidRPr="00057458">
        <w:rPr>
          <w:b/>
          <w:bCs/>
          <w:sz w:val="22"/>
          <w:szCs w:val="22"/>
          <w:lang w:val="en-US"/>
        </w:rPr>
        <w:t>INSTRUCTIONS</w:t>
      </w:r>
    </w:p>
    <w:p w14:paraId="591F5E64" w14:textId="77777777" w:rsidR="00756A2A" w:rsidRPr="00057458" w:rsidRDefault="00756A2A" w:rsidP="00756A2A">
      <w:pPr>
        <w:ind w:left="-426" w:right="-660"/>
        <w:jc w:val="both"/>
        <w:rPr>
          <w:sz w:val="22"/>
          <w:szCs w:val="22"/>
          <w:lang w:val="en-US"/>
        </w:rPr>
      </w:pPr>
      <w:r w:rsidRPr="00057458">
        <w:rPr>
          <w:sz w:val="22"/>
          <w:szCs w:val="22"/>
          <w:lang w:val="en-US"/>
        </w:rPr>
        <w:t>Dear students:</w:t>
      </w:r>
    </w:p>
    <w:p w14:paraId="2374F8CC" w14:textId="77777777" w:rsidR="00756A2A" w:rsidRPr="00057458" w:rsidRDefault="00756A2A" w:rsidP="00756A2A">
      <w:pPr>
        <w:ind w:left="-426" w:right="-660"/>
        <w:jc w:val="both"/>
        <w:rPr>
          <w:sz w:val="22"/>
          <w:szCs w:val="22"/>
          <w:lang w:val="en-US"/>
        </w:rPr>
      </w:pPr>
    </w:p>
    <w:p w14:paraId="5979751D" w14:textId="5B3D7485" w:rsidR="00756A2A" w:rsidRPr="00057458" w:rsidRDefault="00756A2A" w:rsidP="00756A2A">
      <w:pPr>
        <w:ind w:left="-426" w:right="-660"/>
        <w:jc w:val="both"/>
        <w:rPr>
          <w:sz w:val="22"/>
          <w:szCs w:val="22"/>
          <w:lang w:val="en-US"/>
        </w:rPr>
      </w:pPr>
      <w:r w:rsidRPr="00057458">
        <w:rPr>
          <w:sz w:val="22"/>
          <w:szCs w:val="22"/>
          <w:lang w:val="en-US"/>
        </w:rPr>
        <w:t xml:space="preserve">This questionnaire aims to collect your opinion about the teaching activities of the course Economic Aspects of Sustainable Development - </w:t>
      </w:r>
      <w:r w:rsidR="00710E4A" w:rsidRPr="00710E4A">
        <w:rPr>
          <w:sz w:val="22"/>
          <w:szCs w:val="22"/>
          <w:lang w:val="en-US"/>
        </w:rPr>
        <w:t>Master's Program in Environmental Management</w:t>
      </w:r>
      <w:r w:rsidR="00710E4A" w:rsidRPr="00057458">
        <w:rPr>
          <w:sz w:val="22"/>
          <w:szCs w:val="22"/>
          <w:lang w:val="en-US"/>
        </w:rPr>
        <w:t xml:space="preserve"> </w:t>
      </w:r>
      <w:r w:rsidRPr="00057458">
        <w:rPr>
          <w:sz w:val="22"/>
          <w:szCs w:val="22"/>
          <w:lang w:val="en-US"/>
        </w:rPr>
        <w:t>took in 2022. We ask you to respond with the utmost objectivity, adjusting to the actions carried out during all the collaborative work entrusted to you. With this data it will be possible to evaluate and grade the actions of your classmates in the development of the workshop, as well as to make improvements in the teaching processes and services that take place in the subject.</w:t>
      </w:r>
    </w:p>
    <w:p w14:paraId="238EAC8F" w14:textId="33B6A25D" w:rsidR="00756A2A" w:rsidRPr="00057458" w:rsidRDefault="00756A2A" w:rsidP="00756A2A">
      <w:pPr>
        <w:ind w:left="-426" w:right="-660"/>
        <w:jc w:val="both"/>
        <w:rPr>
          <w:sz w:val="22"/>
          <w:szCs w:val="22"/>
          <w:lang w:val="en-US"/>
        </w:rPr>
      </w:pPr>
      <w:r w:rsidRPr="00057458">
        <w:rPr>
          <w:sz w:val="22"/>
          <w:szCs w:val="22"/>
          <w:lang w:val="en-US"/>
        </w:rPr>
        <w:br/>
        <w:t xml:space="preserve">The grade per item must be on a discrete scale from 1.0 (lowest grade) to 7.0 (highest grade). After this, you must calculate the average per area and the final grade. </w:t>
      </w:r>
    </w:p>
    <w:p w14:paraId="337EA751" w14:textId="77777777" w:rsidR="00756A2A" w:rsidRPr="00057458" w:rsidRDefault="00756A2A" w:rsidP="00756A2A">
      <w:pPr>
        <w:ind w:left="-426" w:right="-660"/>
        <w:jc w:val="both"/>
        <w:rPr>
          <w:sz w:val="22"/>
          <w:szCs w:val="22"/>
          <w:lang w:val="en-US"/>
        </w:rPr>
      </w:pPr>
    </w:p>
    <w:p w14:paraId="1CE59F33" w14:textId="77777777" w:rsidR="00756A2A" w:rsidRPr="00057458" w:rsidRDefault="00756A2A" w:rsidP="00756A2A">
      <w:pPr>
        <w:ind w:left="-426" w:right="-660"/>
        <w:jc w:val="both"/>
        <w:rPr>
          <w:sz w:val="22"/>
          <w:szCs w:val="22"/>
          <w:lang w:val="en-US"/>
        </w:rPr>
      </w:pPr>
    </w:p>
    <w:tbl>
      <w:tblPr>
        <w:tblStyle w:val="Tablaconcuadrcula"/>
        <w:tblpPr w:leftFromText="141" w:rightFromText="141" w:vertAnchor="text" w:horzAnchor="page" w:tblpX="865" w:tblpY="-40"/>
        <w:tblW w:w="10343" w:type="dxa"/>
        <w:tblLayout w:type="fixed"/>
        <w:tblLook w:val="04A0" w:firstRow="1" w:lastRow="0" w:firstColumn="1" w:lastColumn="0" w:noHBand="0" w:noVBand="1"/>
      </w:tblPr>
      <w:tblGrid>
        <w:gridCol w:w="3397"/>
        <w:gridCol w:w="6946"/>
      </w:tblGrid>
      <w:tr w:rsidR="00756A2A" w:rsidRPr="00057458" w14:paraId="07003E92" w14:textId="77777777" w:rsidTr="005E68DC">
        <w:tc>
          <w:tcPr>
            <w:tcW w:w="3397" w:type="dxa"/>
            <w:shd w:val="clear" w:color="auto" w:fill="D9D9D9" w:themeFill="background1" w:themeFillShade="D9"/>
          </w:tcPr>
          <w:p w14:paraId="30193A06" w14:textId="77777777" w:rsidR="00756A2A" w:rsidRPr="00057458" w:rsidRDefault="00756A2A" w:rsidP="005E68DC">
            <w:pPr>
              <w:rPr>
                <w:b/>
                <w:bCs/>
                <w:sz w:val="22"/>
                <w:szCs w:val="22"/>
              </w:rPr>
            </w:pPr>
            <w:r w:rsidRPr="00057458">
              <w:rPr>
                <w:b/>
                <w:bCs/>
                <w:sz w:val="22"/>
                <w:szCs w:val="22"/>
                <w:lang w:val="en-US"/>
              </w:rPr>
              <w:t xml:space="preserve">Name </w:t>
            </w:r>
          </w:p>
          <w:p w14:paraId="52D3D17E" w14:textId="77777777" w:rsidR="00756A2A" w:rsidRPr="00057458" w:rsidRDefault="00756A2A" w:rsidP="005E68DC">
            <w:pPr>
              <w:rPr>
                <w:b/>
                <w:bCs/>
                <w:sz w:val="22"/>
                <w:szCs w:val="22"/>
              </w:rPr>
            </w:pPr>
            <w:r w:rsidRPr="00057458">
              <w:rPr>
                <w:b/>
                <w:bCs/>
                <w:sz w:val="22"/>
                <w:szCs w:val="22"/>
                <w:lang w:val="en-US"/>
              </w:rPr>
              <w:t>Student evaluated</w:t>
            </w:r>
          </w:p>
        </w:tc>
        <w:tc>
          <w:tcPr>
            <w:tcW w:w="6946" w:type="dxa"/>
            <w:vAlign w:val="center"/>
          </w:tcPr>
          <w:p w14:paraId="2318BC65" w14:textId="77777777" w:rsidR="00756A2A" w:rsidRPr="00057458" w:rsidRDefault="00756A2A" w:rsidP="005E68DC">
            <w:pPr>
              <w:rPr>
                <w:sz w:val="22"/>
                <w:szCs w:val="22"/>
              </w:rPr>
            </w:pPr>
          </w:p>
        </w:tc>
      </w:tr>
    </w:tbl>
    <w:p w14:paraId="2F6D0C48" w14:textId="77777777" w:rsidR="00756A2A" w:rsidRPr="00057458" w:rsidRDefault="00756A2A" w:rsidP="00756A2A">
      <w:pPr>
        <w:ind w:left="-426" w:right="-660"/>
        <w:jc w:val="both"/>
        <w:rPr>
          <w:sz w:val="22"/>
          <w:szCs w:val="22"/>
        </w:rPr>
      </w:pPr>
    </w:p>
    <w:tbl>
      <w:tblPr>
        <w:tblStyle w:val="Tablaconcuadrcula"/>
        <w:tblW w:w="10348" w:type="dxa"/>
        <w:jc w:val="center"/>
        <w:tblLayout w:type="fixed"/>
        <w:tblLook w:val="04A0" w:firstRow="1" w:lastRow="0" w:firstColumn="1" w:lastColumn="0" w:noHBand="0" w:noVBand="1"/>
      </w:tblPr>
      <w:tblGrid>
        <w:gridCol w:w="4182"/>
        <w:gridCol w:w="4182"/>
        <w:gridCol w:w="992"/>
        <w:gridCol w:w="992"/>
      </w:tblGrid>
      <w:tr w:rsidR="00756A2A" w:rsidRPr="00057458" w14:paraId="182E59A8" w14:textId="77777777" w:rsidTr="005E68DC">
        <w:trPr>
          <w:jc w:val="center"/>
        </w:trPr>
        <w:tc>
          <w:tcPr>
            <w:tcW w:w="8364" w:type="dxa"/>
            <w:gridSpan w:val="2"/>
            <w:tcBorders>
              <w:top w:val="nil"/>
              <w:left w:val="nil"/>
              <w:bottom w:val="single" w:sz="4" w:space="0" w:color="auto"/>
              <w:right w:val="single" w:sz="4" w:space="0" w:color="auto"/>
            </w:tcBorders>
          </w:tcPr>
          <w:p w14:paraId="057CE433" w14:textId="77777777" w:rsidR="00756A2A" w:rsidRPr="00057458" w:rsidRDefault="00756A2A" w:rsidP="005E68DC">
            <w:pPr>
              <w:rPr>
                <w:sz w:val="22"/>
                <w:szCs w:val="22"/>
              </w:rPr>
            </w:pPr>
          </w:p>
        </w:tc>
        <w:tc>
          <w:tcPr>
            <w:tcW w:w="1984" w:type="dxa"/>
            <w:gridSpan w:val="2"/>
            <w:tcBorders>
              <w:left w:val="single" w:sz="4" w:space="0" w:color="auto"/>
            </w:tcBorders>
            <w:shd w:val="clear" w:color="auto" w:fill="D9D9D9" w:themeFill="background1" w:themeFillShade="D9"/>
            <w:vAlign w:val="center"/>
          </w:tcPr>
          <w:p w14:paraId="234B3B4A" w14:textId="77777777" w:rsidR="00756A2A" w:rsidRPr="00057458" w:rsidRDefault="00756A2A" w:rsidP="005E68DC">
            <w:pPr>
              <w:jc w:val="center"/>
              <w:rPr>
                <w:b/>
                <w:sz w:val="22"/>
                <w:szCs w:val="22"/>
              </w:rPr>
            </w:pPr>
            <w:r w:rsidRPr="00057458">
              <w:rPr>
                <w:b/>
                <w:bCs/>
                <w:sz w:val="22"/>
                <w:szCs w:val="22"/>
                <w:lang w:val="en-US"/>
              </w:rPr>
              <w:t>Qualification</w:t>
            </w:r>
          </w:p>
        </w:tc>
      </w:tr>
      <w:tr w:rsidR="00756A2A" w:rsidRPr="00057458" w14:paraId="196FBED9" w14:textId="77777777" w:rsidTr="005E68DC">
        <w:trPr>
          <w:jc w:val="center"/>
        </w:trPr>
        <w:tc>
          <w:tcPr>
            <w:tcW w:w="8364" w:type="dxa"/>
            <w:gridSpan w:val="2"/>
            <w:tcBorders>
              <w:top w:val="single" w:sz="4" w:space="0" w:color="auto"/>
            </w:tcBorders>
            <w:shd w:val="clear" w:color="auto" w:fill="D9D9D9" w:themeFill="background1" w:themeFillShade="D9"/>
            <w:vAlign w:val="center"/>
          </w:tcPr>
          <w:p w14:paraId="4532385B" w14:textId="77777777" w:rsidR="00756A2A" w:rsidRPr="00057458" w:rsidRDefault="00756A2A" w:rsidP="005E68DC">
            <w:pPr>
              <w:jc w:val="center"/>
              <w:rPr>
                <w:b/>
                <w:sz w:val="22"/>
                <w:szCs w:val="22"/>
              </w:rPr>
            </w:pPr>
            <w:r w:rsidRPr="00057458">
              <w:rPr>
                <w:b/>
                <w:bCs/>
                <w:sz w:val="22"/>
                <w:szCs w:val="22"/>
                <w:lang w:val="en-US"/>
              </w:rPr>
              <w:t>COLLABORATIVE - ACADEMIC PERFORMANCE:</w:t>
            </w:r>
          </w:p>
        </w:tc>
        <w:tc>
          <w:tcPr>
            <w:tcW w:w="992" w:type="dxa"/>
            <w:shd w:val="clear" w:color="auto" w:fill="D9D9D9" w:themeFill="background1" w:themeFillShade="D9"/>
            <w:vAlign w:val="center"/>
          </w:tcPr>
          <w:p w14:paraId="32A8C8FC" w14:textId="77777777" w:rsidR="00756A2A" w:rsidRPr="00057458" w:rsidRDefault="00756A2A" w:rsidP="005E68DC">
            <w:pPr>
              <w:jc w:val="center"/>
              <w:rPr>
                <w:b/>
                <w:sz w:val="22"/>
                <w:szCs w:val="22"/>
              </w:rPr>
            </w:pPr>
            <w:r w:rsidRPr="00057458">
              <w:rPr>
                <w:b/>
                <w:bCs/>
                <w:sz w:val="22"/>
                <w:szCs w:val="22"/>
                <w:lang w:val="en-US"/>
              </w:rPr>
              <w:t>Mark</w:t>
            </w:r>
          </w:p>
        </w:tc>
        <w:tc>
          <w:tcPr>
            <w:tcW w:w="992" w:type="dxa"/>
            <w:shd w:val="clear" w:color="auto" w:fill="D9D9D9" w:themeFill="background1" w:themeFillShade="D9"/>
            <w:vAlign w:val="center"/>
          </w:tcPr>
          <w:p w14:paraId="103341CB" w14:textId="77777777" w:rsidR="00756A2A" w:rsidRPr="00057458" w:rsidRDefault="00756A2A" w:rsidP="005E68DC">
            <w:pPr>
              <w:ind w:left="-107" w:right="-112"/>
              <w:jc w:val="center"/>
              <w:rPr>
                <w:b/>
                <w:sz w:val="22"/>
                <w:szCs w:val="22"/>
              </w:rPr>
            </w:pPr>
            <w:r w:rsidRPr="00057458">
              <w:rPr>
                <w:b/>
                <w:bCs/>
                <w:sz w:val="22"/>
                <w:szCs w:val="22"/>
                <w:lang w:val="en-US"/>
              </w:rPr>
              <w:t>Average (50%)</w:t>
            </w:r>
          </w:p>
        </w:tc>
      </w:tr>
      <w:tr w:rsidR="00756A2A" w:rsidRPr="00A003E2" w14:paraId="45C3175F" w14:textId="77777777" w:rsidTr="005E68DC">
        <w:trPr>
          <w:jc w:val="center"/>
        </w:trPr>
        <w:tc>
          <w:tcPr>
            <w:tcW w:w="8364" w:type="dxa"/>
            <w:gridSpan w:val="2"/>
          </w:tcPr>
          <w:p w14:paraId="6EF943DA" w14:textId="662916B1" w:rsidR="00756A2A" w:rsidRPr="00057458" w:rsidRDefault="00756A2A" w:rsidP="005E68DC">
            <w:pPr>
              <w:ind w:left="313" w:hanging="284"/>
              <w:rPr>
                <w:sz w:val="22"/>
                <w:szCs w:val="22"/>
                <w:lang w:val="en-US"/>
              </w:rPr>
            </w:pPr>
            <w:r w:rsidRPr="00057458">
              <w:rPr>
                <w:sz w:val="22"/>
                <w:szCs w:val="22"/>
                <w:lang w:val="en-US"/>
              </w:rPr>
              <w:t xml:space="preserve">1.- It contributes to the organization of roles, </w:t>
            </w:r>
            <w:r w:rsidR="005E4681" w:rsidRPr="00057458">
              <w:rPr>
                <w:sz w:val="22"/>
                <w:szCs w:val="22"/>
                <w:lang w:val="en-US"/>
              </w:rPr>
              <w:t>functions,</w:t>
            </w:r>
            <w:r w:rsidRPr="00057458">
              <w:rPr>
                <w:sz w:val="22"/>
                <w:szCs w:val="22"/>
                <w:lang w:val="en-US"/>
              </w:rPr>
              <w:t xml:space="preserve"> and responsibilities for the development of the work.</w:t>
            </w:r>
          </w:p>
          <w:p w14:paraId="6BACE4CC" w14:textId="77777777" w:rsidR="00756A2A" w:rsidRPr="00057458" w:rsidRDefault="00756A2A" w:rsidP="005E68DC">
            <w:pPr>
              <w:ind w:left="313" w:hanging="284"/>
              <w:rPr>
                <w:sz w:val="22"/>
                <w:szCs w:val="22"/>
                <w:lang w:val="en-US"/>
              </w:rPr>
            </w:pPr>
            <w:r w:rsidRPr="00057458">
              <w:rPr>
                <w:sz w:val="22"/>
                <w:szCs w:val="22"/>
                <w:lang w:val="en-US"/>
              </w:rPr>
              <w:t xml:space="preserve"> </w:t>
            </w:r>
          </w:p>
        </w:tc>
        <w:tc>
          <w:tcPr>
            <w:tcW w:w="992" w:type="dxa"/>
            <w:vAlign w:val="center"/>
          </w:tcPr>
          <w:p w14:paraId="62D267CF" w14:textId="77777777" w:rsidR="00756A2A" w:rsidRPr="00057458" w:rsidRDefault="00756A2A" w:rsidP="005E68DC">
            <w:pPr>
              <w:jc w:val="center"/>
              <w:rPr>
                <w:sz w:val="22"/>
                <w:szCs w:val="22"/>
                <w:lang w:val="en-US"/>
              </w:rPr>
            </w:pPr>
          </w:p>
        </w:tc>
        <w:tc>
          <w:tcPr>
            <w:tcW w:w="992" w:type="dxa"/>
            <w:vMerge w:val="restart"/>
            <w:vAlign w:val="center"/>
          </w:tcPr>
          <w:p w14:paraId="3CE55A39" w14:textId="77777777" w:rsidR="00756A2A" w:rsidRPr="00057458" w:rsidRDefault="00756A2A" w:rsidP="005E68DC">
            <w:pPr>
              <w:jc w:val="center"/>
              <w:rPr>
                <w:sz w:val="22"/>
                <w:szCs w:val="22"/>
                <w:lang w:val="en-US"/>
              </w:rPr>
            </w:pPr>
          </w:p>
        </w:tc>
      </w:tr>
      <w:tr w:rsidR="00756A2A" w:rsidRPr="00A003E2" w14:paraId="13154C22" w14:textId="77777777" w:rsidTr="005E68DC">
        <w:trPr>
          <w:trHeight w:val="223"/>
          <w:jc w:val="center"/>
        </w:trPr>
        <w:tc>
          <w:tcPr>
            <w:tcW w:w="8364" w:type="dxa"/>
            <w:gridSpan w:val="2"/>
            <w:vAlign w:val="center"/>
          </w:tcPr>
          <w:p w14:paraId="6864691B" w14:textId="77777777" w:rsidR="00756A2A" w:rsidRPr="00057458" w:rsidRDefault="00756A2A" w:rsidP="005E68DC">
            <w:pPr>
              <w:ind w:left="313" w:hanging="284"/>
              <w:rPr>
                <w:sz w:val="22"/>
                <w:szCs w:val="22"/>
                <w:lang w:val="en-US"/>
              </w:rPr>
            </w:pPr>
            <w:r w:rsidRPr="00057458">
              <w:rPr>
                <w:sz w:val="22"/>
                <w:szCs w:val="22"/>
                <w:lang w:val="en-US"/>
              </w:rPr>
              <w:t>2.- Contributes to the search for material necessary to solve the problems of the work.</w:t>
            </w:r>
          </w:p>
        </w:tc>
        <w:tc>
          <w:tcPr>
            <w:tcW w:w="992" w:type="dxa"/>
            <w:vAlign w:val="center"/>
          </w:tcPr>
          <w:p w14:paraId="6F212997" w14:textId="77777777" w:rsidR="00756A2A" w:rsidRPr="00057458" w:rsidRDefault="00756A2A" w:rsidP="005E68DC">
            <w:pPr>
              <w:jc w:val="center"/>
              <w:rPr>
                <w:sz w:val="22"/>
                <w:szCs w:val="22"/>
                <w:lang w:val="en-US"/>
              </w:rPr>
            </w:pPr>
          </w:p>
        </w:tc>
        <w:tc>
          <w:tcPr>
            <w:tcW w:w="992" w:type="dxa"/>
            <w:vMerge/>
            <w:vAlign w:val="center"/>
          </w:tcPr>
          <w:p w14:paraId="66457E90" w14:textId="77777777" w:rsidR="00756A2A" w:rsidRPr="00057458" w:rsidRDefault="00756A2A" w:rsidP="005E68DC">
            <w:pPr>
              <w:jc w:val="center"/>
              <w:rPr>
                <w:sz w:val="22"/>
                <w:szCs w:val="22"/>
                <w:lang w:val="en-US"/>
              </w:rPr>
            </w:pPr>
          </w:p>
        </w:tc>
      </w:tr>
      <w:tr w:rsidR="00756A2A" w:rsidRPr="00A003E2" w14:paraId="460CC99E" w14:textId="77777777" w:rsidTr="005E68DC">
        <w:trPr>
          <w:jc w:val="center"/>
        </w:trPr>
        <w:tc>
          <w:tcPr>
            <w:tcW w:w="8364" w:type="dxa"/>
            <w:gridSpan w:val="2"/>
          </w:tcPr>
          <w:p w14:paraId="33166475" w14:textId="77777777" w:rsidR="00756A2A" w:rsidRPr="00057458" w:rsidRDefault="00756A2A" w:rsidP="005E68DC">
            <w:pPr>
              <w:ind w:left="313" w:hanging="284"/>
              <w:rPr>
                <w:sz w:val="22"/>
                <w:szCs w:val="22"/>
                <w:lang w:val="en-US"/>
              </w:rPr>
            </w:pPr>
            <w:r w:rsidRPr="00057458">
              <w:rPr>
                <w:sz w:val="22"/>
                <w:szCs w:val="22"/>
                <w:lang w:val="en-US"/>
              </w:rPr>
              <w:t>3.- Cooperates in the analysis and evaluation of alternatives for the resolution of the work problem.</w:t>
            </w:r>
          </w:p>
        </w:tc>
        <w:tc>
          <w:tcPr>
            <w:tcW w:w="992" w:type="dxa"/>
            <w:vAlign w:val="center"/>
          </w:tcPr>
          <w:p w14:paraId="7D18A781" w14:textId="77777777" w:rsidR="00756A2A" w:rsidRPr="00057458" w:rsidRDefault="00756A2A" w:rsidP="005E68DC">
            <w:pPr>
              <w:jc w:val="center"/>
              <w:rPr>
                <w:sz w:val="22"/>
                <w:szCs w:val="22"/>
                <w:lang w:val="en-US"/>
              </w:rPr>
            </w:pPr>
          </w:p>
        </w:tc>
        <w:tc>
          <w:tcPr>
            <w:tcW w:w="992" w:type="dxa"/>
            <w:vMerge/>
            <w:vAlign w:val="center"/>
          </w:tcPr>
          <w:p w14:paraId="35DEF940" w14:textId="77777777" w:rsidR="00756A2A" w:rsidRPr="00057458" w:rsidRDefault="00756A2A" w:rsidP="005E68DC">
            <w:pPr>
              <w:jc w:val="center"/>
              <w:rPr>
                <w:sz w:val="22"/>
                <w:szCs w:val="22"/>
                <w:lang w:val="en-US"/>
              </w:rPr>
            </w:pPr>
          </w:p>
        </w:tc>
      </w:tr>
      <w:tr w:rsidR="00756A2A" w:rsidRPr="00A003E2" w14:paraId="6162F5BD" w14:textId="77777777" w:rsidTr="005E68DC">
        <w:trPr>
          <w:jc w:val="center"/>
        </w:trPr>
        <w:tc>
          <w:tcPr>
            <w:tcW w:w="8364" w:type="dxa"/>
            <w:gridSpan w:val="2"/>
          </w:tcPr>
          <w:p w14:paraId="739F832B" w14:textId="77777777" w:rsidR="00756A2A" w:rsidRPr="00057458" w:rsidRDefault="00756A2A" w:rsidP="005E68DC">
            <w:pPr>
              <w:ind w:left="313" w:hanging="284"/>
              <w:rPr>
                <w:sz w:val="22"/>
                <w:szCs w:val="22"/>
                <w:lang w:val="en-US"/>
              </w:rPr>
            </w:pPr>
            <w:r w:rsidRPr="00057458">
              <w:rPr>
                <w:sz w:val="22"/>
                <w:szCs w:val="22"/>
                <w:lang w:val="en-US"/>
              </w:rPr>
              <w:t>4.- Delivers contributions promptly for the progress of the work entrusted.</w:t>
            </w:r>
          </w:p>
          <w:p w14:paraId="4978017B" w14:textId="77777777" w:rsidR="00756A2A" w:rsidRPr="00057458" w:rsidRDefault="00756A2A" w:rsidP="005E68DC">
            <w:pPr>
              <w:ind w:left="313" w:hanging="284"/>
              <w:rPr>
                <w:sz w:val="22"/>
                <w:szCs w:val="22"/>
                <w:lang w:val="en-US"/>
              </w:rPr>
            </w:pPr>
          </w:p>
        </w:tc>
        <w:tc>
          <w:tcPr>
            <w:tcW w:w="992" w:type="dxa"/>
            <w:vAlign w:val="center"/>
          </w:tcPr>
          <w:p w14:paraId="1BDDA513" w14:textId="77777777" w:rsidR="00756A2A" w:rsidRPr="00057458" w:rsidRDefault="00756A2A" w:rsidP="005E68DC">
            <w:pPr>
              <w:jc w:val="center"/>
              <w:rPr>
                <w:sz w:val="22"/>
                <w:szCs w:val="22"/>
                <w:lang w:val="en-US"/>
              </w:rPr>
            </w:pPr>
          </w:p>
        </w:tc>
        <w:tc>
          <w:tcPr>
            <w:tcW w:w="992" w:type="dxa"/>
            <w:vMerge/>
            <w:vAlign w:val="center"/>
          </w:tcPr>
          <w:p w14:paraId="21129821" w14:textId="77777777" w:rsidR="00756A2A" w:rsidRPr="00057458" w:rsidRDefault="00756A2A" w:rsidP="005E68DC">
            <w:pPr>
              <w:jc w:val="center"/>
              <w:rPr>
                <w:sz w:val="22"/>
                <w:szCs w:val="22"/>
                <w:lang w:val="en-US"/>
              </w:rPr>
            </w:pPr>
          </w:p>
        </w:tc>
      </w:tr>
      <w:tr w:rsidR="00756A2A" w:rsidRPr="00A003E2" w14:paraId="5F169167" w14:textId="77777777" w:rsidTr="005E68DC">
        <w:trPr>
          <w:jc w:val="center"/>
        </w:trPr>
        <w:tc>
          <w:tcPr>
            <w:tcW w:w="8364" w:type="dxa"/>
            <w:gridSpan w:val="2"/>
          </w:tcPr>
          <w:p w14:paraId="2C7A4601" w14:textId="075189E4" w:rsidR="00756A2A" w:rsidRPr="00057458" w:rsidRDefault="00756A2A" w:rsidP="005E68DC">
            <w:pPr>
              <w:ind w:left="313" w:hanging="284"/>
              <w:rPr>
                <w:sz w:val="22"/>
                <w:szCs w:val="22"/>
                <w:lang w:val="en-US"/>
              </w:rPr>
            </w:pPr>
            <w:r w:rsidRPr="00057458">
              <w:rPr>
                <w:sz w:val="22"/>
                <w:szCs w:val="22"/>
                <w:lang w:val="en-US"/>
              </w:rPr>
              <w:t xml:space="preserve">5.- Work on the systematization of the information to be presented </w:t>
            </w:r>
            <w:r w:rsidR="005E4681" w:rsidRPr="00057458">
              <w:rPr>
                <w:sz w:val="22"/>
                <w:szCs w:val="22"/>
                <w:lang w:val="en-US"/>
              </w:rPr>
              <w:t>because of</w:t>
            </w:r>
            <w:r w:rsidRPr="00057458">
              <w:rPr>
                <w:sz w:val="22"/>
                <w:szCs w:val="22"/>
                <w:lang w:val="en-US"/>
              </w:rPr>
              <w:t xml:space="preserve"> the work (PPT, presentation, research, solved exercise, among others).</w:t>
            </w:r>
          </w:p>
        </w:tc>
        <w:tc>
          <w:tcPr>
            <w:tcW w:w="992" w:type="dxa"/>
            <w:vAlign w:val="center"/>
          </w:tcPr>
          <w:p w14:paraId="69DC4EE1" w14:textId="77777777" w:rsidR="00756A2A" w:rsidRPr="00057458" w:rsidRDefault="00756A2A" w:rsidP="005E68DC">
            <w:pPr>
              <w:jc w:val="center"/>
              <w:rPr>
                <w:sz w:val="22"/>
                <w:szCs w:val="22"/>
                <w:lang w:val="en-US"/>
              </w:rPr>
            </w:pPr>
          </w:p>
        </w:tc>
        <w:tc>
          <w:tcPr>
            <w:tcW w:w="992" w:type="dxa"/>
            <w:vMerge/>
            <w:vAlign w:val="center"/>
          </w:tcPr>
          <w:p w14:paraId="43CB089F" w14:textId="77777777" w:rsidR="00756A2A" w:rsidRPr="00057458" w:rsidRDefault="00756A2A" w:rsidP="005E68DC">
            <w:pPr>
              <w:jc w:val="center"/>
              <w:rPr>
                <w:sz w:val="22"/>
                <w:szCs w:val="22"/>
                <w:lang w:val="en-US"/>
              </w:rPr>
            </w:pPr>
          </w:p>
        </w:tc>
      </w:tr>
      <w:tr w:rsidR="00756A2A" w:rsidRPr="00057458" w14:paraId="55092AA1" w14:textId="77777777" w:rsidTr="005E68DC">
        <w:tblPrEx>
          <w:jc w:val="left"/>
        </w:tblPrEx>
        <w:tc>
          <w:tcPr>
            <w:tcW w:w="8364" w:type="dxa"/>
            <w:gridSpan w:val="2"/>
            <w:tcBorders>
              <w:top w:val="single" w:sz="4" w:space="0" w:color="auto"/>
            </w:tcBorders>
            <w:shd w:val="clear" w:color="auto" w:fill="D9D9D9" w:themeFill="background1" w:themeFillShade="D9"/>
            <w:vAlign w:val="center"/>
          </w:tcPr>
          <w:p w14:paraId="7FD50DDB" w14:textId="77777777" w:rsidR="00756A2A" w:rsidRPr="00057458" w:rsidRDefault="00756A2A" w:rsidP="005E68DC">
            <w:pPr>
              <w:jc w:val="center"/>
              <w:rPr>
                <w:b/>
                <w:sz w:val="22"/>
                <w:szCs w:val="22"/>
              </w:rPr>
            </w:pPr>
            <w:r w:rsidRPr="00057458">
              <w:rPr>
                <w:b/>
                <w:bCs/>
                <w:sz w:val="22"/>
                <w:szCs w:val="22"/>
                <w:lang w:val="en-US"/>
              </w:rPr>
              <w:t>COLLABORATIVE PERFORMANCE - ATTITUDINAL:</w:t>
            </w:r>
          </w:p>
        </w:tc>
        <w:tc>
          <w:tcPr>
            <w:tcW w:w="992" w:type="dxa"/>
            <w:shd w:val="clear" w:color="auto" w:fill="D9D9D9" w:themeFill="background1" w:themeFillShade="D9"/>
            <w:vAlign w:val="center"/>
          </w:tcPr>
          <w:p w14:paraId="2B818AEA" w14:textId="77777777" w:rsidR="00756A2A" w:rsidRPr="00057458" w:rsidRDefault="00756A2A" w:rsidP="005E68DC">
            <w:pPr>
              <w:jc w:val="center"/>
              <w:rPr>
                <w:b/>
                <w:sz w:val="22"/>
                <w:szCs w:val="22"/>
              </w:rPr>
            </w:pPr>
            <w:r w:rsidRPr="00057458">
              <w:rPr>
                <w:b/>
                <w:bCs/>
                <w:sz w:val="22"/>
                <w:szCs w:val="22"/>
                <w:lang w:val="en-US"/>
              </w:rPr>
              <w:t>Mark</w:t>
            </w:r>
          </w:p>
        </w:tc>
        <w:tc>
          <w:tcPr>
            <w:tcW w:w="992" w:type="dxa"/>
            <w:shd w:val="clear" w:color="auto" w:fill="D9D9D9" w:themeFill="background1" w:themeFillShade="D9"/>
            <w:vAlign w:val="center"/>
          </w:tcPr>
          <w:p w14:paraId="23BAEC54" w14:textId="77777777" w:rsidR="00756A2A" w:rsidRPr="00057458" w:rsidRDefault="00756A2A" w:rsidP="005E68DC">
            <w:pPr>
              <w:ind w:right="-114" w:hanging="111"/>
              <w:jc w:val="center"/>
              <w:rPr>
                <w:b/>
                <w:sz w:val="22"/>
                <w:szCs w:val="22"/>
              </w:rPr>
            </w:pPr>
            <w:r w:rsidRPr="00057458">
              <w:rPr>
                <w:b/>
                <w:bCs/>
                <w:sz w:val="22"/>
                <w:szCs w:val="22"/>
                <w:lang w:val="en-US"/>
              </w:rPr>
              <w:t>Average (50%)</w:t>
            </w:r>
          </w:p>
        </w:tc>
      </w:tr>
      <w:tr w:rsidR="00756A2A" w:rsidRPr="00A003E2" w14:paraId="1316D668" w14:textId="77777777" w:rsidTr="005E68DC">
        <w:tblPrEx>
          <w:jc w:val="left"/>
        </w:tblPrEx>
        <w:tc>
          <w:tcPr>
            <w:tcW w:w="8364" w:type="dxa"/>
            <w:gridSpan w:val="2"/>
          </w:tcPr>
          <w:p w14:paraId="5BB553B4" w14:textId="3B562711" w:rsidR="00756A2A" w:rsidRPr="00057458" w:rsidRDefault="00756A2A" w:rsidP="005E68DC">
            <w:pPr>
              <w:rPr>
                <w:sz w:val="22"/>
                <w:szCs w:val="22"/>
                <w:lang w:val="en-US"/>
              </w:rPr>
            </w:pPr>
            <w:r w:rsidRPr="00057458">
              <w:rPr>
                <w:sz w:val="22"/>
                <w:szCs w:val="22"/>
                <w:lang w:val="en-US"/>
              </w:rPr>
              <w:t>6.- Facilitates the functioning and dynamics of the group.</w:t>
            </w:r>
          </w:p>
          <w:p w14:paraId="56590BD6" w14:textId="77777777" w:rsidR="00756A2A" w:rsidRPr="00057458" w:rsidRDefault="00756A2A" w:rsidP="005E68DC">
            <w:pPr>
              <w:rPr>
                <w:sz w:val="22"/>
                <w:szCs w:val="22"/>
                <w:lang w:val="en-US"/>
              </w:rPr>
            </w:pPr>
          </w:p>
        </w:tc>
        <w:tc>
          <w:tcPr>
            <w:tcW w:w="992" w:type="dxa"/>
            <w:vAlign w:val="center"/>
          </w:tcPr>
          <w:p w14:paraId="3127FCB7" w14:textId="77777777" w:rsidR="00756A2A" w:rsidRPr="00057458" w:rsidRDefault="00756A2A" w:rsidP="005E68DC">
            <w:pPr>
              <w:jc w:val="center"/>
              <w:rPr>
                <w:sz w:val="22"/>
                <w:szCs w:val="22"/>
                <w:lang w:val="en-US"/>
              </w:rPr>
            </w:pPr>
          </w:p>
        </w:tc>
        <w:tc>
          <w:tcPr>
            <w:tcW w:w="992" w:type="dxa"/>
            <w:vMerge w:val="restart"/>
            <w:vAlign w:val="center"/>
          </w:tcPr>
          <w:p w14:paraId="6616C880" w14:textId="77777777" w:rsidR="00756A2A" w:rsidRPr="00057458" w:rsidRDefault="00756A2A" w:rsidP="005E68DC">
            <w:pPr>
              <w:jc w:val="center"/>
              <w:rPr>
                <w:sz w:val="22"/>
                <w:szCs w:val="22"/>
                <w:lang w:val="en-US"/>
              </w:rPr>
            </w:pPr>
          </w:p>
        </w:tc>
      </w:tr>
      <w:tr w:rsidR="00756A2A" w:rsidRPr="00A003E2" w14:paraId="3E3247E9" w14:textId="77777777" w:rsidTr="005E68DC">
        <w:tblPrEx>
          <w:jc w:val="left"/>
        </w:tblPrEx>
        <w:tc>
          <w:tcPr>
            <w:tcW w:w="8364" w:type="dxa"/>
            <w:gridSpan w:val="2"/>
          </w:tcPr>
          <w:p w14:paraId="6E2C0994" w14:textId="77777777" w:rsidR="00756A2A" w:rsidRPr="00057458" w:rsidRDefault="00756A2A" w:rsidP="005E68DC">
            <w:pPr>
              <w:rPr>
                <w:sz w:val="22"/>
                <w:szCs w:val="22"/>
                <w:lang w:val="en-US"/>
              </w:rPr>
            </w:pPr>
            <w:r w:rsidRPr="00057458">
              <w:rPr>
                <w:sz w:val="22"/>
                <w:szCs w:val="22"/>
                <w:lang w:val="en-US"/>
              </w:rPr>
              <w:t>7.- Demonstrates proactivity in the performance of the activity entrusted.</w:t>
            </w:r>
          </w:p>
          <w:p w14:paraId="2A785CA4" w14:textId="77777777" w:rsidR="00756A2A" w:rsidRPr="00057458" w:rsidRDefault="00756A2A" w:rsidP="005E68DC">
            <w:pPr>
              <w:rPr>
                <w:sz w:val="22"/>
                <w:szCs w:val="22"/>
                <w:lang w:val="en-US"/>
              </w:rPr>
            </w:pPr>
          </w:p>
        </w:tc>
        <w:tc>
          <w:tcPr>
            <w:tcW w:w="992" w:type="dxa"/>
            <w:vAlign w:val="center"/>
          </w:tcPr>
          <w:p w14:paraId="6686CC61" w14:textId="77777777" w:rsidR="00756A2A" w:rsidRPr="00057458" w:rsidRDefault="00756A2A" w:rsidP="005E68DC">
            <w:pPr>
              <w:jc w:val="center"/>
              <w:rPr>
                <w:sz w:val="22"/>
                <w:szCs w:val="22"/>
                <w:lang w:val="en-US"/>
              </w:rPr>
            </w:pPr>
          </w:p>
        </w:tc>
        <w:tc>
          <w:tcPr>
            <w:tcW w:w="992" w:type="dxa"/>
            <w:vMerge/>
            <w:vAlign w:val="center"/>
          </w:tcPr>
          <w:p w14:paraId="5C5B860B" w14:textId="77777777" w:rsidR="00756A2A" w:rsidRPr="00057458" w:rsidRDefault="00756A2A" w:rsidP="005E68DC">
            <w:pPr>
              <w:jc w:val="center"/>
              <w:rPr>
                <w:sz w:val="22"/>
                <w:szCs w:val="22"/>
                <w:lang w:val="en-US"/>
              </w:rPr>
            </w:pPr>
          </w:p>
        </w:tc>
      </w:tr>
      <w:tr w:rsidR="00756A2A" w:rsidRPr="00A003E2" w14:paraId="33F07F90" w14:textId="77777777" w:rsidTr="005E68DC">
        <w:tblPrEx>
          <w:jc w:val="left"/>
        </w:tblPrEx>
        <w:tc>
          <w:tcPr>
            <w:tcW w:w="8364" w:type="dxa"/>
            <w:gridSpan w:val="2"/>
          </w:tcPr>
          <w:p w14:paraId="29FD8F69" w14:textId="77777777" w:rsidR="00756A2A" w:rsidRPr="00057458" w:rsidRDefault="00756A2A" w:rsidP="005E68DC">
            <w:pPr>
              <w:rPr>
                <w:sz w:val="22"/>
                <w:szCs w:val="22"/>
                <w:lang w:val="en-US"/>
              </w:rPr>
            </w:pPr>
            <w:r w:rsidRPr="00057458">
              <w:rPr>
                <w:sz w:val="22"/>
                <w:szCs w:val="22"/>
                <w:lang w:val="en-US"/>
              </w:rPr>
              <w:t>8.- Contribute to the resolution of conflicts within the workgroup.</w:t>
            </w:r>
          </w:p>
          <w:p w14:paraId="7F7379D8" w14:textId="77777777" w:rsidR="00756A2A" w:rsidRPr="00057458" w:rsidRDefault="00756A2A" w:rsidP="005E68DC">
            <w:pPr>
              <w:rPr>
                <w:sz w:val="22"/>
                <w:szCs w:val="22"/>
                <w:lang w:val="en-US"/>
              </w:rPr>
            </w:pPr>
          </w:p>
        </w:tc>
        <w:tc>
          <w:tcPr>
            <w:tcW w:w="992" w:type="dxa"/>
            <w:vAlign w:val="center"/>
          </w:tcPr>
          <w:p w14:paraId="0C165759" w14:textId="77777777" w:rsidR="00756A2A" w:rsidRPr="00057458" w:rsidRDefault="00756A2A" w:rsidP="005E68DC">
            <w:pPr>
              <w:jc w:val="center"/>
              <w:rPr>
                <w:sz w:val="22"/>
                <w:szCs w:val="22"/>
                <w:lang w:val="en-US"/>
              </w:rPr>
            </w:pPr>
          </w:p>
        </w:tc>
        <w:tc>
          <w:tcPr>
            <w:tcW w:w="992" w:type="dxa"/>
            <w:vMerge/>
            <w:vAlign w:val="center"/>
          </w:tcPr>
          <w:p w14:paraId="502198D2" w14:textId="77777777" w:rsidR="00756A2A" w:rsidRPr="00057458" w:rsidRDefault="00756A2A" w:rsidP="005E68DC">
            <w:pPr>
              <w:jc w:val="center"/>
              <w:rPr>
                <w:sz w:val="22"/>
                <w:szCs w:val="22"/>
                <w:lang w:val="en-US"/>
              </w:rPr>
            </w:pPr>
          </w:p>
        </w:tc>
      </w:tr>
      <w:tr w:rsidR="00756A2A" w:rsidRPr="00A003E2" w14:paraId="592972F4" w14:textId="77777777" w:rsidTr="005E68DC">
        <w:tblPrEx>
          <w:jc w:val="left"/>
        </w:tblPrEx>
        <w:tc>
          <w:tcPr>
            <w:tcW w:w="8364" w:type="dxa"/>
            <w:gridSpan w:val="2"/>
          </w:tcPr>
          <w:p w14:paraId="2C5A97E6" w14:textId="7956997D" w:rsidR="00756A2A" w:rsidRPr="00057458" w:rsidRDefault="00756A2A" w:rsidP="005E68DC">
            <w:pPr>
              <w:rPr>
                <w:sz w:val="22"/>
                <w:szCs w:val="22"/>
                <w:lang w:val="en-US"/>
              </w:rPr>
            </w:pPr>
            <w:r w:rsidRPr="00057458">
              <w:rPr>
                <w:sz w:val="22"/>
                <w:szCs w:val="22"/>
                <w:lang w:val="en-US"/>
              </w:rPr>
              <w:t xml:space="preserve">9.- Appreciates actions and/or attitudes that evidence the acquisition of UCN generic competencies: </w:t>
            </w:r>
          </w:p>
          <w:p w14:paraId="2A820B34" w14:textId="77777777" w:rsidR="00756A2A" w:rsidRPr="00057458" w:rsidRDefault="00756A2A" w:rsidP="005E68DC">
            <w:pPr>
              <w:pStyle w:val="Prrafodelista"/>
              <w:numPr>
                <w:ilvl w:val="0"/>
                <w:numId w:val="1"/>
              </w:numPr>
              <w:rPr>
                <w:sz w:val="22"/>
                <w:szCs w:val="22"/>
              </w:rPr>
            </w:pPr>
            <w:r w:rsidRPr="00057458">
              <w:rPr>
                <w:b/>
                <w:bCs/>
                <w:sz w:val="22"/>
                <w:szCs w:val="22"/>
                <w:lang w:val="en-US"/>
              </w:rPr>
              <w:lastRenderedPageBreak/>
              <w:t>Respect for human dignity</w:t>
            </w:r>
          </w:p>
          <w:p w14:paraId="59F489A7" w14:textId="77777777" w:rsidR="00756A2A" w:rsidRPr="00057458" w:rsidRDefault="00756A2A" w:rsidP="005E68DC">
            <w:pPr>
              <w:pStyle w:val="Prrafodelista"/>
              <w:numPr>
                <w:ilvl w:val="0"/>
                <w:numId w:val="1"/>
              </w:numPr>
              <w:rPr>
                <w:b/>
                <w:bCs/>
                <w:sz w:val="22"/>
                <w:szCs w:val="22"/>
              </w:rPr>
            </w:pPr>
            <w:r w:rsidRPr="00057458">
              <w:rPr>
                <w:b/>
                <w:bCs/>
                <w:sz w:val="22"/>
                <w:szCs w:val="22"/>
                <w:lang w:val="en-US"/>
              </w:rPr>
              <w:t>Teamwork</w:t>
            </w:r>
          </w:p>
          <w:p w14:paraId="1551BB9D" w14:textId="02E018CC" w:rsidR="00756A2A" w:rsidRPr="00057458" w:rsidRDefault="00756A2A" w:rsidP="005E68DC">
            <w:pPr>
              <w:pStyle w:val="Prrafodelista"/>
              <w:numPr>
                <w:ilvl w:val="0"/>
                <w:numId w:val="1"/>
              </w:numPr>
              <w:rPr>
                <w:sz w:val="22"/>
                <w:szCs w:val="22"/>
                <w:lang w:val="en-US"/>
              </w:rPr>
            </w:pPr>
            <w:r w:rsidRPr="00057458">
              <w:rPr>
                <w:b/>
                <w:bCs/>
                <w:sz w:val="22"/>
                <w:szCs w:val="22"/>
                <w:lang w:val="en-US"/>
              </w:rPr>
              <w:t>Efficient use of information and communication technologies</w:t>
            </w:r>
          </w:p>
        </w:tc>
        <w:tc>
          <w:tcPr>
            <w:tcW w:w="992" w:type="dxa"/>
            <w:vAlign w:val="center"/>
          </w:tcPr>
          <w:p w14:paraId="7B9737BE" w14:textId="77777777" w:rsidR="00756A2A" w:rsidRPr="00057458" w:rsidRDefault="00756A2A" w:rsidP="005E68DC">
            <w:pPr>
              <w:jc w:val="center"/>
              <w:rPr>
                <w:sz w:val="22"/>
                <w:szCs w:val="22"/>
                <w:lang w:val="en-US"/>
              </w:rPr>
            </w:pPr>
          </w:p>
        </w:tc>
        <w:tc>
          <w:tcPr>
            <w:tcW w:w="992" w:type="dxa"/>
            <w:vMerge/>
            <w:vAlign w:val="center"/>
          </w:tcPr>
          <w:p w14:paraId="73427FB0" w14:textId="77777777" w:rsidR="00756A2A" w:rsidRPr="00057458" w:rsidRDefault="00756A2A" w:rsidP="005E68DC">
            <w:pPr>
              <w:jc w:val="center"/>
              <w:rPr>
                <w:sz w:val="22"/>
                <w:szCs w:val="22"/>
                <w:lang w:val="en-US"/>
              </w:rPr>
            </w:pPr>
          </w:p>
        </w:tc>
      </w:tr>
      <w:tr w:rsidR="00756A2A" w:rsidRPr="00A003E2" w14:paraId="1BEC10DC" w14:textId="77777777" w:rsidTr="005E68DC">
        <w:tblPrEx>
          <w:jc w:val="left"/>
        </w:tblPrEx>
        <w:tc>
          <w:tcPr>
            <w:tcW w:w="8364" w:type="dxa"/>
            <w:gridSpan w:val="2"/>
            <w:tcBorders>
              <w:bottom w:val="single" w:sz="4" w:space="0" w:color="auto"/>
            </w:tcBorders>
          </w:tcPr>
          <w:p w14:paraId="262BE9C3" w14:textId="034563D7" w:rsidR="00756A2A" w:rsidRPr="00057458" w:rsidRDefault="00756A2A" w:rsidP="005E68DC">
            <w:pPr>
              <w:rPr>
                <w:sz w:val="22"/>
                <w:szCs w:val="22"/>
                <w:lang w:val="en-US"/>
              </w:rPr>
            </w:pPr>
            <w:r w:rsidRPr="00057458">
              <w:rPr>
                <w:sz w:val="22"/>
                <w:szCs w:val="22"/>
                <w:lang w:val="en-US"/>
              </w:rPr>
              <w:lastRenderedPageBreak/>
              <w:t xml:space="preserve">10.- Would you recommend your partner for other collaborative work in the course? </w:t>
            </w:r>
          </w:p>
          <w:p w14:paraId="7DB39FA0" w14:textId="77777777" w:rsidR="00756A2A" w:rsidRPr="00057458" w:rsidRDefault="00756A2A" w:rsidP="005E68DC">
            <w:pPr>
              <w:rPr>
                <w:sz w:val="22"/>
                <w:szCs w:val="22"/>
                <w:lang w:val="en-US"/>
              </w:rPr>
            </w:pPr>
          </w:p>
        </w:tc>
        <w:tc>
          <w:tcPr>
            <w:tcW w:w="992" w:type="dxa"/>
            <w:vAlign w:val="center"/>
          </w:tcPr>
          <w:p w14:paraId="6EFFA965" w14:textId="77777777" w:rsidR="00756A2A" w:rsidRPr="00057458" w:rsidRDefault="00756A2A" w:rsidP="005E68DC">
            <w:pPr>
              <w:jc w:val="center"/>
              <w:rPr>
                <w:sz w:val="22"/>
                <w:szCs w:val="22"/>
                <w:lang w:val="en-US"/>
              </w:rPr>
            </w:pPr>
          </w:p>
        </w:tc>
        <w:tc>
          <w:tcPr>
            <w:tcW w:w="992" w:type="dxa"/>
            <w:vMerge/>
            <w:vAlign w:val="center"/>
          </w:tcPr>
          <w:p w14:paraId="611273A9" w14:textId="77777777" w:rsidR="00756A2A" w:rsidRPr="00057458" w:rsidRDefault="00756A2A" w:rsidP="005E68DC">
            <w:pPr>
              <w:jc w:val="center"/>
              <w:rPr>
                <w:sz w:val="22"/>
                <w:szCs w:val="22"/>
                <w:lang w:val="en-US"/>
              </w:rPr>
            </w:pPr>
          </w:p>
        </w:tc>
      </w:tr>
      <w:tr w:rsidR="00756A2A" w:rsidRPr="00057458" w14:paraId="04BC36A4" w14:textId="77777777" w:rsidTr="005E68DC">
        <w:tblPrEx>
          <w:jc w:val="left"/>
        </w:tblPrEx>
        <w:tc>
          <w:tcPr>
            <w:tcW w:w="4182" w:type="dxa"/>
            <w:tcBorders>
              <w:top w:val="single" w:sz="4" w:space="0" w:color="auto"/>
              <w:left w:val="nil"/>
              <w:bottom w:val="nil"/>
              <w:right w:val="single" w:sz="4" w:space="0" w:color="auto"/>
            </w:tcBorders>
          </w:tcPr>
          <w:p w14:paraId="4A4F8211" w14:textId="77777777" w:rsidR="00756A2A" w:rsidRPr="00057458" w:rsidRDefault="00756A2A" w:rsidP="005E68DC">
            <w:pPr>
              <w:rPr>
                <w:sz w:val="22"/>
                <w:szCs w:val="22"/>
                <w:lang w:val="en-US"/>
              </w:rPr>
            </w:pPr>
          </w:p>
        </w:tc>
        <w:tc>
          <w:tcPr>
            <w:tcW w:w="5174" w:type="dxa"/>
            <w:gridSpan w:val="2"/>
            <w:tcBorders>
              <w:top w:val="single" w:sz="4" w:space="0" w:color="auto"/>
              <w:left w:val="nil"/>
              <w:bottom w:val="nil"/>
            </w:tcBorders>
          </w:tcPr>
          <w:p w14:paraId="673D9E37" w14:textId="77777777" w:rsidR="00756A2A" w:rsidRPr="00057458" w:rsidRDefault="00756A2A" w:rsidP="005E68DC">
            <w:pPr>
              <w:jc w:val="right"/>
              <w:rPr>
                <w:sz w:val="22"/>
                <w:szCs w:val="22"/>
              </w:rPr>
            </w:pPr>
            <w:r w:rsidRPr="00057458">
              <w:rPr>
                <w:b/>
                <w:bCs/>
                <w:sz w:val="22"/>
                <w:szCs w:val="22"/>
                <w:lang w:val="en-US"/>
              </w:rPr>
              <w:t>Final Mark (100%)</w:t>
            </w:r>
          </w:p>
        </w:tc>
        <w:tc>
          <w:tcPr>
            <w:tcW w:w="992" w:type="dxa"/>
            <w:shd w:val="clear" w:color="auto" w:fill="D9D9D9" w:themeFill="background1" w:themeFillShade="D9"/>
            <w:vAlign w:val="center"/>
          </w:tcPr>
          <w:p w14:paraId="41EB8E3B" w14:textId="77777777" w:rsidR="00756A2A" w:rsidRPr="00057458" w:rsidRDefault="00756A2A" w:rsidP="005E68DC">
            <w:pPr>
              <w:jc w:val="center"/>
              <w:rPr>
                <w:sz w:val="22"/>
                <w:szCs w:val="22"/>
              </w:rPr>
            </w:pPr>
          </w:p>
        </w:tc>
      </w:tr>
    </w:tbl>
    <w:p w14:paraId="4388F6D0" w14:textId="77777777" w:rsidR="00756A2A" w:rsidRPr="00057458" w:rsidRDefault="00756A2A" w:rsidP="00756A2A">
      <w:pPr>
        <w:rPr>
          <w:sz w:val="22"/>
          <w:szCs w:val="22"/>
        </w:rPr>
      </w:pPr>
    </w:p>
    <w:p w14:paraId="78715D1B" w14:textId="77777777" w:rsidR="00756A2A" w:rsidRPr="00057458" w:rsidRDefault="00756A2A" w:rsidP="00756A2A">
      <w:pPr>
        <w:rPr>
          <w:sz w:val="22"/>
          <w:szCs w:val="22"/>
        </w:rPr>
      </w:pPr>
    </w:p>
    <w:tbl>
      <w:tblPr>
        <w:tblStyle w:val="Tablaconcuadrcula"/>
        <w:tblW w:w="10395" w:type="dxa"/>
        <w:tblInd w:w="-761" w:type="dxa"/>
        <w:tblLayout w:type="fixed"/>
        <w:tblLook w:val="04A0" w:firstRow="1" w:lastRow="0" w:firstColumn="1" w:lastColumn="0" w:noHBand="0" w:noVBand="1"/>
      </w:tblPr>
      <w:tblGrid>
        <w:gridCol w:w="10395"/>
      </w:tblGrid>
      <w:tr w:rsidR="00756A2A" w:rsidRPr="00A003E2" w14:paraId="310B60F9" w14:textId="77777777" w:rsidTr="005E68DC">
        <w:tc>
          <w:tcPr>
            <w:tcW w:w="10395" w:type="dxa"/>
          </w:tcPr>
          <w:p w14:paraId="300DC2F4" w14:textId="77777777" w:rsidR="00756A2A" w:rsidRPr="00057458" w:rsidRDefault="00756A2A" w:rsidP="005E68DC">
            <w:pPr>
              <w:rPr>
                <w:b/>
                <w:sz w:val="22"/>
                <w:szCs w:val="22"/>
                <w:lang w:val="en-US"/>
              </w:rPr>
            </w:pPr>
            <w:r w:rsidRPr="00057458">
              <w:rPr>
                <w:b/>
                <w:bCs/>
                <w:sz w:val="22"/>
                <w:szCs w:val="22"/>
                <w:lang w:val="en-US"/>
              </w:rPr>
              <w:t>OBSERVATIONS AND/OR RECOMMENDATIONS TO COLLABORATIVE PROJECT-BASED WORK*:</w:t>
            </w:r>
          </w:p>
          <w:p w14:paraId="1AFCE515" w14:textId="77777777" w:rsidR="00756A2A" w:rsidRPr="00057458" w:rsidRDefault="00756A2A" w:rsidP="005E68DC">
            <w:pPr>
              <w:rPr>
                <w:b/>
                <w:sz w:val="22"/>
                <w:szCs w:val="22"/>
                <w:lang w:val="en-US"/>
              </w:rPr>
            </w:pPr>
          </w:p>
          <w:p w14:paraId="72ED1351" w14:textId="77777777" w:rsidR="00756A2A" w:rsidRPr="00057458" w:rsidRDefault="00756A2A" w:rsidP="005E68DC">
            <w:pPr>
              <w:rPr>
                <w:b/>
                <w:sz w:val="22"/>
                <w:szCs w:val="22"/>
                <w:lang w:val="en-US"/>
              </w:rPr>
            </w:pPr>
          </w:p>
          <w:p w14:paraId="0C0B0F94" w14:textId="77777777" w:rsidR="00756A2A" w:rsidRPr="00057458" w:rsidRDefault="00756A2A" w:rsidP="005E68DC">
            <w:pPr>
              <w:rPr>
                <w:b/>
                <w:sz w:val="22"/>
                <w:szCs w:val="22"/>
                <w:lang w:val="en-US"/>
              </w:rPr>
            </w:pPr>
          </w:p>
          <w:p w14:paraId="1F614BB4" w14:textId="77777777" w:rsidR="00756A2A" w:rsidRPr="00057458" w:rsidRDefault="00756A2A" w:rsidP="005E68DC">
            <w:pPr>
              <w:rPr>
                <w:b/>
                <w:sz w:val="22"/>
                <w:szCs w:val="22"/>
                <w:lang w:val="en-US"/>
              </w:rPr>
            </w:pPr>
          </w:p>
          <w:p w14:paraId="72A1EEF0" w14:textId="77777777" w:rsidR="00756A2A" w:rsidRPr="00057458" w:rsidRDefault="00756A2A" w:rsidP="005E68DC">
            <w:pPr>
              <w:rPr>
                <w:b/>
                <w:sz w:val="22"/>
                <w:szCs w:val="22"/>
                <w:lang w:val="en-US"/>
              </w:rPr>
            </w:pPr>
          </w:p>
          <w:p w14:paraId="49585005" w14:textId="77777777" w:rsidR="00756A2A" w:rsidRPr="00057458" w:rsidRDefault="00756A2A" w:rsidP="005E68DC">
            <w:pPr>
              <w:rPr>
                <w:b/>
                <w:sz w:val="22"/>
                <w:szCs w:val="22"/>
                <w:lang w:val="en-US"/>
              </w:rPr>
            </w:pPr>
          </w:p>
          <w:p w14:paraId="5C0299C5" w14:textId="77777777" w:rsidR="00756A2A" w:rsidRPr="00057458" w:rsidRDefault="00756A2A" w:rsidP="005E68DC">
            <w:pPr>
              <w:rPr>
                <w:b/>
                <w:sz w:val="22"/>
                <w:szCs w:val="22"/>
                <w:lang w:val="en-US"/>
              </w:rPr>
            </w:pPr>
          </w:p>
          <w:p w14:paraId="6AD1FF1E" w14:textId="77777777" w:rsidR="00756A2A" w:rsidRPr="00057458" w:rsidRDefault="00756A2A" w:rsidP="005E68DC">
            <w:pPr>
              <w:rPr>
                <w:b/>
                <w:sz w:val="22"/>
                <w:szCs w:val="22"/>
                <w:lang w:val="en-US"/>
              </w:rPr>
            </w:pPr>
          </w:p>
          <w:p w14:paraId="153518F6" w14:textId="77777777" w:rsidR="00756A2A" w:rsidRPr="00057458" w:rsidRDefault="00756A2A" w:rsidP="005E68DC">
            <w:pPr>
              <w:rPr>
                <w:sz w:val="22"/>
                <w:szCs w:val="22"/>
                <w:lang w:val="en-US"/>
              </w:rPr>
            </w:pPr>
          </w:p>
        </w:tc>
      </w:tr>
    </w:tbl>
    <w:p w14:paraId="1C93EE80" w14:textId="77777777" w:rsidR="00756A2A" w:rsidRPr="00057458" w:rsidRDefault="00756A2A" w:rsidP="00756A2A">
      <w:pPr>
        <w:shd w:val="clear" w:color="auto" w:fill="D9D9D9" w:themeFill="background1" w:themeFillShade="D9"/>
        <w:rPr>
          <w:sz w:val="22"/>
          <w:szCs w:val="22"/>
        </w:rPr>
      </w:pPr>
      <w:r w:rsidRPr="00057458">
        <w:rPr>
          <w:sz w:val="22"/>
          <w:szCs w:val="22"/>
          <w:lang w:val="en-US"/>
        </w:rPr>
        <w:t>*Required Field</w:t>
      </w:r>
    </w:p>
    <w:p w14:paraId="72316742" w14:textId="77777777" w:rsidR="00756A2A" w:rsidRPr="00057458" w:rsidRDefault="00756A2A" w:rsidP="00756A2A">
      <w:pPr>
        <w:rPr>
          <w:sz w:val="22"/>
          <w:szCs w:val="22"/>
        </w:rPr>
      </w:pPr>
    </w:p>
    <w:p w14:paraId="6C53491B" w14:textId="77777777" w:rsidR="00756A2A" w:rsidRPr="00057458" w:rsidRDefault="00756A2A" w:rsidP="00756A2A">
      <w:pPr>
        <w:rPr>
          <w:sz w:val="22"/>
          <w:szCs w:val="22"/>
        </w:rPr>
      </w:pPr>
    </w:p>
    <w:tbl>
      <w:tblPr>
        <w:tblStyle w:val="Tablaconcuadrcula"/>
        <w:tblW w:w="7844" w:type="dxa"/>
        <w:tblInd w:w="-761" w:type="dxa"/>
        <w:tblLayout w:type="fixed"/>
        <w:tblLook w:val="04A0" w:firstRow="1" w:lastRow="0" w:firstColumn="1" w:lastColumn="0" w:noHBand="0" w:noVBand="1"/>
      </w:tblPr>
      <w:tblGrid>
        <w:gridCol w:w="2174"/>
        <w:gridCol w:w="5670"/>
      </w:tblGrid>
      <w:tr w:rsidR="00756A2A" w:rsidRPr="00057458" w14:paraId="45FE0ABA" w14:textId="77777777" w:rsidTr="005E68DC">
        <w:tc>
          <w:tcPr>
            <w:tcW w:w="2174" w:type="dxa"/>
          </w:tcPr>
          <w:p w14:paraId="52289402" w14:textId="77777777" w:rsidR="00756A2A" w:rsidRPr="00057458" w:rsidRDefault="00756A2A" w:rsidP="005E68DC">
            <w:pPr>
              <w:rPr>
                <w:sz w:val="22"/>
                <w:szCs w:val="22"/>
              </w:rPr>
            </w:pPr>
            <w:r w:rsidRPr="00057458">
              <w:rPr>
                <w:sz w:val="22"/>
                <w:szCs w:val="22"/>
                <w:lang w:val="en-US"/>
              </w:rPr>
              <w:t>Evaluator Name</w:t>
            </w:r>
          </w:p>
        </w:tc>
        <w:tc>
          <w:tcPr>
            <w:tcW w:w="5670" w:type="dxa"/>
            <w:vAlign w:val="center"/>
          </w:tcPr>
          <w:p w14:paraId="79C2ECA9" w14:textId="77777777" w:rsidR="00756A2A" w:rsidRPr="00057458" w:rsidRDefault="00756A2A" w:rsidP="005E68DC">
            <w:pPr>
              <w:rPr>
                <w:sz w:val="22"/>
                <w:szCs w:val="22"/>
              </w:rPr>
            </w:pPr>
          </w:p>
        </w:tc>
      </w:tr>
      <w:tr w:rsidR="00756A2A" w:rsidRPr="00057458" w14:paraId="339A03DA" w14:textId="77777777" w:rsidTr="005E68DC">
        <w:tc>
          <w:tcPr>
            <w:tcW w:w="2174" w:type="dxa"/>
          </w:tcPr>
          <w:p w14:paraId="6C678B1A" w14:textId="77777777" w:rsidR="00756A2A" w:rsidRPr="00057458" w:rsidRDefault="00756A2A" w:rsidP="005E68DC">
            <w:pPr>
              <w:rPr>
                <w:sz w:val="22"/>
                <w:szCs w:val="22"/>
              </w:rPr>
            </w:pPr>
            <w:r w:rsidRPr="00057458">
              <w:rPr>
                <w:sz w:val="22"/>
                <w:szCs w:val="22"/>
                <w:lang w:val="en-US"/>
              </w:rPr>
              <w:t>Evaluation Date</w:t>
            </w:r>
          </w:p>
        </w:tc>
        <w:tc>
          <w:tcPr>
            <w:tcW w:w="5670" w:type="dxa"/>
          </w:tcPr>
          <w:p w14:paraId="5B505356" w14:textId="77777777" w:rsidR="00756A2A" w:rsidRPr="00057458" w:rsidRDefault="00756A2A" w:rsidP="005E68DC">
            <w:pPr>
              <w:rPr>
                <w:sz w:val="22"/>
                <w:szCs w:val="22"/>
              </w:rPr>
            </w:pPr>
          </w:p>
        </w:tc>
      </w:tr>
    </w:tbl>
    <w:p w14:paraId="36929478" w14:textId="77777777" w:rsidR="00756A2A" w:rsidRPr="00057458" w:rsidRDefault="00756A2A" w:rsidP="00756A2A">
      <w:pPr>
        <w:rPr>
          <w:sz w:val="22"/>
          <w:szCs w:val="22"/>
        </w:rPr>
      </w:pPr>
    </w:p>
    <w:p w14:paraId="5EA4B0DA" w14:textId="77777777" w:rsidR="00756A2A" w:rsidRPr="0080025D" w:rsidRDefault="00756A2A" w:rsidP="00572D23">
      <w:pPr>
        <w:rPr>
          <w:sz w:val="28"/>
          <w:szCs w:val="28"/>
        </w:rPr>
      </w:pPr>
    </w:p>
    <w:sectPr w:rsidR="00756A2A" w:rsidRPr="0080025D" w:rsidSect="00756A2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A2575B"/>
    <w:multiLevelType w:val="hybridMultilevel"/>
    <w:tmpl w:val="21A6477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322D"/>
    <w:rsid w:val="00057458"/>
    <w:rsid w:val="003322D3"/>
    <w:rsid w:val="00373BC6"/>
    <w:rsid w:val="004B08D2"/>
    <w:rsid w:val="00572D23"/>
    <w:rsid w:val="005B7F76"/>
    <w:rsid w:val="005C52C9"/>
    <w:rsid w:val="005E4681"/>
    <w:rsid w:val="005E58FD"/>
    <w:rsid w:val="00612F49"/>
    <w:rsid w:val="006A1853"/>
    <w:rsid w:val="006A21D3"/>
    <w:rsid w:val="006F0953"/>
    <w:rsid w:val="00703DBC"/>
    <w:rsid w:val="00710E4A"/>
    <w:rsid w:val="0073466A"/>
    <w:rsid w:val="00756A2A"/>
    <w:rsid w:val="0078322D"/>
    <w:rsid w:val="00783DF6"/>
    <w:rsid w:val="0080025D"/>
    <w:rsid w:val="00885DCA"/>
    <w:rsid w:val="00A003E2"/>
    <w:rsid w:val="00A36F44"/>
    <w:rsid w:val="00AE4069"/>
    <w:rsid w:val="00AF710E"/>
    <w:rsid w:val="00BA3A22"/>
    <w:rsid w:val="00C2465C"/>
    <w:rsid w:val="00D45F29"/>
    <w:rsid w:val="00D85794"/>
    <w:rsid w:val="00DB5D75"/>
    <w:rsid w:val="00E540AA"/>
    <w:rsid w:val="00E911AA"/>
    <w:rsid w:val="00EF115E"/>
    <w:rsid w:val="00F50DCF"/>
    <w:rsid w:val="00FB3FA4"/>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51E27C"/>
  <w15:chartTrackingRefBased/>
  <w15:docId w15:val="{5E42AF40-6BE5-2149-A059-D46754007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C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7832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A1853"/>
    <w:pPr>
      <w:ind w:left="720"/>
      <w:contextualSpacing/>
    </w:pPr>
  </w:style>
  <w:style w:type="paragraph" w:styleId="Revisin">
    <w:name w:val="Revision"/>
    <w:hidden/>
    <w:uiPriority w:val="99"/>
    <w:semiHidden/>
    <w:rsid w:val="00710E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97725">
      <w:bodyDiv w:val="1"/>
      <w:marLeft w:val="0"/>
      <w:marRight w:val="0"/>
      <w:marTop w:val="0"/>
      <w:marBottom w:val="0"/>
      <w:divBdr>
        <w:top w:val="none" w:sz="0" w:space="0" w:color="auto"/>
        <w:left w:val="none" w:sz="0" w:space="0" w:color="auto"/>
        <w:bottom w:val="none" w:sz="0" w:space="0" w:color="auto"/>
        <w:right w:val="none" w:sz="0" w:space="0" w:color="auto"/>
      </w:divBdr>
    </w:div>
    <w:div w:id="233004430">
      <w:bodyDiv w:val="1"/>
      <w:marLeft w:val="0"/>
      <w:marRight w:val="0"/>
      <w:marTop w:val="0"/>
      <w:marBottom w:val="0"/>
      <w:divBdr>
        <w:top w:val="none" w:sz="0" w:space="0" w:color="auto"/>
        <w:left w:val="none" w:sz="0" w:space="0" w:color="auto"/>
        <w:bottom w:val="none" w:sz="0" w:space="0" w:color="auto"/>
        <w:right w:val="none" w:sz="0" w:space="0" w:color="auto"/>
      </w:divBdr>
      <w:divsChild>
        <w:div w:id="1797335193">
          <w:marLeft w:val="0"/>
          <w:marRight w:val="0"/>
          <w:marTop w:val="0"/>
          <w:marBottom w:val="0"/>
          <w:divBdr>
            <w:top w:val="none" w:sz="0" w:space="0" w:color="auto"/>
            <w:left w:val="none" w:sz="0" w:space="0" w:color="auto"/>
            <w:bottom w:val="none" w:sz="0" w:space="0" w:color="auto"/>
            <w:right w:val="none" w:sz="0" w:space="0" w:color="auto"/>
          </w:divBdr>
          <w:divsChild>
            <w:div w:id="1592351226">
              <w:marLeft w:val="0"/>
              <w:marRight w:val="0"/>
              <w:marTop w:val="0"/>
              <w:marBottom w:val="0"/>
              <w:divBdr>
                <w:top w:val="none" w:sz="0" w:space="0" w:color="auto"/>
                <w:left w:val="none" w:sz="0" w:space="0" w:color="auto"/>
                <w:bottom w:val="none" w:sz="0" w:space="0" w:color="auto"/>
                <w:right w:val="none" w:sz="0" w:space="0" w:color="auto"/>
              </w:divBdr>
              <w:divsChild>
                <w:div w:id="24026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7881609">
      <w:bodyDiv w:val="1"/>
      <w:marLeft w:val="0"/>
      <w:marRight w:val="0"/>
      <w:marTop w:val="0"/>
      <w:marBottom w:val="0"/>
      <w:divBdr>
        <w:top w:val="none" w:sz="0" w:space="0" w:color="auto"/>
        <w:left w:val="none" w:sz="0" w:space="0" w:color="auto"/>
        <w:bottom w:val="none" w:sz="0" w:space="0" w:color="auto"/>
        <w:right w:val="none" w:sz="0" w:space="0" w:color="auto"/>
      </w:divBdr>
      <w:divsChild>
        <w:div w:id="451363836">
          <w:marLeft w:val="0"/>
          <w:marRight w:val="0"/>
          <w:marTop w:val="0"/>
          <w:marBottom w:val="0"/>
          <w:divBdr>
            <w:top w:val="none" w:sz="0" w:space="0" w:color="auto"/>
            <w:left w:val="none" w:sz="0" w:space="0" w:color="auto"/>
            <w:bottom w:val="none" w:sz="0" w:space="0" w:color="auto"/>
            <w:right w:val="none" w:sz="0" w:space="0" w:color="auto"/>
          </w:divBdr>
          <w:divsChild>
            <w:div w:id="891386580">
              <w:marLeft w:val="0"/>
              <w:marRight w:val="0"/>
              <w:marTop w:val="0"/>
              <w:marBottom w:val="0"/>
              <w:divBdr>
                <w:top w:val="none" w:sz="0" w:space="0" w:color="auto"/>
                <w:left w:val="none" w:sz="0" w:space="0" w:color="auto"/>
                <w:bottom w:val="none" w:sz="0" w:space="0" w:color="auto"/>
                <w:right w:val="none" w:sz="0" w:space="0" w:color="auto"/>
              </w:divBdr>
              <w:divsChild>
                <w:div w:id="1856460067">
                  <w:marLeft w:val="0"/>
                  <w:marRight w:val="0"/>
                  <w:marTop w:val="0"/>
                  <w:marBottom w:val="0"/>
                  <w:divBdr>
                    <w:top w:val="none" w:sz="0" w:space="0" w:color="auto"/>
                    <w:left w:val="none" w:sz="0" w:space="0" w:color="auto"/>
                    <w:bottom w:val="none" w:sz="0" w:space="0" w:color="auto"/>
                    <w:right w:val="none" w:sz="0" w:space="0" w:color="auto"/>
                  </w:divBdr>
                </w:div>
              </w:divsChild>
            </w:div>
            <w:div w:id="1664549719">
              <w:marLeft w:val="0"/>
              <w:marRight w:val="0"/>
              <w:marTop w:val="0"/>
              <w:marBottom w:val="0"/>
              <w:divBdr>
                <w:top w:val="none" w:sz="0" w:space="0" w:color="auto"/>
                <w:left w:val="none" w:sz="0" w:space="0" w:color="auto"/>
                <w:bottom w:val="none" w:sz="0" w:space="0" w:color="auto"/>
                <w:right w:val="none" w:sz="0" w:space="0" w:color="auto"/>
              </w:divBdr>
              <w:divsChild>
                <w:div w:id="974481988">
                  <w:marLeft w:val="0"/>
                  <w:marRight w:val="0"/>
                  <w:marTop w:val="0"/>
                  <w:marBottom w:val="0"/>
                  <w:divBdr>
                    <w:top w:val="none" w:sz="0" w:space="0" w:color="auto"/>
                    <w:left w:val="none" w:sz="0" w:space="0" w:color="auto"/>
                    <w:bottom w:val="none" w:sz="0" w:space="0" w:color="auto"/>
                    <w:right w:val="none" w:sz="0" w:space="0" w:color="auto"/>
                  </w:divBdr>
                </w:div>
              </w:divsChild>
            </w:div>
            <w:div w:id="1258831770">
              <w:marLeft w:val="0"/>
              <w:marRight w:val="0"/>
              <w:marTop w:val="0"/>
              <w:marBottom w:val="0"/>
              <w:divBdr>
                <w:top w:val="none" w:sz="0" w:space="0" w:color="auto"/>
                <w:left w:val="none" w:sz="0" w:space="0" w:color="auto"/>
                <w:bottom w:val="none" w:sz="0" w:space="0" w:color="auto"/>
                <w:right w:val="none" w:sz="0" w:space="0" w:color="auto"/>
              </w:divBdr>
              <w:divsChild>
                <w:div w:id="718474209">
                  <w:marLeft w:val="0"/>
                  <w:marRight w:val="0"/>
                  <w:marTop w:val="0"/>
                  <w:marBottom w:val="0"/>
                  <w:divBdr>
                    <w:top w:val="none" w:sz="0" w:space="0" w:color="auto"/>
                    <w:left w:val="none" w:sz="0" w:space="0" w:color="auto"/>
                    <w:bottom w:val="none" w:sz="0" w:space="0" w:color="auto"/>
                    <w:right w:val="none" w:sz="0" w:space="0" w:color="auto"/>
                  </w:divBdr>
                </w:div>
              </w:divsChild>
            </w:div>
            <w:div w:id="327907122">
              <w:marLeft w:val="0"/>
              <w:marRight w:val="0"/>
              <w:marTop w:val="0"/>
              <w:marBottom w:val="0"/>
              <w:divBdr>
                <w:top w:val="none" w:sz="0" w:space="0" w:color="auto"/>
                <w:left w:val="none" w:sz="0" w:space="0" w:color="auto"/>
                <w:bottom w:val="none" w:sz="0" w:space="0" w:color="auto"/>
                <w:right w:val="none" w:sz="0" w:space="0" w:color="auto"/>
              </w:divBdr>
              <w:divsChild>
                <w:div w:id="96827070">
                  <w:marLeft w:val="0"/>
                  <w:marRight w:val="0"/>
                  <w:marTop w:val="0"/>
                  <w:marBottom w:val="0"/>
                  <w:divBdr>
                    <w:top w:val="none" w:sz="0" w:space="0" w:color="auto"/>
                    <w:left w:val="none" w:sz="0" w:space="0" w:color="auto"/>
                    <w:bottom w:val="none" w:sz="0" w:space="0" w:color="auto"/>
                    <w:right w:val="none" w:sz="0" w:space="0" w:color="auto"/>
                  </w:divBdr>
                </w:div>
              </w:divsChild>
            </w:div>
            <w:div w:id="1308901394">
              <w:marLeft w:val="0"/>
              <w:marRight w:val="0"/>
              <w:marTop w:val="0"/>
              <w:marBottom w:val="0"/>
              <w:divBdr>
                <w:top w:val="none" w:sz="0" w:space="0" w:color="auto"/>
                <w:left w:val="none" w:sz="0" w:space="0" w:color="auto"/>
                <w:bottom w:val="none" w:sz="0" w:space="0" w:color="auto"/>
                <w:right w:val="none" w:sz="0" w:space="0" w:color="auto"/>
              </w:divBdr>
              <w:divsChild>
                <w:div w:id="1857576808">
                  <w:marLeft w:val="0"/>
                  <w:marRight w:val="0"/>
                  <w:marTop w:val="0"/>
                  <w:marBottom w:val="0"/>
                  <w:divBdr>
                    <w:top w:val="none" w:sz="0" w:space="0" w:color="auto"/>
                    <w:left w:val="none" w:sz="0" w:space="0" w:color="auto"/>
                    <w:bottom w:val="none" w:sz="0" w:space="0" w:color="auto"/>
                    <w:right w:val="none" w:sz="0" w:space="0" w:color="auto"/>
                  </w:divBdr>
                </w:div>
              </w:divsChild>
            </w:div>
            <w:div w:id="551888713">
              <w:marLeft w:val="0"/>
              <w:marRight w:val="0"/>
              <w:marTop w:val="0"/>
              <w:marBottom w:val="0"/>
              <w:divBdr>
                <w:top w:val="none" w:sz="0" w:space="0" w:color="auto"/>
                <w:left w:val="none" w:sz="0" w:space="0" w:color="auto"/>
                <w:bottom w:val="none" w:sz="0" w:space="0" w:color="auto"/>
                <w:right w:val="none" w:sz="0" w:space="0" w:color="auto"/>
              </w:divBdr>
              <w:divsChild>
                <w:div w:id="135495409">
                  <w:marLeft w:val="0"/>
                  <w:marRight w:val="0"/>
                  <w:marTop w:val="0"/>
                  <w:marBottom w:val="0"/>
                  <w:divBdr>
                    <w:top w:val="none" w:sz="0" w:space="0" w:color="auto"/>
                    <w:left w:val="none" w:sz="0" w:space="0" w:color="auto"/>
                    <w:bottom w:val="none" w:sz="0" w:space="0" w:color="auto"/>
                    <w:right w:val="none" w:sz="0" w:space="0" w:color="auto"/>
                  </w:divBdr>
                </w:div>
              </w:divsChild>
            </w:div>
            <w:div w:id="1506941480">
              <w:marLeft w:val="0"/>
              <w:marRight w:val="0"/>
              <w:marTop w:val="0"/>
              <w:marBottom w:val="0"/>
              <w:divBdr>
                <w:top w:val="none" w:sz="0" w:space="0" w:color="auto"/>
                <w:left w:val="none" w:sz="0" w:space="0" w:color="auto"/>
                <w:bottom w:val="none" w:sz="0" w:space="0" w:color="auto"/>
                <w:right w:val="none" w:sz="0" w:space="0" w:color="auto"/>
              </w:divBdr>
              <w:divsChild>
                <w:div w:id="518855831">
                  <w:marLeft w:val="0"/>
                  <w:marRight w:val="0"/>
                  <w:marTop w:val="0"/>
                  <w:marBottom w:val="0"/>
                  <w:divBdr>
                    <w:top w:val="none" w:sz="0" w:space="0" w:color="auto"/>
                    <w:left w:val="none" w:sz="0" w:space="0" w:color="auto"/>
                    <w:bottom w:val="none" w:sz="0" w:space="0" w:color="auto"/>
                    <w:right w:val="none" w:sz="0" w:space="0" w:color="auto"/>
                  </w:divBdr>
                </w:div>
              </w:divsChild>
            </w:div>
            <w:div w:id="307167734">
              <w:marLeft w:val="0"/>
              <w:marRight w:val="0"/>
              <w:marTop w:val="0"/>
              <w:marBottom w:val="0"/>
              <w:divBdr>
                <w:top w:val="none" w:sz="0" w:space="0" w:color="auto"/>
                <w:left w:val="none" w:sz="0" w:space="0" w:color="auto"/>
                <w:bottom w:val="none" w:sz="0" w:space="0" w:color="auto"/>
                <w:right w:val="none" w:sz="0" w:space="0" w:color="auto"/>
              </w:divBdr>
              <w:divsChild>
                <w:div w:id="2139519619">
                  <w:marLeft w:val="0"/>
                  <w:marRight w:val="0"/>
                  <w:marTop w:val="0"/>
                  <w:marBottom w:val="0"/>
                  <w:divBdr>
                    <w:top w:val="none" w:sz="0" w:space="0" w:color="auto"/>
                    <w:left w:val="none" w:sz="0" w:space="0" w:color="auto"/>
                    <w:bottom w:val="none" w:sz="0" w:space="0" w:color="auto"/>
                    <w:right w:val="none" w:sz="0" w:space="0" w:color="auto"/>
                  </w:divBdr>
                </w:div>
              </w:divsChild>
            </w:div>
            <w:div w:id="1713383972">
              <w:marLeft w:val="0"/>
              <w:marRight w:val="0"/>
              <w:marTop w:val="0"/>
              <w:marBottom w:val="0"/>
              <w:divBdr>
                <w:top w:val="none" w:sz="0" w:space="0" w:color="auto"/>
                <w:left w:val="none" w:sz="0" w:space="0" w:color="auto"/>
                <w:bottom w:val="none" w:sz="0" w:space="0" w:color="auto"/>
                <w:right w:val="none" w:sz="0" w:space="0" w:color="auto"/>
              </w:divBdr>
              <w:divsChild>
                <w:div w:id="1030297501">
                  <w:marLeft w:val="0"/>
                  <w:marRight w:val="0"/>
                  <w:marTop w:val="0"/>
                  <w:marBottom w:val="0"/>
                  <w:divBdr>
                    <w:top w:val="none" w:sz="0" w:space="0" w:color="auto"/>
                    <w:left w:val="none" w:sz="0" w:space="0" w:color="auto"/>
                    <w:bottom w:val="none" w:sz="0" w:space="0" w:color="auto"/>
                    <w:right w:val="none" w:sz="0" w:space="0" w:color="auto"/>
                  </w:divBdr>
                </w:div>
              </w:divsChild>
            </w:div>
            <w:div w:id="919874829">
              <w:marLeft w:val="0"/>
              <w:marRight w:val="0"/>
              <w:marTop w:val="0"/>
              <w:marBottom w:val="0"/>
              <w:divBdr>
                <w:top w:val="none" w:sz="0" w:space="0" w:color="auto"/>
                <w:left w:val="none" w:sz="0" w:space="0" w:color="auto"/>
                <w:bottom w:val="none" w:sz="0" w:space="0" w:color="auto"/>
                <w:right w:val="none" w:sz="0" w:space="0" w:color="auto"/>
              </w:divBdr>
              <w:divsChild>
                <w:div w:id="1018002332">
                  <w:marLeft w:val="0"/>
                  <w:marRight w:val="0"/>
                  <w:marTop w:val="0"/>
                  <w:marBottom w:val="0"/>
                  <w:divBdr>
                    <w:top w:val="none" w:sz="0" w:space="0" w:color="auto"/>
                    <w:left w:val="none" w:sz="0" w:space="0" w:color="auto"/>
                    <w:bottom w:val="none" w:sz="0" w:space="0" w:color="auto"/>
                    <w:right w:val="none" w:sz="0" w:space="0" w:color="auto"/>
                  </w:divBdr>
                </w:div>
              </w:divsChild>
            </w:div>
            <w:div w:id="644359813">
              <w:marLeft w:val="0"/>
              <w:marRight w:val="0"/>
              <w:marTop w:val="0"/>
              <w:marBottom w:val="0"/>
              <w:divBdr>
                <w:top w:val="none" w:sz="0" w:space="0" w:color="auto"/>
                <w:left w:val="none" w:sz="0" w:space="0" w:color="auto"/>
                <w:bottom w:val="none" w:sz="0" w:space="0" w:color="auto"/>
                <w:right w:val="none" w:sz="0" w:space="0" w:color="auto"/>
              </w:divBdr>
              <w:divsChild>
                <w:div w:id="1331592425">
                  <w:marLeft w:val="0"/>
                  <w:marRight w:val="0"/>
                  <w:marTop w:val="0"/>
                  <w:marBottom w:val="0"/>
                  <w:divBdr>
                    <w:top w:val="none" w:sz="0" w:space="0" w:color="auto"/>
                    <w:left w:val="none" w:sz="0" w:space="0" w:color="auto"/>
                    <w:bottom w:val="none" w:sz="0" w:space="0" w:color="auto"/>
                    <w:right w:val="none" w:sz="0" w:space="0" w:color="auto"/>
                  </w:divBdr>
                </w:div>
              </w:divsChild>
            </w:div>
            <w:div w:id="1316686338">
              <w:marLeft w:val="0"/>
              <w:marRight w:val="0"/>
              <w:marTop w:val="0"/>
              <w:marBottom w:val="0"/>
              <w:divBdr>
                <w:top w:val="none" w:sz="0" w:space="0" w:color="auto"/>
                <w:left w:val="none" w:sz="0" w:space="0" w:color="auto"/>
                <w:bottom w:val="none" w:sz="0" w:space="0" w:color="auto"/>
                <w:right w:val="none" w:sz="0" w:space="0" w:color="auto"/>
              </w:divBdr>
              <w:divsChild>
                <w:div w:id="1610971306">
                  <w:marLeft w:val="0"/>
                  <w:marRight w:val="0"/>
                  <w:marTop w:val="0"/>
                  <w:marBottom w:val="0"/>
                  <w:divBdr>
                    <w:top w:val="none" w:sz="0" w:space="0" w:color="auto"/>
                    <w:left w:val="none" w:sz="0" w:space="0" w:color="auto"/>
                    <w:bottom w:val="none" w:sz="0" w:space="0" w:color="auto"/>
                    <w:right w:val="none" w:sz="0" w:space="0" w:color="auto"/>
                  </w:divBdr>
                </w:div>
              </w:divsChild>
            </w:div>
            <w:div w:id="388309730">
              <w:marLeft w:val="0"/>
              <w:marRight w:val="0"/>
              <w:marTop w:val="0"/>
              <w:marBottom w:val="0"/>
              <w:divBdr>
                <w:top w:val="none" w:sz="0" w:space="0" w:color="auto"/>
                <w:left w:val="none" w:sz="0" w:space="0" w:color="auto"/>
                <w:bottom w:val="none" w:sz="0" w:space="0" w:color="auto"/>
                <w:right w:val="none" w:sz="0" w:space="0" w:color="auto"/>
              </w:divBdr>
              <w:divsChild>
                <w:div w:id="1993756077">
                  <w:marLeft w:val="0"/>
                  <w:marRight w:val="0"/>
                  <w:marTop w:val="0"/>
                  <w:marBottom w:val="0"/>
                  <w:divBdr>
                    <w:top w:val="none" w:sz="0" w:space="0" w:color="auto"/>
                    <w:left w:val="none" w:sz="0" w:space="0" w:color="auto"/>
                    <w:bottom w:val="none" w:sz="0" w:space="0" w:color="auto"/>
                    <w:right w:val="none" w:sz="0" w:space="0" w:color="auto"/>
                  </w:divBdr>
                </w:div>
              </w:divsChild>
            </w:div>
            <w:div w:id="1306744298">
              <w:marLeft w:val="0"/>
              <w:marRight w:val="0"/>
              <w:marTop w:val="0"/>
              <w:marBottom w:val="0"/>
              <w:divBdr>
                <w:top w:val="none" w:sz="0" w:space="0" w:color="auto"/>
                <w:left w:val="none" w:sz="0" w:space="0" w:color="auto"/>
                <w:bottom w:val="none" w:sz="0" w:space="0" w:color="auto"/>
                <w:right w:val="none" w:sz="0" w:space="0" w:color="auto"/>
              </w:divBdr>
              <w:divsChild>
                <w:div w:id="1444306128">
                  <w:marLeft w:val="0"/>
                  <w:marRight w:val="0"/>
                  <w:marTop w:val="0"/>
                  <w:marBottom w:val="0"/>
                  <w:divBdr>
                    <w:top w:val="none" w:sz="0" w:space="0" w:color="auto"/>
                    <w:left w:val="none" w:sz="0" w:space="0" w:color="auto"/>
                    <w:bottom w:val="none" w:sz="0" w:space="0" w:color="auto"/>
                    <w:right w:val="none" w:sz="0" w:space="0" w:color="auto"/>
                  </w:divBdr>
                </w:div>
              </w:divsChild>
            </w:div>
            <w:div w:id="2091609447">
              <w:marLeft w:val="0"/>
              <w:marRight w:val="0"/>
              <w:marTop w:val="0"/>
              <w:marBottom w:val="0"/>
              <w:divBdr>
                <w:top w:val="none" w:sz="0" w:space="0" w:color="auto"/>
                <w:left w:val="none" w:sz="0" w:space="0" w:color="auto"/>
                <w:bottom w:val="none" w:sz="0" w:space="0" w:color="auto"/>
                <w:right w:val="none" w:sz="0" w:space="0" w:color="auto"/>
              </w:divBdr>
              <w:divsChild>
                <w:div w:id="107241712">
                  <w:marLeft w:val="0"/>
                  <w:marRight w:val="0"/>
                  <w:marTop w:val="0"/>
                  <w:marBottom w:val="0"/>
                  <w:divBdr>
                    <w:top w:val="none" w:sz="0" w:space="0" w:color="auto"/>
                    <w:left w:val="none" w:sz="0" w:space="0" w:color="auto"/>
                    <w:bottom w:val="none" w:sz="0" w:space="0" w:color="auto"/>
                    <w:right w:val="none" w:sz="0" w:space="0" w:color="auto"/>
                  </w:divBdr>
                </w:div>
              </w:divsChild>
            </w:div>
            <w:div w:id="1270284419">
              <w:marLeft w:val="0"/>
              <w:marRight w:val="0"/>
              <w:marTop w:val="0"/>
              <w:marBottom w:val="0"/>
              <w:divBdr>
                <w:top w:val="none" w:sz="0" w:space="0" w:color="auto"/>
                <w:left w:val="none" w:sz="0" w:space="0" w:color="auto"/>
                <w:bottom w:val="none" w:sz="0" w:space="0" w:color="auto"/>
                <w:right w:val="none" w:sz="0" w:space="0" w:color="auto"/>
              </w:divBdr>
              <w:divsChild>
                <w:div w:id="505174795">
                  <w:marLeft w:val="0"/>
                  <w:marRight w:val="0"/>
                  <w:marTop w:val="0"/>
                  <w:marBottom w:val="0"/>
                  <w:divBdr>
                    <w:top w:val="none" w:sz="0" w:space="0" w:color="auto"/>
                    <w:left w:val="none" w:sz="0" w:space="0" w:color="auto"/>
                    <w:bottom w:val="none" w:sz="0" w:space="0" w:color="auto"/>
                    <w:right w:val="none" w:sz="0" w:space="0" w:color="auto"/>
                  </w:divBdr>
                </w:div>
              </w:divsChild>
            </w:div>
            <w:div w:id="1549031264">
              <w:marLeft w:val="0"/>
              <w:marRight w:val="0"/>
              <w:marTop w:val="0"/>
              <w:marBottom w:val="0"/>
              <w:divBdr>
                <w:top w:val="none" w:sz="0" w:space="0" w:color="auto"/>
                <w:left w:val="none" w:sz="0" w:space="0" w:color="auto"/>
                <w:bottom w:val="none" w:sz="0" w:space="0" w:color="auto"/>
                <w:right w:val="none" w:sz="0" w:space="0" w:color="auto"/>
              </w:divBdr>
              <w:divsChild>
                <w:div w:id="539905432">
                  <w:marLeft w:val="0"/>
                  <w:marRight w:val="0"/>
                  <w:marTop w:val="0"/>
                  <w:marBottom w:val="0"/>
                  <w:divBdr>
                    <w:top w:val="none" w:sz="0" w:space="0" w:color="auto"/>
                    <w:left w:val="none" w:sz="0" w:space="0" w:color="auto"/>
                    <w:bottom w:val="none" w:sz="0" w:space="0" w:color="auto"/>
                    <w:right w:val="none" w:sz="0" w:space="0" w:color="auto"/>
                  </w:divBdr>
                </w:div>
              </w:divsChild>
            </w:div>
            <w:div w:id="51538425">
              <w:marLeft w:val="0"/>
              <w:marRight w:val="0"/>
              <w:marTop w:val="0"/>
              <w:marBottom w:val="0"/>
              <w:divBdr>
                <w:top w:val="none" w:sz="0" w:space="0" w:color="auto"/>
                <w:left w:val="none" w:sz="0" w:space="0" w:color="auto"/>
                <w:bottom w:val="none" w:sz="0" w:space="0" w:color="auto"/>
                <w:right w:val="none" w:sz="0" w:space="0" w:color="auto"/>
              </w:divBdr>
              <w:divsChild>
                <w:div w:id="549879590">
                  <w:marLeft w:val="0"/>
                  <w:marRight w:val="0"/>
                  <w:marTop w:val="0"/>
                  <w:marBottom w:val="0"/>
                  <w:divBdr>
                    <w:top w:val="none" w:sz="0" w:space="0" w:color="auto"/>
                    <w:left w:val="none" w:sz="0" w:space="0" w:color="auto"/>
                    <w:bottom w:val="none" w:sz="0" w:space="0" w:color="auto"/>
                    <w:right w:val="none" w:sz="0" w:space="0" w:color="auto"/>
                  </w:divBdr>
                </w:div>
              </w:divsChild>
            </w:div>
            <w:div w:id="1731073380">
              <w:marLeft w:val="0"/>
              <w:marRight w:val="0"/>
              <w:marTop w:val="0"/>
              <w:marBottom w:val="0"/>
              <w:divBdr>
                <w:top w:val="none" w:sz="0" w:space="0" w:color="auto"/>
                <w:left w:val="none" w:sz="0" w:space="0" w:color="auto"/>
                <w:bottom w:val="none" w:sz="0" w:space="0" w:color="auto"/>
                <w:right w:val="none" w:sz="0" w:space="0" w:color="auto"/>
              </w:divBdr>
              <w:divsChild>
                <w:div w:id="1303608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649462">
          <w:marLeft w:val="0"/>
          <w:marRight w:val="0"/>
          <w:marTop w:val="0"/>
          <w:marBottom w:val="0"/>
          <w:divBdr>
            <w:top w:val="none" w:sz="0" w:space="0" w:color="auto"/>
            <w:left w:val="none" w:sz="0" w:space="0" w:color="auto"/>
            <w:bottom w:val="none" w:sz="0" w:space="0" w:color="auto"/>
            <w:right w:val="none" w:sz="0" w:space="0" w:color="auto"/>
          </w:divBdr>
          <w:divsChild>
            <w:div w:id="71631900">
              <w:marLeft w:val="0"/>
              <w:marRight w:val="0"/>
              <w:marTop w:val="0"/>
              <w:marBottom w:val="0"/>
              <w:divBdr>
                <w:top w:val="none" w:sz="0" w:space="0" w:color="auto"/>
                <w:left w:val="none" w:sz="0" w:space="0" w:color="auto"/>
                <w:bottom w:val="none" w:sz="0" w:space="0" w:color="auto"/>
                <w:right w:val="none" w:sz="0" w:space="0" w:color="auto"/>
              </w:divBdr>
              <w:divsChild>
                <w:div w:id="881863613">
                  <w:marLeft w:val="0"/>
                  <w:marRight w:val="0"/>
                  <w:marTop w:val="0"/>
                  <w:marBottom w:val="0"/>
                  <w:divBdr>
                    <w:top w:val="none" w:sz="0" w:space="0" w:color="auto"/>
                    <w:left w:val="none" w:sz="0" w:space="0" w:color="auto"/>
                    <w:bottom w:val="none" w:sz="0" w:space="0" w:color="auto"/>
                    <w:right w:val="none" w:sz="0" w:space="0" w:color="auto"/>
                  </w:divBdr>
                </w:div>
              </w:divsChild>
            </w:div>
            <w:div w:id="11953305">
              <w:marLeft w:val="0"/>
              <w:marRight w:val="0"/>
              <w:marTop w:val="0"/>
              <w:marBottom w:val="0"/>
              <w:divBdr>
                <w:top w:val="none" w:sz="0" w:space="0" w:color="auto"/>
                <w:left w:val="none" w:sz="0" w:space="0" w:color="auto"/>
                <w:bottom w:val="none" w:sz="0" w:space="0" w:color="auto"/>
                <w:right w:val="none" w:sz="0" w:space="0" w:color="auto"/>
              </w:divBdr>
              <w:divsChild>
                <w:div w:id="942609479">
                  <w:marLeft w:val="0"/>
                  <w:marRight w:val="0"/>
                  <w:marTop w:val="0"/>
                  <w:marBottom w:val="0"/>
                  <w:divBdr>
                    <w:top w:val="none" w:sz="0" w:space="0" w:color="auto"/>
                    <w:left w:val="none" w:sz="0" w:space="0" w:color="auto"/>
                    <w:bottom w:val="none" w:sz="0" w:space="0" w:color="auto"/>
                    <w:right w:val="none" w:sz="0" w:space="0" w:color="auto"/>
                  </w:divBdr>
                </w:div>
              </w:divsChild>
            </w:div>
            <w:div w:id="401373351">
              <w:marLeft w:val="0"/>
              <w:marRight w:val="0"/>
              <w:marTop w:val="0"/>
              <w:marBottom w:val="0"/>
              <w:divBdr>
                <w:top w:val="none" w:sz="0" w:space="0" w:color="auto"/>
                <w:left w:val="none" w:sz="0" w:space="0" w:color="auto"/>
                <w:bottom w:val="none" w:sz="0" w:space="0" w:color="auto"/>
                <w:right w:val="none" w:sz="0" w:space="0" w:color="auto"/>
              </w:divBdr>
              <w:divsChild>
                <w:div w:id="1539244586">
                  <w:marLeft w:val="0"/>
                  <w:marRight w:val="0"/>
                  <w:marTop w:val="0"/>
                  <w:marBottom w:val="0"/>
                  <w:divBdr>
                    <w:top w:val="none" w:sz="0" w:space="0" w:color="auto"/>
                    <w:left w:val="none" w:sz="0" w:space="0" w:color="auto"/>
                    <w:bottom w:val="none" w:sz="0" w:space="0" w:color="auto"/>
                    <w:right w:val="none" w:sz="0" w:space="0" w:color="auto"/>
                  </w:divBdr>
                </w:div>
              </w:divsChild>
            </w:div>
            <w:div w:id="560142726">
              <w:marLeft w:val="0"/>
              <w:marRight w:val="0"/>
              <w:marTop w:val="0"/>
              <w:marBottom w:val="0"/>
              <w:divBdr>
                <w:top w:val="none" w:sz="0" w:space="0" w:color="auto"/>
                <w:left w:val="none" w:sz="0" w:space="0" w:color="auto"/>
                <w:bottom w:val="none" w:sz="0" w:space="0" w:color="auto"/>
                <w:right w:val="none" w:sz="0" w:space="0" w:color="auto"/>
              </w:divBdr>
              <w:divsChild>
                <w:div w:id="1396974108">
                  <w:marLeft w:val="0"/>
                  <w:marRight w:val="0"/>
                  <w:marTop w:val="0"/>
                  <w:marBottom w:val="0"/>
                  <w:divBdr>
                    <w:top w:val="none" w:sz="0" w:space="0" w:color="auto"/>
                    <w:left w:val="none" w:sz="0" w:space="0" w:color="auto"/>
                    <w:bottom w:val="none" w:sz="0" w:space="0" w:color="auto"/>
                    <w:right w:val="none" w:sz="0" w:space="0" w:color="auto"/>
                  </w:divBdr>
                </w:div>
              </w:divsChild>
            </w:div>
            <w:div w:id="2132430697">
              <w:marLeft w:val="0"/>
              <w:marRight w:val="0"/>
              <w:marTop w:val="0"/>
              <w:marBottom w:val="0"/>
              <w:divBdr>
                <w:top w:val="none" w:sz="0" w:space="0" w:color="auto"/>
                <w:left w:val="none" w:sz="0" w:space="0" w:color="auto"/>
                <w:bottom w:val="none" w:sz="0" w:space="0" w:color="auto"/>
                <w:right w:val="none" w:sz="0" w:space="0" w:color="auto"/>
              </w:divBdr>
              <w:divsChild>
                <w:div w:id="778181824">
                  <w:marLeft w:val="0"/>
                  <w:marRight w:val="0"/>
                  <w:marTop w:val="0"/>
                  <w:marBottom w:val="0"/>
                  <w:divBdr>
                    <w:top w:val="none" w:sz="0" w:space="0" w:color="auto"/>
                    <w:left w:val="none" w:sz="0" w:space="0" w:color="auto"/>
                    <w:bottom w:val="none" w:sz="0" w:space="0" w:color="auto"/>
                    <w:right w:val="none" w:sz="0" w:space="0" w:color="auto"/>
                  </w:divBdr>
                </w:div>
              </w:divsChild>
            </w:div>
            <w:div w:id="238105032">
              <w:marLeft w:val="0"/>
              <w:marRight w:val="0"/>
              <w:marTop w:val="0"/>
              <w:marBottom w:val="0"/>
              <w:divBdr>
                <w:top w:val="none" w:sz="0" w:space="0" w:color="auto"/>
                <w:left w:val="none" w:sz="0" w:space="0" w:color="auto"/>
                <w:bottom w:val="none" w:sz="0" w:space="0" w:color="auto"/>
                <w:right w:val="none" w:sz="0" w:space="0" w:color="auto"/>
              </w:divBdr>
              <w:divsChild>
                <w:div w:id="1619797956">
                  <w:marLeft w:val="0"/>
                  <w:marRight w:val="0"/>
                  <w:marTop w:val="0"/>
                  <w:marBottom w:val="0"/>
                  <w:divBdr>
                    <w:top w:val="none" w:sz="0" w:space="0" w:color="auto"/>
                    <w:left w:val="none" w:sz="0" w:space="0" w:color="auto"/>
                    <w:bottom w:val="none" w:sz="0" w:space="0" w:color="auto"/>
                    <w:right w:val="none" w:sz="0" w:space="0" w:color="auto"/>
                  </w:divBdr>
                </w:div>
              </w:divsChild>
            </w:div>
            <w:div w:id="1708602975">
              <w:marLeft w:val="0"/>
              <w:marRight w:val="0"/>
              <w:marTop w:val="0"/>
              <w:marBottom w:val="0"/>
              <w:divBdr>
                <w:top w:val="none" w:sz="0" w:space="0" w:color="auto"/>
                <w:left w:val="none" w:sz="0" w:space="0" w:color="auto"/>
                <w:bottom w:val="none" w:sz="0" w:space="0" w:color="auto"/>
                <w:right w:val="none" w:sz="0" w:space="0" w:color="auto"/>
              </w:divBdr>
              <w:divsChild>
                <w:div w:id="1492257552">
                  <w:marLeft w:val="0"/>
                  <w:marRight w:val="0"/>
                  <w:marTop w:val="0"/>
                  <w:marBottom w:val="0"/>
                  <w:divBdr>
                    <w:top w:val="none" w:sz="0" w:space="0" w:color="auto"/>
                    <w:left w:val="none" w:sz="0" w:space="0" w:color="auto"/>
                    <w:bottom w:val="none" w:sz="0" w:space="0" w:color="auto"/>
                    <w:right w:val="none" w:sz="0" w:space="0" w:color="auto"/>
                  </w:divBdr>
                </w:div>
              </w:divsChild>
            </w:div>
            <w:div w:id="229704849">
              <w:marLeft w:val="0"/>
              <w:marRight w:val="0"/>
              <w:marTop w:val="0"/>
              <w:marBottom w:val="0"/>
              <w:divBdr>
                <w:top w:val="none" w:sz="0" w:space="0" w:color="auto"/>
                <w:left w:val="none" w:sz="0" w:space="0" w:color="auto"/>
                <w:bottom w:val="none" w:sz="0" w:space="0" w:color="auto"/>
                <w:right w:val="none" w:sz="0" w:space="0" w:color="auto"/>
              </w:divBdr>
              <w:divsChild>
                <w:div w:id="2091001712">
                  <w:marLeft w:val="0"/>
                  <w:marRight w:val="0"/>
                  <w:marTop w:val="0"/>
                  <w:marBottom w:val="0"/>
                  <w:divBdr>
                    <w:top w:val="none" w:sz="0" w:space="0" w:color="auto"/>
                    <w:left w:val="none" w:sz="0" w:space="0" w:color="auto"/>
                    <w:bottom w:val="none" w:sz="0" w:space="0" w:color="auto"/>
                    <w:right w:val="none" w:sz="0" w:space="0" w:color="auto"/>
                  </w:divBdr>
                </w:div>
              </w:divsChild>
            </w:div>
            <w:div w:id="989601510">
              <w:marLeft w:val="0"/>
              <w:marRight w:val="0"/>
              <w:marTop w:val="0"/>
              <w:marBottom w:val="0"/>
              <w:divBdr>
                <w:top w:val="none" w:sz="0" w:space="0" w:color="auto"/>
                <w:left w:val="none" w:sz="0" w:space="0" w:color="auto"/>
                <w:bottom w:val="none" w:sz="0" w:space="0" w:color="auto"/>
                <w:right w:val="none" w:sz="0" w:space="0" w:color="auto"/>
              </w:divBdr>
              <w:divsChild>
                <w:div w:id="1095519482">
                  <w:marLeft w:val="0"/>
                  <w:marRight w:val="0"/>
                  <w:marTop w:val="0"/>
                  <w:marBottom w:val="0"/>
                  <w:divBdr>
                    <w:top w:val="none" w:sz="0" w:space="0" w:color="auto"/>
                    <w:left w:val="none" w:sz="0" w:space="0" w:color="auto"/>
                    <w:bottom w:val="none" w:sz="0" w:space="0" w:color="auto"/>
                    <w:right w:val="none" w:sz="0" w:space="0" w:color="auto"/>
                  </w:divBdr>
                </w:div>
              </w:divsChild>
            </w:div>
            <w:div w:id="209272193">
              <w:marLeft w:val="0"/>
              <w:marRight w:val="0"/>
              <w:marTop w:val="0"/>
              <w:marBottom w:val="0"/>
              <w:divBdr>
                <w:top w:val="none" w:sz="0" w:space="0" w:color="auto"/>
                <w:left w:val="none" w:sz="0" w:space="0" w:color="auto"/>
                <w:bottom w:val="none" w:sz="0" w:space="0" w:color="auto"/>
                <w:right w:val="none" w:sz="0" w:space="0" w:color="auto"/>
              </w:divBdr>
              <w:divsChild>
                <w:div w:id="1613780791">
                  <w:marLeft w:val="0"/>
                  <w:marRight w:val="0"/>
                  <w:marTop w:val="0"/>
                  <w:marBottom w:val="0"/>
                  <w:divBdr>
                    <w:top w:val="none" w:sz="0" w:space="0" w:color="auto"/>
                    <w:left w:val="none" w:sz="0" w:space="0" w:color="auto"/>
                    <w:bottom w:val="none" w:sz="0" w:space="0" w:color="auto"/>
                    <w:right w:val="none" w:sz="0" w:space="0" w:color="auto"/>
                  </w:divBdr>
                </w:div>
              </w:divsChild>
            </w:div>
            <w:div w:id="1130828543">
              <w:marLeft w:val="0"/>
              <w:marRight w:val="0"/>
              <w:marTop w:val="0"/>
              <w:marBottom w:val="0"/>
              <w:divBdr>
                <w:top w:val="none" w:sz="0" w:space="0" w:color="auto"/>
                <w:left w:val="none" w:sz="0" w:space="0" w:color="auto"/>
                <w:bottom w:val="none" w:sz="0" w:space="0" w:color="auto"/>
                <w:right w:val="none" w:sz="0" w:space="0" w:color="auto"/>
              </w:divBdr>
              <w:divsChild>
                <w:div w:id="365300401">
                  <w:marLeft w:val="0"/>
                  <w:marRight w:val="0"/>
                  <w:marTop w:val="0"/>
                  <w:marBottom w:val="0"/>
                  <w:divBdr>
                    <w:top w:val="none" w:sz="0" w:space="0" w:color="auto"/>
                    <w:left w:val="none" w:sz="0" w:space="0" w:color="auto"/>
                    <w:bottom w:val="none" w:sz="0" w:space="0" w:color="auto"/>
                    <w:right w:val="none" w:sz="0" w:space="0" w:color="auto"/>
                  </w:divBdr>
                </w:div>
              </w:divsChild>
            </w:div>
            <w:div w:id="1993676373">
              <w:marLeft w:val="0"/>
              <w:marRight w:val="0"/>
              <w:marTop w:val="0"/>
              <w:marBottom w:val="0"/>
              <w:divBdr>
                <w:top w:val="none" w:sz="0" w:space="0" w:color="auto"/>
                <w:left w:val="none" w:sz="0" w:space="0" w:color="auto"/>
                <w:bottom w:val="none" w:sz="0" w:space="0" w:color="auto"/>
                <w:right w:val="none" w:sz="0" w:space="0" w:color="auto"/>
              </w:divBdr>
              <w:divsChild>
                <w:div w:id="1503859796">
                  <w:marLeft w:val="0"/>
                  <w:marRight w:val="0"/>
                  <w:marTop w:val="0"/>
                  <w:marBottom w:val="0"/>
                  <w:divBdr>
                    <w:top w:val="none" w:sz="0" w:space="0" w:color="auto"/>
                    <w:left w:val="none" w:sz="0" w:space="0" w:color="auto"/>
                    <w:bottom w:val="none" w:sz="0" w:space="0" w:color="auto"/>
                    <w:right w:val="none" w:sz="0" w:space="0" w:color="auto"/>
                  </w:divBdr>
                </w:div>
              </w:divsChild>
            </w:div>
            <w:div w:id="1774398657">
              <w:marLeft w:val="0"/>
              <w:marRight w:val="0"/>
              <w:marTop w:val="0"/>
              <w:marBottom w:val="0"/>
              <w:divBdr>
                <w:top w:val="none" w:sz="0" w:space="0" w:color="auto"/>
                <w:left w:val="none" w:sz="0" w:space="0" w:color="auto"/>
                <w:bottom w:val="none" w:sz="0" w:space="0" w:color="auto"/>
                <w:right w:val="none" w:sz="0" w:space="0" w:color="auto"/>
              </w:divBdr>
              <w:divsChild>
                <w:div w:id="1213344260">
                  <w:marLeft w:val="0"/>
                  <w:marRight w:val="0"/>
                  <w:marTop w:val="0"/>
                  <w:marBottom w:val="0"/>
                  <w:divBdr>
                    <w:top w:val="none" w:sz="0" w:space="0" w:color="auto"/>
                    <w:left w:val="none" w:sz="0" w:space="0" w:color="auto"/>
                    <w:bottom w:val="none" w:sz="0" w:space="0" w:color="auto"/>
                    <w:right w:val="none" w:sz="0" w:space="0" w:color="auto"/>
                  </w:divBdr>
                </w:div>
              </w:divsChild>
            </w:div>
            <w:div w:id="475267625">
              <w:marLeft w:val="0"/>
              <w:marRight w:val="0"/>
              <w:marTop w:val="0"/>
              <w:marBottom w:val="0"/>
              <w:divBdr>
                <w:top w:val="none" w:sz="0" w:space="0" w:color="auto"/>
                <w:left w:val="none" w:sz="0" w:space="0" w:color="auto"/>
                <w:bottom w:val="none" w:sz="0" w:space="0" w:color="auto"/>
                <w:right w:val="none" w:sz="0" w:space="0" w:color="auto"/>
              </w:divBdr>
              <w:divsChild>
                <w:div w:id="198666124">
                  <w:marLeft w:val="0"/>
                  <w:marRight w:val="0"/>
                  <w:marTop w:val="0"/>
                  <w:marBottom w:val="0"/>
                  <w:divBdr>
                    <w:top w:val="none" w:sz="0" w:space="0" w:color="auto"/>
                    <w:left w:val="none" w:sz="0" w:space="0" w:color="auto"/>
                    <w:bottom w:val="none" w:sz="0" w:space="0" w:color="auto"/>
                    <w:right w:val="none" w:sz="0" w:space="0" w:color="auto"/>
                  </w:divBdr>
                </w:div>
              </w:divsChild>
            </w:div>
            <w:div w:id="1594045425">
              <w:marLeft w:val="0"/>
              <w:marRight w:val="0"/>
              <w:marTop w:val="0"/>
              <w:marBottom w:val="0"/>
              <w:divBdr>
                <w:top w:val="none" w:sz="0" w:space="0" w:color="auto"/>
                <w:left w:val="none" w:sz="0" w:space="0" w:color="auto"/>
                <w:bottom w:val="none" w:sz="0" w:space="0" w:color="auto"/>
                <w:right w:val="none" w:sz="0" w:space="0" w:color="auto"/>
              </w:divBdr>
              <w:divsChild>
                <w:div w:id="1695379656">
                  <w:marLeft w:val="0"/>
                  <w:marRight w:val="0"/>
                  <w:marTop w:val="0"/>
                  <w:marBottom w:val="0"/>
                  <w:divBdr>
                    <w:top w:val="none" w:sz="0" w:space="0" w:color="auto"/>
                    <w:left w:val="none" w:sz="0" w:space="0" w:color="auto"/>
                    <w:bottom w:val="none" w:sz="0" w:space="0" w:color="auto"/>
                    <w:right w:val="none" w:sz="0" w:space="0" w:color="auto"/>
                  </w:divBdr>
                </w:div>
              </w:divsChild>
            </w:div>
            <w:div w:id="1167210752">
              <w:marLeft w:val="0"/>
              <w:marRight w:val="0"/>
              <w:marTop w:val="0"/>
              <w:marBottom w:val="0"/>
              <w:divBdr>
                <w:top w:val="none" w:sz="0" w:space="0" w:color="auto"/>
                <w:left w:val="none" w:sz="0" w:space="0" w:color="auto"/>
                <w:bottom w:val="none" w:sz="0" w:space="0" w:color="auto"/>
                <w:right w:val="none" w:sz="0" w:space="0" w:color="auto"/>
              </w:divBdr>
              <w:divsChild>
                <w:div w:id="558325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221497">
          <w:marLeft w:val="0"/>
          <w:marRight w:val="0"/>
          <w:marTop w:val="0"/>
          <w:marBottom w:val="0"/>
          <w:divBdr>
            <w:top w:val="none" w:sz="0" w:space="0" w:color="auto"/>
            <w:left w:val="none" w:sz="0" w:space="0" w:color="auto"/>
            <w:bottom w:val="none" w:sz="0" w:space="0" w:color="auto"/>
            <w:right w:val="none" w:sz="0" w:space="0" w:color="auto"/>
          </w:divBdr>
          <w:divsChild>
            <w:div w:id="608590568">
              <w:marLeft w:val="0"/>
              <w:marRight w:val="0"/>
              <w:marTop w:val="0"/>
              <w:marBottom w:val="0"/>
              <w:divBdr>
                <w:top w:val="none" w:sz="0" w:space="0" w:color="auto"/>
                <w:left w:val="none" w:sz="0" w:space="0" w:color="auto"/>
                <w:bottom w:val="none" w:sz="0" w:space="0" w:color="auto"/>
                <w:right w:val="none" w:sz="0" w:space="0" w:color="auto"/>
              </w:divBdr>
              <w:divsChild>
                <w:div w:id="1152790682">
                  <w:marLeft w:val="0"/>
                  <w:marRight w:val="0"/>
                  <w:marTop w:val="0"/>
                  <w:marBottom w:val="0"/>
                  <w:divBdr>
                    <w:top w:val="none" w:sz="0" w:space="0" w:color="auto"/>
                    <w:left w:val="none" w:sz="0" w:space="0" w:color="auto"/>
                    <w:bottom w:val="none" w:sz="0" w:space="0" w:color="auto"/>
                    <w:right w:val="none" w:sz="0" w:space="0" w:color="auto"/>
                  </w:divBdr>
                </w:div>
              </w:divsChild>
            </w:div>
            <w:div w:id="1390808169">
              <w:marLeft w:val="0"/>
              <w:marRight w:val="0"/>
              <w:marTop w:val="0"/>
              <w:marBottom w:val="0"/>
              <w:divBdr>
                <w:top w:val="none" w:sz="0" w:space="0" w:color="auto"/>
                <w:left w:val="none" w:sz="0" w:space="0" w:color="auto"/>
                <w:bottom w:val="none" w:sz="0" w:space="0" w:color="auto"/>
                <w:right w:val="none" w:sz="0" w:space="0" w:color="auto"/>
              </w:divBdr>
              <w:divsChild>
                <w:div w:id="181017958">
                  <w:marLeft w:val="0"/>
                  <w:marRight w:val="0"/>
                  <w:marTop w:val="0"/>
                  <w:marBottom w:val="0"/>
                  <w:divBdr>
                    <w:top w:val="none" w:sz="0" w:space="0" w:color="auto"/>
                    <w:left w:val="none" w:sz="0" w:space="0" w:color="auto"/>
                    <w:bottom w:val="none" w:sz="0" w:space="0" w:color="auto"/>
                    <w:right w:val="none" w:sz="0" w:space="0" w:color="auto"/>
                  </w:divBdr>
                </w:div>
              </w:divsChild>
            </w:div>
            <w:div w:id="1812213767">
              <w:marLeft w:val="0"/>
              <w:marRight w:val="0"/>
              <w:marTop w:val="0"/>
              <w:marBottom w:val="0"/>
              <w:divBdr>
                <w:top w:val="none" w:sz="0" w:space="0" w:color="auto"/>
                <w:left w:val="none" w:sz="0" w:space="0" w:color="auto"/>
                <w:bottom w:val="none" w:sz="0" w:space="0" w:color="auto"/>
                <w:right w:val="none" w:sz="0" w:space="0" w:color="auto"/>
              </w:divBdr>
              <w:divsChild>
                <w:div w:id="723528666">
                  <w:marLeft w:val="0"/>
                  <w:marRight w:val="0"/>
                  <w:marTop w:val="0"/>
                  <w:marBottom w:val="0"/>
                  <w:divBdr>
                    <w:top w:val="none" w:sz="0" w:space="0" w:color="auto"/>
                    <w:left w:val="none" w:sz="0" w:space="0" w:color="auto"/>
                    <w:bottom w:val="none" w:sz="0" w:space="0" w:color="auto"/>
                    <w:right w:val="none" w:sz="0" w:space="0" w:color="auto"/>
                  </w:divBdr>
                </w:div>
              </w:divsChild>
            </w:div>
            <w:div w:id="712654562">
              <w:marLeft w:val="0"/>
              <w:marRight w:val="0"/>
              <w:marTop w:val="0"/>
              <w:marBottom w:val="0"/>
              <w:divBdr>
                <w:top w:val="none" w:sz="0" w:space="0" w:color="auto"/>
                <w:left w:val="none" w:sz="0" w:space="0" w:color="auto"/>
                <w:bottom w:val="none" w:sz="0" w:space="0" w:color="auto"/>
                <w:right w:val="none" w:sz="0" w:space="0" w:color="auto"/>
              </w:divBdr>
              <w:divsChild>
                <w:div w:id="222134175">
                  <w:marLeft w:val="0"/>
                  <w:marRight w:val="0"/>
                  <w:marTop w:val="0"/>
                  <w:marBottom w:val="0"/>
                  <w:divBdr>
                    <w:top w:val="none" w:sz="0" w:space="0" w:color="auto"/>
                    <w:left w:val="none" w:sz="0" w:space="0" w:color="auto"/>
                    <w:bottom w:val="none" w:sz="0" w:space="0" w:color="auto"/>
                    <w:right w:val="none" w:sz="0" w:space="0" w:color="auto"/>
                  </w:divBdr>
                </w:div>
              </w:divsChild>
            </w:div>
            <w:div w:id="214050314">
              <w:marLeft w:val="0"/>
              <w:marRight w:val="0"/>
              <w:marTop w:val="0"/>
              <w:marBottom w:val="0"/>
              <w:divBdr>
                <w:top w:val="none" w:sz="0" w:space="0" w:color="auto"/>
                <w:left w:val="none" w:sz="0" w:space="0" w:color="auto"/>
                <w:bottom w:val="none" w:sz="0" w:space="0" w:color="auto"/>
                <w:right w:val="none" w:sz="0" w:space="0" w:color="auto"/>
              </w:divBdr>
              <w:divsChild>
                <w:div w:id="5711842">
                  <w:marLeft w:val="0"/>
                  <w:marRight w:val="0"/>
                  <w:marTop w:val="0"/>
                  <w:marBottom w:val="0"/>
                  <w:divBdr>
                    <w:top w:val="none" w:sz="0" w:space="0" w:color="auto"/>
                    <w:left w:val="none" w:sz="0" w:space="0" w:color="auto"/>
                    <w:bottom w:val="none" w:sz="0" w:space="0" w:color="auto"/>
                    <w:right w:val="none" w:sz="0" w:space="0" w:color="auto"/>
                  </w:divBdr>
                </w:div>
              </w:divsChild>
            </w:div>
            <w:div w:id="548997380">
              <w:marLeft w:val="0"/>
              <w:marRight w:val="0"/>
              <w:marTop w:val="0"/>
              <w:marBottom w:val="0"/>
              <w:divBdr>
                <w:top w:val="none" w:sz="0" w:space="0" w:color="auto"/>
                <w:left w:val="none" w:sz="0" w:space="0" w:color="auto"/>
                <w:bottom w:val="none" w:sz="0" w:space="0" w:color="auto"/>
                <w:right w:val="none" w:sz="0" w:space="0" w:color="auto"/>
              </w:divBdr>
              <w:divsChild>
                <w:div w:id="1593589375">
                  <w:marLeft w:val="0"/>
                  <w:marRight w:val="0"/>
                  <w:marTop w:val="0"/>
                  <w:marBottom w:val="0"/>
                  <w:divBdr>
                    <w:top w:val="none" w:sz="0" w:space="0" w:color="auto"/>
                    <w:left w:val="none" w:sz="0" w:space="0" w:color="auto"/>
                    <w:bottom w:val="none" w:sz="0" w:space="0" w:color="auto"/>
                    <w:right w:val="none" w:sz="0" w:space="0" w:color="auto"/>
                  </w:divBdr>
                </w:div>
              </w:divsChild>
            </w:div>
            <w:div w:id="1174225997">
              <w:marLeft w:val="0"/>
              <w:marRight w:val="0"/>
              <w:marTop w:val="0"/>
              <w:marBottom w:val="0"/>
              <w:divBdr>
                <w:top w:val="none" w:sz="0" w:space="0" w:color="auto"/>
                <w:left w:val="none" w:sz="0" w:space="0" w:color="auto"/>
                <w:bottom w:val="none" w:sz="0" w:space="0" w:color="auto"/>
                <w:right w:val="none" w:sz="0" w:space="0" w:color="auto"/>
              </w:divBdr>
              <w:divsChild>
                <w:div w:id="1900626073">
                  <w:marLeft w:val="0"/>
                  <w:marRight w:val="0"/>
                  <w:marTop w:val="0"/>
                  <w:marBottom w:val="0"/>
                  <w:divBdr>
                    <w:top w:val="none" w:sz="0" w:space="0" w:color="auto"/>
                    <w:left w:val="none" w:sz="0" w:space="0" w:color="auto"/>
                    <w:bottom w:val="none" w:sz="0" w:space="0" w:color="auto"/>
                    <w:right w:val="none" w:sz="0" w:space="0" w:color="auto"/>
                  </w:divBdr>
                </w:div>
              </w:divsChild>
            </w:div>
            <w:div w:id="258223919">
              <w:marLeft w:val="0"/>
              <w:marRight w:val="0"/>
              <w:marTop w:val="0"/>
              <w:marBottom w:val="0"/>
              <w:divBdr>
                <w:top w:val="none" w:sz="0" w:space="0" w:color="auto"/>
                <w:left w:val="none" w:sz="0" w:space="0" w:color="auto"/>
                <w:bottom w:val="none" w:sz="0" w:space="0" w:color="auto"/>
                <w:right w:val="none" w:sz="0" w:space="0" w:color="auto"/>
              </w:divBdr>
              <w:divsChild>
                <w:div w:id="337999073">
                  <w:marLeft w:val="0"/>
                  <w:marRight w:val="0"/>
                  <w:marTop w:val="0"/>
                  <w:marBottom w:val="0"/>
                  <w:divBdr>
                    <w:top w:val="none" w:sz="0" w:space="0" w:color="auto"/>
                    <w:left w:val="none" w:sz="0" w:space="0" w:color="auto"/>
                    <w:bottom w:val="none" w:sz="0" w:space="0" w:color="auto"/>
                    <w:right w:val="none" w:sz="0" w:space="0" w:color="auto"/>
                  </w:divBdr>
                </w:div>
              </w:divsChild>
            </w:div>
            <w:div w:id="956571276">
              <w:marLeft w:val="0"/>
              <w:marRight w:val="0"/>
              <w:marTop w:val="0"/>
              <w:marBottom w:val="0"/>
              <w:divBdr>
                <w:top w:val="none" w:sz="0" w:space="0" w:color="auto"/>
                <w:left w:val="none" w:sz="0" w:space="0" w:color="auto"/>
                <w:bottom w:val="none" w:sz="0" w:space="0" w:color="auto"/>
                <w:right w:val="none" w:sz="0" w:space="0" w:color="auto"/>
              </w:divBdr>
              <w:divsChild>
                <w:div w:id="725950664">
                  <w:marLeft w:val="0"/>
                  <w:marRight w:val="0"/>
                  <w:marTop w:val="0"/>
                  <w:marBottom w:val="0"/>
                  <w:divBdr>
                    <w:top w:val="none" w:sz="0" w:space="0" w:color="auto"/>
                    <w:left w:val="none" w:sz="0" w:space="0" w:color="auto"/>
                    <w:bottom w:val="none" w:sz="0" w:space="0" w:color="auto"/>
                    <w:right w:val="none" w:sz="0" w:space="0" w:color="auto"/>
                  </w:divBdr>
                </w:div>
              </w:divsChild>
            </w:div>
            <w:div w:id="1753088661">
              <w:marLeft w:val="0"/>
              <w:marRight w:val="0"/>
              <w:marTop w:val="0"/>
              <w:marBottom w:val="0"/>
              <w:divBdr>
                <w:top w:val="none" w:sz="0" w:space="0" w:color="auto"/>
                <w:left w:val="none" w:sz="0" w:space="0" w:color="auto"/>
                <w:bottom w:val="none" w:sz="0" w:space="0" w:color="auto"/>
                <w:right w:val="none" w:sz="0" w:space="0" w:color="auto"/>
              </w:divBdr>
              <w:divsChild>
                <w:div w:id="1740205687">
                  <w:marLeft w:val="0"/>
                  <w:marRight w:val="0"/>
                  <w:marTop w:val="0"/>
                  <w:marBottom w:val="0"/>
                  <w:divBdr>
                    <w:top w:val="none" w:sz="0" w:space="0" w:color="auto"/>
                    <w:left w:val="none" w:sz="0" w:space="0" w:color="auto"/>
                    <w:bottom w:val="none" w:sz="0" w:space="0" w:color="auto"/>
                    <w:right w:val="none" w:sz="0" w:space="0" w:color="auto"/>
                  </w:divBdr>
                </w:div>
              </w:divsChild>
            </w:div>
            <w:div w:id="1188789211">
              <w:marLeft w:val="0"/>
              <w:marRight w:val="0"/>
              <w:marTop w:val="0"/>
              <w:marBottom w:val="0"/>
              <w:divBdr>
                <w:top w:val="none" w:sz="0" w:space="0" w:color="auto"/>
                <w:left w:val="none" w:sz="0" w:space="0" w:color="auto"/>
                <w:bottom w:val="none" w:sz="0" w:space="0" w:color="auto"/>
                <w:right w:val="none" w:sz="0" w:space="0" w:color="auto"/>
              </w:divBdr>
              <w:divsChild>
                <w:div w:id="237862018">
                  <w:marLeft w:val="0"/>
                  <w:marRight w:val="0"/>
                  <w:marTop w:val="0"/>
                  <w:marBottom w:val="0"/>
                  <w:divBdr>
                    <w:top w:val="none" w:sz="0" w:space="0" w:color="auto"/>
                    <w:left w:val="none" w:sz="0" w:space="0" w:color="auto"/>
                    <w:bottom w:val="none" w:sz="0" w:space="0" w:color="auto"/>
                    <w:right w:val="none" w:sz="0" w:space="0" w:color="auto"/>
                  </w:divBdr>
                </w:div>
              </w:divsChild>
            </w:div>
            <w:div w:id="53815472">
              <w:marLeft w:val="0"/>
              <w:marRight w:val="0"/>
              <w:marTop w:val="0"/>
              <w:marBottom w:val="0"/>
              <w:divBdr>
                <w:top w:val="none" w:sz="0" w:space="0" w:color="auto"/>
                <w:left w:val="none" w:sz="0" w:space="0" w:color="auto"/>
                <w:bottom w:val="none" w:sz="0" w:space="0" w:color="auto"/>
                <w:right w:val="none" w:sz="0" w:space="0" w:color="auto"/>
              </w:divBdr>
              <w:divsChild>
                <w:div w:id="71882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013533">
      <w:bodyDiv w:val="1"/>
      <w:marLeft w:val="0"/>
      <w:marRight w:val="0"/>
      <w:marTop w:val="0"/>
      <w:marBottom w:val="0"/>
      <w:divBdr>
        <w:top w:val="none" w:sz="0" w:space="0" w:color="auto"/>
        <w:left w:val="none" w:sz="0" w:space="0" w:color="auto"/>
        <w:bottom w:val="none" w:sz="0" w:space="0" w:color="auto"/>
        <w:right w:val="none" w:sz="0" w:space="0" w:color="auto"/>
      </w:divBdr>
    </w:div>
    <w:div w:id="851262745">
      <w:bodyDiv w:val="1"/>
      <w:marLeft w:val="0"/>
      <w:marRight w:val="0"/>
      <w:marTop w:val="0"/>
      <w:marBottom w:val="0"/>
      <w:divBdr>
        <w:top w:val="none" w:sz="0" w:space="0" w:color="auto"/>
        <w:left w:val="none" w:sz="0" w:space="0" w:color="auto"/>
        <w:bottom w:val="none" w:sz="0" w:space="0" w:color="auto"/>
        <w:right w:val="none" w:sz="0" w:space="0" w:color="auto"/>
      </w:divBdr>
      <w:divsChild>
        <w:div w:id="47265469">
          <w:marLeft w:val="0"/>
          <w:marRight w:val="0"/>
          <w:marTop w:val="0"/>
          <w:marBottom w:val="0"/>
          <w:divBdr>
            <w:top w:val="none" w:sz="0" w:space="0" w:color="auto"/>
            <w:left w:val="none" w:sz="0" w:space="0" w:color="auto"/>
            <w:bottom w:val="none" w:sz="0" w:space="0" w:color="auto"/>
            <w:right w:val="none" w:sz="0" w:space="0" w:color="auto"/>
          </w:divBdr>
          <w:divsChild>
            <w:div w:id="1729495206">
              <w:marLeft w:val="0"/>
              <w:marRight w:val="0"/>
              <w:marTop w:val="0"/>
              <w:marBottom w:val="0"/>
              <w:divBdr>
                <w:top w:val="none" w:sz="0" w:space="0" w:color="auto"/>
                <w:left w:val="none" w:sz="0" w:space="0" w:color="auto"/>
                <w:bottom w:val="none" w:sz="0" w:space="0" w:color="auto"/>
                <w:right w:val="none" w:sz="0" w:space="0" w:color="auto"/>
              </w:divBdr>
              <w:divsChild>
                <w:div w:id="1621766714">
                  <w:marLeft w:val="0"/>
                  <w:marRight w:val="0"/>
                  <w:marTop w:val="0"/>
                  <w:marBottom w:val="0"/>
                  <w:divBdr>
                    <w:top w:val="none" w:sz="0" w:space="0" w:color="auto"/>
                    <w:left w:val="none" w:sz="0" w:space="0" w:color="auto"/>
                    <w:bottom w:val="none" w:sz="0" w:space="0" w:color="auto"/>
                    <w:right w:val="none" w:sz="0" w:space="0" w:color="auto"/>
                  </w:divBdr>
                </w:div>
              </w:divsChild>
            </w:div>
            <w:div w:id="837116514">
              <w:marLeft w:val="0"/>
              <w:marRight w:val="0"/>
              <w:marTop w:val="0"/>
              <w:marBottom w:val="0"/>
              <w:divBdr>
                <w:top w:val="none" w:sz="0" w:space="0" w:color="auto"/>
                <w:left w:val="none" w:sz="0" w:space="0" w:color="auto"/>
                <w:bottom w:val="none" w:sz="0" w:space="0" w:color="auto"/>
                <w:right w:val="none" w:sz="0" w:space="0" w:color="auto"/>
              </w:divBdr>
              <w:divsChild>
                <w:div w:id="1584953490">
                  <w:marLeft w:val="0"/>
                  <w:marRight w:val="0"/>
                  <w:marTop w:val="0"/>
                  <w:marBottom w:val="0"/>
                  <w:divBdr>
                    <w:top w:val="none" w:sz="0" w:space="0" w:color="auto"/>
                    <w:left w:val="none" w:sz="0" w:space="0" w:color="auto"/>
                    <w:bottom w:val="none" w:sz="0" w:space="0" w:color="auto"/>
                    <w:right w:val="none" w:sz="0" w:space="0" w:color="auto"/>
                  </w:divBdr>
                </w:div>
              </w:divsChild>
            </w:div>
            <w:div w:id="703406364">
              <w:marLeft w:val="0"/>
              <w:marRight w:val="0"/>
              <w:marTop w:val="0"/>
              <w:marBottom w:val="0"/>
              <w:divBdr>
                <w:top w:val="none" w:sz="0" w:space="0" w:color="auto"/>
                <w:left w:val="none" w:sz="0" w:space="0" w:color="auto"/>
                <w:bottom w:val="none" w:sz="0" w:space="0" w:color="auto"/>
                <w:right w:val="none" w:sz="0" w:space="0" w:color="auto"/>
              </w:divBdr>
              <w:divsChild>
                <w:div w:id="1796678079">
                  <w:marLeft w:val="0"/>
                  <w:marRight w:val="0"/>
                  <w:marTop w:val="0"/>
                  <w:marBottom w:val="0"/>
                  <w:divBdr>
                    <w:top w:val="none" w:sz="0" w:space="0" w:color="auto"/>
                    <w:left w:val="none" w:sz="0" w:space="0" w:color="auto"/>
                    <w:bottom w:val="none" w:sz="0" w:space="0" w:color="auto"/>
                    <w:right w:val="none" w:sz="0" w:space="0" w:color="auto"/>
                  </w:divBdr>
                </w:div>
              </w:divsChild>
            </w:div>
            <w:div w:id="35325198">
              <w:marLeft w:val="0"/>
              <w:marRight w:val="0"/>
              <w:marTop w:val="0"/>
              <w:marBottom w:val="0"/>
              <w:divBdr>
                <w:top w:val="none" w:sz="0" w:space="0" w:color="auto"/>
                <w:left w:val="none" w:sz="0" w:space="0" w:color="auto"/>
                <w:bottom w:val="none" w:sz="0" w:space="0" w:color="auto"/>
                <w:right w:val="none" w:sz="0" w:space="0" w:color="auto"/>
              </w:divBdr>
              <w:divsChild>
                <w:div w:id="1263030461">
                  <w:marLeft w:val="0"/>
                  <w:marRight w:val="0"/>
                  <w:marTop w:val="0"/>
                  <w:marBottom w:val="0"/>
                  <w:divBdr>
                    <w:top w:val="none" w:sz="0" w:space="0" w:color="auto"/>
                    <w:left w:val="none" w:sz="0" w:space="0" w:color="auto"/>
                    <w:bottom w:val="none" w:sz="0" w:space="0" w:color="auto"/>
                    <w:right w:val="none" w:sz="0" w:space="0" w:color="auto"/>
                  </w:divBdr>
                </w:div>
              </w:divsChild>
            </w:div>
            <w:div w:id="1474367991">
              <w:marLeft w:val="0"/>
              <w:marRight w:val="0"/>
              <w:marTop w:val="0"/>
              <w:marBottom w:val="0"/>
              <w:divBdr>
                <w:top w:val="none" w:sz="0" w:space="0" w:color="auto"/>
                <w:left w:val="none" w:sz="0" w:space="0" w:color="auto"/>
                <w:bottom w:val="none" w:sz="0" w:space="0" w:color="auto"/>
                <w:right w:val="none" w:sz="0" w:space="0" w:color="auto"/>
              </w:divBdr>
              <w:divsChild>
                <w:div w:id="1744333010">
                  <w:marLeft w:val="0"/>
                  <w:marRight w:val="0"/>
                  <w:marTop w:val="0"/>
                  <w:marBottom w:val="0"/>
                  <w:divBdr>
                    <w:top w:val="none" w:sz="0" w:space="0" w:color="auto"/>
                    <w:left w:val="none" w:sz="0" w:space="0" w:color="auto"/>
                    <w:bottom w:val="none" w:sz="0" w:space="0" w:color="auto"/>
                    <w:right w:val="none" w:sz="0" w:space="0" w:color="auto"/>
                  </w:divBdr>
                </w:div>
              </w:divsChild>
            </w:div>
            <w:div w:id="1912500864">
              <w:marLeft w:val="0"/>
              <w:marRight w:val="0"/>
              <w:marTop w:val="0"/>
              <w:marBottom w:val="0"/>
              <w:divBdr>
                <w:top w:val="none" w:sz="0" w:space="0" w:color="auto"/>
                <w:left w:val="none" w:sz="0" w:space="0" w:color="auto"/>
                <w:bottom w:val="none" w:sz="0" w:space="0" w:color="auto"/>
                <w:right w:val="none" w:sz="0" w:space="0" w:color="auto"/>
              </w:divBdr>
              <w:divsChild>
                <w:div w:id="848057656">
                  <w:marLeft w:val="0"/>
                  <w:marRight w:val="0"/>
                  <w:marTop w:val="0"/>
                  <w:marBottom w:val="0"/>
                  <w:divBdr>
                    <w:top w:val="none" w:sz="0" w:space="0" w:color="auto"/>
                    <w:left w:val="none" w:sz="0" w:space="0" w:color="auto"/>
                    <w:bottom w:val="none" w:sz="0" w:space="0" w:color="auto"/>
                    <w:right w:val="none" w:sz="0" w:space="0" w:color="auto"/>
                  </w:divBdr>
                </w:div>
              </w:divsChild>
            </w:div>
            <w:div w:id="454760015">
              <w:marLeft w:val="0"/>
              <w:marRight w:val="0"/>
              <w:marTop w:val="0"/>
              <w:marBottom w:val="0"/>
              <w:divBdr>
                <w:top w:val="none" w:sz="0" w:space="0" w:color="auto"/>
                <w:left w:val="none" w:sz="0" w:space="0" w:color="auto"/>
                <w:bottom w:val="none" w:sz="0" w:space="0" w:color="auto"/>
                <w:right w:val="none" w:sz="0" w:space="0" w:color="auto"/>
              </w:divBdr>
              <w:divsChild>
                <w:div w:id="872307796">
                  <w:marLeft w:val="0"/>
                  <w:marRight w:val="0"/>
                  <w:marTop w:val="0"/>
                  <w:marBottom w:val="0"/>
                  <w:divBdr>
                    <w:top w:val="none" w:sz="0" w:space="0" w:color="auto"/>
                    <w:left w:val="none" w:sz="0" w:space="0" w:color="auto"/>
                    <w:bottom w:val="none" w:sz="0" w:space="0" w:color="auto"/>
                    <w:right w:val="none" w:sz="0" w:space="0" w:color="auto"/>
                  </w:divBdr>
                </w:div>
              </w:divsChild>
            </w:div>
            <w:div w:id="2002194403">
              <w:marLeft w:val="0"/>
              <w:marRight w:val="0"/>
              <w:marTop w:val="0"/>
              <w:marBottom w:val="0"/>
              <w:divBdr>
                <w:top w:val="none" w:sz="0" w:space="0" w:color="auto"/>
                <w:left w:val="none" w:sz="0" w:space="0" w:color="auto"/>
                <w:bottom w:val="none" w:sz="0" w:space="0" w:color="auto"/>
                <w:right w:val="none" w:sz="0" w:space="0" w:color="auto"/>
              </w:divBdr>
              <w:divsChild>
                <w:div w:id="1813672831">
                  <w:marLeft w:val="0"/>
                  <w:marRight w:val="0"/>
                  <w:marTop w:val="0"/>
                  <w:marBottom w:val="0"/>
                  <w:divBdr>
                    <w:top w:val="none" w:sz="0" w:space="0" w:color="auto"/>
                    <w:left w:val="none" w:sz="0" w:space="0" w:color="auto"/>
                    <w:bottom w:val="none" w:sz="0" w:space="0" w:color="auto"/>
                    <w:right w:val="none" w:sz="0" w:space="0" w:color="auto"/>
                  </w:divBdr>
                </w:div>
              </w:divsChild>
            </w:div>
            <w:div w:id="1698971397">
              <w:marLeft w:val="0"/>
              <w:marRight w:val="0"/>
              <w:marTop w:val="0"/>
              <w:marBottom w:val="0"/>
              <w:divBdr>
                <w:top w:val="none" w:sz="0" w:space="0" w:color="auto"/>
                <w:left w:val="none" w:sz="0" w:space="0" w:color="auto"/>
                <w:bottom w:val="none" w:sz="0" w:space="0" w:color="auto"/>
                <w:right w:val="none" w:sz="0" w:space="0" w:color="auto"/>
              </w:divBdr>
              <w:divsChild>
                <w:div w:id="160701748">
                  <w:marLeft w:val="0"/>
                  <w:marRight w:val="0"/>
                  <w:marTop w:val="0"/>
                  <w:marBottom w:val="0"/>
                  <w:divBdr>
                    <w:top w:val="none" w:sz="0" w:space="0" w:color="auto"/>
                    <w:left w:val="none" w:sz="0" w:space="0" w:color="auto"/>
                    <w:bottom w:val="none" w:sz="0" w:space="0" w:color="auto"/>
                    <w:right w:val="none" w:sz="0" w:space="0" w:color="auto"/>
                  </w:divBdr>
                </w:div>
              </w:divsChild>
            </w:div>
            <w:div w:id="756830769">
              <w:marLeft w:val="0"/>
              <w:marRight w:val="0"/>
              <w:marTop w:val="0"/>
              <w:marBottom w:val="0"/>
              <w:divBdr>
                <w:top w:val="none" w:sz="0" w:space="0" w:color="auto"/>
                <w:left w:val="none" w:sz="0" w:space="0" w:color="auto"/>
                <w:bottom w:val="none" w:sz="0" w:space="0" w:color="auto"/>
                <w:right w:val="none" w:sz="0" w:space="0" w:color="auto"/>
              </w:divBdr>
              <w:divsChild>
                <w:div w:id="1309437033">
                  <w:marLeft w:val="0"/>
                  <w:marRight w:val="0"/>
                  <w:marTop w:val="0"/>
                  <w:marBottom w:val="0"/>
                  <w:divBdr>
                    <w:top w:val="none" w:sz="0" w:space="0" w:color="auto"/>
                    <w:left w:val="none" w:sz="0" w:space="0" w:color="auto"/>
                    <w:bottom w:val="none" w:sz="0" w:space="0" w:color="auto"/>
                    <w:right w:val="none" w:sz="0" w:space="0" w:color="auto"/>
                  </w:divBdr>
                </w:div>
              </w:divsChild>
            </w:div>
            <w:div w:id="1838568230">
              <w:marLeft w:val="0"/>
              <w:marRight w:val="0"/>
              <w:marTop w:val="0"/>
              <w:marBottom w:val="0"/>
              <w:divBdr>
                <w:top w:val="none" w:sz="0" w:space="0" w:color="auto"/>
                <w:left w:val="none" w:sz="0" w:space="0" w:color="auto"/>
                <w:bottom w:val="none" w:sz="0" w:space="0" w:color="auto"/>
                <w:right w:val="none" w:sz="0" w:space="0" w:color="auto"/>
              </w:divBdr>
              <w:divsChild>
                <w:div w:id="1266763740">
                  <w:marLeft w:val="0"/>
                  <w:marRight w:val="0"/>
                  <w:marTop w:val="0"/>
                  <w:marBottom w:val="0"/>
                  <w:divBdr>
                    <w:top w:val="none" w:sz="0" w:space="0" w:color="auto"/>
                    <w:left w:val="none" w:sz="0" w:space="0" w:color="auto"/>
                    <w:bottom w:val="none" w:sz="0" w:space="0" w:color="auto"/>
                    <w:right w:val="none" w:sz="0" w:space="0" w:color="auto"/>
                  </w:divBdr>
                </w:div>
              </w:divsChild>
            </w:div>
            <w:div w:id="1603881347">
              <w:marLeft w:val="0"/>
              <w:marRight w:val="0"/>
              <w:marTop w:val="0"/>
              <w:marBottom w:val="0"/>
              <w:divBdr>
                <w:top w:val="none" w:sz="0" w:space="0" w:color="auto"/>
                <w:left w:val="none" w:sz="0" w:space="0" w:color="auto"/>
                <w:bottom w:val="none" w:sz="0" w:space="0" w:color="auto"/>
                <w:right w:val="none" w:sz="0" w:space="0" w:color="auto"/>
              </w:divBdr>
              <w:divsChild>
                <w:div w:id="1967927158">
                  <w:marLeft w:val="0"/>
                  <w:marRight w:val="0"/>
                  <w:marTop w:val="0"/>
                  <w:marBottom w:val="0"/>
                  <w:divBdr>
                    <w:top w:val="none" w:sz="0" w:space="0" w:color="auto"/>
                    <w:left w:val="none" w:sz="0" w:space="0" w:color="auto"/>
                    <w:bottom w:val="none" w:sz="0" w:space="0" w:color="auto"/>
                    <w:right w:val="none" w:sz="0" w:space="0" w:color="auto"/>
                  </w:divBdr>
                </w:div>
              </w:divsChild>
            </w:div>
            <w:div w:id="1747917942">
              <w:marLeft w:val="0"/>
              <w:marRight w:val="0"/>
              <w:marTop w:val="0"/>
              <w:marBottom w:val="0"/>
              <w:divBdr>
                <w:top w:val="none" w:sz="0" w:space="0" w:color="auto"/>
                <w:left w:val="none" w:sz="0" w:space="0" w:color="auto"/>
                <w:bottom w:val="none" w:sz="0" w:space="0" w:color="auto"/>
                <w:right w:val="none" w:sz="0" w:space="0" w:color="auto"/>
              </w:divBdr>
              <w:divsChild>
                <w:div w:id="970017817">
                  <w:marLeft w:val="0"/>
                  <w:marRight w:val="0"/>
                  <w:marTop w:val="0"/>
                  <w:marBottom w:val="0"/>
                  <w:divBdr>
                    <w:top w:val="none" w:sz="0" w:space="0" w:color="auto"/>
                    <w:left w:val="none" w:sz="0" w:space="0" w:color="auto"/>
                    <w:bottom w:val="none" w:sz="0" w:space="0" w:color="auto"/>
                    <w:right w:val="none" w:sz="0" w:space="0" w:color="auto"/>
                  </w:divBdr>
                </w:div>
              </w:divsChild>
            </w:div>
            <w:div w:id="1981107985">
              <w:marLeft w:val="0"/>
              <w:marRight w:val="0"/>
              <w:marTop w:val="0"/>
              <w:marBottom w:val="0"/>
              <w:divBdr>
                <w:top w:val="none" w:sz="0" w:space="0" w:color="auto"/>
                <w:left w:val="none" w:sz="0" w:space="0" w:color="auto"/>
                <w:bottom w:val="none" w:sz="0" w:space="0" w:color="auto"/>
                <w:right w:val="none" w:sz="0" w:space="0" w:color="auto"/>
              </w:divBdr>
              <w:divsChild>
                <w:div w:id="1069353224">
                  <w:marLeft w:val="0"/>
                  <w:marRight w:val="0"/>
                  <w:marTop w:val="0"/>
                  <w:marBottom w:val="0"/>
                  <w:divBdr>
                    <w:top w:val="none" w:sz="0" w:space="0" w:color="auto"/>
                    <w:left w:val="none" w:sz="0" w:space="0" w:color="auto"/>
                    <w:bottom w:val="none" w:sz="0" w:space="0" w:color="auto"/>
                    <w:right w:val="none" w:sz="0" w:space="0" w:color="auto"/>
                  </w:divBdr>
                </w:div>
              </w:divsChild>
            </w:div>
            <w:div w:id="1913537417">
              <w:marLeft w:val="0"/>
              <w:marRight w:val="0"/>
              <w:marTop w:val="0"/>
              <w:marBottom w:val="0"/>
              <w:divBdr>
                <w:top w:val="none" w:sz="0" w:space="0" w:color="auto"/>
                <w:left w:val="none" w:sz="0" w:space="0" w:color="auto"/>
                <w:bottom w:val="none" w:sz="0" w:space="0" w:color="auto"/>
                <w:right w:val="none" w:sz="0" w:space="0" w:color="auto"/>
              </w:divBdr>
              <w:divsChild>
                <w:div w:id="1750693312">
                  <w:marLeft w:val="0"/>
                  <w:marRight w:val="0"/>
                  <w:marTop w:val="0"/>
                  <w:marBottom w:val="0"/>
                  <w:divBdr>
                    <w:top w:val="none" w:sz="0" w:space="0" w:color="auto"/>
                    <w:left w:val="none" w:sz="0" w:space="0" w:color="auto"/>
                    <w:bottom w:val="none" w:sz="0" w:space="0" w:color="auto"/>
                    <w:right w:val="none" w:sz="0" w:space="0" w:color="auto"/>
                  </w:divBdr>
                </w:div>
              </w:divsChild>
            </w:div>
            <w:div w:id="1546912021">
              <w:marLeft w:val="0"/>
              <w:marRight w:val="0"/>
              <w:marTop w:val="0"/>
              <w:marBottom w:val="0"/>
              <w:divBdr>
                <w:top w:val="none" w:sz="0" w:space="0" w:color="auto"/>
                <w:left w:val="none" w:sz="0" w:space="0" w:color="auto"/>
                <w:bottom w:val="none" w:sz="0" w:space="0" w:color="auto"/>
                <w:right w:val="none" w:sz="0" w:space="0" w:color="auto"/>
              </w:divBdr>
              <w:divsChild>
                <w:div w:id="1924102235">
                  <w:marLeft w:val="0"/>
                  <w:marRight w:val="0"/>
                  <w:marTop w:val="0"/>
                  <w:marBottom w:val="0"/>
                  <w:divBdr>
                    <w:top w:val="none" w:sz="0" w:space="0" w:color="auto"/>
                    <w:left w:val="none" w:sz="0" w:space="0" w:color="auto"/>
                    <w:bottom w:val="none" w:sz="0" w:space="0" w:color="auto"/>
                    <w:right w:val="none" w:sz="0" w:space="0" w:color="auto"/>
                  </w:divBdr>
                </w:div>
              </w:divsChild>
            </w:div>
            <w:div w:id="634724619">
              <w:marLeft w:val="0"/>
              <w:marRight w:val="0"/>
              <w:marTop w:val="0"/>
              <w:marBottom w:val="0"/>
              <w:divBdr>
                <w:top w:val="none" w:sz="0" w:space="0" w:color="auto"/>
                <w:left w:val="none" w:sz="0" w:space="0" w:color="auto"/>
                <w:bottom w:val="none" w:sz="0" w:space="0" w:color="auto"/>
                <w:right w:val="none" w:sz="0" w:space="0" w:color="auto"/>
              </w:divBdr>
              <w:divsChild>
                <w:div w:id="137304173">
                  <w:marLeft w:val="0"/>
                  <w:marRight w:val="0"/>
                  <w:marTop w:val="0"/>
                  <w:marBottom w:val="0"/>
                  <w:divBdr>
                    <w:top w:val="none" w:sz="0" w:space="0" w:color="auto"/>
                    <w:left w:val="none" w:sz="0" w:space="0" w:color="auto"/>
                    <w:bottom w:val="none" w:sz="0" w:space="0" w:color="auto"/>
                    <w:right w:val="none" w:sz="0" w:space="0" w:color="auto"/>
                  </w:divBdr>
                </w:div>
              </w:divsChild>
            </w:div>
            <w:div w:id="325012599">
              <w:marLeft w:val="0"/>
              <w:marRight w:val="0"/>
              <w:marTop w:val="0"/>
              <w:marBottom w:val="0"/>
              <w:divBdr>
                <w:top w:val="none" w:sz="0" w:space="0" w:color="auto"/>
                <w:left w:val="none" w:sz="0" w:space="0" w:color="auto"/>
                <w:bottom w:val="none" w:sz="0" w:space="0" w:color="auto"/>
                <w:right w:val="none" w:sz="0" w:space="0" w:color="auto"/>
              </w:divBdr>
              <w:divsChild>
                <w:div w:id="957763740">
                  <w:marLeft w:val="0"/>
                  <w:marRight w:val="0"/>
                  <w:marTop w:val="0"/>
                  <w:marBottom w:val="0"/>
                  <w:divBdr>
                    <w:top w:val="none" w:sz="0" w:space="0" w:color="auto"/>
                    <w:left w:val="none" w:sz="0" w:space="0" w:color="auto"/>
                    <w:bottom w:val="none" w:sz="0" w:space="0" w:color="auto"/>
                    <w:right w:val="none" w:sz="0" w:space="0" w:color="auto"/>
                  </w:divBdr>
                </w:div>
              </w:divsChild>
            </w:div>
            <w:div w:id="1259482682">
              <w:marLeft w:val="0"/>
              <w:marRight w:val="0"/>
              <w:marTop w:val="0"/>
              <w:marBottom w:val="0"/>
              <w:divBdr>
                <w:top w:val="none" w:sz="0" w:space="0" w:color="auto"/>
                <w:left w:val="none" w:sz="0" w:space="0" w:color="auto"/>
                <w:bottom w:val="none" w:sz="0" w:space="0" w:color="auto"/>
                <w:right w:val="none" w:sz="0" w:space="0" w:color="auto"/>
              </w:divBdr>
              <w:divsChild>
                <w:div w:id="1142111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204887">
          <w:marLeft w:val="0"/>
          <w:marRight w:val="0"/>
          <w:marTop w:val="0"/>
          <w:marBottom w:val="0"/>
          <w:divBdr>
            <w:top w:val="none" w:sz="0" w:space="0" w:color="auto"/>
            <w:left w:val="none" w:sz="0" w:space="0" w:color="auto"/>
            <w:bottom w:val="none" w:sz="0" w:space="0" w:color="auto"/>
            <w:right w:val="none" w:sz="0" w:space="0" w:color="auto"/>
          </w:divBdr>
          <w:divsChild>
            <w:div w:id="1347711555">
              <w:marLeft w:val="0"/>
              <w:marRight w:val="0"/>
              <w:marTop w:val="0"/>
              <w:marBottom w:val="0"/>
              <w:divBdr>
                <w:top w:val="none" w:sz="0" w:space="0" w:color="auto"/>
                <w:left w:val="none" w:sz="0" w:space="0" w:color="auto"/>
                <w:bottom w:val="none" w:sz="0" w:space="0" w:color="auto"/>
                <w:right w:val="none" w:sz="0" w:space="0" w:color="auto"/>
              </w:divBdr>
              <w:divsChild>
                <w:div w:id="310066102">
                  <w:marLeft w:val="0"/>
                  <w:marRight w:val="0"/>
                  <w:marTop w:val="0"/>
                  <w:marBottom w:val="0"/>
                  <w:divBdr>
                    <w:top w:val="none" w:sz="0" w:space="0" w:color="auto"/>
                    <w:left w:val="none" w:sz="0" w:space="0" w:color="auto"/>
                    <w:bottom w:val="none" w:sz="0" w:space="0" w:color="auto"/>
                    <w:right w:val="none" w:sz="0" w:space="0" w:color="auto"/>
                  </w:divBdr>
                </w:div>
              </w:divsChild>
            </w:div>
            <w:div w:id="150605939">
              <w:marLeft w:val="0"/>
              <w:marRight w:val="0"/>
              <w:marTop w:val="0"/>
              <w:marBottom w:val="0"/>
              <w:divBdr>
                <w:top w:val="none" w:sz="0" w:space="0" w:color="auto"/>
                <w:left w:val="none" w:sz="0" w:space="0" w:color="auto"/>
                <w:bottom w:val="none" w:sz="0" w:space="0" w:color="auto"/>
                <w:right w:val="none" w:sz="0" w:space="0" w:color="auto"/>
              </w:divBdr>
              <w:divsChild>
                <w:div w:id="760881401">
                  <w:marLeft w:val="0"/>
                  <w:marRight w:val="0"/>
                  <w:marTop w:val="0"/>
                  <w:marBottom w:val="0"/>
                  <w:divBdr>
                    <w:top w:val="none" w:sz="0" w:space="0" w:color="auto"/>
                    <w:left w:val="none" w:sz="0" w:space="0" w:color="auto"/>
                    <w:bottom w:val="none" w:sz="0" w:space="0" w:color="auto"/>
                    <w:right w:val="none" w:sz="0" w:space="0" w:color="auto"/>
                  </w:divBdr>
                </w:div>
              </w:divsChild>
            </w:div>
            <w:div w:id="484126354">
              <w:marLeft w:val="0"/>
              <w:marRight w:val="0"/>
              <w:marTop w:val="0"/>
              <w:marBottom w:val="0"/>
              <w:divBdr>
                <w:top w:val="none" w:sz="0" w:space="0" w:color="auto"/>
                <w:left w:val="none" w:sz="0" w:space="0" w:color="auto"/>
                <w:bottom w:val="none" w:sz="0" w:space="0" w:color="auto"/>
                <w:right w:val="none" w:sz="0" w:space="0" w:color="auto"/>
              </w:divBdr>
              <w:divsChild>
                <w:div w:id="437141606">
                  <w:marLeft w:val="0"/>
                  <w:marRight w:val="0"/>
                  <w:marTop w:val="0"/>
                  <w:marBottom w:val="0"/>
                  <w:divBdr>
                    <w:top w:val="none" w:sz="0" w:space="0" w:color="auto"/>
                    <w:left w:val="none" w:sz="0" w:space="0" w:color="auto"/>
                    <w:bottom w:val="none" w:sz="0" w:space="0" w:color="auto"/>
                    <w:right w:val="none" w:sz="0" w:space="0" w:color="auto"/>
                  </w:divBdr>
                </w:div>
              </w:divsChild>
            </w:div>
            <w:div w:id="231817298">
              <w:marLeft w:val="0"/>
              <w:marRight w:val="0"/>
              <w:marTop w:val="0"/>
              <w:marBottom w:val="0"/>
              <w:divBdr>
                <w:top w:val="none" w:sz="0" w:space="0" w:color="auto"/>
                <w:left w:val="none" w:sz="0" w:space="0" w:color="auto"/>
                <w:bottom w:val="none" w:sz="0" w:space="0" w:color="auto"/>
                <w:right w:val="none" w:sz="0" w:space="0" w:color="auto"/>
              </w:divBdr>
              <w:divsChild>
                <w:div w:id="967202262">
                  <w:marLeft w:val="0"/>
                  <w:marRight w:val="0"/>
                  <w:marTop w:val="0"/>
                  <w:marBottom w:val="0"/>
                  <w:divBdr>
                    <w:top w:val="none" w:sz="0" w:space="0" w:color="auto"/>
                    <w:left w:val="none" w:sz="0" w:space="0" w:color="auto"/>
                    <w:bottom w:val="none" w:sz="0" w:space="0" w:color="auto"/>
                    <w:right w:val="none" w:sz="0" w:space="0" w:color="auto"/>
                  </w:divBdr>
                </w:div>
              </w:divsChild>
            </w:div>
            <w:div w:id="43338397">
              <w:marLeft w:val="0"/>
              <w:marRight w:val="0"/>
              <w:marTop w:val="0"/>
              <w:marBottom w:val="0"/>
              <w:divBdr>
                <w:top w:val="none" w:sz="0" w:space="0" w:color="auto"/>
                <w:left w:val="none" w:sz="0" w:space="0" w:color="auto"/>
                <w:bottom w:val="none" w:sz="0" w:space="0" w:color="auto"/>
                <w:right w:val="none" w:sz="0" w:space="0" w:color="auto"/>
              </w:divBdr>
              <w:divsChild>
                <w:div w:id="422844578">
                  <w:marLeft w:val="0"/>
                  <w:marRight w:val="0"/>
                  <w:marTop w:val="0"/>
                  <w:marBottom w:val="0"/>
                  <w:divBdr>
                    <w:top w:val="none" w:sz="0" w:space="0" w:color="auto"/>
                    <w:left w:val="none" w:sz="0" w:space="0" w:color="auto"/>
                    <w:bottom w:val="none" w:sz="0" w:space="0" w:color="auto"/>
                    <w:right w:val="none" w:sz="0" w:space="0" w:color="auto"/>
                  </w:divBdr>
                </w:div>
              </w:divsChild>
            </w:div>
            <w:div w:id="1851680119">
              <w:marLeft w:val="0"/>
              <w:marRight w:val="0"/>
              <w:marTop w:val="0"/>
              <w:marBottom w:val="0"/>
              <w:divBdr>
                <w:top w:val="none" w:sz="0" w:space="0" w:color="auto"/>
                <w:left w:val="none" w:sz="0" w:space="0" w:color="auto"/>
                <w:bottom w:val="none" w:sz="0" w:space="0" w:color="auto"/>
                <w:right w:val="none" w:sz="0" w:space="0" w:color="auto"/>
              </w:divBdr>
              <w:divsChild>
                <w:div w:id="1480727667">
                  <w:marLeft w:val="0"/>
                  <w:marRight w:val="0"/>
                  <w:marTop w:val="0"/>
                  <w:marBottom w:val="0"/>
                  <w:divBdr>
                    <w:top w:val="none" w:sz="0" w:space="0" w:color="auto"/>
                    <w:left w:val="none" w:sz="0" w:space="0" w:color="auto"/>
                    <w:bottom w:val="none" w:sz="0" w:space="0" w:color="auto"/>
                    <w:right w:val="none" w:sz="0" w:space="0" w:color="auto"/>
                  </w:divBdr>
                </w:div>
              </w:divsChild>
            </w:div>
            <w:div w:id="660355193">
              <w:marLeft w:val="0"/>
              <w:marRight w:val="0"/>
              <w:marTop w:val="0"/>
              <w:marBottom w:val="0"/>
              <w:divBdr>
                <w:top w:val="none" w:sz="0" w:space="0" w:color="auto"/>
                <w:left w:val="none" w:sz="0" w:space="0" w:color="auto"/>
                <w:bottom w:val="none" w:sz="0" w:space="0" w:color="auto"/>
                <w:right w:val="none" w:sz="0" w:space="0" w:color="auto"/>
              </w:divBdr>
              <w:divsChild>
                <w:div w:id="445732868">
                  <w:marLeft w:val="0"/>
                  <w:marRight w:val="0"/>
                  <w:marTop w:val="0"/>
                  <w:marBottom w:val="0"/>
                  <w:divBdr>
                    <w:top w:val="none" w:sz="0" w:space="0" w:color="auto"/>
                    <w:left w:val="none" w:sz="0" w:space="0" w:color="auto"/>
                    <w:bottom w:val="none" w:sz="0" w:space="0" w:color="auto"/>
                    <w:right w:val="none" w:sz="0" w:space="0" w:color="auto"/>
                  </w:divBdr>
                </w:div>
              </w:divsChild>
            </w:div>
            <w:div w:id="962343339">
              <w:marLeft w:val="0"/>
              <w:marRight w:val="0"/>
              <w:marTop w:val="0"/>
              <w:marBottom w:val="0"/>
              <w:divBdr>
                <w:top w:val="none" w:sz="0" w:space="0" w:color="auto"/>
                <w:left w:val="none" w:sz="0" w:space="0" w:color="auto"/>
                <w:bottom w:val="none" w:sz="0" w:space="0" w:color="auto"/>
                <w:right w:val="none" w:sz="0" w:space="0" w:color="auto"/>
              </w:divBdr>
              <w:divsChild>
                <w:div w:id="129830234">
                  <w:marLeft w:val="0"/>
                  <w:marRight w:val="0"/>
                  <w:marTop w:val="0"/>
                  <w:marBottom w:val="0"/>
                  <w:divBdr>
                    <w:top w:val="none" w:sz="0" w:space="0" w:color="auto"/>
                    <w:left w:val="none" w:sz="0" w:space="0" w:color="auto"/>
                    <w:bottom w:val="none" w:sz="0" w:space="0" w:color="auto"/>
                    <w:right w:val="none" w:sz="0" w:space="0" w:color="auto"/>
                  </w:divBdr>
                </w:div>
              </w:divsChild>
            </w:div>
            <w:div w:id="828789046">
              <w:marLeft w:val="0"/>
              <w:marRight w:val="0"/>
              <w:marTop w:val="0"/>
              <w:marBottom w:val="0"/>
              <w:divBdr>
                <w:top w:val="none" w:sz="0" w:space="0" w:color="auto"/>
                <w:left w:val="none" w:sz="0" w:space="0" w:color="auto"/>
                <w:bottom w:val="none" w:sz="0" w:space="0" w:color="auto"/>
                <w:right w:val="none" w:sz="0" w:space="0" w:color="auto"/>
              </w:divBdr>
              <w:divsChild>
                <w:div w:id="335429144">
                  <w:marLeft w:val="0"/>
                  <w:marRight w:val="0"/>
                  <w:marTop w:val="0"/>
                  <w:marBottom w:val="0"/>
                  <w:divBdr>
                    <w:top w:val="none" w:sz="0" w:space="0" w:color="auto"/>
                    <w:left w:val="none" w:sz="0" w:space="0" w:color="auto"/>
                    <w:bottom w:val="none" w:sz="0" w:space="0" w:color="auto"/>
                    <w:right w:val="none" w:sz="0" w:space="0" w:color="auto"/>
                  </w:divBdr>
                </w:div>
              </w:divsChild>
            </w:div>
            <w:div w:id="34429152">
              <w:marLeft w:val="0"/>
              <w:marRight w:val="0"/>
              <w:marTop w:val="0"/>
              <w:marBottom w:val="0"/>
              <w:divBdr>
                <w:top w:val="none" w:sz="0" w:space="0" w:color="auto"/>
                <w:left w:val="none" w:sz="0" w:space="0" w:color="auto"/>
                <w:bottom w:val="none" w:sz="0" w:space="0" w:color="auto"/>
                <w:right w:val="none" w:sz="0" w:space="0" w:color="auto"/>
              </w:divBdr>
              <w:divsChild>
                <w:div w:id="355231588">
                  <w:marLeft w:val="0"/>
                  <w:marRight w:val="0"/>
                  <w:marTop w:val="0"/>
                  <w:marBottom w:val="0"/>
                  <w:divBdr>
                    <w:top w:val="none" w:sz="0" w:space="0" w:color="auto"/>
                    <w:left w:val="none" w:sz="0" w:space="0" w:color="auto"/>
                    <w:bottom w:val="none" w:sz="0" w:space="0" w:color="auto"/>
                    <w:right w:val="none" w:sz="0" w:space="0" w:color="auto"/>
                  </w:divBdr>
                </w:div>
              </w:divsChild>
            </w:div>
            <w:div w:id="824664091">
              <w:marLeft w:val="0"/>
              <w:marRight w:val="0"/>
              <w:marTop w:val="0"/>
              <w:marBottom w:val="0"/>
              <w:divBdr>
                <w:top w:val="none" w:sz="0" w:space="0" w:color="auto"/>
                <w:left w:val="none" w:sz="0" w:space="0" w:color="auto"/>
                <w:bottom w:val="none" w:sz="0" w:space="0" w:color="auto"/>
                <w:right w:val="none" w:sz="0" w:space="0" w:color="auto"/>
              </w:divBdr>
              <w:divsChild>
                <w:div w:id="660698018">
                  <w:marLeft w:val="0"/>
                  <w:marRight w:val="0"/>
                  <w:marTop w:val="0"/>
                  <w:marBottom w:val="0"/>
                  <w:divBdr>
                    <w:top w:val="none" w:sz="0" w:space="0" w:color="auto"/>
                    <w:left w:val="none" w:sz="0" w:space="0" w:color="auto"/>
                    <w:bottom w:val="none" w:sz="0" w:space="0" w:color="auto"/>
                    <w:right w:val="none" w:sz="0" w:space="0" w:color="auto"/>
                  </w:divBdr>
                </w:div>
              </w:divsChild>
            </w:div>
            <w:div w:id="481701877">
              <w:marLeft w:val="0"/>
              <w:marRight w:val="0"/>
              <w:marTop w:val="0"/>
              <w:marBottom w:val="0"/>
              <w:divBdr>
                <w:top w:val="none" w:sz="0" w:space="0" w:color="auto"/>
                <w:left w:val="none" w:sz="0" w:space="0" w:color="auto"/>
                <w:bottom w:val="none" w:sz="0" w:space="0" w:color="auto"/>
                <w:right w:val="none" w:sz="0" w:space="0" w:color="auto"/>
              </w:divBdr>
              <w:divsChild>
                <w:div w:id="2102336922">
                  <w:marLeft w:val="0"/>
                  <w:marRight w:val="0"/>
                  <w:marTop w:val="0"/>
                  <w:marBottom w:val="0"/>
                  <w:divBdr>
                    <w:top w:val="none" w:sz="0" w:space="0" w:color="auto"/>
                    <w:left w:val="none" w:sz="0" w:space="0" w:color="auto"/>
                    <w:bottom w:val="none" w:sz="0" w:space="0" w:color="auto"/>
                    <w:right w:val="none" w:sz="0" w:space="0" w:color="auto"/>
                  </w:divBdr>
                </w:div>
              </w:divsChild>
            </w:div>
            <w:div w:id="1465193483">
              <w:marLeft w:val="0"/>
              <w:marRight w:val="0"/>
              <w:marTop w:val="0"/>
              <w:marBottom w:val="0"/>
              <w:divBdr>
                <w:top w:val="none" w:sz="0" w:space="0" w:color="auto"/>
                <w:left w:val="none" w:sz="0" w:space="0" w:color="auto"/>
                <w:bottom w:val="none" w:sz="0" w:space="0" w:color="auto"/>
                <w:right w:val="none" w:sz="0" w:space="0" w:color="auto"/>
              </w:divBdr>
              <w:divsChild>
                <w:div w:id="1293169666">
                  <w:marLeft w:val="0"/>
                  <w:marRight w:val="0"/>
                  <w:marTop w:val="0"/>
                  <w:marBottom w:val="0"/>
                  <w:divBdr>
                    <w:top w:val="none" w:sz="0" w:space="0" w:color="auto"/>
                    <w:left w:val="none" w:sz="0" w:space="0" w:color="auto"/>
                    <w:bottom w:val="none" w:sz="0" w:space="0" w:color="auto"/>
                    <w:right w:val="none" w:sz="0" w:space="0" w:color="auto"/>
                  </w:divBdr>
                </w:div>
              </w:divsChild>
            </w:div>
            <w:div w:id="710500621">
              <w:marLeft w:val="0"/>
              <w:marRight w:val="0"/>
              <w:marTop w:val="0"/>
              <w:marBottom w:val="0"/>
              <w:divBdr>
                <w:top w:val="none" w:sz="0" w:space="0" w:color="auto"/>
                <w:left w:val="none" w:sz="0" w:space="0" w:color="auto"/>
                <w:bottom w:val="none" w:sz="0" w:space="0" w:color="auto"/>
                <w:right w:val="none" w:sz="0" w:space="0" w:color="auto"/>
              </w:divBdr>
              <w:divsChild>
                <w:div w:id="1832410456">
                  <w:marLeft w:val="0"/>
                  <w:marRight w:val="0"/>
                  <w:marTop w:val="0"/>
                  <w:marBottom w:val="0"/>
                  <w:divBdr>
                    <w:top w:val="none" w:sz="0" w:space="0" w:color="auto"/>
                    <w:left w:val="none" w:sz="0" w:space="0" w:color="auto"/>
                    <w:bottom w:val="none" w:sz="0" w:space="0" w:color="auto"/>
                    <w:right w:val="none" w:sz="0" w:space="0" w:color="auto"/>
                  </w:divBdr>
                </w:div>
              </w:divsChild>
            </w:div>
            <w:div w:id="81605437">
              <w:marLeft w:val="0"/>
              <w:marRight w:val="0"/>
              <w:marTop w:val="0"/>
              <w:marBottom w:val="0"/>
              <w:divBdr>
                <w:top w:val="none" w:sz="0" w:space="0" w:color="auto"/>
                <w:left w:val="none" w:sz="0" w:space="0" w:color="auto"/>
                <w:bottom w:val="none" w:sz="0" w:space="0" w:color="auto"/>
                <w:right w:val="none" w:sz="0" w:space="0" w:color="auto"/>
              </w:divBdr>
              <w:divsChild>
                <w:div w:id="1105807879">
                  <w:marLeft w:val="0"/>
                  <w:marRight w:val="0"/>
                  <w:marTop w:val="0"/>
                  <w:marBottom w:val="0"/>
                  <w:divBdr>
                    <w:top w:val="none" w:sz="0" w:space="0" w:color="auto"/>
                    <w:left w:val="none" w:sz="0" w:space="0" w:color="auto"/>
                    <w:bottom w:val="none" w:sz="0" w:space="0" w:color="auto"/>
                    <w:right w:val="none" w:sz="0" w:space="0" w:color="auto"/>
                  </w:divBdr>
                </w:div>
              </w:divsChild>
            </w:div>
            <w:div w:id="1041053282">
              <w:marLeft w:val="0"/>
              <w:marRight w:val="0"/>
              <w:marTop w:val="0"/>
              <w:marBottom w:val="0"/>
              <w:divBdr>
                <w:top w:val="none" w:sz="0" w:space="0" w:color="auto"/>
                <w:left w:val="none" w:sz="0" w:space="0" w:color="auto"/>
                <w:bottom w:val="none" w:sz="0" w:space="0" w:color="auto"/>
                <w:right w:val="none" w:sz="0" w:space="0" w:color="auto"/>
              </w:divBdr>
              <w:divsChild>
                <w:div w:id="78423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548562">
          <w:marLeft w:val="0"/>
          <w:marRight w:val="0"/>
          <w:marTop w:val="0"/>
          <w:marBottom w:val="0"/>
          <w:divBdr>
            <w:top w:val="none" w:sz="0" w:space="0" w:color="auto"/>
            <w:left w:val="none" w:sz="0" w:space="0" w:color="auto"/>
            <w:bottom w:val="none" w:sz="0" w:space="0" w:color="auto"/>
            <w:right w:val="none" w:sz="0" w:space="0" w:color="auto"/>
          </w:divBdr>
          <w:divsChild>
            <w:div w:id="578751092">
              <w:marLeft w:val="0"/>
              <w:marRight w:val="0"/>
              <w:marTop w:val="0"/>
              <w:marBottom w:val="0"/>
              <w:divBdr>
                <w:top w:val="none" w:sz="0" w:space="0" w:color="auto"/>
                <w:left w:val="none" w:sz="0" w:space="0" w:color="auto"/>
                <w:bottom w:val="none" w:sz="0" w:space="0" w:color="auto"/>
                <w:right w:val="none" w:sz="0" w:space="0" w:color="auto"/>
              </w:divBdr>
              <w:divsChild>
                <w:div w:id="849872677">
                  <w:marLeft w:val="0"/>
                  <w:marRight w:val="0"/>
                  <w:marTop w:val="0"/>
                  <w:marBottom w:val="0"/>
                  <w:divBdr>
                    <w:top w:val="none" w:sz="0" w:space="0" w:color="auto"/>
                    <w:left w:val="none" w:sz="0" w:space="0" w:color="auto"/>
                    <w:bottom w:val="none" w:sz="0" w:space="0" w:color="auto"/>
                    <w:right w:val="none" w:sz="0" w:space="0" w:color="auto"/>
                  </w:divBdr>
                </w:div>
              </w:divsChild>
            </w:div>
            <w:div w:id="572158340">
              <w:marLeft w:val="0"/>
              <w:marRight w:val="0"/>
              <w:marTop w:val="0"/>
              <w:marBottom w:val="0"/>
              <w:divBdr>
                <w:top w:val="none" w:sz="0" w:space="0" w:color="auto"/>
                <w:left w:val="none" w:sz="0" w:space="0" w:color="auto"/>
                <w:bottom w:val="none" w:sz="0" w:space="0" w:color="auto"/>
                <w:right w:val="none" w:sz="0" w:space="0" w:color="auto"/>
              </w:divBdr>
              <w:divsChild>
                <w:div w:id="434521144">
                  <w:marLeft w:val="0"/>
                  <w:marRight w:val="0"/>
                  <w:marTop w:val="0"/>
                  <w:marBottom w:val="0"/>
                  <w:divBdr>
                    <w:top w:val="none" w:sz="0" w:space="0" w:color="auto"/>
                    <w:left w:val="none" w:sz="0" w:space="0" w:color="auto"/>
                    <w:bottom w:val="none" w:sz="0" w:space="0" w:color="auto"/>
                    <w:right w:val="none" w:sz="0" w:space="0" w:color="auto"/>
                  </w:divBdr>
                </w:div>
              </w:divsChild>
            </w:div>
            <w:div w:id="538050921">
              <w:marLeft w:val="0"/>
              <w:marRight w:val="0"/>
              <w:marTop w:val="0"/>
              <w:marBottom w:val="0"/>
              <w:divBdr>
                <w:top w:val="none" w:sz="0" w:space="0" w:color="auto"/>
                <w:left w:val="none" w:sz="0" w:space="0" w:color="auto"/>
                <w:bottom w:val="none" w:sz="0" w:space="0" w:color="auto"/>
                <w:right w:val="none" w:sz="0" w:space="0" w:color="auto"/>
              </w:divBdr>
              <w:divsChild>
                <w:div w:id="251863020">
                  <w:marLeft w:val="0"/>
                  <w:marRight w:val="0"/>
                  <w:marTop w:val="0"/>
                  <w:marBottom w:val="0"/>
                  <w:divBdr>
                    <w:top w:val="none" w:sz="0" w:space="0" w:color="auto"/>
                    <w:left w:val="none" w:sz="0" w:space="0" w:color="auto"/>
                    <w:bottom w:val="none" w:sz="0" w:space="0" w:color="auto"/>
                    <w:right w:val="none" w:sz="0" w:space="0" w:color="auto"/>
                  </w:divBdr>
                </w:div>
              </w:divsChild>
            </w:div>
            <w:div w:id="1735160943">
              <w:marLeft w:val="0"/>
              <w:marRight w:val="0"/>
              <w:marTop w:val="0"/>
              <w:marBottom w:val="0"/>
              <w:divBdr>
                <w:top w:val="none" w:sz="0" w:space="0" w:color="auto"/>
                <w:left w:val="none" w:sz="0" w:space="0" w:color="auto"/>
                <w:bottom w:val="none" w:sz="0" w:space="0" w:color="auto"/>
                <w:right w:val="none" w:sz="0" w:space="0" w:color="auto"/>
              </w:divBdr>
              <w:divsChild>
                <w:div w:id="735974224">
                  <w:marLeft w:val="0"/>
                  <w:marRight w:val="0"/>
                  <w:marTop w:val="0"/>
                  <w:marBottom w:val="0"/>
                  <w:divBdr>
                    <w:top w:val="none" w:sz="0" w:space="0" w:color="auto"/>
                    <w:left w:val="none" w:sz="0" w:space="0" w:color="auto"/>
                    <w:bottom w:val="none" w:sz="0" w:space="0" w:color="auto"/>
                    <w:right w:val="none" w:sz="0" w:space="0" w:color="auto"/>
                  </w:divBdr>
                </w:div>
              </w:divsChild>
            </w:div>
            <w:div w:id="1694305456">
              <w:marLeft w:val="0"/>
              <w:marRight w:val="0"/>
              <w:marTop w:val="0"/>
              <w:marBottom w:val="0"/>
              <w:divBdr>
                <w:top w:val="none" w:sz="0" w:space="0" w:color="auto"/>
                <w:left w:val="none" w:sz="0" w:space="0" w:color="auto"/>
                <w:bottom w:val="none" w:sz="0" w:space="0" w:color="auto"/>
                <w:right w:val="none" w:sz="0" w:space="0" w:color="auto"/>
              </w:divBdr>
              <w:divsChild>
                <w:div w:id="46610905">
                  <w:marLeft w:val="0"/>
                  <w:marRight w:val="0"/>
                  <w:marTop w:val="0"/>
                  <w:marBottom w:val="0"/>
                  <w:divBdr>
                    <w:top w:val="none" w:sz="0" w:space="0" w:color="auto"/>
                    <w:left w:val="none" w:sz="0" w:space="0" w:color="auto"/>
                    <w:bottom w:val="none" w:sz="0" w:space="0" w:color="auto"/>
                    <w:right w:val="none" w:sz="0" w:space="0" w:color="auto"/>
                  </w:divBdr>
                </w:div>
              </w:divsChild>
            </w:div>
            <w:div w:id="1123233818">
              <w:marLeft w:val="0"/>
              <w:marRight w:val="0"/>
              <w:marTop w:val="0"/>
              <w:marBottom w:val="0"/>
              <w:divBdr>
                <w:top w:val="none" w:sz="0" w:space="0" w:color="auto"/>
                <w:left w:val="none" w:sz="0" w:space="0" w:color="auto"/>
                <w:bottom w:val="none" w:sz="0" w:space="0" w:color="auto"/>
                <w:right w:val="none" w:sz="0" w:space="0" w:color="auto"/>
              </w:divBdr>
              <w:divsChild>
                <w:div w:id="958610645">
                  <w:marLeft w:val="0"/>
                  <w:marRight w:val="0"/>
                  <w:marTop w:val="0"/>
                  <w:marBottom w:val="0"/>
                  <w:divBdr>
                    <w:top w:val="none" w:sz="0" w:space="0" w:color="auto"/>
                    <w:left w:val="none" w:sz="0" w:space="0" w:color="auto"/>
                    <w:bottom w:val="none" w:sz="0" w:space="0" w:color="auto"/>
                    <w:right w:val="none" w:sz="0" w:space="0" w:color="auto"/>
                  </w:divBdr>
                </w:div>
              </w:divsChild>
            </w:div>
            <w:div w:id="908922129">
              <w:marLeft w:val="0"/>
              <w:marRight w:val="0"/>
              <w:marTop w:val="0"/>
              <w:marBottom w:val="0"/>
              <w:divBdr>
                <w:top w:val="none" w:sz="0" w:space="0" w:color="auto"/>
                <w:left w:val="none" w:sz="0" w:space="0" w:color="auto"/>
                <w:bottom w:val="none" w:sz="0" w:space="0" w:color="auto"/>
                <w:right w:val="none" w:sz="0" w:space="0" w:color="auto"/>
              </w:divBdr>
              <w:divsChild>
                <w:div w:id="2072581006">
                  <w:marLeft w:val="0"/>
                  <w:marRight w:val="0"/>
                  <w:marTop w:val="0"/>
                  <w:marBottom w:val="0"/>
                  <w:divBdr>
                    <w:top w:val="none" w:sz="0" w:space="0" w:color="auto"/>
                    <w:left w:val="none" w:sz="0" w:space="0" w:color="auto"/>
                    <w:bottom w:val="none" w:sz="0" w:space="0" w:color="auto"/>
                    <w:right w:val="none" w:sz="0" w:space="0" w:color="auto"/>
                  </w:divBdr>
                </w:div>
              </w:divsChild>
            </w:div>
            <w:div w:id="657266108">
              <w:marLeft w:val="0"/>
              <w:marRight w:val="0"/>
              <w:marTop w:val="0"/>
              <w:marBottom w:val="0"/>
              <w:divBdr>
                <w:top w:val="none" w:sz="0" w:space="0" w:color="auto"/>
                <w:left w:val="none" w:sz="0" w:space="0" w:color="auto"/>
                <w:bottom w:val="none" w:sz="0" w:space="0" w:color="auto"/>
                <w:right w:val="none" w:sz="0" w:space="0" w:color="auto"/>
              </w:divBdr>
              <w:divsChild>
                <w:div w:id="194850503">
                  <w:marLeft w:val="0"/>
                  <w:marRight w:val="0"/>
                  <w:marTop w:val="0"/>
                  <w:marBottom w:val="0"/>
                  <w:divBdr>
                    <w:top w:val="none" w:sz="0" w:space="0" w:color="auto"/>
                    <w:left w:val="none" w:sz="0" w:space="0" w:color="auto"/>
                    <w:bottom w:val="none" w:sz="0" w:space="0" w:color="auto"/>
                    <w:right w:val="none" w:sz="0" w:space="0" w:color="auto"/>
                  </w:divBdr>
                </w:div>
              </w:divsChild>
            </w:div>
            <w:div w:id="1100754855">
              <w:marLeft w:val="0"/>
              <w:marRight w:val="0"/>
              <w:marTop w:val="0"/>
              <w:marBottom w:val="0"/>
              <w:divBdr>
                <w:top w:val="none" w:sz="0" w:space="0" w:color="auto"/>
                <w:left w:val="none" w:sz="0" w:space="0" w:color="auto"/>
                <w:bottom w:val="none" w:sz="0" w:space="0" w:color="auto"/>
                <w:right w:val="none" w:sz="0" w:space="0" w:color="auto"/>
              </w:divBdr>
              <w:divsChild>
                <w:div w:id="1352607885">
                  <w:marLeft w:val="0"/>
                  <w:marRight w:val="0"/>
                  <w:marTop w:val="0"/>
                  <w:marBottom w:val="0"/>
                  <w:divBdr>
                    <w:top w:val="none" w:sz="0" w:space="0" w:color="auto"/>
                    <w:left w:val="none" w:sz="0" w:space="0" w:color="auto"/>
                    <w:bottom w:val="none" w:sz="0" w:space="0" w:color="auto"/>
                    <w:right w:val="none" w:sz="0" w:space="0" w:color="auto"/>
                  </w:divBdr>
                </w:div>
              </w:divsChild>
            </w:div>
            <w:div w:id="1847135673">
              <w:marLeft w:val="0"/>
              <w:marRight w:val="0"/>
              <w:marTop w:val="0"/>
              <w:marBottom w:val="0"/>
              <w:divBdr>
                <w:top w:val="none" w:sz="0" w:space="0" w:color="auto"/>
                <w:left w:val="none" w:sz="0" w:space="0" w:color="auto"/>
                <w:bottom w:val="none" w:sz="0" w:space="0" w:color="auto"/>
                <w:right w:val="none" w:sz="0" w:space="0" w:color="auto"/>
              </w:divBdr>
              <w:divsChild>
                <w:div w:id="858739230">
                  <w:marLeft w:val="0"/>
                  <w:marRight w:val="0"/>
                  <w:marTop w:val="0"/>
                  <w:marBottom w:val="0"/>
                  <w:divBdr>
                    <w:top w:val="none" w:sz="0" w:space="0" w:color="auto"/>
                    <w:left w:val="none" w:sz="0" w:space="0" w:color="auto"/>
                    <w:bottom w:val="none" w:sz="0" w:space="0" w:color="auto"/>
                    <w:right w:val="none" w:sz="0" w:space="0" w:color="auto"/>
                  </w:divBdr>
                </w:div>
              </w:divsChild>
            </w:div>
            <w:div w:id="177425037">
              <w:marLeft w:val="0"/>
              <w:marRight w:val="0"/>
              <w:marTop w:val="0"/>
              <w:marBottom w:val="0"/>
              <w:divBdr>
                <w:top w:val="none" w:sz="0" w:space="0" w:color="auto"/>
                <w:left w:val="none" w:sz="0" w:space="0" w:color="auto"/>
                <w:bottom w:val="none" w:sz="0" w:space="0" w:color="auto"/>
                <w:right w:val="none" w:sz="0" w:space="0" w:color="auto"/>
              </w:divBdr>
              <w:divsChild>
                <w:div w:id="2019843025">
                  <w:marLeft w:val="0"/>
                  <w:marRight w:val="0"/>
                  <w:marTop w:val="0"/>
                  <w:marBottom w:val="0"/>
                  <w:divBdr>
                    <w:top w:val="none" w:sz="0" w:space="0" w:color="auto"/>
                    <w:left w:val="none" w:sz="0" w:space="0" w:color="auto"/>
                    <w:bottom w:val="none" w:sz="0" w:space="0" w:color="auto"/>
                    <w:right w:val="none" w:sz="0" w:space="0" w:color="auto"/>
                  </w:divBdr>
                </w:div>
              </w:divsChild>
            </w:div>
            <w:div w:id="1901553277">
              <w:marLeft w:val="0"/>
              <w:marRight w:val="0"/>
              <w:marTop w:val="0"/>
              <w:marBottom w:val="0"/>
              <w:divBdr>
                <w:top w:val="none" w:sz="0" w:space="0" w:color="auto"/>
                <w:left w:val="none" w:sz="0" w:space="0" w:color="auto"/>
                <w:bottom w:val="none" w:sz="0" w:space="0" w:color="auto"/>
                <w:right w:val="none" w:sz="0" w:space="0" w:color="auto"/>
              </w:divBdr>
              <w:divsChild>
                <w:div w:id="697119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4487299">
      <w:bodyDiv w:val="1"/>
      <w:marLeft w:val="0"/>
      <w:marRight w:val="0"/>
      <w:marTop w:val="0"/>
      <w:marBottom w:val="0"/>
      <w:divBdr>
        <w:top w:val="none" w:sz="0" w:space="0" w:color="auto"/>
        <w:left w:val="none" w:sz="0" w:space="0" w:color="auto"/>
        <w:bottom w:val="none" w:sz="0" w:space="0" w:color="auto"/>
        <w:right w:val="none" w:sz="0" w:space="0" w:color="auto"/>
      </w:divBdr>
      <w:divsChild>
        <w:div w:id="833643895">
          <w:marLeft w:val="0"/>
          <w:marRight w:val="0"/>
          <w:marTop w:val="0"/>
          <w:marBottom w:val="0"/>
          <w:divBdr>
            <w:top w:val="none" w:sz="0" w:space="0" w:color="auto"/>
            <w:left w:val="none" w:sz="0" w:space="0" w:color="auto"/>
            <w:bottom w:val="none" w:sz="0" w:space="0" w:color="auto"/>
            <w:right w:val="none" w:sz="0" w:space="0" w:color="auto"/>
          </w:divBdr>
          <w:divsChild>
            <w:div w:id="124083444">
              <w:marLeft w:val="0"/>
              <w:marRight w:val="0"/>
              <w:marTop w:val="0"/>
              <w:marBottom w:val="0"/>
              <w:divBdr>
                <w:top w:val="none" w:sz="0" w:space="0" w:color="auto"/>
                <w:left w:val="none" w:sz="0" w:space="0" w:color="auto"/>
                <w:bottom w:val="none" w:sz="0" w:space="0" w:color="auto"/>
                <w:right w:val="none" w:sz="0" w:space="0" w:color="auto"/>
              </w:divBdr>
              <w:divsChild>
                <w:div w:id="117191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7546206">
      <w:bodyDiv w:val="1"/>
      <w:marLeft w:val="0"/>
      <w:marRight w:val="0"/>
      <w:marTop w:val="0"/>
      <w:marBottom w:val="0"/>
      <w:divBdr>
        <w:top w:val="none" w:sz="0" w:space="0" w:color="auto"/>
        <w:left w:val="none" w:sz="0" w:space="0" w:color="auto"/>
        <w:bottom w:val="none" w:sz="0" w:space="0" w:color="auto"/>
        <w:right w:val="none" w:sz="0" w:space="0" w:color="auto"/>
      </w:divBdr>
      <w:divsChild>
        <w:div w:id="327253407">
          <w:marLeft w:val="0"/>
          <w:marRight w:val="0"/>
          <w:marTop w:val="0"/>
          <w:marBottom w:val="0"/>
          <w:divBdr>
            <w:top w:val="none" w:sz="0" w:space="0" w:color="auto"/>
            <w:left w:val="none" w:sz="0" w:space="0" w:color="auto"/>
            <w:bottom w:val="none" w:sz="0" w:space="0" w:color="auto"/>
            <w:right w:val="none" w:sz="0" w:space="0" w:color="auto"/>
          </w:divBdr>
          <w:divsChild>
            <w:div w:id="1480533038">
              <w:marLeft w:val="0"/>
              <w:marRight w:val="0"/>
              <w:marTop w:val="0"/>
              <w:marBottom w:val="0"/>
              <w:divBdr>
                <w:top w:val="none" w:sz="0" w:space="0" w:color="auto"/>
                <w:left w:val="none" w:sz="0" w:space="0" w:color="auto"/>
                <w:bottom w:val="none" w:sz="0" w:space="0" w:color="auto"/>
                <w:right w:val="none" w:sz="0" w:space="0" w:color="auto"/>
              </w:divBdr>
              <w:divsChild>
                <w:div w:id="103265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0502295">
      <w:bodyDiv w:val="1"/>
      <w:marLeft w:val="0"/>
      <w:marRight w:val="0"/>
      <w:marTop w:val="0"/>
      <w:marBottom w:val="0"/>
      <w:divBdr>
        <w:top w:val="none" w:sz="0" w:space="0" w:color="auto"/>
        <w:left w:val="none" w:sz="0" w:space="0" w:color="auto"/>
        <w:bottom w:val="none" w:sz="0" w:space="0" w:color="auto"/>
        <w:right w:val="none" w:sz="0" w:space="0" w:color="auto"/>
      </w:divBdr>
      <w:divsChild>
        <w:div w:id="508105061">
          <w:marLeft w:val="0"/>
          <w:marRight w:val="0"/>
          <w:marTop w:val="0"/>
          <w:marBottom w:val="0"/>
          <w:divBdr>
            <w:top w:val="none" w:sz="0" w:space="0" w:color="auto"/>
            <w:left w:val="none" w:sz="0" w:space="0" w:color="auto"/>
            <w:bottom w:val="none" w:sz="0" w:space="0" w:color="auto"/>
            <w:right w:val="none" w:sz="0" w:space="0" w:color="auto"/>
          </w:divBdr>
          <w:divsChild>
            <w:div w:id="1495485316">
              <w:marLeft w:val="0"/>
              <w:marRight w:val="0"/>
              <w:marTop w:val="0"/>
              <w:marBottom w:val="0"/>
              <w:divBdr>
                <w:top w:val="none" w:sz="0" w:space="0" w:color="auto"/>
                <w:left w:val="none" w:sz="0" w:space="0" w:color="auto"/>
                <w:bottom w:val="none" w:sz="0" w:space="0" w:color="auto"/>
                <w:right w:val="none" w:sz="0" w:space="0" w:color="auto"/>
              </w:divBdr>
              <w:divsChild>
                <w:div w:id="595871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757230">
      <w:bodyDiv w:val="1"/>
      <w:marLeft w:val="0"/>
      <w:marRight w:val="0"/>
      <w:marTop w:val="0"/>
      <w:marBottom w:val="0"/>
      <w:divBdr>
        <w:top w:val="none" w:sz="0" w:space="0" w:color="auto"/>
        <w:left w:val="none" w:sz="0" w:space="0" w:color="auto"/>
        <w:bottom w:val="none" w:sz="0" w:space="0" w:color="auto"/>
        <w:right w:val="none" w:sz="0" w:space="0" w:color="auto"/>
      </w:divBdr>
      <w:divsChild>
        <w:div w:id="1657880193">
          <w:marLeft w:val="0"/>
          <w:marRight w:val="0"/>
          <w:marTop w:val="0"/>
          <w:marBottom w:val="0"/>
          <w:divBdr>
            <w:top w:val="none" w:sz="0" w:space="0" w:color="auto"/>
            <w:left w:val="none" w:sz="0" w:space="0" w:color="auto"/>
            <w:bottom w:val="none" w:sz="0" w:space="0" w:color="auto"/>
            <w:right w:val="none" w:sz="0" w:space="0" w:color="auto"/>
          </w:divBdr>
          <w:divsChild>
            <w:div w:id="160314664">
              <w:marLeft w:val="0"/>
              <w:marRight w:val="0"/>
              <w:marTop w:val="0"/>
              <w:marBottom w:val="0"/>
              <w:divBdr>
                <w:top w:val="none" w:sz="0" w:space="0" w:color="auto"/>
                <w:left w:val="none" w:sz="0" w:space="0" w:color="auto"/>
                <w:bottom w:val="none" w:sz="0" w:space="0" w:color="auto"/>
                <w:right w:val="none" w:sz="0" w:space="0" w:color="auto"/>
              </w:divBdr>
              <w:divsChild>
                <w:div w:id="12552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9646938">
      <w:bodyDiv w:val="1"/>
      <w:marLeft w:val="0"/>
      <w:marRight w:val="0"/>
      <w:marTop w:val="0"/>
      <w:marBottom w:val="0"/>
      <w:divBdr>
        <w:top w:val="none" w:sz="0" w:space="0" w:color="auto"/>
        <w:left w:val="none" w:sz="0" w:space="0" w:color="auto"/>
        <w:bottom w:val="none" w:sz="0" w:space="0" w:color="auto"/>
        <w:right w:val="none" w:sz="0" w:space="0" w:color="auto"/>
      </w:divBdr>
      <w:divsChild>
        <w:div w:id="543324098">
          <w:marLeft w:val="0"/>
          <w:marRight w:val="0"/>
          <w:marTop w:val="0"/>
          <w:marBottom w:val="0"/>
          <w:divBdr>
            <w:top w:val="none" w:sz="0" w:space="0" w:color="auto"/>
            <w:left w:val="none" w:sz="0" w:space="0" w:color="auto"/>
            <w:bottom w:val="none" w:sz="0" w:space="0" w:color="auto"/>
            <w:right w:val="none" w:sz="0" w:space="0" w:color="auto"/>
          </w:divBdr>
          <w:divsChild>
            <w:div w:id="1259370715">
              <w:marLeft w:val="0"/>
              <w:marRight w:val="0"/>
              <w:marTop w:val="0"/>
              <w:marBottom w:val="0"/>
              <w:divBdr>
                <w:top w:val="none" w:sz="0" w:space="0" w:color="auto"/>
                <w:left w:val="none" w:sz="0" w:space="0" w:color="auto"/>
                <w:bottom w:val="none" w:sz="0" w:space="0" w:color="auto"/>
                <w:right w:val="none" w:sz="0" w:space="0" w:color="auto"/>
              </w:divBdr>
              <w:divsChild>
                <w:div w:id="1696928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3496226">
      <w:bodyDiv w:val="1"/>
      <w:marLeft w:val="0"/>
      <w:marRight w:val="0"/>
      <w:marTop w:val="0"/>
      <w:marBottom w:val="0"/>
      <w:divBdr>
        <w:top w:val="none" w:sz="0" w:space="0" w:color="auto"/>
        <w:left w:val="none" w:sz="0" w:space="0" w:color="auto"/>
        <w:bottom w:val="none" w:sz="0" w:space="0" w:color="auto"/>
        <w:right w:val="none" w:sz="0" w:space="0" w:color="auto"/>
      </w:divBdr>
      <w:divsChild>
        <w:div w:id="1261528536">
          <w:marLeft w:val="0"/>
          <w:marRight w:val="0"/>
          <w:marTop w:val="0"/>
          <w:marBottom w:val="0"/>
          <w:divBdr>
            <w:top w:val="none" w:sz="0" w:space="0" w:color="auto"/>
            <w:left w:val="none" w:sz="0" w:space="0" w:color="auto"/>
            <w:bottom w:val="none" w:sz="0" w:space="0" w:color="auto"/>
            <w:right w:val="none" w:sz="0" w:space="0" w:color="auto"/>
          </w:divBdr>
          <w:divsChild>
            <w:div w:id="384531061">
              <w:marLeft w:val="0"/>
              <w:marRight w:val="0"/>
              <w:marTop w:val="0"/>
              <w:marBottom w:val="0"/>
              <w:divBdr>
                <w:top w:val="none" w:sz="0" w:space="0" w:color="auto"/>
                <w:left w:val="none" w:sz="0" w:space="0" w:color="auto"/>
                <w:bottom w:val="none" w:sz="0" w:space="0" w:color="auto"/>
                <w:right w:val="none" w:sz="0" w:space="0" w:color="auto"/>
              </w:divBdr>
              <w:divsChild>
                <w:div w:id="1679388530">
                  <w:marLeft w:val="0"/>
                  <w:marRight w:val="0"/>
                  <w:marTop w:val="0"/>
                  <w:marBottom w:val="0"/>
                  <w:divBdr>
                    <w:top w:val="none" w:sz="0" w:space="0" w:color="auto"/>
                    <w:left w:val="none" w:sz="0" w:space="0" w:color="auto"/>
                    <w:bottom w:val="none" w:sz="0" w:space="0" w:color="auto"/>
                    <w:right w:val="none" w:sz="0" w:space="0" w:color="auto"/>
                  </w:divBdr>
                </w:div>
              </w:divsChild>
            </w:div>
            <w:div w:id="816190272">
              <w:marLeft w:val="0"/>
              <w:marRight w:val="0"/>
              <w:marTop w:val="0"/>
              <w:marBottom w:val="0"/>
              <w:divBdr>
                <w:top w:val="none" w:sz="0" w:space="0" w:color="auto"/>
                <w:left w:val="none" w:sz="0" w:space="0" w:color="auto"/>
                <w:bottom w:val="none" w:sz="0" w:space="0" w:color="auto"/>
                <w:right w:val="none" w:sz="0" w:space="0" w:color="auto"/>
              </w:divBdr>
              <w:divsChild>
                <w:div w:id="397830122">
                  <w:marLeft w:val="0"/>
                  <w:marRight w:val="0"/>
                  <w:marTop w:val="0"/>
                  <w:marBottom w:val="0"/>
                  <w:divBdr>
                    <w:top w:val="none" w:sz="0" w:space="0" w:color="auto"/>
                    <w:left w:val="none" w:sz="0" w:space="0" w:color="auto"/>
                    <w:bottom w:val="none" w:sz="0" w:space="0" w:color="auto"/>
                    <w:right w:val="none" w:sz="0" w:space="0" w:color="auto"/>
                  </w:divBdr>
                </w:div>
              </w:divsChild>
            </w:div>
            <w:div w:id="1115370879">
              <w:marLeft w:val="0"/>
              <w:marRight w:val="0"/>
              <w:marTop w:val="0"/>
              <w:marBottom w:val="0"/>
              <w:divBdr>
                <w:top w:val="none" w:sz="0" w:space="0" w:color="auto"/>
                <w:left w:val="none" w:sz="0" w:space="0" w:color="auto"/>
                <w:bottom w:val="none" w:sz="0" w:space="0" w:color="auto"/>
                <w:right w:val="none" w:sz="0" w:space="0" w:color="auto"/>
              </w:divBdr>
              <w:divsChild>
                <w:div w:id="69010287">
                  <w:marLeft w:val="0"/>
                  <w:marRight w:val="0"/>
                  <w:marTop w:val="0"/>
                  <w:marBottom w:val="0"/>
                  <w:divBdr>
                    <w:top w:val="none" w:sz="0" w:space="0" w:color="auto"/>
                    <w:left w:val="none" w:sz="0" w:space="0" w:color="auto"/>
                    <w:bottom w:val="none" w:sz="0" w:space="0" w:color="auto"/>
                    <w:right w:val="none" w:sz="0" w:space="0" w:color="auto"/>
                  </w:divBdr>
                </w:div>
              </w:divsChild>
            </w:div>
            <w:div w:id="391540016">
              <w:marLeft w:val="0"/>
              <w:marRight w:val="0"/>
              <w:marTop w:val="0"/>
              <w:marBottom w:val="0"/>
              <w:divBdr>
                <w:top w:val="none" w:sz="0" w:space="0" w:color="auto"/>
                <w:left w:val="none" w:sz="0" w:space="0" w:color="auto"/>
                <w:bottom w:val="none" w:sz="0" w:space="0" w:color="auto"/>
                <w:right w:val="none" w:sz="0" w:space="0" w:color="auto"/>
              </w:divBdr>
              <w:divsChild>
                <w:div w:id="1863350047">
                  <w:marLeft w:val="0"/>
                  <w:marRight w:val="0"/>
                  <w:marTop w:val="0"/>
                  <w:marBottom w:val="0"/>
                  <w:divBdr>
                    <w:top w:val="none" w:sz="0" w:space="0" w:color="auto"/>
                    <w:left w:val="none" w:sz="0" w:space="0" w:color="auto"/>
                    <w:bottom w:val="none" w:sz="0" w:space="0" w:color="auto"/>
                    <w:right w:val="none" w:sz="0" w:space="0" w:color="auto"/>
                  </w:divBdr>
                </w:div>
              </w:divsChild>
            </w:div>
            <w:div w:id="1385905516">
              <w:marLeft w:val="0"/>
              <w:marRight w:val="0"/>
              <w:marTop w:val="0"/>
              <w:marBottom w:val="0"/>
              <w:divBdr>
                <w:top w:val="none" w:sz="0" w:space="0" w:color="auto"/>
                <w:left w:val="none" w:sz="0" w:space="0" w:color="auto"/>
                <w:bottom w:val="none" w:sz="0" w:space="0" w:color="auto"/>
                <w:right w:val="none" w:sz="0" w:space="0" w:color="auto"/>
              </w:divBdr>
              <w:divsChild>
                <w:div w:id="1656105695">
                  <w:marLeft w:val="0"/>
                  <w:marRight w:val="0"/>
                  <w:marTop w:val="0"/>
                  <w:marBottom w:val="0"/>
                  <w:divBdr>
                    <w:top w:val="none" w:sz="0" w:space="0" w:color="auto"/>
                    <w:left w:val="none" w:sz="0" w:space="0" w:color="auto"/>
                    <w:bottom w:val="none" w:sz="0" w:space="0" w:color="auto"/>
                    <w:right w:val="none" w:sz="0" w:space="0" w:color="auto"/>
                  </w:divBdr>
                </w:div>
              </w:divsChild>
            </w:div>
            <w:div w:id="1646886814">
              <w:marLeft w:val="0"/>
              <w:marRight w:val="0"/>
              <w:marTop w:val="0"/>
              <w:marBottom w:val="0"/>
              <w:divBdr>
                <w:top w:val="none" w:sz="0" w:space="0" w:color="auto"/>
                <w:left w:val="none" w:sz="0" w:space="0" w:color="auto"/>
                <w:bottom w:val="none" w:sz="0" w:space="0" w:color="auto"/>
                <w:right w:val="none" w:sz="0" w:space="0" w:color="auto"/>
              </w:divBdr>
              <w:divsChild>
                <w:div w:id="1885175132">
                  <w:marLeft w:val="0"/>
                  <w:marRight w:val="0"/>
                  <w:marTop w:val="0"/>
                  <w:marBottom w:val="0"/>
                  <w:divBdr>
                    <w:top w:val="none" w:sz="0" w:space="0" w:color="auto"/>
                    <w:left w:val="none" w:sz="0" w:space="0" w:color="auto"/>
                    <w:bottom w:val="none" w:sz="0" w:space="0" w:color="auto"/>
                    <w:right w:val="none" w:sz="0" w:space="0" w:color="auto"/>
                  </w:divBdr>
                </w:div>
              </w:divsChild>
            </w:div>
            <w:div w:id="1062674114">
              <w:marLeft w:val="0"/>
              <w:marRight w:val="0"/>
              <w:marTop w:val="0"/>
              <w:marBottom w:val="0"/>
              <w:divBdr>
                <w:top w:val="none" w:sz="0" w:space="0" w:color="auto"/>
                <w:left w:val="none" w:sz="0" w:space="0" w:color="auto"/>
                <w:bottom w:val="none" w:sz="0" w:space="0" w:color="auto"/>
                <w:right w:val="none" w:sz="0" w:space="0" w:color="auto"/>
              </w:divBdr>
              <w:divsChild>
                <w:div w:id="7291877">
                  <w:marLeft w:val="0"/>
                  <w:marRight w:val="0"/>
                  <w:marTop w:val="0"/>
                  <w:marBottom w:val="0"/>
                  <w:divBdr>
                    <w:top w:val="none" w:sz="0" w:space="0" w:color="auto"/>
                    <w:left w:val="none" w:sz="0" w:space="0" w:color="auto"/>
                    <w:bottom w:val="none" w:sz="0" w:space="0" w:color="auto"/>
                    <w:right w:val="none" w:sz="0" w:space="0" w:color="auto"/>
                  </w:divBdr>
                </w:div>
              </w:divsChild>
            </w:div>
            <w:div w:id="1570651957">
              <w:marLeft w:val="0"/>
              <w:marRight w:val="0"/>
              <w:marTop w:val="0"/>
              <w:marBottom w:val="0"/>
              <w:divBdr>
                <w:top w:val="none" w:sz="0" w:space="0" w:color="auto"/>
                <w:left w:val="none" w:sz="0" w:space="0" w:color="auto"/>
                <w:bottom w:val="none" w:sz="0" w:space="0" w:color="auto"/>
                <w:right w:val="none" w:sz="0" w:space="0" w:color="auto"/>
              </w:divBdr>
              <w:divsChild>
                <w:div w:id="335763721">
                  <w:marLeft w:val="0"/>
                  <w:marRight w:val="0"/>
                  <w:marTop w:val="0"/>
                  <w:marBottom w:val="0"/>
                  <w:divBdr>
                    <w:top w:val="none" w:sz="0" w:space="0" w:color="auto"/>
                    <w:left w:val="none" w:sz="0" w:space="0" w:color="auto"/>
                    <w:bottom w:val="none" w:sz="0" w:space="0" w:color="auto"/>
                    <w:right w:val="none" w:sz="0" w:space="0" w:color="auto"/>
                  </w:divBdr>
                </w:div>
              </w:divsChild>
            </w:div>
            <w:div w:id="524443679">
              <w:marLeft w:val="0"/>
              <w:marRight w:val="0"/>
              <w:marTop w:val="0"/>
              <w:marBottom w:val="0"/>
              <w:divBdr>
                <w:top w:val="none" w:sz="0" w:space="0" w:color="auto"/>
                <w:left w:val="none" w:sz="0" w:space="0" w:color="auto"/>
                <w:bottom w:val="none" w:sz="0" w:space="0" w:color="auto"/>
                <w:right w:val="none" w:sz="0" w:space="0" w:color="auto"/>
              </w:divBdr>
              <w:divsChild>
                <w:div w:id="2049139469">
                  <w:marLeft w:val="0"/>
                  <w:marRight w:val="0"/>
                  <w:marTop w:val="0"/>
                  <w:marBottom w:val="0"/>
                  <w:divBdr>
                    <w:top w:val="none" w:sz="0" w:space="0" w:color="auto"/>
                    <w:left w:val="none" w:sz="0" w:space="0" w:color="auto"/>
                    <w:bottom w:val="none" w:sz="0" w:space="0" w:color="auto"/>
                    <w:right w:val="none" w:sz="0" w:space="0" w:color="auto"/>
                  </w:divBdr>
                </w:div>
              </w:divsChild>
            </w:div>
            <w:div w:id="466825280">
              <w:marLeft w:val="0"/>
              <w:marRight w:val="0"/>
              <w:marTop w:val="0"/>
              <w:marBottom w:val="0"/>
              <w:divBdr>
                <w:top w:val="none" w:sz="0" w:space="0" w:color="auto"/>
                <w:left w:val="none" w:sz="0" w:space="0" w:color="auto"/>
                <w:bottom w:val="none" w:sz="0" w:space="0" w:color="auto"/>
                <w:right w:val="none" w:sz="0" w:space="0" w:color="auto"/>
              </w:divBdr>
              <w:divsChild>
                <w:div w:id="870725596">
                  <w:marLeft w:val="0"/>
                  <w:marRight w:val="0"/>
                  <w:marTop w:val="0"/>
                  <w:marBottom w:val="0"/>
                  <w:divBdr>
                    <w:top w:val="none" w:sz="0" w:space="0" w:color="auto"/>
                    <w:left w:val="none" w:sz="0" w:space="0" w:color="auto"/>
                    <w:bottom w:val="none" w:sz="0" w:space="0" w:color="auto"/>
                    <w:right w:val="none" w:sz="0" w:space="0" w:color="auto"/>
                  </w:divBdr>
                </w:div>
              </w:divsChild>
            </w:div>
            <w:div w:id="701134483">
              <w:marLeft w:val="0"/>
              <w:marRight w:val="0"/>
              <w:marTop w:val="0"/>
              <w:marBottom w:val="0"/>
              <w:divBdr>
                <w:top w:val="none" w:sz="0" w:space="0" w:color="auto"/>
                <w:left w:val="none" w:sz="0" w:space="0" w:color="auto"/>
                <w:bottom w:val="none" w:sz="0" w:space="0" w:color="auto"/>
                <w:right w:val="none" w:sz="0" w:space="0" w:color="auto"/>
              </w:divBdr>
              <w:divsChild>
                <w:div w:id="224293373">
                  <w:marLeft w:val="0"/>
                  <w:marRight w:val="0"/>
                  <w:marTop w:val="0"/>
                  <w:marBottom w:val="0"/>
                  <w:divBdr>
                    <w:top w:val="none" w:sz="0" w:space="0" w:color="auto"/>
                    <w:left w:val="none" w:sz="0" w:space="0" w:color="auto"/>
                    <w:bottom w:val="none" w:sz="0" w:space="0" w:color="auto"/>
                    <w:right w:val="none" w:sz="0" w:space="0" w:color="auto"/>
                  </w:divBdr>
                </w:div>
              </w:divsChild>
            </w:div>
            <w:div w:id="586429802">
              <w:marLeft w:val="0"/>
              <w:marRight w:val="0"/>
              <w:marTop w:val="0"/>
              <w:marBottom w:val="0"/>
              <w:divBdr>
                <w:top w:val="none" w:sz="0" w:space="0" w:color="auto"/>
                <w:left w:val="none" w:sz="0" w:space="0" w:color="auto"/>
                <w:bottom w:val="none" w:sz="0" w:space="0" w:color="auto"/>
                <w:right w:val="none" w:sz="0" w:space="0" w:color="auto"/>
              </w:divBdr>
              <w:divsChild>
                <w:div w:id="220487754">
                  <w:marLeft w:val="0"/>
                  <w:marRight w:val="0"/>
                  <w:marTop w:val="0"/>
                  <w:marBottom w:val="0"/>
                  <w:divBdr>
                    <w:top w:val="none" w:sz="0" w:space="0" w:color="auto"/>
                    <w:left w:val="none" w:sz="0" w:space="0" w:color="auto"/>
                    <w:bottom w:val="none" w:sz="0" w:space="0" w:color="auto"/>
                    <w:right w:val="none" w:sz="0" w:space="0" w:color="auto"/>
                  </w:divBdr>
                </w:div>
              </w:divsChild>
            </w:div>
            <w:div w:id="842203304">
              <w:marLeft w:val="0"/>
              <w:marRight w:val="0"/>
              <w:marTop w:val="0"/>
              <w:marBottom w:val="0"/>
              <w:divBdr>
                <w:top w:val="none" w:sz="0" w:space="0" w:color="auto"/>
                <w:left w:val="none" w:sz="0" w:space="0" w:color="auto"/>
                <w:bottom w:val="none" w:sz="0" w:space="0" w:color="auto"/>
                <w:right w:val="none" w:sz="0" w:space="0" w:color="auto"/>
              </w:divBdr>
              <w:divsChild>
                <w:div w:id="682240701">
                  <w:marLeft w:val="0"/>
                  <w:marRight w:val="0"/>
                  <w:marTop w:val="0"/>
                  <w:marBottom w:val="0"/>
                  <w:divBdr>
                    <w:top w:val="none" w:sz="0" w:space="0" w:color="auto"/>
                    <w:left w:val="none" w:sz="0" w:space="0" w:color="auto"/>
                    <w:bottom w:val="none" w:sz="0" w:space="0" w:color="auto"/>
                    <w:right w:val="none" w:sz="0" w:space="0" w:color="auto"/>
                  </w:divBdr>
                </w:div>
              </w:divsChild>
            </w:div>
            <w:div w:id="70926787">
              <w:marLeft w:val="0"/>
              <w:marRight w:val="0"/>
              <w:marTop w:val="0"/>
              <w:marBottom w:val="0"/>
              <w:divBdr>
                <w:top w:val="none" w:sz="0" w:space="0" w:color="auto"/>
                <w:left w:val="none" w:sz="0" w:space="0" w:color="auto"/>
                <w:bottom w:val="none" w:sz="0" w:space="0" w:color="auto"/>
                <w:right w:val="none" w:sz="0" w:space="0" w:color="auto"/>
              </w:divBdr>
              <w:divsChild>
                <w:div w:id="880745461">
                  <w:marLeft w:val="0"/>
                  <w:marRight w:val="0"/>
                  <w:marTop w:val="0"/>
                  <w:marBottom w:val="0"/>
                  <w:divBdr>
                    <w:top w:val="none" w:sz="0" w:space="0" w:color="auto"/>
                    <w:left w:val="none" w:sz="0" w:space="0" w:color="auto"/>
                    <w:bottom w:val="none" w:sz="0" w:space="0" w:color="auto"/>
                    <w:right w:val="none" w:sz="0" w:space="0" w:color="auto"/>
                  </w:divBdr>
                </w:div>
              </w:divsChild>
            </w:div>
            <w:div w:id="1421755352">
              <w:marLeft w:val="0"/>
              <w:marRight w:val="0"/>
              <w:marTop w:val="0"/>
              <w:marBottom w:val="0"/>
              <w:divBdr>
                <w:top w:val="none" w:sz="0" w:space="0" w:color="auto"/>
                <w:left w:val="none" w:sz="0" w:space="0" w:color="auto"/>
                <w:bottom w:val="none" w:sz="0" w:space="0" w:color="auto"/>
                <w:right w:val="none" w:sz="0" w:space="0" w:color="auto"/>
              </w:divBdr>
              <w:divsChild>
                <w:div w:id="2060932351">
                  <w:marLeft w:val="0"/>
                  <w:marRight w:val="0"/>
                  <w:marTop w:val="0"/>
                  <w:marBottom w:val="0"/>
                  <w:divBdr>
                    <w:top w:val="none" w:sz="0" w:space="0" w:color="auto"/>
                    <w:left w:val="none" w:sz="0" w:space="0" w:color="auto"/>
                    <w:bottom w:val="none" w:sz="0" w:space="0" w:color="auto"/>
                    <w:right w:val="none" w:sz="0" w:space="0" w:color="auto"/>
                  </w:divBdr>
                </w:div>
              </w:divsChild>
            </w:div>
            <w:div w:id="50423213">
              <w:marLeft w:val="0"/>
              <w:marRight w:val="0"/>
              <w:marTop w:val="0"/>
              <w:marBottom w:val="0"/>
              <w:divBdr>
                <w:top w:val="none" w:sz="0" w:space="0" w:color="auto"/>
                <w:left w:val="none" w:sz="0" w:space="0" w:color="auto"/>
                <w:bottom w:val="none" w:sz="0" w:space="0" w:color="auto"/>
                <w:right w:val="none" w:sz="0" w:space="0" w:color="auto"/>
              </w:divBdr>
              <w:divsChild>
                <w:div w:id="1083457427">
                  <w:marLeft w:val="0"/>
                  <w:marRight w:val="0"/>
                  <w:marTop w:val="0"/>
                  <w:marBottom w:val="0"/>
                  <w:divBdr>
                    <w:top w:val="none" w:sz="0" w:space="0" w:color="auto"/>
                    <w:left w:val="none" w:sz="0" w:space="0" w:color="auto"/>
                    <w:bottom w:val="none" w:sz="0" w:space="0" w:color="auto"/>
                    <w:right w:val="none" w:sz="0" w:space="0" w:color="auto"/>
                  </w:divBdr>
                </w:div>
              </w:divsChild>
            </w:div>
            <w:div w:id="1145973566">
              <w:marLeft w:val="0"/>
              <w:marRight w:val="0"/>
              <w:marTop w:val="0"/>
              <w:marBottom w:val="0"/>
              <w:divBdr>
                <w:top w:val="none" w:sz="0" w:space="0" w:color="auto"/>
                <w:left w:val="none" w:sz="0" w:space="0" w:color="auto"/>
                <w:bottom w:val="none" w:sz="0" w:space="0" w:color="auto"/>
                <w:right w:val="none" w:sz="0" w:space="0" w:color="auto"/>
              </w:divBdr>
              <w:divsChild>
                <w:div w:id="932207614">
                  <w:marLeft w:val="0"/>
                  <w:marRight w:val="0"/>
                  <w:marTop w:val="0"/>
                  <w:marBottom w:val="0"/>
                  <w:divBdr>
                    <w:top w:val="none" w:sz="0" w:space="0" w:color="auto"/>
                    <w:left w:val="none" w:sz="0" w:space="0" w:color="auto"/>
                    <w:bottom w:val="none" w:sz="0" w:space="0" w:color="auto"/>
                    <w:right w:val="none" w:sz="0" w:space="0" w:color="auto"/>
                  </w:divBdr>
                </w:div>
              </w:divsChild>
            </w:div>
            <w:div w:id="1893033120">
              <w:marLeft w:val="0"/>
              <w:marRight w:val="0"/>
              <w:marTop w:val="0"/>
              <w:marBottom w:val="0"/>
              <w:divBdr>
                <w:top w:val="none" w:sz="0" w:space="0" w:color="auto"/>
                <w:left w:val="none" w:sz="0" w:space="0" w:color="auto"/>
                <w:bottom w:val="none" w:sz="0" w:space="0" w:color="auto"/>
                <w:right w:val="none" w:sz="0" w:space="0" w:color="auto"/>
              </w:divBdr>
              <w:divsChild>
                <w:div w:id="139033371">
                  <w:marLeft w:val="0"/>
                  <w:marRight w:val="0"/>
                  <w:marTop w:val="0"/>
                  <w:marBottom w:val="0"/>
                  <w:divBdr>
                    <w:top w:val="none" w:sz="0" w:space="0" w:color="auto"/>
                    <w:left w:val="none" w:sz="0" w:space="0" w:color="auto"/>
                    <w:bottom w:val="none" w:sz="0" w:space="0" w:color="auto"/>
                    <w:right w:val="none" w:sz="0" w:space="0" w:color="auto"/>
                  </w:divBdr>
                </w:div>
              </w:divsChild>
            </w:div>
            <w:div w:id="1623995634">
              <w:marLeft w:val="0"/>
              <w:marRight w:val="0"/>
              <w:marTop w:val="0"/>
              <w:marBottom w:val="0"/>
              <w:divBdr>
                <w:top w:val="none" w:sz="0" w:space="0" w:color="auto"/>
                <w:left w:val="none" w:sz="0" w:space="0" w:color="auto"/>
                <w:bottom w:val="none" w:sz="0" w:space="0" w:color="auto"/>
                <w:right w:val="none" w:sz="0" w:space="0" w:color="auto"/>
              </w:divBdr>
              <w:divsChild>
                <w:div w:id="1869365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852474">
          <w:marLeft w:val="0"/>
          <w:marRight w:val="0"/>
          <w:marTop w:val="0"/>
          <w:marBottom w:val="0"/>
          <w:divBdr>
            <w:top w:val="none" w:sz="0" w:space="0" w:color="auto"/>
            <w:left w:val="none" w:sz="0" w:space="0" w:color="auto"/>
            <w:bottom w:val="none" w:sz="0" w:space="0" w:color="auto"/>
            <w:right w:val="none" w:sz="0" w:space="0" w:color="auto"/>
          </w:divBdr>
          <w:divsChild>
            <w:div w:id="1797945161">
              <w:marLeft w:val="0"/>
              <w:marRight w:val="0"/>
              <w:marTop w:val="0"/>
              <w:marBottom w:val="0"/>
              <w:divBdr>
                <w:top w:val="none" w:sz="0" w:space="0" w:color="auto"/>
                <w:left w:val="none" w:sz="0" w:space="0" w:color="auto"/>
                <w:bottom w:val="none" w:sz="0" w:space="0" w:color="auto"/>
                <w:right w:val="none" w:sz="0" w:space="0" w:color="auto"/>
              </w:divBdr>
              <w:divsChild>
                <w:div w:id="602347464">
                  <w:marLeft w:val="0"/>
                  <w:marRight w:val="0"/>
                  <w:marTop w:val="0"/>
                  <w:marBottom w:val="0"/>
                  <w:divBdr>
                    <w:top w:val="none" w:sz="0" w:space="0" w:color="auto"/>
                    <w:left w:val="none" w:sz="0" w:space="0" w:color="auto"/>
                    <w:bottom w:val="none" w:sz="0" w:space="0" w:color="auto"/>
                    <w:right w:val="none" w:sz="0" w:space="0" w:color="auto"/>
                  </w:divBdr>
                </w:div>
              </w:divsChild>
            </w:div>
            <w:div w:id="338582524">
              <w:marLeft w:val="0"/>
              <w:marRight w:val="0"/>
              <w:marTop w:val="0"/>
              <w:marBottom w:val="0"/>
              <w:divBdr>
                <w:top w:val="none" w:sz="0" w:space="0" w:color="auto"/>
                <w:left w:val="none" w:sz="0" w:space="0" w:color="auto"/>
                <w:bottom w:val="none" w:sz="0" w:space="0" w:color="auto"/>
                <w:right w:val="none" w:sz="0" w:space="0" w:color="auto"/>
              </w:divBdr>
              <w:divsChild>
                <w:div w:id="1725834099">
                  <w:marLeft w:val="0"/>
                  <w:marRight w:val="0"/>
                  <w:marTop w:val="0"/>
                  <w:marBottom w:val="0"/>
                  <w:divBdr>
                    <w:top w:val="none" w:sz="0" w:space="0" w:color="auto"/>
                    <w:left w:val="none" w:sz="0" w:space="0" w:color="auto"/>
                    <w:bottom w:val="none" w:sz="0" w:space="0" w:color="auto"/>
                    <w:right w:val="none" w:sz="0" w:space="0" w:color="auto"/>
                  </w:divBdr>
                </w:div>
              </w:divsChild>
            </w:div>
            <w:div w:id="1266037508">
              <w:marLeft w:val="0"/>
              <w:marRight w:val="0"/>
              <w:marTop w:val="0"/>
              <w:marBottom w:val="0"/>
              <w:divBdr>
                <w:top w:val="none" w:sz="0" w:space="0" w:color="auto"/>
                <w:left w:val="none" w:sz="0" w:space="0" w:color="auto"/>
                <w:bottom w:val="none" w:sz="0" w:space="0" w:color="auto"/>
                <w:right w:val="none" w:sz="0" w:space="0" w:color="auto"/>
              </w:divBdr>
              <w:divsChild>
                <w:div w:id="128668009">
                  <w:marLeft w:val="0"/>
                  <w:marRight w:val="0"/>
                  <w:marTop w:val="0"/>
                  <w:marBottom w:val="0"/>
                  <w:divBdr>
                    <w:top w:val="none" w:sz="0" w:space="0" w:color="auto"/>
                    <w:left w:val="none" w:sz="0" w:space="0" w:color="auto"/>
                    <w:bottom w:val="none" w:sz="0" w:space="0" w:color="auto"/>
                    <w:right w:val="none" w:sz="0" w:space="0" w:color="auto"/>
                  </w:divBdr>
                </w:div>
              </w:divsChild>
            </w:div>
            <w:div w:id="1094790293">
              <w:marLeft w:val="0"/>
              <w:marRight w:val="0"/>
              <w:marTop w:val="0"/>
              <w:marBottom w:val="0"/>
              <w:divBdr>
                <w:top w:val="none" w:sz="0" w:space="0" w:color="auto"/>
                <w:left w:val="none" w:sz="0" w:space="0" w:color="auto"/>
                <w:bottom w:val="none" w:sz="0" w:space="0" w:color="auto"/>
                <w:right w:val="none" w:sz="0" w:space="0" w:color="auto"/>
              </w:divBdr>
              <w:divsChild>
                <w:div w:id="671759626">
                  <w:marLeft w:val="0"/>
                  <w:marRight w:val="0"/>
                  <w:marTop w:val="0"/>
                  <w:marBottom w:val="0"/>
                  <w:divBdr>
                    <w:top w:val="none" w:sz="0" w:space="0" w:color="auto"/>
                    <w:left w:val="none" w:sz="0" w:space="0" w:color="auto"/>
                    <w:bottom w:val="none" w:sz="0" w:space="0" w:color="auto"/>
                    <w:right w:val="none" w:sz="0" w:space="0" w:color="auto"/>
                  </w:divBdr>
                </w:div>
              </w:divsChild>
            </w:div>
            <w:div w:id="704403295">
              <w:marLeft w:val="0"/>
              <w:marRight w:val="0"/>
              <w:marTop w:val="0"/>
              <w:marBottom w:val="0"/>
              <w:divBdr>
                <w:top w:val="none" w:sz="0" w:space="0" w:color="auto"/>
                <w:left w:val="none" w:sz="0" w:space="0" w:color="auto"/>
                <w:bottom w:val="none" w:sz="0" w:space="0" w:color="auto"/>
                <w:right w:val="none" w:sz="0" w:space="0" w:color="auto"/>
              </w:divBdr>
              <w:divsChild>
                <w:div w:id="2014448772">
                  <w:marLeft w:val="0"/>
                  <w:marRight w:val="0"/>
                  <w:marTop w:val="0"/>
                  <w:marBottom w:val="0"/>
                  <w:divBdr>
                    <w:top w:val="none" w:sz="0" w:space="0" w:color="auto"/>
                    <w:left w:val="none" w:sz="0" w:space="0" w:color="auto"/>
                    <w:bottom w:val="none" w:sz="0" w:space="0" w:color="auto"/>
                    <w:right w:val="none" w:sz="0" w:space="0" w:color="auto"/>
                  </w:divBdr>
                </w:div>
              </w:divsChild>
            </w:div>
            <w:div w:id="236285076">
              <w:marLeft w:val="0"/>
              <w:marRight w:val="0"/>
              <w:marTop w:val="0"/>
              <w:marBottom w:val="0"/>
              <w:divBdr>
                <w:top w:val="none" w:sz="0" w:space="0" w:color="auto"/>
                <w:left w:val="none" w:sz="0" w:space="0" w:color="auto"/>
                <w:bottom w:val="none" w:sz="0" w:space="0" w:color="auto"/>
                <w:right w:val="none" w:sz="0" w:space="0" w:color="auto"/>
              </w:divBdr>
              <w:divsChild>
                <w:div w:id="1896618446">
                  <w:marLeft w:val="0"/>
                  <w:marRight w:val="0"/>
                  <w:marTop w:val="0"/>
                  <w:marBottom w:val="0"/>
                  <w:divBdr>
                    <w:top w:val="none" w:sz="0" w:space="0" w:color="auto"/>
                    <w:left w:val="none" w:sz="0" w:space="0" w:color="auto"/>
                    <w:bottom w:val="none" w:sz="0" w:space="0" w:color="auto"/>
                    <w:right w:val="none" w:sz="0" w:space="0" w:color="auto"/>
                  </w:divBdr>
                </w:div>
              </w:divsChild>
            </w:div>
            <w:div w:id="1823698587">
              <w:marLeft w:val="0"/>
              <w:marRight w:val="0"/>
              <w:marTop w:val="0"/>
              <w:marBottom w:val="0"/>
              <w:divBdr>
                <w:top w:val="none" w:sz="0" w:space="0" w:color="auto"/>
                <w:left w:val="none" w:sz="0" w:space="0" w:color="auto"/>
                <w:bottom w:val="none" w:sz="0" w:space="0" w:color="auto"/>
                <w:right w:val="none" w:sz="0" w:space="0" w:color="auto"/>
              </w:divBdr>
              <w:divsChild>
                <w:div w:id="198326382">
                  <w:marLeft w:val="0"/>
                  <w:marRight w:val="0"/>
                  <w:marTop w:val="0"/>
                  <w:marBottom w:val="0"/>
                  <w:divBdr>
                    <w:top w:val="none" w:sz="0" w:space="0" w:color="auto"/>
                    <w:left w:val="none" w:sz="0" w:space="0" w:color="auto"/>
                    <w:bottom w:val="none" w:sz="0" w:space="0" w:color="auto"/>
                    <w:right w:val="none" w:sz="0" w:space="0" w:color="auto"/>
                  </w:divBdr>
                </w:div>
              </w:divsChild>
            </w:div>
            <w:div w:id="2137676168">
              <w:marLeft w:val="0"/>
              <w:marRight w:val="0"/>
              <w:marTop w:val="0"/>
              <w:marBottom w:val="0"/>
              <w:divBdr>
                <w:top w:val="none" w:sz="0" w:space="0" w:color="auto"/>
                <w:left w:val="none" w:sz="0" w:space="0" w:color="auto"/>
                <w:bottom w:val="none" w:sz="0" w:space="0" w:color="auto"/>
                <w:right w:val="none" w:sz="0" w:space="0" w:color="auto"/>
              </w:divBdr>
              <w:divsChild>
                <w:div w:id="1389110014">
                  <w:marLeft w:val="0"/>
                  <w:marRight w:val="0"/>
                  <w:marTop w:val="0"/>
                  <w:marBottom w:val="0"/>
                  <w:divBdr>
                    <w:top w:val="none" w:sz="0" w:space="0" w:color="auto"/>
                    <w:left w:val="none" w:sz="0" w:space="0" w:color="auto"/>
                    <w:bottom w:val="none" w:sz="0" w:space="0" w:color="auto"/>
                    <w:right w:val="none" w:sz="0" w:space="0" w:color="auto"/>
                  </w:divBdr>
                </w:div>
              </w:divsChild>
            </w:div>
            <w:div w:id="2125954275">
              <w:marLeft w:val="0"/>
              <w:marRight w:val="0"/>
              <w:marTop w:val="0"/>
              <w:marBottom w:val="0"/>
              <w:divBdr>
                <w:top w:val="none" w:sz="0" w:space="0" w:color="auto"/>
                <w:left w:val="none" w:sz="0" w:space="0" w:color="auto"/>
                <w:bottom w:val="none" w:sz="0" w:space="0" w:color="auto"/>
                <w:right w:val="none" w:sz="0" w:space="0" w:color="auto"/>
              </w:divBdr>
              <w:divsChild>
                <w:div w:id="1434477979">
                  <w:marLeft w:val="0"/>
                  <w:marRight w:val="0"/>
                  <w:marTop w:val="0"/>
                  <w:marBottom w:val="0"/>
                  <w:divBdr>
                    <w:top w:val="none" w:sz="0" w:space="0" w:color="auto"/>
                    <w:left w:val="none" w:sz="0" w:space="0" w:color="auto"/>
                    <w:bottom w:val="none" w:sz="0" w:space="0" w:color="auto"/>
                    <w:right w:val="none" w:sz="0" w:space="0" w:color="auto"/>
                  </w:divBdr>
                </w:div>
              </w:divsChild>
            </w:div>
            <w:div w:id="880558856">
              <w:marLeft w:val="0"/>
              <w:marRight w:val="0"/>
              <w:marTop w:val="0"/>
              <w:marBottom w:val="0"/>
              <w:divBdr>
                <w:top w:val="none" w:sz="0" w:space="0" w:color="auto"/>
                <w:left w:val="none" w:sz="0" w:space="0" w:color="auto"/>
                <w:bottom w:val="none" w:sz="0" w:space="0" w:color="auto"/>
                <w:right w:val="none" w:sz="0" w:space="0" w:color="auto"/>
              </w:divBdr>
              <w:divsChild>
                <w:div w:id="894270307">
                  <w:marLeft w:val="0"/>
                  <w:marRight w:val="0"/>
                  <w:marTop w:val="0"/>
                  <w:marBottom w:val="0"/>
                  <w:divBdr>
                    <w:top w:val="none" w:sz="0" w:space="0" w:color="auto"/>
                    <w:left w:val="none" w:sz="0" w:space="0" w:color="auto"/>
                    <w:bottom w:val="none" w:sz="0" w:space="0" w:color="auto"/>
                    <w:right w:val="none" w:sz="0" w:space="0" w:color="auto"/>
                  </w:divBdr>
                </w:div>
              </w:divsChild>
            </w:div>
            <w:div w:id="292322481">
              <w:marLeft w:val="0"/>
              <w:marRight w:val="0"/>
              <w:marTop w:val="0"/>
              <w:marBottom w:val="0"/>
              <w:divBdr>
                <w:top w:val="none" w:sz="0" w:space="0" w:color="auto"/>
                <w:left w:val="none" w:sz="0" w:space="0" w:color="auto"/>
                <w:bottom w:val="none" w:sz="0" w:space="0" w:color="auto"/>
                <w:right w:val="none" w:sz="0" w:space="0" w:color="auto"/>
              </w:divBdr>
              <w:divsChild>
                <w:div w:id="563025555">
                  <w:marLeft w:val="0"/>
                  <w:marRight w:val="0"/>
                  <w:marTop w:val="0"/>
                  <w:marBottom w:val="0"/>
                  <w:divBdr>
                    <w:top w:val="none" w:sz="0" w:space="0" w:color="auto"/>
                    <w:left w:val="none" w:sz="0" w:space="0" w:color="auto"/>
                    <w:bottom w:val="none" w:sz="0" w:space="0" w:color="auto"/>
                    <w:right w:val="none" w:sz="0" w:space="0" w:color="auto"/>
                  </w:divBdr>
                </w:div>
              </w:divsChild>
            </w:div>
            <w:div w:id="1845171519">
              <w:marLeft w:val="0"/>
              <w:marRight w:val="0"/>
              <w:marTop w:val="0"/>
              <w:marBottom w:val="0"/>
              <w:divBdr>
                <w:top w:val="none" w:sz="0" w:space="0" w:color="auto"/>
                <w:left w:val="none" w:sz="0" w:space="0" w:color="auto"/>
                <w:bottom w:val="none" w:sz="0" w:space="0" w:color="auto"/>
                <w:right w:val="none" w:sz="0" w:space="0" w:color="auto"/>
              </w:divBdr>
              <w:divsChild>
                <w:div w:id="1323660572">
                  <w:marLeft w:val="0"/>
                  <w:marRight w:val="0"/>
                  <w:marTop w:val="0"/>
                  <w:marBottom w:val="0"/>
                  <w:divBdr>
                    <w:top w:val="none" w:sz="0" w:space="0" w:color="auto"/>
                    <w:left w:val="none" w:sz="0" w:space="0" w:color="auto"/>
                    <w:bottom w:val="none" w:sz="0" w:space="0" w:color="auto"/>
                    <w:right w:val="none" w:sz="0" w:space="0" w:color="auto"/>
                  </w:divBdr>
                </w:div>
              </w:divsChild>
            </w:div>
            <w:div w:id="305017654">
              <w:marLeft w:val="0"/>
              <w:marRight w:val="0"/>
              <w:marTop w:val="0"/>
              <w:marBottom w:val="0"/>
              <w:divBdr>
                <w:top w:val="none" w:sz="0" w:space="0" w:color="auto"/>
                <w:left w:val="none" w:sz="0" w:space="0" w:color="auto"/>
                <w:bottom w:val="none" w:sz="0" w:space="0" w:color="auto"/>
                <w:right w:val="none" w:sz="0" w:space="0" w:color="auto"/>
              </w:divBdr>
              <w:divsChild>
                <w:div w:id="327054648">
                  <w:marLeft w:val="0"/>
                  <w:marRight w:val="0"/>
                  <w:marTop w:val="0"/>
                  <w:marBottom w:val="0"/>
                  <w:divBdr>
                    <w:top w:val="none" w:sz="0" w:space="0" w:color="auto"/>
                    <w:left w:val="none" w:sz="0" w:space="0" w:color="auto"/>
                    <w:bottom w:val="none" w:sz="0" w:space="0" w:color="auto"/>
                    <w:right w:val="none" w:sz="0" w:space="0" w:color="auto"/>
                  </w:divBdr>
                </w:div>
              </w:divsChild>
            </w:div>
            <w:div w:id="1728607782">
              <w:marLeft w:val="0"/>
              <w:marRight w:val="0"/>
              <w:marTop w:val="0"/>
              <w:marBottom w:val="0"/>
              <w:divBdr>
                <w:top w:val="none" w:sz="0" w:space="0" w:color="auto"/>
                <w:left w:val="none" w:sz="0" w:space="0" w:color="auto"/>
                <w:bottom w:val="none" w:sz="0" w:space="0" w:color="auto"/>
                <w:right w:val="none" w:sz="0" w:space="0" w:color="auto"/>
              </w:divBdr>
              <w:divsChild>
                <w:div w:id="672532156">
                  <w:marLeft w:val="0"/>
                  <w:marRight w:val="0"/>
                  <w:marTop w:val="0"/>
                  <w:marBottom w:val="0"/>
                  <w:divBdr>
                    <w:top w:val="none" w:sz="0" w:space="0" w:color="auto"/>
                    <w:left w:val="none" w:sz="0" w:space="0" w:color="auto"/>
                    <w:bottom w:val="none" w:sz="0" w:space="0" w:color="auto"/>
                    <w:right w:val="none" w:sz="0" w:space="0" w:color="auto"/>
                  </w:divBdr>
                </w:div>
              </w:divsChild>
            </w:div>
            <w:div w:id="28461513">
              <w:marLeft w:val="0"/>
              <w:marRight w:val="0"/>
              <w:marTop w:val="0"/>
              <w:marBottom w:val="0"/>
              <w:divBdr>
                <w:top w:val="none" w:sz="0" w:space="0" w:color="auto"/>
                <w:left w:val="none" w:sz="0" w:space="0" w:color="auto"/>
                <w:bottom w:val="none" w:sz="0" w:space="0" w:color="auto"/>
                <w:right w:val="none" w:sz="0" w:space="0" w:color="auto"/>
              </w:divBdr>
              <w:divsChild>
                <w:div w:id="1206523709">
                  <w:marLeft w:val="0"/>
                  <w:marRight w:val="0"/>
                  <w:marTop w:val="0"/>
                  <w:marBottom w:val="0"/>
                  <w:divBdr>
                    <w:top w:val="none" w:sz="0" w:space="0" w:color="auto"/>
                    <w:left w:val="none" w:sz="0" w:space="0" w:color="auto"/>
                    <w:bottom w:val="none" w:sz="0" w:space="0" w:color="auto"/>
                    <w:right w:val="none" w:sz="0" w:space="0" w:color="auto"/>
                  </w:divBdr>
                </w:div>
              </w:divsChild>
            </w:div>
            <w:div w:id="1199856400">
              <w:marLeft w:val="0"/>
              <w:marRight w:val="0"/>
              <w:marTop w:val="0"/>
              <w:marBottom w:val="0"/>
              <w:divBdr>
                <w:top w:val="none" w:sz="0" w:space="0" w:color="auto"/>
                <w:left w:val="none" w:sz="0" w:space="0" w:color="auto"/>
                <w:bottom w:val="none" w:sz="0" w:space="0" w:color="auto"/>
                <w:right w:val="none" w:sz="0" w:space="0" w:color="auto"/>
              </w:divBdr>
              <w:divsChild>
                <w:div w:id="1554462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426433">
          <w:marLeft w:val="0"/>
          <w:marRight w:val="0"/>
          <w:marTop w:val="0"/>
          <w:marBottom w:val="0"/>
          <w:divBdr>
            <w:top w:val="none" w:sz="0" w:space="0" w:color="auto"/>
            <w:left w:val="none" w:sz="0" w:space="0" w:color="auto"/>
            <w:bottom w:val="none" w:sz="0" w:space="0" w:color="auto"/>
            <w:right w:val="none" w:sz="0" w:space="0" w:color="auto"/>
          </w:divBdr>
          <w:divsChild>
            <w:div w:id="1664040947">
              <w:marLeft w:val="0"/>
              <w:marRight w:val="0"/>
              <w:marTop w:val="0"/>
              <w:marBottom w:val="0"/>
              <w:divBdr>
                <w:top w:val="none" w:sz="0" w:space="0" w:color="auto"/>
                <w:left w:val="none" w:sz="0" w:space="0" w:color="auto"/>
                <w:bottom w:val="none" w:sz="0" w:space="0" w:color="auto"/>
                <w:right w:val="none" w:sz="0" w:space="0" w:color="auto"/>
              </w:divBdr>
              <w:divsChild>
                <w:div w:id="1103455462">
                  <w:marLeft w:val="0"/>
                  <w:marRight w:val="0"/>
                  <w:marTop w:val="0"/>
                  <w:marBottom w:val="0"/>
                  <w:divBdr>
                    <w:top w:val="none" w:sz="0" w:space="0" w:color="auto"/>
                    <w:left w:val="none" w:sz="0" w:space="0" w:color="auto"/>
                    <w:bottom w:val="none" w:sz="0" w:space="0" w:color="auto"/>
                    <w:right w:val="none" w:sz="0" w:space="0" w:color="auto"/>
                  </w:divBdr>
                </w:div>
              </w:divsChild>
            </w:div>
            <w:div w:id="52781165">
              <w:marLeft w:val="0"/>
              <w:marRight w:val="0"/>
              <w:marTop w:val="0"/>
              <w:marBottom w:val="0"/>
              <w:divBdr>
                <w:top w:val="none" w:sz="0" w:space="0" w:color="auto"/>
                <w:left w:val="none" w:sz="0" w:space="0" w:color="auto"/>
                <w:bottom w:val="none" w:sz="0" w:space="0" w:color="auto"/>
                <w:right w:val="none" w:sz="0" w:space="0" w:color="auto"/>
              </w:divBdr>
              <w:divsChild>
                <w:div w:id="2003192991">
                  <w:marLeft w:val="0"/>
                  <w:marRight w:val="0"/>
                  <w:marTop w:val="0"/>
                  <w:marBottom w:val="0"/>
                  <w:divBdr>
                    <w:top w:val="none" w:sz="0" w:space="0" w:color="auto"/>
                    <w:left w:val="none" w:sz="0" w:space="0" w:color="auto"/>
                    <w:bottom w:val="none" w:sz="0" w:space="0" w:color="auto"/>
                    <w:right w:val="none" w:sz="0" w:space="0" w:color="auto"/>
                  </w:divBdr>
                </w:div>
              </w:divsChild>
            </w:div>
            <w:div w:id="1062368587">
              <w:marLeft w:val="0"/>
              <w:marRight w:val="0"/>
              <w:marTop w:val="0"/>
              <w:marBottom w:val="0"/>
              <w:divBdr>
                <w:top w:val="none" w:sz="0" w:space="0" w:color="auto"/>
                <w:left w:val="none" w:sz="0" w:space="0" w:color="auto"/>
                <w:bottom w:val="none" w:sz="0" w:space="0" w:color="auto"/>
                <w:right w:val="none" w:sz="0" w:space="0" w:color="auto"/>
              </w:divBdr>
              <w:divsChild>
                <w:div w:id="1301501673">
                  <w:marLeft w:val="0"/>
                  <w:marRight w:val="0"/>
                  <w:marTop w:val="0"/>
                  <w:marBottom w:val="0"/>
                  <w:divBdr>
                    <w:top w:val="none" w:sz="0" w:space="0" w:color="auto"/>
                    <w:left w:val="none" w:sz="0" w:space="0" w:color="auto"/>
                    <w:bottom w:val="none" w:sz="0" w:space="0" w:color="auto"/>
                    <w:right w:val="none" w:sz="0" w:space="0" w:color="auto"/>
                  </w:divBdr>
                </w:div>
              </w:divsChild>
            </w:div>
            <w:div w:id="460617892">
              <w:marLeft w:val="0"/>
              <w:marRight w:val="0"/>
              <w:marTop w:val="0"/>
              <w:marBottom w:val="0"/>
              <w:divBdr>
                <w:top w:val="none" w:sz="0" w:space="0" w:color="auto"/>
                <w:left w:val="none" w:sz="0" w:space="0" w:color="auto"/>
                <w:bottom w:val="none" w:sz="0" w:space="0" w:color="auto"/>
                <w:right w:val="none" w:sz="0" w:space="0" w:color="auto"/>
              </w:divBdr>
              <w:divsChild>
                <w:div w:id="1535193602">
                  <w:marLeft w:val="0"/>
                  <w:marRight w:val="0"/>
                  <w:marTop w:val="0"/>
                  <w:marBottom w:val="0"/>
                  <w:divBdr>
                    <w:top w:val="none" w:sz="0" w:space="0" w:color="auto"/>
                    <w:left w:val="none" w:sz="0" w:space="0" w:color="auto"/>
                    <w:bottom w:val="none" w:sz="0" w:space="0" w:color="auto"/>
                    <w:right w:val="none" w:sz="0" w:space="0" w:color="auto"/>
                  </w:divBdr>
                </w:div>
              </w:divsChild>
            </w:div>
            <w:div w:id="1555004036">
              <w:marLeft w:val="0"/>
              <w:marRight w:val="0"/>
              <w:marTop w:val="0"/>
              <w:marBottom w:val="0"/>
              <w:divBdr>
                <w:top w:val="none" w:sz="0" w:space="0" w:color="auto"/>
                <w:left w:val="none" w:sz="0" w:space="0" w:color="auto"/>
                <w:bottom w:val="none" w:sz="0" w:space="0" w:color="auto"/>
                <w:right w:val="none" w:sz="0" w:space="0" w:color="auto"/>
              </w:divBdr>
              <w:divsChild>
                <w:div w:id="1151217750">
                  <w:marLeft w:val="0"/>
                  <w:marRight w:val="0"/>
                  <w:marTop w:val="0"/>
                  <w:marBottom w:val="0"/>
                  <w:divBdr>
                    <w:top w:val="none" w:sz="0" w:space="0" w:color="auto"/>
                    <w:left w:val="none" w:sz="0" w:space="0" w:color="auto"/>
                    <w:bottom w:val="none" w:sz="0" w:space="0" w:color="auto"/>
                    <w:right w:val="none" w:sz="0" w:space="0" w:color="auto"/>
                  </w:divBdr>
                </w:div>
              </w:divsChild>
            </w:div>
            <w:div w:id="1110707882">
              <w:marLeft w:val="0"/>
              <w:marRight w:val="0"/>
              <w:marTop w:val="0"/>
              <w:marBottom w:val="0"/>
              <w:divBdr>
                <w:top w:val="none" w:sz="0" w:space="0" w:color="auto"/>
                <w:left w:val="none" w:sz="0" w:space="0" w:color="auto"/>
                <w:bottom w:val="none" w:sz="0" w:space="0" w:color="auto"/>
                <w:right w:val="none" w:sz="0" w:space="0" w:color="auto"/>
              </w:divBdr>
              <w:divsChild>
                <w:div w:id="1481383413">
                  <w:marLeft w:val="0"/>
                  <w:marRight w:val="0"/>
                  <w:marTop w:val="0"/>
                  <w:marBottom w:val="0"/>
                  <w:divBdr>
                    <w:top w:val="none" w:sz="0" w:space="0" w:color="auto"/>
                    <w:left w:val="none" w:sz="0" w:space="0" w:color="auto"/>
                    <w:bottom w:val="none" w:sz="0" w:space="0" w:color="auto"/>
                    <w:right w:val="none" w:sz="0" w:space="0" w:color="auto"/>
                  </w:divBdr>
                </w:div>
              </w:divsChild>
            </w:div>
            <w:div w:id="791246222">
              <w:marLeft w:val="0"/>
              <w:marRight w:val="0"/>
              <w:marTop w:val="0"/>
              <w:marBottom w:val="0"/>
              <w:divBdr>
                <w:top w:val="none" w:sz="0" w:space="0" w:color="auto"/>
                <w:left w:val="none" w:sz="0" w:space="0" w:color="auto"/>
                <w:bottom w:val="none" w:sz="0" w:space="0" w:color="auto"/>
                <w:right w:val="none" w:sz="0" w:space="0" w:color="auto"/>
              </w:divBdr>
              <w:divsChild>
                <w:div w:id="665402110">
                  <w:marLeft w:val="0"/>
                  <w:marRight w:val="0"/>
                  <w:marTop w:val="0"/>
                  <w:marBottom w:val="0"/>
                  <w:divBdr>
                    <w:top w:val="none" w:sz="0" w:space="0" w:color="auto"/>
                    <w:left w:val="none" w:sz="0" w:space="0" w:color="auto"/>
                    <w:bottom w:val="none" w:sz="0" w:space="0" w:color="auto"/>
                    <w:right w:val="none" w:sz="0" w:space="0" w:color="auto"/>
                  </w:divBdr>
                </w:div>
              </w:divsChild>
            </w:div>
            <w:div w:id="1210801629">
              <w:marLeft w:val="0"/>
              <w:marRight w:val="0"/>
              <w:marTop w:val="0"/>
              <w:marBottom w:val="0"/>
              <w:divBdr>
                <w:top w:val="none" w:sz="0" w:space="0" w:color="auto"/>
                <w:left w:val="none" w:sz="0" w:space="0" w:color="auto"/>
                <w:bottom w:val="none" w:sz="0" w:space="0" w:color="auto"/>
                <w:right w:val="none" w:sz="0" w:space="0" w:color="auto"/>
              </w:divBdr>
              <w:divsChild>
                <w:div w:id="246041170">
                  <w:marLeft w:val="0"/>
                  <w:marRight w:val="0"/>
                  <w:marTop w:val="0"/>
                  <w:marBottom w:val="0"/>
                  <w:divBdr>
                    <w:top w:val="none" w:sz="0" w:space="0" w:color="auto"/>
                    <w:left w:val="none" w:sz="0" w:space="0" w:color="auto"/>
                    <w:bottom w:val="none" w:sz="0" w:space="0" w:color="auto"/>
                    <w:right w:val="none" w:sz="0" w:space="0" w:color="auto"/>
                  </w:divBdr>
                </w:div>
              </w:divsChild>
            </w:div>
            <w:div w:id="1605726919">
              <w:marLeft w:val="0"/>
              <w:marRight w:val="0"/>
              <w:marTop w:val="0"/>
              <w:marBottom w:val="0"/>
              <w:divBdr>
                <w:top w:val="none" w:sz="0" w:space="0" w:color="auto"/>
                <w:left w:val="none" w:sz="0" w:space="0" w:color="auto"/>
                <w:bottom w:val="none" w:sz="0" w:space="0" w:color="auto"/>
                <w:right w:val="none" w:sz="0" w:space="0" w:color="auto"/>
              </w:divBdr>
              <w:divsChild>
                <w:div w:id="149370599">
                  <w:marLeft w:val="0"/>
                  <w:marRight w:val="0"/>
                  <w:marTop w:val="0"/>
                  <w:marBottom w:val="0"/>
                  <w:divBdr>
                    <w:top w:val="none" w:sz="0" w:space="0" w:color="auto"/>
                    <w:left w:val="none" w:sz="0" w:space="0" w:color="auto"/>
                    <w:bottom w:val="none" w:sz="0" w:space="0" w:color="auto"/>
                    <w:right w:val="none" w:sz="0" w:space="0" w:color="auto"/>
                  </w:divBdr>
                </w:div>
              </w:divsChild>
            </w:div>
            <w:div w:id="1726029015">
              <w:marLeft w:val="0"/>
              <w:marRight w:val="0"/>
              <w:marTop w:val="0"/>
              <w:marBottom w:val="0"/>
              <w:divBdr>
                <w:top w:val="none" w:sz="0" w:space="0" w:color="auto"/>
                <w:left w:val="none" w:sz="0" w:space="0" w:color="auto"/>
                <w:bottom w:val="none" w:sz="0" w:space="0" w:color="auto"/>
                <w:right w:val="none" w:sz="0" w:space="0" w:color="auto"/>
              </w:divBdr>
              <w:divsChild>
                <w:div w:id="1419056462">
                  <w:marLeft w:val="0"/>
                  <w:marRight w:val="0"/>
                  <w:marTop w:val="0"/>
                  <w:marBottom w:val="0"/>
                  <w:divBdr>
                    <w:top w:val="none" w:sz="0" w:space="0" w:color="auto"/>
                    <w:left w:val="none" w:sz="0" w:space="0" w:color="auto"/>
                    <w:bottom w:val="none" w:sz="0" w:space="0" w:color="auto"/>
                    <w:right w:val="none" w:sz="0" w:space="0" w:color="auto"/>
                  </w:divBdr>
                </w:div>
              </w:divsChild>
            </w:div>
            <w:div w:id="1289776707">
              <w:marLeft w:val="0"/>
              <w:marRight w:val="0"/>
              <w:marTop w:val="0"/>
              <w:marBottom w:val="0"/>
              <w:divBdr>
                <w:top w:val="none" w:sz="0" w:space="0" w:color="auto"/>
                <w:left w:val="none" w:sz="0" w:space="0" w:color="auto"/>
                <w:bottom w:val="none" w:sz="0" w:space="0" w:color="auto"/>
                <w:right w:val="none" w:sz="0" w:space="0" w:color="auto"/>
              </w:divBdr>
              <w:divsChild>
                <w:div w:id="107817609">
                  <w:marLeft w:val="0"/>
                  <w:marRight w:val="0"/>
                  <w:marTop w:val="0"/>
                  <w:marBottom w:val="0"/>
                  <w:divBdr>
                    <w:top w:val="none" w:sz="0" w:space="0" w:color="auto"/>
                    <w:left w:val="none" w:sz="0" w:space="0" w:color="auto"/>
                    <w:bottom w:val="none" w:sz="0" w:space="0" w:color="auto"/>
                    <w:right w:val="none" w:sz="0" w:space="0" w:color="auto"/>
                  </w:divBdr>
                </w:div>
              </w:divsChild>
            </w:div>
            <w:div w:id="653339430">
              <w:marLeft w:val="0"/>
              <w:marRight w:val="0"/>
              <w:marTop w:val="0"/>
              <w:marBottom w:val="0"/>
              <w:divBdr>
                <w:top w:val="none" w:sz="0" w:space="0" w:color="auto"/>
                <w:left w:val="none" w:sz="0" w:space="0" w:color="auto"/>
                <w:bottom w:val="none" w:sz="0" w:space="0" w:color="auto"/>
                <w:right w:val="none" w:sz="0" w:space="0" w:color="auto"/>
              </w:divBdr>
              <w:divsChild>
                <w:div w:id="708459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4</Pages>
  <Words>691</Words>
  <Characters>3941</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Angelo</cp:lastModifiedBy>
  <cp:revision>12</cp:revision>
  <dcterms:created xsi:type="dcterms:W3CDTF">2020-09-28T19:13:00Z</dcterms:created>
  <dcterms:modified xsi:type="dcterms:W3CDTF">2023-06-02T23:46:00Z</dcterms:modified>
</cp:coreProperties>
</file>