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88F984" w14:textId="620F6DE4" w:rsidR="00E2519E" w:rsidRPr="00E2519E" w:rsidRDefault="00E2519E" w:rsidP="00E2519E">
      <w:pPr>
        <w:pStyle w:val="Caption"/>
        <w:keepNext/>
        <w:rPr>
          <w:b/>
          <w:bCs/>
          <w:i w:val="0"/>
          <w:iCs w:val="0"/>
          <w:color w:val="auto"/>
          <w:sz w:val="24"/>
          <w:szCs w:val="24"/>
        </w:rPr>
      </w:pPr>
      <w:r w:rsidRPr="00E2519E">
        <w:rPr>
          <w:b/>
          <w:bCs/>
          <w:i w:val="0"/>
          <w:iCs w:val="0"/>
          <w:color w:val="auto"/>
          <w:sz w:val="24"/>
          <w:szCs w:val="24"/>
        </w:rPr>
        <w:t>Appendices</w:t>
      </w:r>
    </w:p>
    <w:tbl>
      <w:tblPr>
        <w:tblStyle w:val="TableGrid"/>
        <w:tblW w:w="8541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28"/>
        <w:gridCol w:w="6013"/>
      </w:tblGrid>
      <w:tr w:rsidR="00E2519E" w14:paraId="6CE2699C" w14:textId="77777777" w:rsidTr="00D97F5C">
        <w:trPr>
          <w:trHeight w:val="254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FCBF03D" w14:textId="77777777" w:rsidR="00E2519E" w:rsidRDefault="00E2519E" w:rsidP="00E2519E">
            <m:oMathPara>
              <m:oMath>
                <m:r>
                  <w:rPr>
                    <w:rFonts w:ascii="Cambria Math" w:hAnsi="Cambria Math"/>
                  </w:rPr>
                  <m:t>MHD</m:t>
                </m:r>
              </m:oMath>
            </m:oMathPara>
          </w:p>
        </w:tc>
        <w:tc>
          <w:tcPr>
            <w:tcW w:w="601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DCC2CE1" w14:textId="77777777" w:rsidR="00E2519E" w:rsidRDefault="00E2519E" w:rsidP="00E2519E">
            <w:r>
              <w:t>Magneto Hydrodynamic</w:t>
            </w:r>
          </w:p>
        </w:tc>
      </w:tr>
      <w:tr w:rsidR="00E2519E" w14:paraId="6720FDE7" w14:textId="77777777" w:rsidTr="00D97F5C">
        <w:trPr>
          <w:trHeight w:val="254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4FA7684" w14:textId="77777777" w:rsidR="00E2519E" w:rsidRDefault="00E2519E" w:rsidP="00E2519E">
            <m:oMathPara>
              <m:oMath>
                <m:r>
                  <w:rPr>
                    <w:rFonts w:ascii="Cambria Math" w:hAnsi="Cambria Math"/>
                  </w:rPr>
                  <m:t>BL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7A16EB5" w14:textId="77777777" w:rsidR="00E2519E" w:rsidRDefault="00E2519E" w:rsidP="00E2519E">
            <w:r>
              <w:t>Blood</w:t>
            </w:r>
          </w:p>
        </w:tc>
      </w:tr>
      <w:tr w:rsidR="00E2519E" w14:paraId="2538804D" w14:textId="77777777" w:rsidTr="00D97F5C">
        <w:trPr>
          <w:trHeight w:val="265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7B97330" w14:textId="77777777" w:rsidR="00E2519E" w:rsidRDefault="00E2519E" w:rsidP="00E2519E">
            <m:oMathPara>
              <m:oMath>
                <m:r>
                  <w:rPr>
                    <w:rFonts w:ascii="Cambria Math" w:hAnsi="Cambria Math"/>
                  </w:rPr>
                  <m:t>Au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084E456" w14:textId="77777777" w:rsidR="00E2519E" w:rsidRDefault="00E2519E" w:rsidP="00E2519E">
            <w:r>
              <w:t>Gold nanoparticles</w:t>
            </w:r>
          </w:p>
        </w:tc>
      </w:tr>
      <w:tr w:rsidR="00E2519E" w14:paraId="6F294B97" w14:textId="77777777" w:rsidTr="00D97F5C">
        <w:trPr>
          <w:trHeight w:val="254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39EC146" w14:textId="77777777" w:rsidR="00E2519E" w:rsidRDefault="00E2519E" w:rsidP="00E2519E">
            <m:oMathPara>
              <m:oMath>
                <m:r>
                  <w:rPr>
                    <w:rFonts w:ascii="Cambria Math" w:hAnsi="Cambria Math"/>
                  </w:rPr>
                  <m:t>Pt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C694FDA" w14:textId="77777777" w:rsidR="00E2519E" w:rsidRDefault="00E2519E" w:rsidP="00E2519E">
            <w:r>
              <w:t>Platinum nanoparticels</w:t>
            </w:r>
          </w:p>
        </w:tc>
      </w:tr>
      <w:tr w:rsidR="00E2519E" w14:paraId="2DFE0092" w14:textId="77777777" w:rsidTr="00D97F5C">
        <w:trPr>
          <w:trHeight w:val="254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E45C131" w14:textId="77777777" w:rsidR="00E2519E" w:rsidRDefault="00E2519E" w:rsidP="00E2519E">
            <m:oMathPara>
              <m:oMath>
                <m:r>
                  <w:rPr>
                    <w:rFonts w:ascii="Cambria Math" w:hAnsi="Cambria Math"/>
                  </w:rPr>
                  <m:t>MWCNT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511267A" w14:textId="77777777" w:rsidR="00E2519E" w:rsidRDefault="00E2519E" w:rsidP="00E2519E">
            <w:r>
              <w:t>Multi walled carbon nanotube nanoparticles</w:t>
            </w:r>
          </w:p>
        </w:tc>
      </w:tr>
      <w:tr w:rsidR="00E2519E" w14:paraId="2C636497" w14:textId="77777777" w:rsidTr="00D97F5C">
        <w:trPr>
          <w:trHeight w:val="254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468AA66" w14:textId="77777777" w:rsidR="00E2519E" w:rsidRDefault="00E2519E" w:rsidP="00E2519E">
            <m:oMathPara>
              <m:oMath>
                <m:r>
                  <w:rPr>
                    <w:rFonts w:ascii="Cambria Math" w:hAnsi="Cambria Math"/>
                  </w:rPr>
                  <m:t>MFD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E5DB7DD" w14:textId="77777777" w:rsidR="00E2519E" w:rsidRDefault="00E2519E" w:rsidP="00E2519E">
            <w:r>
              <w:t>Magnetic field density</w:t>
            </w:r>
          </w:p>
        </w:tc>
      </w:tr>
      <w:tr w:rsidR="00E2519E" w14:paraId="499AB3F7" w14:textId="77777777" w:rsidTr="00D97F5C">
        <w:trPr>
          <w:trHeight w:val="265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C16BD62" w14:textId="77777777" w:rsidR="00E2519E" w:rsidRDefault="00E2519E" w:rsidP="00E2519E">
            <m:oMathPara>
              <m:oMath>
                <m:r>
                  <w:rPr>
                    <w:rFonts w:ascii="Cambria Math" w:hAnsi="Cambria Math"/>
                  </w:rPr>
                  <m:t>EFI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F6C5237" w14:textId="77777777" w:rsidR="00E2519E" w:rsidRDefault="00E2519E" w:rsidP="00E2519E">
            <w:r>
              <w:t>Electric field intensity.</w:t>
            </w:r>
          </w:p>
        </w:tc>
      </w:tr>
      <w:tr w:rsidR="00E2519E" w14:paraId="5C45F89B" w14:textId="77777777" w:rsidTr="00D97F5C">
        <w:trPr>
          <w:trHeight w:val="254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EF6D61C" w14:textId="77777777" w:rsidR="00E2519E" w:rsidRDefault="00E2519E" w:rsidP="00E2519E">
            <m:oMathPara>
              <m:oMath>
                <m:r>
                  <w:rPr>
                    <w:rFonts w:ascii="Cambria Math" w:hAnsi="Cambria Math"/>
                  </w:rPr>
                  <m:t>Rd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E80BFAB" w14:textId="77777777" w:rsidR="00E2519E" w:rsidRDefault="00E2519E" w:rsidP="00E2519E">
            <w:r>
              <w:t>Radiation parameter</w:t>
            </w:r>
          </w:p>
        </w:tc>
      </w:tr>
      <w:tr w:rsidR="00E2519E" w14:paraId="1FEC573A" w14:textId="77777777" w:rsidTr="00D97F5C">
        <w:trPr>
          <w:trHeight w:val="254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35F4B52" w14:textId="77777777" w:rsidR="00E2519E" w:rsidRDefault="00E2519E" w:rsidP="00E2519E">
            <m:oMathPara>
              <m:oMath>
                <m:r>
                  <w:rPr>
                    <w:rFonts w:ascii="Cambria Math" w:hAnsi="Cambria Math"/>
                  </w:rPr>
                  <m:t>Ha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9D949AC" w14:textId="77777777" w:rsidR="00E2519E" w:rsidRDefault="00E2519E" w:rsidP="00E2519E">
            <w:r>
              <w:t>Hartmann number</w:t>
            </w:r>
          </w:p>
        </w:tc>
      </w:tr>
      <w:tr w:rsidR="00E2519E" w14:paraId="1D2ADF28" w14:textId="77777777" w:rsidTr="00D97F5C">
        <w:trPr>
          <w:trHeight w:val="265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8DB1CC5" w14:textId="77777777" w:rsidR="00E2519E" w:rsidRDefault="00E2519E" w:rsidP="00E2519E">
            <m:oMathPara>
              <m:oMath>
                <m:r>
                  <w:rPr>
                    <w:rFonts w:ascii="Cambria Math" w:hAnsi="Cambria Math"/>
                  </w:rPr>
                  <m:t>Al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8EB7D19" w14:textId="77777777" w:rsidR="00E2519E" w:rsidRDefault="00E2519E" w:rsidP="00E2519E">
            <w:r>
              <w:t>Aluminum</w:t>
            </w:r>
          </w:p>
        </w:tc>
      </w:tr>
      <w:tr w:rsidR="00E2519E" w14:paraId="2CB74721" w14:textId="77777777" w:rsidTr="00D97F5C">
        <w:trPr>
          <w:trHeight w:val="254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0BFC86B" w14:textId="77777777" w:rsidR="00E2519E" w:rsidRDefault="00E2519E" w:rsidP="00E2519E">
            <m:oMathPara>
              <m:oMath>
                <m:r>
                  <w:rPr>
                    <w:rFonts w:ascii="Cambria Math" w:hAnsi="Cambria Math"/>
                  </w:rPr>
                  <m:t>x,y,z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8785DE8" w14:textId="77777777" w:rsidR="00E2519E" w:rsidRDefault="00E2519E" w:rsidP="00E2519E">
            <w:r>
              <w:t>Dimensional cartesian coordinates</w:t>
            </w:r>
          </w:p>
        </w:tc>
      </w:tr>
      <w:tr w:rsidR="00E2519E" w14:paraId="7095B09F" w14:textId="77777777" w:rsidTr="00D97F5C">
        <w:trPr>
          <w:trHeight w:val="254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E307929" w14:textId="77777777" w:rsidR="00E2519E" w:rsidRDefault="00E2519E" w:rsidP="00E2519E">
            <m:oMathPara>
              <m:oMath>
                <m:r>
                  <w:rPr>
                    <w:rFonts w:ascii="Cambria Math" w:hAnsi="Cambria Math"/>
                  </w:rPr>
                  <m:t>ρ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4A4C7E6" w14:textId="77777777" w:rsidR="00E2519E" w:rsidRDefault="00E2519E" w:rsidP="00E2519E">
            <w:r>
              <w:t>Density</w:t>
            </w:r>
          </w:p>
        </w:tc>
      </w:tr>
      <w:tr w:rsidR="00E2519E" w14:paraId="774D1214" w14:textId="77777777" w:rsidTr="00D97F5C">
        <w:trPr>
          <w:trHeight w:val="254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9A5BD85" w14:textId="77777777" w:rsidR="00E2519E" w:rsidRDefault="00E2519E" w:rsidP="00E2519E">
            <m:oMathPara>
              <m:oMath>
                <m:r>
                  <w:rPr>
                    <w:rFonts w:ascii="Cambria Math" w:hAnsi="Cambria Math"/>
                  </w:rPr>
                  <m:t>D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664779A" w14:textId="77777777" w:rsidR="00E2519E" w:rsidRDefault="00E2519E" w:rsidP="00E2519E">
            <w:r>
              <w:t>Electric displacement field</w:t>
            </w:r>
          </w:p>
        </w:tc>
      </w:tr>
      <w:tr w:rsidR="00E2519E" w14:paraId="14E701F6" w14:textId="77777777" w:rsidTr="00D97F5C">
        <w:trPr>
          <w:trHeight w:val="265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2BB7FE0" w14:textId="77777777" w:rsidR="00E2519E" w:rsidRDefault="00E2519E" w:rsidP="00E2519E">
            <m:oMathPara>
              <m:oMath>
                <m:r>
                  <w:rPr>
                    <w:rFonts w:ascii="Cambria Math" w:hAnsi="Cambria Math"/>
                  </w:rPr>
                  <m:t>B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E25A2E5" w14:textId="77777777" w:rsidR="00E2519E" w:rsidRDefault="00E2519E" w:rsidP="00E2519E">
            <w:r>
              <w:t>Magnetic field</w:t>
            </w:r>
          </w:p>
        </w:tc>
      </w:tr>
      <w:tr w:rsidR="00E2519E" w14:paraId="38FDBC72" w14:textId="77777777" w:rsidTr="00D97F5C">
        <w:trPr>
          <w:trHeight w:val="254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D42FAE1" w14:textId="77777777" w:rsidR="00E2519E" w:rsidRDefault="00E2519E" w:rsidP="00E2519E">
            <m:oMathPara>
              <m:oMath>
                <m:r>
                  <w:rPr>
                    <w:rFonts w:ascii="Cambria Math" w:hAnsi="Cambria Math"/>
                  </w:rPr>
                  <m:t>E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D9F72A4" w14:textId="77777777" w:rsidR="00E2519E" w:rsidRDefault="00E2519E" w:rsidP="00E2519E">
            <w:r>
              <w:t>Electric field</w:t>
            </w:r>
          </w:p>
        </w:tc>
      </w:tr>
      <w:tr w:rsidR="00E2519E" w14:paraId="314E3FC5" w14:textId="77777777" w:rsidTr="00D97F5C">
        <w:trPr>
          <w:trHeight w:val="254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9332419" w14:textId="77777777" w:rsidR="00E2519E" w:rsidRDefault="00E2519E" w:rsidP="00E2519E">
            <m:oMathPara>
              <m:oMath>
                <m:r>
                  <w:rPr>
                    <w:rFonts w:ascii="Cambria Math" w:hAnsi="Cambria Math"/>
                  </w:rPr>
                  <m:t>H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9FCC63F" w14:textId="77777777" w:rsidR="00E2519E" w:rsidRDefault="00E2519E" w:rsidP="00E2519E">
            <w:r>
              <w:t>Magnetic field intensity</w:t>
            </w:r>
          </w:p>
        </w:tc>
      </w:tr>
      <w:tr w:rsidR="00E2519E" w14:paraId="18591A4C" w14:textId="77777777" w:rsidTr="00D97F5C">
        <w:trPr>
          <w:trHeight w:val="254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1F13D16" w14:textId="77777777" w:rsidR="00E2519E" w:rsidRDefault="00E2519E" w:rsidP="00E2519E">
            <m:oMathPara>
              <m:oMath>
                <m:r>
                  <w:rPr>
                    <w:rFonts w:ascii="Cambria Math" w:hAnsi="Cambria Math"/>
                  </w:rPr>
                  <m:t>J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EC14AA3" w14:textId="77777777" w:rsidR="00E2519E" w:rsidRDefault="00E2519E" w:rsidP="00E2519E">
            <w:r>
              <w:t>Electric current density</w:t>
            </w:r>
          </w:p>
        </w:tc>
      </w:tr>
      <w:tr w:rsidR="00E2519E" w14:paraId="6CCE40ED" w14:textId="77777777" w:rsidTr="00D97F5C">
        <w:trPr>
          <w:trHeight w:val="265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D52893D" w14:textId="77777777" w:rsidR="00E2519E" w:rsidRDefault="00E2519E" w:rsidP="00E2519E">
            <m:oMathPara>
              <m:oMath>
                <m:r>
                  <w:rPr>
                    <w:rFonts w:ascii="Cambria Math" w:hAnsi="Cambria Math"/>
                  </w:rPr>
                  <m:t>t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267A268" w14:textId="77777777" w:rsidR="00E2519E" w:rsidRDefault="00E2519E" w:rsidP="00E2519E">
            <w:r>
              <w:t>Time</w:t>
            </w:r>
          </w:p>
        </w:tc>
      </w:tr>
      <w:tr w:rsidR="00E2519E" w14:paraId="43374BED" w14:textId="77777777" w:rsidTr="00D97F5C">
        <w:trPr>
          <w:trHeight w:val="254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F9DB970" w14:textId="77777777" w:rsidR="00E2519E" w:rsidRDefault="00E2519E" w:rsidP="00E2519E">
            <w:pPr>
              <w:rPr>
                <w:rFonts w:eastAsia="Malgun Gothic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∇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0DFC28D" w14:textId="77777777" w:rsidR="00E2519E" w:rsidRDefault="00E2519E" w:rsidP="00E2519E">
            <w:r>
              <w:t>Vector differential operator</w:t>
            </w:r>
          </w:p>
        </w:tc>
      </w:tr>
      <w:tr w:rsidR="00E2519E" w14:paraId="233F0599" w14:textId="77777777" w:rsidTr="00D97F5C">
        <w:trPr>
          <w:trHeight w:val="254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B689F7C" w14:textId="77777777" w:rsidR="00E2519E" w:rsidRDefault="00E2519E" w:rsidP="00E2519E">
            <w:pPr>
              <w:rPr>
                <w:rFonts w:eastAsia="Malgun Gothic"/>
              </w:rPr>
            </w:pPr>
            <m:oMathPara>
              <m:oMath>
                <m:r>
                  <w:rPr>
                    <w:rFonts w:ascii="Cambria Math" w:eastAsia="Malgun Gothic" w:hAnsi="Cambria Math"/>
                  </w:rPr>
                  <m:t>u,v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7BB3077" w14:textId="77777777" w:rsidR="00E2519E" w:rsidRDefault="00E2519E" w:rsidP="00E2519E">
            <w:r>
              <w:t>Velocity components</w:t>
            </w:r>
          </w:p>
        </w:tc>
      </w:tr>
      <w:tr w:rsidR="00E2519E" w14:paraId="692A6202" w14:textId="77777777" w:rsidTr="00E2519E">
        <w:trPr>
          <w:trHeight w:val="265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3C6732F" w14:textId="77777777" w:rsidR="00E2519E" w:rsidRDefault="00E2519E" w:rsidP="00E2519E">
            <w:pPr>
              <w:rPr>
                <w:rFonts w:eastAsia="Malgun Gothic"/>
              </w:rPr>
            </w:pPr>
            <m:oMathPara>
              <m:oMath>
                <m:r>
                  <w:rPr>
                    <w:rFonts w:ascii="Cambria Math" w:eastAsia="Malgun Gothic" w:hAnsi="Cambria Math"/>
                  </w:rPr>
                  <m:t>nf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F3D992F" w14:textId="77777777" w:rsidR="00E2519E" w:rsidRDefault="00E2519E" w:rsidP="00E2519E">
            <w:r>
              <w:t>Nanofluid</w:t>
            </w:r>
          </w:p>
        </w:tc>
      </w:tr>
      <w:tr w:rsidR="00E2519E" w14:paraId="6B067C7C" w14:textId="77777777" w:rsidTr="00E2519E">
        <w:trPr>
          <w:trHeight w:val="254"/>
        </w:trPr>
        <w:tc>
          <w:tcPr>
            <w:tcW w:w="25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9FEE0F0" w14:textId="77777777" w:rsidR="00E2519E" w:rsidRDefault="00E2519E" w:rsidP="00E2519E">
            <w:pPr>
              <w:rPr>
                <w:rFonts w:eastAsia="Malgun Gothic"/>
              </w:rPr>
            </w:pPr>
            <m:oMathPara>
              <m:oMath>
                <m:r>
                  <w:rPr>
                    <w:rFonts w:ascii="Cambria Math" w:hAnsi="Cambria Math"/>
                  </w:rPr>
                  <m:t>μ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8147A" w14:textId="77777777" w:rsidR="00E2519E" w:rsidRDefault="00E2519E" w:rsidP="00E2519E">
            <w:r>
              <w:t>Dynamic viscosity</w:t>
            </w:r>
          </w:p>
        </w:tc>
      </w:tr>
      <w:tr w:rsidR="00E2519E" w14:paraId="63BD9EE6" w14:textId="77777777" w:rsidTr="00E2519E">
        <w:trPr>
          <w:trHeight w:val="254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2E29E06" w14:textId="77777777" w:rsidR="00E2519E" w:rsidRDefault="00E2519E" w:rsidP="00E2519E">
            <w:pPr>
              <w:rPr>
                <w:rFonts w:eastAsia="Malgun Gothic"/>
              </w:rPr>
            </w:pPr>
            <m:oMathPara>
              <m:oMath>
                <m:r>
                  <w:rPr>
                    <w:rFonts w:ascii="Cambria Math" w:eastAsia="Malgun Gothic" w:hAnsi="Cambria Math"/>
                  </w:rPr>
                  <w:lastRenderedPageBreak/>
                  <m:t>P</m:t>
                </m:r>
              </m:oMath>
            </m:oMathPara>
          </w:p>
        </w:tc>
        <w:tc>
          <w:tcPr>
            <w:tcW w:w="601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AD54B7B" w14:textId="77777777" w:rsidR="00E2519E" w:rsidRDefault="00E2519E" w:rsidP="00E2519E">
            <w:r>
              <w:t>Pressure</w:t>
            </w:r>
          </w:p>
        </w:tc>
      </w:tr>
      <w:tr w:rsidR="00E2519E" w14:paraId="497BBA85" w14:textId="77777777" w:rsidTr="00D97F5C">
        <w:trPr>
          <w:trHeight w:val="254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C85C913" w14:textId="77777777" w:rsidR="00E2519E" w:rsidRDefault="00E2519E" w:rsidP="00E2519E">
            <w:pPr>
              <w:rPr>
                <w:rFonts w:eastAsia="Malgun Gothic"/>
              </w:rPr>
            </w:pPr>
            <m:oMathPara>
              <m:oMath>
                <m:r>
                  <w:rPr>
                    <w:rFonts w:ascii="Cambria Math" w:eastAsia="Malgun Gothic" w:hAnsi="Cambria Math"/>
                  </w:rPr>
                  <m:t>T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37FD0D8" w14:textId="77777777" w:rsidR="00E2519E" w:rsidRDefault="00E2519E" w:rsidP="00E2519E">
            <w:r>
              <w:t>Temperature</w:t>
            </w:r>
          </w:p>
        </w:tc>
      </w:tr>
      <w:tr w:rsidR="00E2519E" w14:paraId="685937D5" w14:textId="77777777" w:rsidTr="00D97F5C">
        <w:trPr>
          <w:trHeight w:val="265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AAF682B" w14:textId="77777777" w:rsidR="00E2519E" w:rsidRDefault="00E2519E" w:rsidP="00E2519E">
            <w:pPr>
              <w:rPr>
                <w:rFonts w:eastAsia="Malgun Gothic"/>
              </w:rPr>
            </w:pPr>
            <m:oMathPara>
              <m:oMath>
                <m:r>
                  <w:rPr>
                    <w:rFonts w:ascii="Cambria Math" w:eastAsia="Malgun Gothic" w:hAnsi="Cambria Math"/>
                  </w:rPr>
                  <m:t>α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63C0A05" w14:textId="77777777" w:rsidR="00E2519E" w:rsidRDefault="00E2519E" w:rsidP="00E2519E">
            <w:r>
              <w:t>Thermal diffuisivity</w:t>
            </w:r>
          </w:p>
        </w:tc>
      </w:tr>
      <w:tr w:rsidR="00E2519E" w14:paraId="79CAAB89" w14:textId="77777777" w:rsidTr="00D97F5C">
        <w:trPr>
          <w:trHeight w:val="254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1BFD44D" w14:textId="77777777" w:rsidR="00E2519E" w:rsidRDefault="00E2519E" w:rsidP="00E2519E">
            <w:pPr>
              <w:rPr>
                <w:rFonts w:eastAsia="Malgun Gothic"/>
              </w:rPr>
            </w:pPr>
            <m:oMathPara>
              <m:oMath>
                <m:r>
                  <w:rPr>
                    <w:rFonts w:ascii="Cambria Math" w:eastAsia="Malgun Gothic" w:hAnsi="Cambria Math"/>
                  </w:rPr>
                  <m:t>ϑ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740535A" w14:textId="77777777" w:rsidR="00E2519E" w:rsidRDefault="00E2519E" w:rsidP="00E2519E">
            <w:r>
              <w:t>Kinematic viscosity</w:t>
            </w:r>
          </w:p>
        </w:tc>
      </w:tr>
      <w:tr w:rsidR="00E2519E" w14:paraId="24715D9D" w14:textId="77777777" w:rsidTr="00D97F5C">
        <w:trPr>
          <w:trHeight w:val="254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6F23B31C" w14:textId="77777777" w:rsidR="00E2519E" w:rsidRDefault="00E2519E" w:rsidP="00E2519E">
            <w:pPr>
              <w:rPr>
                <w:rFonts w:eastAsia="Malgun Gothic"/>
              </w:rPr>
            </w:pPr>
            <m:oMathPara>
              <m:oMath>
                <m:r>
                  <w:rPr>
                    <w:rFonts w:ascii="Cambria Math" w:eastAsia="Malgun Gothic" w:hAnsi="Cambria Math"/>
                  </w:rPr>
                  <m:t>q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79B1B41" w14:textId="77777777" w:rsidR="00E2519E" w:rsidRDefault="00E2519E" w:rsidP="00E2519E">
            <w:r>
              <w:t>External heat flux</w:t>
            </w:r>
          </w:p>
        </w:tc>
      </w:tr>
      <w:tr w:rsidR="00E2519E" w14:paraId="00DDE3F2" w14:textId="77777777" w:rsidTr="00D97F5C">
        <w:trPr>
          <w:trHeight w:val="265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C211113" w14:textId="77777777" w:rsidR="00E2519E" w:rsidRDefault="00E2519E" w:rsidP="00E2519E">
            <w:pPr>
              <w:rPr>
                <w:rFonts w:eastAsia="Malgun Gothic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Malgun Gothic" w:hAnsi="Cambria Math"/>
                        <w:i/>
                        <w:kern w:val="2"/>
                        <w:sz w:val="22"/>
                        <w14:ligatures w14:val="standardContextual"/>
                      </w:rPr>
                    </m:ctrlPr>
                  </m:sSubPr>
                  <m:e>
                    <m:r>
                      <w:rPr>
                        <w:rFonts w:ascii="Cambria Math" w:eastAsia="Malgun Gothic" w:hAnsi="Cambria Math"/>
                      </w:rPr>
                      <m:t>C</m:t>
                    </m:r>
                  </m:e>
                  <m:sub>
                    <m:r>
                      <w:rPr>
                        <w:rFonts w:ascii="Cambria Math" w:eastAsia="Malgun Gothic" w:hAnsi="Cambria Math"/>
                      </w:rPr>
                      <m:t>p</m:t>
                    </m:r>
                  </m:sub>
                </m:sSub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B98D2DB" w14:textId="77777777" w:rsidR="00E2519E" w:rsidRDefault="00E2519E" w:rsidP="00E2519E">
            <w:r>
              <w:t>Reynolds number</w:t>
            </w:r>
          </w:p>
        </w:tc>
      </w:tr>
      <w:tr w:rsidR="00E2519E" w14:paraId="4CD7C2D0" w14:textId="77777777" w:rsidTr="00D97F5C">
        <w:trPr>
          <w:trHeight w:val="254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B7E59DC" w14:textId="77777777" w:rsidR="00E2519E" w:rsidRDefault="00E2519E" w:rsidP="00E2519E">
            <w:pPr>
              <w:rPr>
                <w:rFonts w:eastAsia="Malgun Gothic"/>
              </w:rPr>
            </w:pPr>
            <m:oMathPara>
              <m:oMath>
                <m:r>
                  <w:rPr>
                    <w:rFonts w:ascii="Cambria Math" w:eastAsia="Malgun Gothic" w:hAnsi="Cambria Math"/>
                  </w:rPr>
                  <m:t>C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94A2770" w14:textId="77777777" w:rsidR="00E2519E" w:rsidRDefault="00E2519E" w:rsidP="00E2519E">
            <w:r>
              <w:t>Cold system</w:t>
            </w:r>
          </w:p>
        </w:tc>
      </w:tr>
      <w:tr w:rsidR="00E2519E" w14:paraId="5199EA3E" w14:textId="77777777" w:rsidTr="00D97F5C">
        <w:trPr>
          <w:trHeight w:val="265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C597836" w14:textId="77777777" w:rsidR="00E2519E" w:rsidRDefault="00E2519E" w:rsidP="00E2519E">
            <w:pPr>
              <w:rPr>
                <w:rFonts w:eastAsia="Malgun Gothic"/>
              </w:rPr>
            </w:pPr>
            <m:oMathPara>
              <m:oMath>
                <m:r>
                  <w:rPr>
                    <w:rFonts w:ascii="Cambria Math" w:eastAsia="Malgun Gothic" w:hAnsi="Cambria Math"/>
                  </w:rPr>
                  <m:t>K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F657081" w14:textId="77777777" w:rsidR="00E2519E" w:rsidRDefault="00E2519E" w:rsidP="00E2519E">
            <w:r>
              <w:t>Thermal conductivity</w:t>
            </w:r>
          </w:p>
        </w:tc>
      </w:tr>
      <w:tr w:rsidR="00E2519E" w14:paraId="1E6F7458" w14:textId="77777777" w:rsidTr="00D97F5C">
        <w:trPr>
          <w:trHeight w:val="254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8BC1D26" w14:textId="77777777" w:rsidR="00E2519E" w:rsidRDefault="00E2519E" w:rsidP="00E2519E">
            <w:pPr>
              <w:rPr>
                <w:rFonts w:eastAsia="Malgun Gothic"/>
              </w:rPr>
            </w:pPr>
            <m:oMathPara>
              <m:oMath>
                <m:r>
                  <w:rPr>
                    <w:rFonts w:ascii="Cambria Math" w:hAnsi="Cambria Math"/>
                  </w:rPr>
                  <m:t>φ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3B6FF5E" w14:textId="77777777" w:rsidR="00E2519E" w:rsidRDefault="00E2519E" w:rsidP="00E2519E">
            <w:r>
              <w:t>Non dimensional temperature</w:t>
            </w:r>
          </w:p>
        </w:tc>
      </w:tr>
      <w:tr w:rsidR="00E2519E" w14:paraId="56CB9F9C" w14:textId="77777777" w:rsidTr="00D97F5C">
        <w:trPr>
          <w:trHeight w:val="254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4CF1A7A" w14:textId="77777777" w:rsidR="00E2519E" w:rsidRDefault="00E2519E" w:rsidP="00E2519E">
            <w:pPr>
              <w:rPr>
                <w:rFonts w:eastAsia="Malgun Gothic"/>
              </w:rPr>
            </w:pPr>
            <m:oMathPara>
              <m:oMath>
                <m:r>
                  <w:rPr>
                    <w:rFonts w:ascii="Cambria Math" w:eastAsia="Malgun Gothic" w:hAnsi="Cambria Math"/>
                  </w:rPr>
                  <m:t>V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837913E" w14:textId="77777777" w:rsidR="00E2519E" w:rsidRDefault="00E2519E" w:rsidP="00E2519E">
            <w:r>
              <w:t>Applied electrical voltage</w:t>
            </w:r>
          </w:p>
        </w:tc>
      </w:tr>
      <w:tr w:rsidR="00E2519E" w14:paraId="216FF3C8" w14:textId="77777777" w:rsidTr="00D97F5C">
        <w:trPr>
          <w:trHeight w:val="265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CB70454" w14:textId="77777777" w:rsidR="00E2519E" w:rsidRDefault="00E2519E" w:rsidP="00E2519E">
            <w:pPr>
              <w:rPr>
                <w:rFonts w:eastAsia="Malgun Gothic"/>
              </w:rPr>
            </w:pPr>
            <m:oMathPara>
              <m:oMath>
                <m:r>
                  <w:rPr>
                    <w:rFonts w:ascii="Cambria Math" w:eastAsia="Malgun Gothic" w:hAnsi="Cambria Math"/>
                  </w:rPr>
                  <m:t>L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742DF07D" w14:textId="77777777" w:rsidR="00E2519E" w:rsidRDefault="00E2519E" w:rsidP="00E2519E">
            <w:r>
              <w:t>Length of pump</w:t>
            </w:r>
          </w:p>
        </w:tc>
      </w:tr>
      <w:tr w:rsidR="00E2519E" w14:paraId="6354A3C4" w14:textId="77777777" w:rsidTr="00D97F5C">
        <w:trPr>
          <w:trHeight w:val="254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EE8099C" w14:textId="77777777" w:rsidR="00E2519E" w:rsidRDefault="00E2519E" w:rsidP="00E2519E">
            <w:pPr>
              <w:rPr>
                <w:rFonts w:eastAsia="Malgun Gothic"/>
              </w:rPr>
            </w:pPr>
            <m:oMathPara>
              <m:oMath>
                <m:r>
                  <w:rPr>
                    <w:rFonts w:ascii="Cambria Math" w:eastAsia="Malgun Gothic" w:hAnsi="Cambria Math"/>
                  </w:rPr>
                  <m:t>U, V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6C58A3B" w14:textId="77777777" w:rsidR="00E2519E" w:rsidRDefault="00E2519E" w:rsidP="00E2519E">
            <w:r>
              <w:t>Dimensionaless velocity components</w:t>
            </w:r>
          </w:p>
        </w:tc>
      </w:tr>
      <w:tr w:rsidR="00E2519E" w14:paraId="4B976B6A" w14:textId="77777777" w:rsidTr="00D97F5C">
        <w:trPr>
          <w:trHeight w:val="254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11B8818" w14:textId="77777777" w:rsidR="00E2519E" w:rsidRDefault="00E2519E" w:rsidP="00E2519E">
            <w:pPr>
              <w:rPr>
                <w:rFonts w:eastAsia="Malgun Gothic"/>
              </w:rPr>
            </w:pPr>
            <m:oMathPara>
              <m:oMath>
                <m:r>
                  <w:rPr>
                    <w:rFonts w:ascii="Cambria Math" w:eastAsia="Malgun Gothic" w:hAnsi="Cambria Math"/>
                  </w:rPr>
                  <m:t>N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840DE27" w14:textId="77777777" w:rsidR="00E2519E" w:rsidRDefault="00E2519E" w:rsidP="00E2519E">
            <w:r>
              <w:t>Any direction</w:t>
            </w:r>
          </w:p>
        </w:tc>
      </w:tr>
      <w:tr w:rsidR="00E2519E" w14:paraId="04BEA829" w14:textId="77777777" w:rsidTr="00D97F5C">
        <w:trPr>
          <w:trHeight w:val="254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B0094E8" w14:textId="77777777" w:rsidR="00E2519E" w:rsidRDefault="00E2519E" w:rsidP="00E2519E">
            <w:pPr>
              <w:rPr>
                <w:rFonts w:eastAsia="Malgun Gothic"/>
              </w:rPr>
            </w:pPr>
            <m:oMathPara>
              <m:oMath>
                <m:r>
                  <w:rPr>
                    <w:rFonts w:ascii="Cambria Math" w:eastAsia="Malgun Gothic" w:hAnsi="Cambria Math"/>
                  </w:rPr>
                  <m:t>X,Y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305D4221" w14:textId="77777777" w:rsidR="00E2519E" w:rsidRDefault="00E2519E" w:rsidP="00E2519E">
            <w:r>
              <w:t>Dimensionless cartesian coordinates</w:t>
            </w:r>
          </w:p>
        </w:tc>
      </w:tr>
      <w:tr w:rsidR="00E2519E" w14:paraId="5C24A872" w14:textId="77777777" w:rsidTr="00D97F5C">
        <w:trPr>
          <w:trHeight w:val="265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145DAE7" w14:textId="77777777" w:rsidR="00E2519E" w:rsidRDefault="00E2519E" w:rsidP="00E2519E">
            <w:pPr>
              <w:rPr>
                <w:rFonts w:eastAsia="Malgun Gothic"/>
              </w:rPr>
            </w:pPr>
            <m:oMathPara>
              <m:oMath>
                <m:r>
                  <w:rPr>
                    <w:rFonts w:ascii="Cambria Math" w:eastAsia="Malgun Gothic" w:hAnsi="Cambria Math"/>
                  </w:rPr>
                  <m:t>avg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FEB97A1" w14:textId="77777777" w:rsidR="00E2519E" w:rsidRDefault="00E2519E" w:rsidP="00E2519E">
            <w:r>
              <w:t>Average value</w:t>
            </w:r>
          </w:p>
        </w:tc>
      </w:tr>
      <w:tr w:rsidR="00E2519E" w14:paraId="763B5CC8" w14:textId="77777777" w:rsidTr="00D97F5C">
        <w:trPr>
          <w:trHeight w:val="254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55EF6A8" w14:textId="77777777" w:rsidR="00E2519E" w:rsidRDefault="00E2519E" w:rsidP="00E2519E">
            <w:pPr>
              <w:rPr>
                <w:rFonts w:eastAsia="Malgun Gothic"/>
              </w:rPr>
            </w:pPr>
            <m:oMathPara>
              <m:oMath>
                <m:r>
                  <w:rPr>
                    <w:rFonts w:ascii="Cambria Math" w:eastAsia="Malgun Gothic" w:hAnsi="Cambria Math"/>
                  </w:rPr>
                  <m:t>β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7294B52" w14:textId="77777777" w:rsidR="00E2519E" w:rsidRDefault="00E2519E" w:rsidP="00E2519E">
            <w:r>
              <w:t>Thermal expansion coefficent</w:t>
            </w:r>
          </w:p>
        </w:tc>
      </w:tr>
      <w:tr w:rsidR="00E2519E" w14:paraId="5FD680ED" w14:textId="77777777" w:rsidTr="00D97F5C">
        <w:trPr>
          <w:trHeight w:val="254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5E63563F" w14:textId="77777777" w:rsidR="00E2519E" w:rsidRDefault="00E2519E" w:rsidP="00E2519E">
            <w:pPr>
              <w:rPr>
                <w:rFonts w:eastAsia="Malgun Gothic"/>
              </w:rPr>
            </w:pPr>
            <m:oMathPara>
              <m:oMath>
                <m:r>
                  <w:rPr>
                    <w:rFonts w:ascii="Cambria Math" w:eastAsia="Malgun Gothic" w:hAnsi="Cambria Math"/>
                  </w:rPr>
                  <m:t>s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3F096D0" w14:textId="77777777" w:rsidR="00E2519E" w:rsidRDefault="00E2519E" w:rsidP="00E2519E">
            <w:r>
              <w:t>Solid</w:t>
            </w:r>
          </w:p>
        </w:tc>
      </w:tr>
      <w:tr w:rsidR="00E2519E" w14:paraId="0114EDED" w14:textId="77777777" w:rsidTr="00D97F5C">
        <w:trPr>
          <w:trHeight w:val="254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431CFC5C" w14:textId="77777777" w:rsidR="00E2519E" w:rsidRDefault="00E2519E" w:rsidP="00E2519E">
            <w:pPr>
              <w:rPr>
                <w:rFonts w:eastAsia="Malgun Gothic"/>
              </w:rPr>
            </w:pPr>
            <m:oMathPara>
              <m:oMath>
                <m:r>
                  <w:rPr>
                    <w:rFonts w:ascii="Cambria Math" w:eastAsia="Malgun Gothic" w:hAnsi="Cambria Math"/>
                  </w:rPr>
                  <m:t>f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A0A1D5A" w14:textId="77777777" w:rsidR="00E2519E" w:rsidRDefault="00E2519E" w:rsidP="00E2519E">
            <w:r>
              <w:t>Fluid</w:t>
            </w:r>
          </w:p>
        </w:tc>
      </w:tr>
      <w:tr w:rsidR="00E2519E" w14:paraId="4D5FD3B5" w14:textId="77777777" w:rsidTr="00D97F5C">
        <w:trPr>
          <w:trHeight w:val="265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AF8439D" w14:textId="77777777" w:rsidR="00E2519E" w:rsidRDefault="00E2519E" w:rsidP="00E2519E">
            <w:pPr>
              <w:rPr>
                <w:rFonts w:eastAsia="Malgun Gothic"/>
              </w:rPr>
            </w:pPr>
            <m:oMathPara>
              <m:oMath>
                <m:r>
                  <w:rPr>
                    <w:rFonts w:ascii="Cambria Math" w:eastAsia="Malgun Gothic" w:hAnsi="Cambria Math"/>
                  </w:rPr>
                  <m:t>Pr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41469F73" w14:textId="77777777" w:rsidR="00E2519E" w:rsidRDefault="00E2519E" w:rsidP="00E2519E">
            <w:r>
              <w:t>Prandtl number</w:t>
            </w:r>
          </w:p>
        </w:tc>
      </w:tr>
      <w:tr w:rsidR="00E2519E" w14:paraId="5D582C88" w14:textId="77777777" w:rsidTr="00D97F5C">
        <w:trPr>
          <w:trHeight w:val="254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7049AF80" w14:textId="77777777" w:rsidR="00E2519E" w:rsidRDefault="00E2519E" w:rsidP="00E2519E">
            <w:pPr>
              <w:rPr>
                <w:rFonts w:eastAsia="Malgun Gothic"/>
              </w:rPr>
            </w:pPr>
            <m:oMathPara>
              <m:oMath>
                <m:r>
                  <w:rPr>
                    <w:rFonts w:ascii="Cambria Math" w:eastAsia="Malgun Gothic" w:hAnsi="Cambria Math"/>
                  </w:rPr>
                  <m:t>I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5DEBF27" w14:textId="77777777" w:rsidR="00E2519E" w:rsidRDefault="00E2519E" w:rsidP="00E2519E">
            <w:r>
              <w:t>Electric current</w:t>
            </w:r>
          </w:p>
        </w:tc>
      </w:tr>
      <w:tr w:rsidR="00E2519E" w14:paraId="6D8F944E" w14:textId="77777777" w:rsidTr="00D97F5C">
        <w:trPr>
          <w:trHeight w:val="61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1AB156CB" w14:textId="77777777" w:rsidR="00E2519E" w:rsidRDefault="00E2519E" w:rsidP="00E2519E">
            <w:pPr>
              <w:rPr>
                <w:rFonts w:eastAsia="Malgun Gothic"/>
              </w:rPr>
            </w:pPr>
            <m:oMathPara>
              <m:oMath>
                <m:r>
                  <w:rPr>
                    <w:rFonts w:ascii="Cambria Math" w:eastAsia="Malgun Gothic" w:hAnsi="Cambria Math"/>
                  </w:rPr>
                  <m:t>η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05B671D" w14:textId="77777777" w:rsidR="00E2519E" w:rsidRDefault="00E2519E" w:rsidP="00E2519E">
            <w:pPr>
              <w:spacing w:line="276" w:lineRule="auto"/>
            </w:pPr>
            <w:r>
              <w:t>Dimensional optical thickness</w:t>
            </w:r>
          </w:p>
        </w:tc>
      </w:tr>
      <w:tr w:rsidR="00E2519E" w14:paraId="53FF45CF" w14:textId="77777777" w:rsidTr="00E2519E">
        <w:trPr>
          <w:trHeight w:val="320"/>
        </w:trPr>
        <w:tc>
          <w:tcPr>
            <w:tcW w:w="2528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38396D32" w14:textId="77777777" w:rsidR="00E2519E" w:rsidRDefault="00E2519E" w:rsidP="00E2519E">
            <w:pPr>
              <w:rPr>
                <w:rFonts w:ascii="Calibri" w:eastAsia="Calibri" w:hAnsi="Calibri"/>
              </w:rPr>
            </w:pPr>
            <m:oMathPara>
              <m:oMath>
                <m:r>
                  <w:rPr>
                    <w:rFonts w:ascii="Cambria Math" w:hAnsi="Cambria Math"/>
                  </w:rPr>
                  <m:t>σ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E1EF08F" w14:textId="77777777" w:rsidR="00E2519E" w:rsidRDefault="00E2519E" w:rsidP="00E2519E">
            <w:r>
              <w:t>Electrical conductivity</w:t>
            </w:r>
          </w:p>
        </w:tc>
      </w:tr>
      <w:tr w:rsidR="00E2519E" w14:paraId="2B696B4E" w14:textId="77777777" w:rsidTr="00E2519E">
        <w:trPr>
          <w:trHeight w:val="164"/>
        </w:trPr>
        <w:tc>
          <w:tcPr>
            <w:tcW w:w="25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3260852" w14:textId="77777777" w:rsidR="00E2519E" w:rsidRDefault="00E2519E" w:rsidP="00D97F5C">
            <w:pPr>
              <w:rPr>
                <w:rFonts w:ascii="Calibri" w:eastAsia="Calibri" w:hAnsi="Calibri"/>
              </w:rPr>
            </w:pPr>
            <m:oMathPara>
              <m:oMath>
                <m:r>
                  <w:rPr>
                    <w:rFonts w:ascii="Cambria Math" w:eastAsia="Calibri" w:hAnsi="Cambria Math"/>
                  </w:rPr>
                  <m:t>in</m:t>
                </m:r>
              </m:oMath>
            </m:oMathPara>
          </w:p>
        </w:tc>
        <w:tc>
          <w:tcPr>
            <w:tcW w:w="60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19D767" w14:textId="77777777" w:rsidR="00E2519E" w:rsidRDefault="00E2519E" w:rsidP="00D97F5C">
            <w:r>
              <w:t>Inlet</w:t>
            </w:r>
          </w:p>
        </w:tc>
      </w:tr>
      <w:tr w:rsidR="00E2519E" w14:paraId="346C3062" w14:textId="77777777" w:rsidTr="00E2519E">
        <w:trPr>
          <w:trHeight w:val="427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6465480" w14:textId="77777777" w:rsidR="00E2519E" w:rsidRDefault="00E2519E" w:rsidP="00D97F5C">
            <w:pPr>
              <w:rPr>
                <w:rFonts w:ascii="Calibri" w:eastAsia="Calibri" w:hAnsi="Calibri"/>
              </w:rPr>
            </w:pPr>
            <m:oMathPara>
              <m:oMath>
                <m:r>
                  <w:rPr>
                    <w:rFonts w:ascii="Cambria Math" w:eastAsia="Calibri" w:hAnsi="Cambria Math"/>
                  </w:rPr>
                  <w:lastRenderedPageBreak/>
                  <m:t>out</m:t>
                </m:r>
              </m:oMath>
            </m:oMathPara>
          </w:p>
        </w:tc>
        <w:tc>
          <w:tcPr>
            <w:tcW w:w="60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2458B6" w14:textId="77777777" w:rsidR="00E2519E" w:rsidRDefault="00E2519E" w:rsidP="00D97F5C">
            <w:r>
              <w:t>Outlet</w:t>
            </w:r>
          </w:p>
        </w:tc>
      </w:tr>
    </w:tbl>
    <w:p w14:paraId="0F121D1C" w14:textId="77777777" w:rsidR="00C83018" w:rsidRDefault="00C83018"/>
    <w:sectPr w:rsidR="00C830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9A5"/>
    <w:rsid w:val="001E73E8"/>
    <w:rsid w:val="006A4990"/>
    <w:rsid w:val="00720774"/>
    <w:rsid w:val="0092003E"/>
    <w:rsid w:val="00A62DCA"/>
    <w:rsid w:val="00B118C5"/>
    <w:rsid w:val="00C2185D"/>
    <w:rsid w:val="00C83018"/>
    <w:rsid w:val="00CA6060"/>
    <w:rsid w:val="00DB2B19"/>
    <w:rsid w:val="00E2519E"/>
    <w:rsid w:val="00F24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88744E"/>
  <w15:chartTrackingRefBased/>
  <w15:docId w15:val="{D282E4C0-121E-4B30-ACBC-CF4E4080C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519E"/>
    <w:pPr>
      <w:spacing w:after="0" w:line="48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2519E"/>
    <w:pPr>
      <w:spacing w:after="0" w:line="240" w:lineRule="auto"/>
      <w:jc w:val="both"/>
    </w:pPr>
    <w:rPr>
      <w:rFonts w:ascii="Times New Roman" w:eastAsiaTheme="minorEastAsia" w:hAnsi="Times New Roman"/>
      <w:kern w:val="0"/>
      <w:sz w:val="24"/>
      <w:lang w:val="es-E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E2519E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170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Abyaz Abid</dc:creator>
  <cp:keywords/>
  <dc:description/>
  <cp:lastModifiedBy>Abyaz Abid</cp:lastModifiedBy>
  <cp:revision>2</cp:revision>
  <dcterms:created xsi:type="dcterms:W3CDTF">2023-08-02T10:08:00Z</dcterms:created>
  <dcterms:modified xsi:type="dcterms:W3CDTF">2023-08-02T10:09:00Z</dcterms:modified>
</cp:coreProperties>
</file>