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53EDC6" w14:textId="77777777" w:rsidR="005C18C2" w:rsidRDefault="005C18C2" w:rsidP="005C18C2">
      <w:pPr>
        <w:spacing w:line="480" w:lineRule="auto"/>
        <w:jc w:val="center"/>
      </w:pPr>
      <w:r>
        <w:t>Table 1. Earthquake list</w:t>
      </w:r>
    </w:p>
    <w:p w14:paraId="3ED5AE47" w14:textId="634EB704" w:rsidR="005C18C2" w:rsidRDefault="005C18C2" w:rsidP="005C18C2">
      <w:pPr>
        <w:spacing w:line="480" w:lineRule="auto"/>
        <w:jc w:val="center"/>
        <w:rPr>
          <w:rFonts w:ascii="Times New Roman" w:hAnsi="Times New Roman" w:cs="Times New Roman"/>
          <w:noProof/>
          <w:color w:val="000000"/>
          <w:kern w:val="0"/>
        </w:rPr>
      </w:pPr>
      <w:r>
        <w:t xml:space="preserve"> </w:t>
      </w:r>
      <w:r>
        <w:rPr>
          <w:noProof/>
        </w:rPr>
        <w:drawing>
          <wp:inline distT="0" distB="0" distL="0" distR="0" wp14:anchorId="430FCDB8" wp14:editId="6ECA55E9">
            <wp:extent cx="4940300" cy="77793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00" cy="777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41857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8C2"/>
    <w:rsid w:val="005C18C2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8CF7E"/>
  <w15:chartTrackingRefBased/>
  <w15:docId w15:val="{68E8A966-F717-4274-9AF7-296C5449D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18C2"/>
    <w:pPr>
      <w:widowControl w:val="0"/>
      <w:spacing w:after="0" w:line="240" w:lineRule="auto"/>
      <w:jc w:val="both"/>
    </w:pPr>
    <w:rPr>
      <w:rFonts w:eastAsiaTheme="minorEastAsia"/>
      <w:kern w:val="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886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</Words>
  <Characters>25</Characters>
  <Application>Microsoft Office Word</Application>
  <DocSecurity>0</DocSecurity>
  <Lines>1</Lines>
  <Paragraphs>1</Paragraphs>
  <ScaleCrop>false</ScaleCrop>
  <Company>Springer Nature</Company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2023-09-01T06:31:00Z</dcterms:created>
  <dcterms:modified xsi:type="dcterms:W3CDTF">2023-09-01T06:31:00Z</dcterms:modified>
</cp:coreProperties>
</file>