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7E1ED" w14:textId="77777777" w:rsidR="00564D49" w:rsidRDefault="003066F8" w:rsidP="003066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23FD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 w:rsidR="00BD3C29" w:rsidRPr="00A323FD">
        <w:rPr>
          <w:rFonts w:ascii="Times New Roman" w:hAnsi="Times New Roman" w:cs="Times New Roman"/>
          <w:b/>
          <w:bCs/>
          <w:sz w:val="28"/>
          <w:szCs w:val="28"/>
        </w:rPr>
        <w:t>Information</w:t>
      </w:r>
    </w:p>
    <w:p w14:paraId="5C09EDBD" w14:textId="77777777" w:rsidR="007035AB" w:rsidRDefault="007035AB" w:rsidP="007035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21DF">
        <w:rPr>
          <w:rFonts w:ascii="Times New Roman" w:hAnsi="Times New Roman" w:cs="Times New Roman"/>
          <w:b/>
          <w:bCs/>
          <w:sz w:val="28"/>
          <w:szCs w:val="28"/>
        </w:rPr>
        <w:t xml:space="preserve">Target identification of </w:t>
      </w:r>
      <w:proofErr w:type="spellStart"/>
      <w:r w:rsidRPr="006B21DF">
        <w:rPr>
          <w:rFonts w:ascii="Times New Roman" w:hAnsi="Times New Roman" w:cs="Times New Roman"/>
          <w:b/>
          <w:bCs/>
          <w:sz w:val="28"/>
          <w:szCs w:val="28"/>
        </w:rPr>
        <w:t>Dolastatin</w:t>
      </w:r>
      <w:proofErr w:type="spellEnd"/>
      <w:r w:rsidRPr="006B21DF">
        <w:rPr>
          <w:rFonts w:ascii="Times New Roman" w:hAnsi="Times New Roman" w:cs="Times New Roman"/>
          <w:b/>
          <w:bCs/>
          <w:sz w:val="28"/>
          <w:szCs w:val="28"/>
        </w:rPr>
        <w:t xml:space="preserve"> 16: Network pharmacology, Molecular docking, and Molecular dynamics studies</w:t>
      </w:r>
    </w:p>
    <w:p w14:paraId="03F263B3" w14:textId="568E70D4" w:rsidR="007035AB" w:rsidRDefault="007035AB" w:rsidP="007035AB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Dewi Luthfiana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Huswo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Utomo</w:t>
      </w:r>
      <w:r w:rsidR="008B1035" w:rsidRPr="008B1035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04E77D0F" w14:textId="77777777" w:rsidR="007035AB" w:rsidRDefault="007035AB" w:rsidP="007035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21DF">
        <w:rPr>
          <w:rFonts w:ascii="Times New Roman" w:hAnsi="Times New Roman" w:cs="Times New Roman"/>
          <w:sz w:val="24"/>
          <w:szCs w:val="24"/>
        </w:rPr>
        <w:t>Bioinformatics Research Center, Indonesian Institute of Bioinformatics (INBIO), Malang, Indonesia</w:t>
      </w:r>
    </w:p>
    <w:p w14:paraId="6CD1094A" w14:textId="77777777" w:rsidR="007D5F1F" w:rsidRPr="006B21DF" w:rsidRDefault="007D5F1F" w:rsidP="007D5F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97238">
        <w:rPr>
          <w:rFonts w:ascii="Times New Roman" w:hAnsi="Times New Roman" w:cs="Times New Roman"/>
          <w:sz w:val="24"/>
          <w:szCs w:val="24"/>
        </w:rPr>
        <w:t>Department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7238">
        <w:rPr>
          <w:rFonts w:ascii="Times New Roman" w:hAnsi="Times New Roman" w:cs="Times New Roman"/>
          <w:sz w:val="24"/>
          <w:szCs w:val="24"/>
        </w:rPr>
        <w:t>Biology, Faculty of Mathematics and Natural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7238">
        <w:rPr>
          <w:rFonts w:ascii="Times New Roman" w:hAnsi="Times New Roman" w:cs="Times New Roman"/>
          <w:sz w:val="24"/>
          <w:szCs w:val="24"/>
        </w:rPr>
        <w:t xml:space="preserve">Sciences, </w:t>
      </w:r>
      <w:proofErr w:type="spellStart"/>
      <w:r w:rsidRPr="00497238">
        <w:rPr>
          <w:rFonts w:ascii="Times New Roman" w:hAnsi="Times New Roman" w:cs="Times New Roman"/>
          <w:sz w:val="24"/>
          <w:szCs w:val="24"/>
        </w:rPr>
        <w:t>Brawijaya</w:t>
      </w:r>
      <w:proofErr w:type="spellEnd"/>
      <w:r w:rsidRPr="00497238">
        <w:rPr>
          <w:rFonts w:ascii="Times New Roman" w:hAnsi="Times New Roman" w:cs="Times New Roman"/>
          <w:sz w:val="24"/>
          <w:szCs w:val="24"/>
        </w:rPr>
        <w:t xml:space="preserve"> University, Malang, East Java, Indonesia</w:t>
      </w:r>
    </w:p>
    <w:p w14:paraId="0F697714" w14:textId="29460873" w:rsidR="007035AB" w:rsidRPr="003066F8" w:rsidRDefault="007035AB" w:rsidP="007035A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4F2780" w14:textId="5D835C42" w:rsidR="009814F7" w:rsidRPr="009814F7" w:rsidRDefault="009814F7" w:rsidP="009814F7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Network pharmacology analysis</w:t>
      </w:r>
    </w:p>
    <w:p w14:paraId="18E3238E" w14:textId="24616E40" w:rsidR="00506C77" w:rsidRDefault="00506C77" w:rsidP="006B5A07">
      <w:pPr>
        <w:rPr>
          <w:rFonts w:ascii="Times New Roman" w:hAnsi="Times New Roman" w:cs="Times New Roman"/>
          <w:sz w:val="24"/>
          <w:szCs w:val="24"/>
        </w:rPr>
      </w:pPr>
      <w:r w:rsidRPr="00B424F7"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 xml:space="preserve"> Target prediction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Dolastatin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16 using databases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10"/>
        <w:gridCol w:w="3210"/>
      </w:tblGrid>
      <w:tr w:rsidR="00506C77" w14:paraId="21D49C12" w14:textId="77777777" w:rsidTr="009814F7">
        <w:trPr>
          <w:trHeight w:val="484"/>
        </w:trPr>
        <w:tc>
          <w:tcPr>
            <w:tcW w:w="3209" w:type="dxa"/>
            <w:vAlign w:val="center"/>
          </w:tcPr>
          <w:p w14:paraId="5CD7CBFC" w14:textId="77777777" w:rsidR="00506C77" w:rsidRPr="003A49F7" w:rsidRDefault="00506C77" w:rsidP="00506C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Super</w:t>
            </w:r>
            <w:r w:rsidRPr="00C114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PRED</w:t>
            </w:r>
          </w:p>
        </w:tc>
        <w:tc>
          <w:tcPr>
            <w:tcW w:w="3210" w:type="dxa"/>
            <w:vAlign w:val="center"/>
          </w:tcPr>
          <w:p w14:paraId="5DB974BC" w14:textId="77777777" w:rsidR="00506C77" w:rsidRPr="003A49F7" w:rsidRDefault="00506C77" w:rsidP="00506C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C114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WISS T</w:t>
            </w: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arget</w:t>
            </w:r>
          </w:p>
        </w:tc>
        <w:tc>
          <w:tcPr>
            <w:tcW w:w="3210" w:type="dxa"/>
            <w:vAlign w:val="center"/>
          </w:tcPr>
          <w:p w14:paraId="2EC0499B" w14:textId="77777777" w:rsidR="00506C77" w:rsidRPr="003A49F7" w:rsidRDefault="00506C77" w:rsidP="00506C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</w:t>
            </w: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114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arget</w:t>
            </w:r>
          </w:p>
        </w:tc>
      </w:tr>
      <w:tr w:rsidR="00506C77" w14:paraId="47DB926D" w14:textId="77777777" w:rsidTr="009814F7">
        <w:tc>
          <w:tcPr>
            <w:tcW w:w="3209" w:type="dxa"/>
          </w:tcPr>
          <w:p w14:paraId="7474336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CTSD</w:t>
            </w:r>
          </w:p>
          <w:p w14:paraId="28E5FB7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</w:p>
          <w:p w14:paraId="19EC214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GPR55</w:t>
            </w:r>
          </w:p>
          <w:p w14:paraId="12C4701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CTSB</w:t>
            </w:r>
          </w:p>
          <w:p w14:paraId="150DD68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TRIM24</w:t>
            </w:r>
          </w:p>
          <w:p w14:paraId="4EEC22F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LNPEP</w:t>
            </w:r>
          </w:p>
          <w:p w14:paraId="5406CF8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NTRK3</w:t>
            </w:r>
          </w:p>
          <w:p w14:paraId="2454277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CTSL</w:t>
            </w:r>
          </w:p>
          <w:p w14:paraId="4B79D2C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FKBP1A</w:t>
            </w:r>
          </w:p>
          <w:p w14:paraId="1B97BCA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MMP2</w:t>
            </w:r>
          </w:p>
          <w:p w14:paraId="272D8B3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HDAC10</w:t>
            </w:r>
          </w:p>
          <w:p w14:paraId="1942A56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KEAP1</w:t>
            </w:r>
          </w:p>
          <w:p w14:paraId="2CD14EB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CDK5</w:t>
            </w:r>
          </w:p>
          <w:p w14:paraId="74C6AA6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DUT</w:t>
            </w:r>
          </w:p>
          <w:p w14:paraId="0485553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CNR2</w:t>
            </w:r>
          </w:p>
          <w:p w14:paraId="0A23FB2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TMPRSS6</w:t>
            </w:r>
          </w:p>
          <w:p w14:paraId="2167A40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PTGS1</w:t>
            </w:r>
          </w:p>
          <w:p w14:paraId="200D2AC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BLM</w:t>
            </w:r>
          </w:p>
          <w:p w14:paraId="342E62D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KDM1A</w:t>
            </w:r>
          </w:p>
          <w:p w14:paraId="7292B070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CYP19A1</w:t>
            </w:r>
          </w:p>
          <w:p w14:paraId="0087ACD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GLRA1</w:t>
            </w:r>
          </w:p>
          <w:p w14:paraId="6FFE097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PTPN2</w:t>
            </w:r>
          </w:p>
          <w:p w14:paraId="7FBE333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CACNA1B</w:t>
            </w:r>
          </w:p>
          <w:p w14:paraId="3EC066B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HRH3</w:t>
            </w:r>
          </w:p>
          <w:p w14:paraId="7631D6F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ACHE</w:t>
            </w:r>
          </w:p>
          <w:p w14:paraId="7111BDE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MMP8</w:t>
            </w:r>
          </w:p>
          <w:p w14:paraId="50AFACB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GABRA1</w:t>
            </w:r>
          </w:p>
          <w:p w14:paraId="7E8212A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KLF5</w:t>
            </w:r>
          </w:p>
          <w:p w14:paraId="5F120AD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HDAC4</w:t>
            </w:r>
          </w:p>
          <w:p w14:paraId="5236143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</w:p>
          <w:p w14:paraId="7FB1B04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ABL1</w:t>
            </w:r>
          </w:p>
          <w:p w14:paraId="5EC5A0F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PIK3CD</w:t>
            </w:r>
          </w:p>
          <w:p w14:paraId="5EBDDF1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TLR8</w:t>
            </w:r>
          </w:p>
          <w:p w14:paraId="3524D67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ATG4B</w:t>
            </w:r>
          </w:p>
          <w:p w14:paraId="6143796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CSNK2B</w:t>
            </w:r>
          </w:p>
          <w:p w14:paraId="749541C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PKN1</w:t>
            </w:r>
          </w:p>
          <w:p w14:paraId="1D09559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PPIA</w:t>
            </w:r>
          </w:p>
          <w:p w14:paraId="0A2499A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TDP1</w:t>
            </w:r>
          </w:p>
          <w:p w14:paraId="39269C4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MMP9</w:t>
            </w:r>
          </w:p>
          <w:p w14:paraId="1946A4D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FPR1</w:t>
            </w:r>
          </w:p>
          <w:p w14:paraId="462DA8E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CLK4</w:t>
            </w:r>
          </w:p>
          <w:p w14:paraId="60B5DB5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ITK</w:t>
            </w:r>
          </w:p>
          <w:p w14:paraId="3BABA91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PSMB1</w:t>
            </w:r>
          </w:p>
          <w:p w14:paraId="43838C9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LDHA</w:t>
            </w:r>
          </w:p>
          <w:p w14:paraId="28B5222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S1PR5</w:t>
            </w:r>
          </w:p>
          <w:p w14:paraId="47ECB6F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NR1I2</w:t>
            </w:r>
          </w:p>
          <w:p w14:paraId="5F35134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MAOA</w:t>
            </w:r>
          </w:p>
          <w:p w14:paraId="12315EF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ADAM10</w:t>
            </w:r>
          </w:p>
          <w:p w14:paraId="0B13F65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TOP2A</w:t>
            </w:r>
          </w:p>
          <w:p w14:paraId="17DEBA6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LGALS3</w:t>
            </w:r>
          </w:p>
          <w:p w14:paraId="56A0F35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HDAC11</w:t>
            </w:r>
          </w:p>
          <w:p w14:paraId="77A4B4E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CHUK</w:t>
            </w:r>
          </w:p>
          <w:p w14:paraId="04BD3A1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STING1</w:t>
            </w:r>
          </w:p>
          <w:p w14:paraId="6A6A707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ANPEP</w:t>
            </w:r>
          </w:p>
          <w:p w14:paraId="1069D64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ABCC1</w:t>
            </w:r>
          </w:p>
          <w:p w14:paraId="474E597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</w:p>
          <w:p w14:paraId="23CA940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DUSP3</w:t>
            </w:r>
          </w:p>
          <w:p w14:paraId="2D9E998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PRSS1</w:t>
            </w:r>
          </w:p>
          <w:p w14:paraId="3875A67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SLC9A1</w:t>
            </w:r>
          </w:p>
          <w:p w14:paraId="148000D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GUSB</w:t>
            </w:r>
          </w:p>
          <w:p w14:paraId="0DAC26B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GRIN1</w:t>
            </w:r>
          </w:p>
          <w:p w14:paraId="2057388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CYSLTR2</w:t>
            </w:r>
          </w:p>
          <w:p w14:paraId="4D20E71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KLK5</w:t>
            </w:r>
          </w:p>
          <w:p w14:paraId="024E38D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PSMB9</w:t>
            </w:r>
          </w:p>
          <w:p w14:paraId="0DE787F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BCHE</w:t>
            </w:r>
          </w:p>
          <w:p w14:paraId="0658E6B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LDHB</w:t>
            </w:r>
          </w:p>
          <w:p w14:paraId="1B985B0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MMP12</w:t>
            </w:r>
          </w:p>
          <w:p w14:paraId="3EE976E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TRPA1</w:t>
            </w:r>
          </w:p>
          <w:p w14:paraId="1D8482A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PIN1</w:t>
            </w:r>
          </w:p>
          <w:p w14:paraId="7F95BDC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SLC6A5</w:t>
            </w:r>
          </w:p>
          <w:p w14:paraId="2E9E451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CAPN1</w:t>
            </w:r>
          </w:p>
          <w:p w14:paraId="08CDA6C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FPR2</w:t>
            </w:r>
          </w:p>
          <w:p w14:paraId="5483D9D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FKBP5</w:t>
            </w:r>
          </w:p>
          <w:p w14:paraId="6148D3C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SLC2A1</w:t>
            </w:r>
          </w:p>
          <w:p w14:paraId="41F0C4B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SLC40A1</w:t>
            </w:r>
          </w:p>
          <w:p w14:paraId="4CB6A6D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CTSG</w:t>
            </w:r>
          </w:p>
          <w:p w14:paraId="162C9A6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ADORA2B</w:t>
            </w:r>
          </w:p>
          <w:p w14:paraId="482CD9C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GSTP1</w:t>
            </w:r>
          </w:p>
          <w:p w14:paraId="7BAC92F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HTR7</w:t>
            </w:r>
          </w:p>
          <w:p w14:paraId="26900E5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GHSR</w:t>
            </w:r>
          </w:p>
          <w:p w14:paraId="7F82E10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PHF8</w:t>
            </w:r>
          </w:p>
          <w:p w14:paraId="5AFF463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NT5E</w:t>
            </w:r>
          </w:p>
          <w:p w14:paraId="0E36B90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MME</w:t>
            </w:r>
          </w:p>
          <w:p w14:paraId="646508B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ITGB1</w:t>
            </w:r>
          </w:p>
          <w:p w14:paraId="130C907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NR3C2</w:t>
            </w:r>
          </w:p>
          <w:p w14:paraId="640F680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PSMB2</w:t>
            </w:r>
          </w:p>
          <w:p w14:paraId="3E17520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TYRO3</w:t>
            </w:r>
          </w:p>
          <w:p w14:paraId="1FB29CD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SPHK1</w:t>
            </w:r>
          </w:p>
          <w:p w14:paraId="2237330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SERPINE1</w:t>
            </w:r>
          </w:p>
          <w:p w14:paraId="3AAD6E5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WDR5</w:t>
            </w:r>
          </w:p>
          <w:p w14:paraId="2A6F789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C5AR1</w:t>
            </w:r>
          </w:p>
          <w:p w14:paraId="1172296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DCUN1D1</w:t>
            </w:r>
          </w:p>
          <w:p w14:paraId="63AB012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FCGRT</w:t>
            </w:r>
          </w:p>
          <w:p w14:paraId="3257F98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GPBAR1</w:t>
            </w:r>
          </w:p>
          <w:p w14:paraId="740B968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FFAR2</w:t>
            </w:r>
          </w:p>
          <w:p w14:paraId="7B9A18D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NTSR2</w:t>
            </w:r>
          </w:p>
          <w:p w14:paraId="61B72C9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AVPR1B</w:t>
            </w:r>
          </w:p>
          <w:p w14:paraId="4B36AA3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KLK7</w:t>
            </w:r>
          </w:p>
          <w:p w14:paraId="0B2E035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ACE</w:t>
            </w:r>
          </w:p>
          <w:p w14:paraId="7F43BD6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ZAP70</w:t>
            </w:r>
          </w:p>
          <w:p w14:paraId="64C6289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TLR4</w:t>
            </w:r>
          </w:p>
          <w:p w14:paraId="210FA1E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TOP1</w:t>
            </w:r>
          </w:p>
          <w:p w14:paraId="6FC25F6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AXL</w:t>
            </w:r>
          </w:p>
          <w:p w14:paraId="0ED3A9E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SCD</w:t>
            </w:r>
          </w:p>
          <w:p w14:paraId="6929932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ADORA1</w:t>
            </w:r>
          </w:p>
          <w:p w14:paraId="7B000F2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CCR1</w:t>
            </w:r>
          </w:p>
          <w:p w14:paraId="4C51EA90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TACR2</w:t>
            </w:r>
          </w:p>
          <w:p w14:paraId="7DA0745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PRCP</w:t>
            </w:r>
          </w:p>
          <w:p w14:paraId="0F9C529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HSD17B10</w:t>
            </w:r>
          </w:p>
          <w:p w14:paraId="7B19908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SCN2A</w:t>
            </w:r>
          </w:p>
          <w:p w14:paraId="1ECA2F7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PRKCB</w:t>
            </w:r>
          </w:p>
          <w:p w14:paraId="4D8B802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HSD11B2</w:t>
            </w:r>
          </w:p>
          <w:p w14:paraId="7BBF700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PDPK1</w:t>
            </w:r>
          </w:p>
          <w:p w14:paraId="7A393738" w14:textId="77777777" w:rsid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MMP14</w:t>
            </w:r>
          </w:p>
        </w:tc>
        <w:tc>
          <w:tcPr>
            <w:tcW w:w="3210" w:type="dxa"/>
          </w:tcPr>
          <w:p w14:paraId="0008639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DGAT1</w:t>
            </w:r>
          </w:p>
          <w:p w14:paraId="5CE1889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REN</w:t>
            </w:r>
          </w:p>
          <w:p w14:paraId="534323C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MMP3</w:t>
            </w:r>
          </w:p>
          <w:p w14:paraId="51BFDBD0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MMP9</w:t>
            </w:r>
          </w:p>
          <w:p w14:paraId="48608A9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MMP8</w:t>
            </w:r>
          </w:p>
          <w:p w14:paraId="3AB1760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MMP1</w:t>
            </w:r>
          </w:p>
          <w:p w14:paraId="4509ED1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CAPN2</w:t>
            </w:r>
          </w:p>
          <w:p w14:paraId="28D88F0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ACE</w:t>
            </w:r>
          </w:p>
          <w:p w14:paraId="16F4B27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MMP2</w:t>
            </w:r>
          </w:p>
          <w:p w14:paraId="446EBF9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GHSR</w:t>
            </w:r>
          </w:p>
          <w:p w14:paraId="67B9E21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F2</w:t>
            </w:r>
          </w:p>
          <w:p w14:paraId="6122A5E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CASP3</w:t>
            </w:r>
          </w:p>
          <w:p w14:paraId="094469B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P2RY12</w:t>
            </w:r>
          </w:p>
          <w:p w14:paraId="209750B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ZAP70</w:t>
            </w:r>
          </w:p>
          <w:p w14:paraId="67FF624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CASP8</w:t>
            </w:r>
          </w:p>
          <w:p w14:paraId="4B6A1EA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PSMB8</w:t>
            </w:r>
          </w:p>
          <w:p w14:paraId="4127A75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PSMB5</w:t>
            </w:r>
          </w:p>
          <w:p w14:paraId="294C96C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JAK3</w:t>
            </w:r>
          </w:p>
          <w:p w14:paraId="7A41B4D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JAK1</w:t>
            </w:r>
          </w:p>
          <w:p w14:paraId="45C2DCA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JAK2</w:t>
            </w:r>
          </w:p>
          <w:p w14:paraId="5F975F4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OPRM1</w:t>
            </w:r>
          </w:p>
          <w:p w14:paraId="4D2E657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FKBP1A</w:t>
            </w:r>
          </w:p>
          <w:p w14:paraId="07F7045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TSPO</w:t>
            </w:r>
          </w:p>
          <w:p w14:paraId="2A6F028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CTSK</w:t>
            </w:r>
          </w:p>
          <w:p w14:paraId="7FBFFAD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CASP2</w:t>
            </w:r>
          </w:p>
          <w:p w14:paraId="0306B3C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HLA-DRB1</w:t>
            </w:r>
          </w:p>
          <w:p w14:paraId="332B3FB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PDE10A</w:t>
            </w:r>
          </w:p>
          <w:p w14:paraId="1D39383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PPIA</w:t>
            </w:r>
          </w:p>
          <w:p w14:paraId="372D63F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CTSB</w:t>
            </w:r>
          </w:p>
          <w:p w14:paraId="63604B4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BACE1</w:t>
            </w:r>
          </w:p>
          <w:p w14:paraId="0035A3A4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PDE5A</w:t>
            </w:r>
          </w:p>
          <w:p w14:paraId="24D375D0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SOAT1</w:t>
            </w:r>
          </w:p>
          <w:p w14:paraId="5F5B7EF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PAM</w:t>
            </w:r>
          </w:p>
          <w:p w14:paraId="54236A4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CASP1</w:t>
            </w:r>
          </w:p>
          <w:p w14:paraId="6DB112B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MMEL1</w:t>
            </w:r>
          </w:p>
          <w:p w14:paraId="3D28BA8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ABCB1</w:t>
            </w:r>
          </w:p>
          <w:p w14:paraId="5E89574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CASP7</w:t>
            </w:r>
          </w:p>
          <w:p w14:paraId="55E58D5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XIAP</w:t>
            </w:r>
          </w:p>
          <w:p w14:paraId="626C20F0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CDK5R1</w:t>
            </w:r>
          </w:p>
          <w:p w14:paraId="69388B5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MGAT2</w:t>
            </w:r>
          </w:p>
          <w:p w14:paraId="3945DDD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BTK</w:t>
            </w:r>
          </w:p>
          <w:p w14:paraId="485BA5F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DGAT2</w:t>
            </w:r>
          </w:p>
          <w:p w14:paraId="7EFBDFE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MAPK14</w:t>
            </w:r>
          </w:p>
          <w:p w14:paraId="1FC9B0E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PDE4B</w:t>
            </w:r>
          </w:p>
          <w:p w14:paraId="179578C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PDE7A</w:t>
            </w:r>
          </w:p>
          <w:p w14:paraId="5C47F7E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CXCR3</w:t>
            </w:r>
          </w:p>
          <w:p w14:paraId="4FFD87C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HLA-A</w:t>
            </w:r>
          </w:p>
          <w:p w14:paraId="4C4E754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CTSL</w:t>
            </w:r>
          </w:p>
          <w:p w14:paraId="78F5B6B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CTSD</w:t>
            </w:r>
          </w:p>
          <w:p w14:paraId="056EDAA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AURKB</w:t>
            </w:r>
          </w:p>
          <w:p w14:paraId="08C7FD30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PRKCD</w:t>
            </w:r>
          </w:p>
          <w:p w14:paraId="7B48C1D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PRKCQ</w:t>
            </w:r>
          </w:p>
          <w:p w14:paraId="3141908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AURKA</w:t>
            </w:r>
          </w:p>
          <w:p w14:paraId="3B51634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CALCRL</w:t>
            </w:r>
          </w:p>
          <w:p w14:paraId="3C5A806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SYK</w:t>
            </w:r>
          </w:p>
          <w:p w14:paraId="76FC883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CETP</w:t>
            </w:r>
          </w:p>
          <w:p w14:paraId="5102AAE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ANPEP</w:t>
            </w:r>
          </w:p>
          <w:p w14:paraId="6E6342B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NMBR</w:t>
            </w:r>
          </w:p>
          <w:p w14:paraId="710489A0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CASP6</w:t>
            </w:r>
          </w:p>
          <w:p w14:paraId="5620C33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BCL2</w:t>
            </w:r>
          </w:p>
          <w:p w14:paraId="41EE448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PLA2G7</w:t>
            </w:r>
          </w:p>
          <w:p w14:paraId="6CC82C0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TYRO3</w:t>
            </w:r>
          </w:p>
          <w:p w14:paraId="564D4CA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CTSS</w:t>
            </w:r>
          </w:p>
          <w:p w14:paraId="6E835DB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LAP3</w:t>
            </w:r>
          </w:p>
          <w:p w14:paraId="40B0142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ELANE</w:t>
            </w:r>
          </w:p>
          <w:p w14:paraId="3E01AC4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PIK3CA</w:t>
            </w:r>
          </w:p>
          <w:p w14:paraId="613AFBA7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OXTR</w:t>
            </w:r>
          </w:p>
          <w:p w14:paraId="2ED52A0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GNRHR</w:t>
            </w:r>
          </w:p>
          <w:p w14:paraId="42BA521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OPRD1</w:t>
            </w:r>
          </w:p>
          <w:p w14:paraId="00ED213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F3</w:t>
            </w:r>
          </w:p>
          <w:p w14:paraId="242100EC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BDKRB2</w:t>
            </w:r>
          </w:p>
          <w:p w14:paraId="212D167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CHRM3</w:t>
            </w:r>
          </w:p>
          <w:p w14:paraId="59C358B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MTOR</w:t>
            </w:r>
          </w:p>
          <w:p w14:paraId="36301EC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PSMB2</w:t>
            </w:r>
          </w:p>
          <w:p w14:paraId="6F192E1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PSMB1</w:t>
            </w:r>
          </w:p>
          <w:p w14:paraId="340A80A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KNG1</w:t>
            </w:r>
          </w:p>
          <w:p w14:paraId="11F72F9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PTK2B</w:t>
            </w:r>
          </w:p>
          <w:p w14:paraId="52EA477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MAPK10</w:t>
            </w:r>
          </w:p>
          <w:p w14:paraId="00C396B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XPNPEP1</w:t>
            </w:r>
          </w:p>
          <w:p w14:paraId="6A7A9E95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XPNPEP2</w:t>
            </w:r>
          </w:p>
          <w:p w14:paraId="7D22B6B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IGF1R</w:t>
            </w:r>
          </w:p>
          <w:p w14:paraId="37C9323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CFD</w:t>
            </w:r>
          </w:p>
          <w:p w14:paraId="3C988C26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ITK</w:t>
            </w:r>
          </w:p>
          <w:p w14:paraId="434566A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CTSG</w:t>
            </w:r>
          </w:p>
          <w:p w14:paraId="5880984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CTRB1</w:t>
            </w:r>
          </w:p>
          <w:p w14:paraId="585F5DD8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HCRTR2</w:t>
            </w:r>
          </w:p>
          <w:p w14:paraId="5DA0172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HCRTR1</w:t>
            </w:r>
          </w:p>
          <w:p w14:paraId="61A65F9B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PTGS2</w:t>
            </w:r>
          </w:p>
          <w:p w14:paraId="46AEAEF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RORC</w:t>
            </w:r>
          </w:p>
          <w:p w14:paraId="367B755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PFKFB3</w:t>
            </w:r>
          </w:p>
          <w:p w14:paraId="3951D0F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HCK</w:t>
            </w:r>
          </w:p>
          <w:p w14:paraId="12C97FD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MET</w:t>
            </w:r>
          </w:p>
          <w:p w14:paraId="57398610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LYN</w:t>
            </w:r>
          </w:p>
          <w:p w14:paraId="54D8E76E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MAP4K2</w:t>
            </w:r>
          </w:p>
          <w:p w14:paraId="20335C1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ITGAV</w:t>
            </w:r>
          </w:p>
          <w:p w14:paraId="6D601B1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</w:p>
          <w:p w14:paraId="1AFB5709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KDR</w:t>
            </w:r>
          </w:p>
          <w:p w14:paraId="3746B17D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PTGER1</w:t>
            </w:r>
          </w:p>
          <w:p w14:paraId="2E13CB3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BRD9</w:t>
            </w:r>
          </w:p>
          <w:p w14:paraId="48690AA0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BAD</w:t>
            </w:r>
          </w:p>
          <w:p w14:paraId="00C974B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CDK5</w:t>
            </w:r>
          </w:p>
          <w:p w14:paraId="4B8E789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F7</w:t>
            </w:r>
          </w:p>
          <w:p w14:paraId="33B57EAB" w14:textId="77777777" w:rsid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RAMP1</w:t>
            </w:r>
          </w:p>
        </w:tc>
        <w:tc>
          <w:tcPr>
            <w:tcW w:w="3210" w:type="dxa"/>
          </w:tcPr>
          <w:p w14:paraId="54C93971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GHRL</w:t>
            </w:r>
          </w:p>
          <w:p w14:paraId="46AD7D4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VEGFA</w:t>
            </w:r>
          </w:p>
          <w:p w14:paraId="08AC668A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HDAC4</w:t>
            </w:r>
          </w:p>
          <w:p w14:paraId="58E669C3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GHSR</w:t>
            </w:r>
          </w:p>
          <w:p w14:paraId="1A744F6F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PPIA</w:t>
            </w:r>
          </w:p>
          <w:p w14:paraId="7B1816E2" w14:textId="77777777" w:rsidR="00506C77" w:rsidRP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ACKR3</w:t>
            </w:r>
          </w:p>
          <w:p w14:paraId="6632D9D4" w14:textId="77777777" w:rsidR="00506C77" w:rsidRDefault="00506C77" w:rsidP="00981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C77">
              <w:rPr>
                <w:rFonts w:ascii="Times New Roman" w:hAnsi="Times New Roman" w:cs="Times New Roman"/>
                <w:sz w:val="24"/>
                <w:szCs w:val="24"/>
              </w:rPr>
              <w:t>BIRC3</w:t>
            </w:r>
          </w:p>
        </w:tc>
      </w:tr>
    </w:tbl>
    <w:p w14:paraId="2CDE6A71" w14:textId="77777777" w:rsidR="006B5A07" w:rsidRDefault="006B5A07" w:rsidP="006B5A07">
      <w:pPr>
        <w:rPr>
          <w:rFonts w:ascii="Times New Roman" w:hAnsi="Times New Roman" w:cs="Times New Roman"/>
          <w:sz w:val="24"/>
          <w:szCs w:val="24"/>
        </w:rPr>
      </w:pPr>
    </w:p>
    <w:p w14:paraId="6BA63875" w14:textId="48CF5E3F" w:rsidR="006B5A07" w:rsidRDefault="006B5A07">
      <w:pPr>
        <w:rPr>
          <w:rFonts w:ascii="Times New Roman" w:hAnsi="Times New Roman" w:cs="Times New Roman"/>
          <w:sz w:val="24"/>
          <w:szCs w:val="24"/>
        </w:rPr>
      </w:pPr>
      <w:r w:rsidRPr="00B424F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24524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Degree value of core targets resulted from the topological analysis </w:t>
      </w:r>
    </w:p>
    <w:tbl>
      <w:tblPr>
        <w:tblW w:w="39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65"/>
        <w:gridCol w:w="1916"/>
      </w:tblGrid>
      <w:tr w:rsidR="006B5A07" w:rsidRPr="009D3528" w14:paraId="1985C02D" w14:textId="77777777" w:rsidTr="0057413A">
        <w:trPr>
          <w:trHeight w:val="402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0BE50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1ECC8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Degree</w:t>
            </w:r>
          </w:p>
        </w:tc>
      </w:tr>
      <w:tr w:rsidR="006B5A07" w:rsidRPr="009D3528" w14:paraId="7AF9C64B" w14:textId="77777777" w:rsidTr="00874D3F">
        <w:trPr>
          <w:trHeight w:val="419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A3A37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PIK3CA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82ED7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6B5A07" w:rsidRPr="009D3528" w14:paraId="3D2A4EDE" w14:textId="77777777" w:rsidTr="00874D3F">
        <w:trPr>
          <w:trHeight w:val="318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9236E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VEGFA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111A4A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6B5A07" w:rsidRPr="009D3528" w14:paraId="459DAB7B" w14:textId="77777777" w:rsidTr="00874D3F">
        <w:trPr>
          <w:trHeight w:val="355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06727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CASP3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2081A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6B5A07" w:rsidRPr="009D3528" w14:paraId="62CF1361" w14:textId="77777777" w:rsidTr="00874D3F">
        <w:trPr>
          <w:trHeight w:val="295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865F3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BF411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B5A07" w:rsidRPr="009D3528" w14:paraId="119AB707" w14:textId="77777777" w:rsidTr="00874D3F">
        <w:trPr>
          <w:trHeight w:val="373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75CF6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MMP9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61259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B5A07" w:rsidRPr="009D3528" w14:paraId="07641606" w14:textId="77777777" w:rsidTr="00874D3F">
        <w:trPr>
          <w:trHeight w:val="295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C4116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LYN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09D604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6B5A07" w:rsidRPr="009D3528" w14:paraId="35F3C042" w14:textId="77777777" w:rsidTr="00874D3F">
        <w:trPr>
          <w:trHeight w:val="390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D8AFF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PRKCD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A0F90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B5A07" w:rsidRPr="009D3528" w14:paraId="2B1E9059" w14:textId="77777777" w:rsidTr="00874D3F">
        <w:trPr>
          <w:trHeight w:val="293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237F9D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ITGB1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3897E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6B5A07" w:rsidRPr="009D3528" w14:paraId="14413140" w14:textId="77777777" w:rsidTr="00874D3F">
        <w:trPr>
          <w:trHeight w:val="214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47D8C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KDR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14E2F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B5A07" w:rsidRPr="009D3528" w14:paraId="0EE3C804" w14:textId="77777777" w:rsidTr="00874D3F">
        <w:trPr>
          <w:trHeight w:val="468"/>
          <w:jc w:val="center"/>
        </w:trPr>
        <w:tc>
          <w:tcPr>
            <w:tcW w:w="206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0B255D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JAK2</w:t>
            </w:r>
          </w:p>
        </w:tc>
        <w:tc>
          <w:tcPr>
            <w:tcW w:w="19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A534B4" w14:textId="77777777" w:rsidR="006B5A07" w:rsidRPr="009D3528" w:rsidRDefault="006B5A07" w:rsidP="00874D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5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14:paraId="328E3732" w14:textId="77777777" w:rsidR="00D24524" w:rsidRDefault="00D24524" w:rsidP="00D24524">
      <w:pPr>
        <w:rPr>
          <w:rFonts w:ascii="Times New Roman" w:hAnsi="Times New Roman" w:cs="Times New Roman"/>
          <w:sz w:val="24"/>
          <w:szCs w:val="24"/>
        </w:rPr>
      </w:pPr>
    </w:p>
    <w:p w14:paraId="69620D7C" w14:textId="565F7E49" w:rsidR="00D24524" w:rsidRDefault="006B5A07" w:rsidP="00D245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4524" w:rsidRPr="00B424F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2452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24524">
        <w:rPr>
          <w:rFonts w:ascii="Times New Roman" w:hAnsi="Times New Roman" w:cs="Times New Roman"/>
          <w:sz w:val="24"/>
          <w:szCs w:val="24"/>
        </w:rPr>
        <w:t xml:space="preserve"> Target prediction accuracy based on 3 databases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96"/>
        <w:gridCol w:w="1843"/>
        <w:gridCol w:w="1843"/>
        <w:gridCol w:w="1706"/>
      </w:tblGrid>
      <w:tr w:rsidR="00D24524" w:rsidRPr="003A49F7" w14:paraId="056ED6E6" w14:textId="77777777" w:rsidTr="0057413A">
        <w:trPr>
          <w:trHeight w:val="192"/>
          <w:jc w:val="center"/>
        </w:trPr>
        <w:tc>
          <w:tcPr>
            <w:tcW w:w="1696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AC47A7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Core targets</w:t>
            </w:r>
          </w:p>
        </w:tc>
        <w:tc>
          <w:tcPr>
            <w:tcW w:w="5392" w:type="dxa"/>
            <w:gridSpan w:val="3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45CA4D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Accuracy</w:t>
            </w:r>
          </w:p>
        </w:tc>
      </w:tr>
      <w:tr w:rsidR="00D24524" w:rsidRPr="003A49F7" w14:paraId="0342449C" w14:textId="77777777" w:rsidTr="0057413A">
        <w:trPr>
          <w:cantSplit/>
          <w:trHeight w:val="312"/>
          <w:jc w:val="center"/>
        </w:trPr>
        <w:tc>
          <w:tcPr>
            <w:tcW w:w="1696" w:type="dxa"/>
            <w:vMerge/>
            <w:shd w:val="clear" w:color="auto" w:fill="auto"/>
            <w:vAlign w:val="center"/>
            <w:hideMark/>
          </w:tcPr>
          <w:p w14:paraId="0836F0D4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C19C21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Super</w:t>
            </w:r>
            <w:r w:rsidRPr="00C114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PRED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8F70C9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C114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WISS T</w:t>
            </w: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arget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E69DD8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</w:t>
            </w: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114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arget</w:t>
            </w:r>
          </w:p>
        </w:tc>
      </w:tr>
      <w:tr w:rsidR="00D24524" w:rsidRPr="003A49F7" w14:paraId="2C5EEB76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EBFAF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PIK3CA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081C5A19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42B91A11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5229E5BA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4524" w:rsidRPr="003A49F7" w14:paraId="1755BCE8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BCE01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VEGFA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389AE8C9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29E13A7E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408DB496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D24524" w:rsidRPr="003A49F7" w14:paraId="0A39F8FE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CBEA9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CASP3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686B43F1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761A59A0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6BED5099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4524" w:rsidRPr="003A49F7" w14:paraId="3CA6753A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1E20A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62199B8F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0B719598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1F849720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4524" w:rsidRPr="003A49F7" w14:paraId="65D4D2F2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BFA4D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MMP9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6FEE39B5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 (92.12%)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2128B783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 (6.4%)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3214DFA7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4524" w:rsidRPr="003A49F7" w14:paraId="1E9A4A09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D807B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LYN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0B26BE1C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68580053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13116D49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4524" w:rsidRPr="003A49F7" w14:paraId="60C52ACC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6FDCF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PRKCD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2D13AD11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66E327DC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337D1616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4524" w:rsidRPr="003A49F7" w14:paraId="771ADB7E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07C807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ITGB1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509167F1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754D799D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383F7FE9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4524" w:rsidRPr="003A49F7" w14:paraId="7C3FE1EA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36669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KDR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6C5CAAE0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3A144052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35F467D3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4524" w:rsidRPr="003A49F7" w14:paraId="001EEBD3" w14:textId="77777777" w:rsidTr="006358BB">
        <w:trPr>
          <w:cantSplit/>
          <w:trHeight w:val="20"/>
          <w:jc w:val="center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ACD29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JAK2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342D812D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50C168AC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7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26D979B5" w14:textId="77777777" w:rsidR="00D24524" w:rsidRPr="003A49F7" w:rsidRDefault="00D24524" w:rsidP="006358B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9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537D0723" w14:textId="3D49B3AD" w:rsidR="006B5A07" w:rsidRDefault="006B5A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BADEA4" w14:textId="3DE6B8FF" w:rsidR="009814F7" w:rsidRPr="009814F7" w:rsidRDefault="009814F7" w:rsidP="009814F7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Molecular docking study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814"/>
        <w:gridCol w:w="4962"/>
      </w:tblGrid>
      <w:tr w:rsidR="000351E5" w14:paraId="6CB91A34" w14:textId="77777777" w:rsidTr="00621D3D">
        <w:trPr>
          <w:trHeight w:val="5212"/>
        </w:trPr>
        <w:tc>
          <w:tcPr>
            <w:tcW w:w="4814" w:type="dxa"/>
          </w:tcPr>
          <w:p w14:paraId="2A1DE861" w14:textId="625DD2B9" w:rsidR="00335A0D" w:rsidRDefault="00335A0D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B8801D4" wp14:editId="09BE04FB">
                      <wp:simplePos x="0" y="0"/>
                      <wp:positionH relativeFrom="column">
                        <wp:posOffset>-38247</wp:posOffset>
                      </wp:positionH>
                      <wp:positionV relativeFrom="paragraph">
                        <wp:posOffset>14029</wp:posOffset>
                      </wp:positionV>
                      <wp:extent cx="413239" cy="271145"/>
                      <wp:effectExtent l="0" t="0" r="0" b="0"/>
                      <wp:wrapNone/>
                      <wp:docPr id="110447106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3239" cy="2711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3128B1" w14:textId="43C7A3A1" w:rsidR="000351E5" w:rsidRPr="00BF4C15" w:rsidRDefault="005A6394" w:rsidP="000351E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a</w:t>
                                  </w:r>
                                  <w:r w:rsidR="000351E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B8801D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3pt;margin-top:1.1pt;width:32.55pt;height:21.3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" filled="f" stroked="f">
                      <v:textbox>
                        <w:txbxContent>
                          <w:p w14:paraId="3A3128B1" w14:textId="43C7A3A1" w:rsidR="000351E5" w:rsidRPr="00BF4C15" w:rsidRDefault="005A6394" w:rsidP="000351E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</w:t>
                            </w:r>
                            <w:r w:rsidR="000351E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2E2F7EA" w14:textId="4469E7C3" w:rsidR="000351E5" w:rsidRDefault="00A90B3D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0BBA5D33" wp14:editId="618F7039">
                  <wp:simplePos x="0" y="0"/>
                  <wp:positionH relativeFrom="column">
                    <wp:posOffset>-48895</wp:posOffset>
                  </wp:positionH>
                  <wp:positionV relativeFrom="paragraph">
                    <wp:posOffset>52102</wp:posOffset>
                  </wp:positionV>
                  <wp:extent cx="3024000" cy="2278446"/>
                  <wp:effectExtent l="0" t="0" r="5080" b="7620"/>
                  <wp:wrapNone/>
                  <wp:docPr id="19364731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99" t="17528" r="43502" b="28553"/>
                          <a:stretch/>
                        </pic:blipFill>
                        <pic:spPr bwMode="auto">
                          <a:xfrm>
                            <a:off x="0" y="0"/>
                            <a:ext cx="3024000" cy="2278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A2D3620" w14:textId="6E2DA357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D6D247" w14:textId="6A3AB5A0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C7A2CE" w14:textId="77777777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99F510" w14:textId="77777777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24DD51" w14:textId="25B43825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6A713E" w14:textId="77777777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D9F04" w14:textId="77777777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0C076" w14:textId="77777777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D98014" w14:textId="77777777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EC76E0" w14:textId="77777777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496A50" w14:textId="77777777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C0D993" w14:textId="0CF6C3A3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E7FA1" w14:textId="07F37F21" w:rsidR="000351E5" w:rsidRDefault="00A90B3D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2224C9D8" wp14:editId="34C54E83">
                  <wp:simplePos x="0" y="0"/>
                  <wp:positionH relativeFrom="column">
                    <wp:posOffset>-61595</wp:posOffset>
                  </wp:positionH>
                  <wp:positionV relativeFrom="paragraph">
                    <wp:posOffset>182880</wp:posOffset>
                  </wp:positionV>
                  <wp:extent cx="3024000" cy="583290"/>
                  <wp:effectExtent l="0" t="0" r="5080" b="7620"/>
                  <wp:wrapNone/>
                  <wp:docPr id="999749070" name="Picture 999749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2813" r="38903"/>
                          <a:stretch/>
                        </pic:blipFill>
                        <pic:spPr bwMode="auto">
                          <a:xfrm>
                            <a:off x="0" y="0"/>
                            <a:ext cx="3024000" cy="583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429124D" w14:textId="6E59D955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97FA14" w14:textId="4AC2CF0B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D7899" w14:textId="2CB73A6D" w:rsidR="000351E5" w:rsidRDefault="000351E5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14:paraId="1428650B" w14:textId="5C2209C0" w:rsidR="000351E5" w:rsidRDefault="00621D3D" w:rsidP="006B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77CE4B78" wp14:editId="3C38F5CC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2508885</wp:posOffset>
                  </wp:positionV>
                  <wp:extent cx="3024000" cy="771875"/>
                  <wp:effectExtent l="0" t="0" r="5080" b="9525"/>
                  <wp:wrapNone/>
                  <wp:docPr id="304496383" name="Picture 304496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8014" r="34656"/>
                          <a:stretch/>
                        </pic:blipFill>
                        <pic:spPr bwMode="auto">
                          <a:xfrm>
                            <a:off x="0" y="0"/>
                            <a:ext cx="3024000" cy="77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58B6C2D1" wp14:editId="4CC7A5E8">
                  <wp:simplePos x="0" y="0"/>
                  <wp:positionH relativeFrom="column">
                    <wp:posOffset>10131</wp:posOffset>
                  </wp:positionH>
                  <wp:positionV relativeFrom="paragraph">
                    <wp:posOffset>7620</wp:posOffset>
                  </wp:positionV>
                  <wp:extent cx="3024000" cy="2494887"/>
                  <wp:effectExtent l="0" t="0" r="5080" b="1270"/>
                  <wp:wrapNone/>
                  <wp:docPr id="200164442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08" t="9899" r="38763" b="29999"/>
                          <a:stretch/>
                        </pic:blipFill>
                        <pic:spPr bwMode="auto">
                          <a:xfrm>
                            <a:off x="0" y="0"/>
                            <a:ext cx="3024000" cy="2494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351E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00F0A37" wp14:editId="63CF2719">
                      <wp:simplePos x="0" y="0"/>
                      <wp:positionH relativeFrom="column">
                        <wp:posOffset>5612</wp:posOffset>
                      </wp:positionH>
                      <wp:positionV relativeFrom="paragraph">
                        <wp:posOffset>14413</wp:posOffset>
                      </wp:positionV>
                      <wp:extent cx="347345" cy="286385"/>
                      <wp:effectExtent l="0" t="0" r="0" b="0"/>
                      <wp:wrapNone/>
                      <wp:docPr id="95898758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345" cy="2863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BB418A" w14:textId="2E1EA527" w:rsidR="000351E5" w:rsidRPr="00BF4C15" w:rsidRDefault="005A6394" w:rsidP="000351E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b</w:t>
                                  </w:r>
                                  <w:r w:rsidR="000351E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0F0A37" id="_x0000_s1027" type="#_x0000_t202" style="position:absolute;margin-left:.45pt;margin-top:1.15pt;width:27.35pt;height:22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" filled="f" stroked="f">
                      <v:textbox>
                        <w:txbxContent>
                          <w:p w14:paraId="20BB418A" w14:textId="2E1EA527" w:rsidR="000351E5" w:rsidRPr="00BF4C15" w:rsidRDefault="005A6394" w:rsidP="000351E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</w:t>
                            </w:r>
                            <w:r w:rsidR="000351E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7BB07C1" w14:textId="30E03517" w:rsidR="000351E5" w:rsidRPr="000351E5" w:rsidRDefault="000351E5" w:rsidP="000351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643EC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2D molecular interaction resulted from molecular docking simulation. </w:t>
      </w:r>
      <w:r w:rsidR="005A639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Hydroxamate-MMP9 and </w:t>
      </w:r>
      <w:r w:rsidR="005A6394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(R)-ND-336-MMP9</w:t>
      </w:r>
      <w:r w:rsidR="00785556">
        <w:rPr>
          <w:rFonts w:ascii="Times New Roman" w:hAnsi="Times New Roman" w:cs="Times New Roman"/>
          <w:sz w:val="24"/>
          <w:szCs w:val="24"/>
        </w:rPr>
        <w:t xml:space="preserve"> complexes</w:t>
      </w:r>
    </w:p>
    <w:p w14:paraId="7E87A0B4" w14:textId="287CA9D6" w:rsidR="003066F8" w:rsidRPr="006B5A07" w:rsidRDefault="006B5A07" w:rsidP="006B5A07">
      <w:pPr>
        <w:rPr>
          <w:rFonts w:ascii="Times New Roman" w:hAnsi="Times New Roman" w:cs="Times New Roman"/>
        </w:rPr>
      </w:pPr>
      <w:r w:rsidRPr="00B424F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5589A" w:rsidRPr="00B424F7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66F8" w:rsidRPr="006B5A07">
        <w:rPr>
          <w:rFonts w:ascii="Times New Roman" w:hAnsi="Times New Roman" w:cs="Times New Roman"/>
          <w:sz w:val="24"/>
          <w:szCs w:val="24"/>
        </w:rPr>
        <w:t>The grid box setting in the docking simulation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2"/>
        <w:gridCol w:w="1213"/>
        <w:gridCol w:w="992"/>
        <w:gridCol w:w="993"/>
        <w:gridCol w:w="992"/>
        <w:gridCol w:w="1134"/>
        <w:gridCol w:w="1134"/>
        <w:gridCol w:w="992"/>
      </w:tblGrid>
      <w:tr w:rsidR="003066F8" w:rsidRPr="003066F8" w14:paraId="1660B906" w14:textId="77777777" w:rsidTr="003066F8">
        <w:trPr>
          <w:trHeight w:val="376"/>
        </w:trPr>
        <w:tc>
          <w:tcPr>
            <w:tcW w:w="1192" w:type="dxa"/>
            <w:vMerge w:val="restart"/>
            <w:vAlign w:val="center"/>
          </w:tcPr>
          <w:p w14:paraId="342D152C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Targets</w:t>
            </w:r>
          </w:p>
        </w:tc>
        <w:tc>
          <w:tcPr>
            <w:tcW w:w="1213" w:type="dxa"/>
            <w:vMerge w:val="restart"/>
            <w:vAlign w:val="center"/>
          </w:tcPr>
          <w:p w14:paraId="40921585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PDB ID</w:t>
            </w:r>
          </w:p>
        </w:tc>
        <w:tc>
          <w:tcPr>
            <w:tcW w:w="2977" w:type="dxa"/>
            <w:gridSpan w:val="3"/>
            <w:vAlign w:val="center"/>
          </w:tcPr>
          <w:p w14:paraId="3F5075AB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Dimensions</w:t>
            </w:r>
          </w:p>
        </w:tc>
        <w:tc>
          <w:tcPr>
            <w:tcW w:w="3260" w:type="dxa"/>
            <w:gridSpan w:val="3"/>
            <w:vAlign w:val="center"/>
          </w:tcPr>
          <w:p w14:paraId="0CBEFF9C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Center</w:t>
            </w:r>
          </w:p>
        </w:tc>
      </w:tr>
      <w:tr w:rsidR="003066F8" w:rsidRPr="003066F8" w14:paraId="02158D07" w14:textId="77777777" w:rsidTr="003066F8">
        <w:trPr>
          <w:trHeight w:val="354"/>
        </w:trPr>
        <w:tc>
          <w:tcPr>
            <w:tcW w:w="1192" w:type="dxa"/>
            <w:vMerge/>
            <w:vAlign w:val="center"/>
          </w:tcPr>
          <w:p w14:paraId="17A6DB3F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vMerge/>
            <w:vAlign w:val="center"/>
          </w:tcPr>
          <w:p w14:paraId="7735BEF9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3EC5469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93" w:type="dxa"/>
            <w:vAlign w:val="center"/>
          </w:tcPr>
          <w:p w14:paraId="7C6F2705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92" w:type="dxa"/>
            <w:vAlign w:val="center"/>
          </w:tcPr>
          <w:p w14:paraId="4F38D3B7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1134" w:type="dxa"/>
            <w:vAlign w:val="center"/>
          </w:tcPr>
          <w:p w14:paraId="521EF8B5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vAlign w:val="center"/>
          </w:tcPr>
          <w:p w14:paraId="093820CF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92" w:type="dxa"/>
            <w:vAlign w:val="center"/>
          </w:tcPr>
          <w:p w14:paraId="494F4BA3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</w:tr>
      <w:tr w:rsidR="003066F8" w:rsidRPr="003066F8" w14:paraId="6E241A6A" w14:textId="77777777" w:rsidTr="003066F8">
        <w:trPr>
          <w:trHeight w:val="354"/>
        </w:trPr>
        <w:tc>
          <w:tcPr>
            <w:tcW w:w="1192" w:type="dxa"/>
            <w:vAlign w:val="center"/>
          </w:tcPr>
          <w:p w14:paraId="0FCFECBC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PIK3CA</w:t>
            </w:r>
          </w:p>
        </w:tc>
        <w:tc>
          <w:tcPr>
            <w:tcW w:w="1213" w:type="dxa"/>
            <w:vAlign w:val="center"/>
          </w:tcPr>
          <w:p w14:paraId="36B99BB3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4JPS</w:t>
            </w:r>
          </w:p>
        </w:tc>
        <w:tc>
          <w:tcPr>
            <w:tcW w:w="992" w:type="dxa"/>
            <w:vAlign w:val="center"/>
          </w:tcPr>
          <w:p w14:paraId="099703BD" w14:textId="73B3DCFD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25.775</w:t>
            </w:r>
          </w:p>
        </w:tc>
        <w:tc>
          <w:tcPr>
            <w:tcW w:w="993" w:type="dxa"/>
            <w:vAlign w:val="center"/>
          </w:tcPr>
          <w:p w14:paraId="017717BF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27.964</w:t>
            </w:r>
          </w:p>
        </w:tc>
        <w:tc>
          <w:tcPr>
            <w:tcW w:w="992" w:type="dxa"/>
            <w:vAlign w:val="center"/>
          </w:tcPr>
          <w:p w14:paraId="50D6A2B3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33.663</w:t>
            </w:r>
          </w:p>
        </w:tc>
        <w:tc>
          <w:tcPr>
            <w:tcW w:w="1134" w:type="dxa"/>
            <w:vAlign w:val="center"/>
          </w:tcPr>
          <w:p w14:paraId="552C7C3A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-0.744</w:t>
            </w:r>
          </w:p>
        </w:tc>
        <w:tc>
          <w:tcPr>
            <w:tcW w:w="1134" w:type="dxa"/>
            <w:vAlign w:val="center"/>
          </w:tcPr>
          <w:p w14:paraId="26A6A227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-11.399</w:t>
            </w:r>
          </w:p>
        </w:tc>
        <w:tc>
          <w:tcPr>
            <w:tcW w:w="992" w:type="dxa"/>
            <w:vAlign w:val="center"/>
          </w:tcPr>
          <w:p w14:paraId="61A766EA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16.927</w:t>
            </w:r>
          </w:p>
        </w:tc>
      </w:tr>
      <w:tr w:rsidR="003066F8" w:rsidRPr="003066F8" w14:paraId="485C9D9E" w14:textId="77777777" w:rsidTr="003066F8">
        <w:trPr>
          <w:trHeight w:val="376"/>
        </w:trPr>
        <w:tc>
          <w:tcPr>
            <w:tcW w:w="1192" w:type="dxa"/>
            <w:vAlign w:val="center"/>
          </w:tcPr>
          <w:p w14:paraId="7A163490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CASP3</w:t>
            </w:r>
          </w:p>
        </w:tc>
        <w:tc>
          <w:tcPr>
            <w:tcW w:w="1213" w:type="dxa"/>
            <w:vAlign w:val="center"/>
          </w:tcPr>
          <w:p w14:paraId="40EB736C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1RE1</w:t>
            </w:r>
          </w:p>
        </w:tc>
        <w:tc>
          <w:tcPr>
            <w:tcW w:w="992" w:type="dxa"/>
            <w:vAlign w:val="center"/>
          </w:tcPr>
          <w:p w14:paraId="23B7BA7F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35.667</w:t>
            </w:r>
          </w:p>
        </w:tc>
        <w:tc>
          <w:tcPr>
            <w:tcW w:w="993" w:type="dxa"/>
            <w:vAlign w:val="center"/>
          </w:tcPr>
          <w:p w14:paraId="5A7A5FD2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35.153</w:t>
            </w:r>
          </w:p>
        </w:tc>
        <w:tc>
          <w:tcPr>
            <w:tcW w:w="992" w:type="dxa"/>
            <w:vAlign w:val="center"/>
          </w:tcPr>
          <w:p w14:paraId="23BAD248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30.183</w:t>
            </w:r>
          </w:p>
        </w:tc>
        <w:tc>
          <w:tcPr>
            <w:tcW w:w="1134" w:type="dxa"/>
            <w:vAlign w:val="center"/>
          </w:tcPr>
          <w:p w14:paraId="5121E993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42.000</w:t>
            </w:r>
          </w:p>
        </w:tc>
        <w:tc>
          <w:tcPr>
            <w:tcW w:w="1134" w:type="dxa"/>
            <w:vAlign w:val="center"/>
          </w:tcPr>
          <w:p w14:paraId="1D0A88F1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99.648</w:t>
            </w:r>
          </w:p>
        </w:tc>
        <w:tc>
          <w:tcPr>
            <w:tcW w:w="992" w:type="dxa"/>
            <w:vAlign w:val="center"/>
          </w:tcPr>
          <w:p w14:paraId="3834458A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21.370</w:t>
            </w:r>
          </w:p>
        </w:tc>
      </w:tr>
      <w:tr w:rsidR="003066F8" w:rsidRPr="003066F8" w14:paraId="6BD763BB" w14:textId="77777777" w:rsidTr="003066F8">
        <w:trPr>
          <w:trHeight w:val="354"/>
        </w:trPr>
        <w:tc>
          <w:tcPr>
            <w:tcW w:w="1192" w:type="dxa"/>
            <w:vAlign w:val="center"/>
          </w:tcPr>
          <w:p w14:paraId="2417921D" w14:textId="29CF0E7D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</w:p>
        </w:tc>
        <w:tc>
          <w:tcPr>
            <w:tcW w:w="1213" w:type="dxa"/>
            <w:vAlign w:val="center"/>
          </w:tcPr>
          <w:p w14:paraId="374D229A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4KIK</w:t>
            </w:r>
          </w:p>
        </w:tc>
        <w:tc>
          <w:tcPr>
            <w:tcW w:w="992" w:type="dxa"/>
            <w:vAlign w:val="center"/>
          </w:tcPr>
          <w:p w14:paraId="25352D09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23.058</w:t>
            </w:r>
          </w:p>
        </w:tc>
        <w:tc>
          <w:tcPr>
            <w:tcW w:w="993" w:type="dxa"/>
            <w:vAlign w:val="center"/>
          </w:tcPr>
          <w:p w14:paraId="040D89DD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21.845</w:t>
            </w:r>
          </w:p>
        </w:tc>
        <w:tc>
          <w:tcPr>
            <w:tcW w:w="992" w:type="dxa"/>
            <w:vAlign w:val="center"/>
          </w:tcPr>
          <w:p w14:paraId="166EA3BA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26.038</w:t>
            </w:r>
          </w:p>
        </w:tc>
        <w:tc>
          <w:tcPr>
            <w:tcW w:w="1134" w:type="dxa"/>
            <w:vAlign w:val="center"/>
          </w:tcPr>
          <w:p w14:paraId="2D8BD224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48.173</w:t>
            </w:r>
          </w:p>
        </w:tc>
        <w:tc>
          <w:tcPr>
            <w:tcW w:w="1134" w:type="dxa"/>
            <w:vAlign w:val="center"/>
          </w:tcPr>
          <w:p w14:paraId="68097210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30.523</w:t>
            </w:r>
          </w:p>
        </w:tc>
        <w:tc>
          <w:tcPr>
            <w:tcW w:w="992" w:type="dxa"/>
            <w:vAlign w:val="center"/>
          </w:tcPr>
          <w:p w14:paraId="4D69B87D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-57.606</w:t>
            </w:r>
          </w:p>
        </w:tc>
      </w:tr>
      <w:tr w:rsidR="003066F8" w:rsidRPr="003066F8" w14:paraId="256741A4" w14:textId="77777777" w:rsidTr="003066F8">
        <w:trPr>
          <w:trHeight w:val="376"/>
        </w:trPr>
        <w:tc>
          <w:tcPr>
            <w:tcW w:w="1192" w:type="dxa"/>
            <w:vMerge w:val="restart"/>
            <w:vAlign w:val="center"/>
          </w:tcPr>
          <w:p w14:paraId="4119F259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MMP9</w:t>
            </w:r>
          </w:p>
        </w:tc>
        <w:tc>
          <w:tcPr>
            <w:tcW w:w="1213" w:type="dxa"/>
            <w:vAlign w:val="center"/>
          </w:tcPr>
          <w:p w14:paraId="1B730C16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1GKC</w:t>
            </w:r>
          </w:p>
        </w:tc>
        <w:tc>
          <w:tcPr>
            <w:tcW w:w="992" w:type="dxa"/>
            <w:vAlign w:val="center"/>
          </w:tcPr>
          <w:p w14:paraId="27A373F9" w14:textId="77777777" w:rsidR="003066F8" w:rsidRPr="00946AD5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D5">
              <w:rPr>
                <w:rFonts w:ascii="Times New Roman" w:hAnsi="Times New Roman" w:cs="Times New Roman"/>
                <w:sz w:val="24"/>
                <w:szCs w:val="24"/>
              </w:rPr>
              <w:t>28.286</w:t>
            </w:r>
          </w:p>
        </w:tc>
        <w:tc>
          <w:tcPr>
            <w:tcW w:w="993" w:type="dxa"/>
            <w:vAlign w:val="center"/>
          </w:tcPr>
          <w:p w14:paraId="44A4D1FA" w14:textId="77777777" w:rsidR="003066F8" w:rsidRPr="00946AD5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D5">
              <w:rPr>
                <w:rFonts w:ascii="Times New Roman" w:hAnsi="Times New Roman" w:cs="Times New Roman"/>
                <w:sz w:val="24"/>
                <w:szCs w:val="24"/>
              </w:rPr>
              <w:t>23.360</w:t>
            </w:r>
          </w:p>
        </w:tc>
        <w:tc>
          <w:tcPr>
            <w:tcW w:w="992" w:type="dxa"/>
            <w:vAlign w:val="center"/>
          </w:tcPr>
          <w:p w14:paraId="02183858" w14:textId="77777777" w:rsidR="003066F8" w:rsidRPr="00946AD5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D5">
              <w:rPr>
                <w:rFonts w:ascii="Times New Roman" w:hAnsi="Times New Roman" w:cs="Times New Roman"/>
                <w:sz w:val="24"/>
                <w:szCs w:val="24"/>
              </w:rPr>
              <w:t>29.100</w:t>
            </w:r>
          </w:p>
        </w:tc>
        <w:tc>
          <w:tcPr>
            <w:tcW w:w="1134" w:type="dxa"/>
            <w:vAlign w:val="center"/>
          </w:tcPr>
          <w:p w14:paraId="7636373F" w14:textId="77777777" w:rsidR="003066F8" w:rsidRPr="00946AD5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D5">
              <w:rPr>
                <w:rFonts w:ascii="Times New Roman" w:hAnsi="Times New Roman" w:cs="Times New Roman"/>
                <w:sz w:val="24"/>
                <w:szCs w:val="24"/>
              </w:rPr>
              <w:t>65.725</w:t>
            </w:r>
          </w:p>
        </w:tc>
        <w:tc>
          <w:tcPr>
            <w:tcW w:w="1134" w:type="dxa"/>
            <w:vAlign w:val="center"/>
          </w:tcPr>
          <w:p w14:paraId="18F25D55" w14:textId="77777777" w:rsidR="003066F8" w:rsidRPr="00946AD5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D5">
              <w:rPr>
                <w:rFonts w:ascii="Times New Roman" w:hAnsi="Times New Roman" w:cs="Times New Roman"/>
                <w:sz w:val="24"/>
                <w:szCs w:val="24"/>
              </w:rPr>
              <w:t>31.073</w:t>
            </w:r>
          </w:p>
        </w:tc>
        <w:tc>
          <w:tcPr>
            <w:tcW w:w="992" w:type="dxa"/>
            <w:vAlign w:val="center"/>
          </w:tcPr>
          <w:p w14:paraId="24F35096" w14:textId="77777777" w:rsidR="003066F8" w:rsidRPr="00946AD5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AD5">
              <w:rPr>
                <w:rFonts w:ascii="Times New Roman" w:hAnsi="Times New Roman" w:cs="Times New Roman"/>
                <w:sz w:val="24"/>
                <w:szCs w:val="24"/>
              </w:rPr>
              <w:t>118.140</w:t>
            </w:r>
          </w:p>
        </w:tc>
      </w:tr>
      <w:tr w:rsidR="003066F8" w:rsidRPr="003066F8" w14:paraId="7A594A44" w14:textId="77777777" w:rsidTr="003066F8">
        <w:trPr>
          <w:trHeight w:val="376"/>
        </w:trPr>
        <w:tc>
          <w:tcPr>
            <w:tcW w:w="1192" w:type="dxa"/>
            <w:vMerge/>
            <w:vAlign w:val="center"/>
          </w:tcPr>
          <w:p w14:paraId="054DFE6F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1C26913D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1ITV</w:t>
            </w:r>
          </w:p>
        </w:tc>
        <w:tc>
          <w:tcPr>
            <w:tcW w:w="992" w:type="dxa"/>
            <w:vAlign w:val="center"/>
          </w:tcPr>
          <w:p w14:paraId="0E9E8B62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25.802</w:t>
            </w:r>
          </w:p>
        </w:tc>
        <w:tc>
          <w:tcPr>
            <w:tcW w:w="993" w:type="dxa"/>
            <w:vAlign w:val="center"/>
          </w:tcPr>
          <w:p w14:paraId="7355E73F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17.766</w:t>
            </w:r>
          </w:p>
        </w:tc>
        <w:tc>
          <w:tcPr>
            <w:tcW w:w="992" w:type="dxa"/>
            <w:vAlign w:val="center"/>
          </w:tcPr>
          <w:p w14:paraId="41954204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18.144</w:t>
            </w:r>
          </w:p>
        </w:tc>
        <w:tc>
          <w:tcPr>
            <w:tcW w:w="1134" w:type="dxa"/>
            <w:vAlign w:val="center"/>
          </w:tcPr>
          <w:p w14:paraId="16125D1C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-49.037</w:t>
            </w:r>
          </w:p>
        </w:tc>
        <w:tc>
          <w:tcPr>
            <w:tcW w:w="1134" w:type="dxa"/>
            <w:vAlign w:val="center"/>
          </w:tcPr>
          <w:p w14:paraId="598AC3DA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-43.047</w:t>
            </w:r>
          </w:p>
        </w:tc>
        <w:tc>
          <w:tcPr>
            <w:tcW w:w="992" w:type="dxa"/>
            <w:vAlign w:val="center"/>
          </w:tcPr>
          <w:p w14:paraId="3B886361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-13.593</w:t>
            </w:r>
          </w:p>
        </w:tc>
      </w:tr>
      <w:tr w:rsidR="003066F8" w:rsidRPr="003066F8" w14:paraId="1E9E2C6D" w14:textId="77777777" w:rsidTr="003066F8">
        <w:trPr>
          <w:trHeight w:val="354"/>
        </w:trPr>
        <w:tc>
          <w:tcPr>
            <w:tcW w:w="1192" w:type="dxa"/>
            <w:vAlign w:val="center"/>
          </w:tcPr>
          <w:p w14:paraId="4E82FE3A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LYN</w:t>
            </w:r>
          </w:p>
        </w:tc>
        <w:tc>
          <w:tcPr>
            <w:tcW w:w="1213" w:type="dxa"/>
            <w:tcBorders>
              <w:left w:val="nil"/>
              <w:right w:val="nil"/>
            </w:tcBorders>
            <w:vAlign w:val="center"/>
          </w:tcPr>
          <w:p w14:paraId="125FC3BA" w14:textId="77777777" w:rsidR="003066F8" w:rsidRPr="003066F8" w:rsidRDefault="003066F8" w:rsidP="003066F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2ZVA</w:t>
            </w:r>
          </w:p>
        </w:tc>
        <w:tc>
          <w:tcPr>
            <w:tcW w:w="992" w:type="dxa"/>
            <w:vAlign w:val="center"/>
          </w:tcPr>
          <w:p w14:paraId="7EE46313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23.046</w:t>
            </w:r>
          </w:p>
        </w:tc>
        <w:tc>
          <w:tcPr>
            <w:tcW w:w="993" w:type="dxa"/>
            <w:vAlign w:val="center"/>
          </w:tcPr>
          <w:p w14:paraId="1AB9CC10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26.325</w:t>
            </w:r>
          </w:p>
        </w:tc>
        <w:tc>
          <w:tcPr>
            <w:tcW w:w="992" w:type="dxa"/>
            <w:vAlign w:val="center"/>
          </w:tcPr>
          <w:p w14:paraId="64D63489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28.076</w:t>
            </w:r>
          </w:p>
        </w:tc>
        <w:tc>
          <w:tcPr>
            <w:tcW w:w="1134" w:type="dxa"/>
            <w:vAlign w:val="center"/>
          </w:tcPr>
          <w:p w14:paraId="08AA6ADA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18.202</w:t>
            </w:r>
          </w:p>
        </w:tc>
        <w:tc>
          <w:tcPr>
            <w:tcW w:w="1134" w:type="dxa"/>
            <w:vAlign w:val="center"/>
          </w:tcPr>
          <w:p w14:paraId="0CD1E312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-10.068</w:t>
            </w:r>
          </w:p>
        </w:tc>
        <w:tc>
          <w:tcPr>
            <w:tcW w:w="992" w:type="dxa"/>
            <w:vAlign w:val="center"/>
          </w:tcPr>
          <w:p w14:paraId="6B00F404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24.129</w:t>
            </w:r>
          </w:p>
        </w:tc>
      </w:tr>
      <w:tr w:rsidR="003066F8" w:rsidRPr="003066F8" w14:paraId="4319604F" w14:textId="77777777" w:rsidTr="003066F8">
        <w:trPr>
          <w:trHeight w:val="376"/>
        </w:trPr>
        <w:tc>
          <w:tcPr>
            <w:tcW w:w="1192" w:type="dxa"/>
            <w:vAlign w:val="center"/>
          </w:tcPr>
          <w:p w14:paraId="351B0586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KDR</w:t>
            </w:r>
          </w:p>
        </w:tc>
        <w:tc>
          <w:tcPr>
            <w:tcW w:w="1213" w:type="dxa"/>
            <w:tcBorders>
              <w:left w:val="nil"/>
              <w:right w:val="nil"/>
            </w:tcBorders>
            <w:vAlign w:val="center"/>
          </w:tcPr>
          <w:p w14:paraId="68AFBACC" w14:textId="77777777" w:rsidR="003066F8" w:rsidRPr="003066F8" w:rsidRDefault="003066F8" w:rsidP="003066F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3WZD</w:t>
            </w:r>
          </w:p>
        </w:tc>
        <w:tc>
          <w:tcPr>
            <w:tcW w:w="992" w:type="dxa"/>
            <w:vAlign w:val="center"/>
          </w:tcPr>
          <w:p w14:paraId="389E0B23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22.948</w:t>
            </w:r>
          </w:p>
        </w:tc>
        <w:tc>
          <w:tcPr>
            <w:tcW w:w="993" w:type="dxa"/>
            <w:vAlign w:val="center"/>
          </w:tcPr>
          <w:p w14:paraId="221E0E31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22.508</w:t>
            </w:r>
          </w:p>
        </w:tc>
        <w:tc>
          <w:tcPr>
            <w:tcW w:w="992" w:type="dxa"/>
            <w:vAlign w:val="center"/>
          </w:tcPr>
          <w:p w14:paraId="7613246C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28.958</w:t>
            </w:r>
          </w:p>
        </w:tc>
        <w:tc>
          <w:tcPr>
            <w:tcW w:w="1134" w:type="dxa"/>
            <w:vAlign w:val="center"/>
          </w:tcPr>
          <w:p w14:paraId="57692D08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0.641</w:t>
            </w:r>
          </w:p>
        </w:tc>
        <w:tc>
          <w:tcPr>
            <w:tcW w:w="1134" w:type="dxa"/>
            <w:vAlign w:val="center"/>
          </w:tcPr>
          <w:p w14:paraId="78F17806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-7.341</w:t>
            </w:r>
          </w:p>
        </w:tc>
        <w:tc>
          <w:tcPr>
            <w:tcW w:w="992" w:type="dxa"/>
            <w:vAlign w:val="center"/>
          </w:tcPr>
          <w:p w14:paraId="62968280" w14:textId="77777777" w:rsidR="003066F8" w:rsidRPr="003066F8" w:rsidRDefault="00D80174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16.641</w:t>
            </w:r>
          </w:p>
        </w:tc>
      </w:tr>
      <w:tr w:rsidR="003066F8" w:rsidRPr="003066F8" w14:paraId="7243DF51" w14:textId="77777777" w:rsidTr="003066F8">
        <w:trPr>
          <w:trHeight w:val="354"/>
        </w:trPr>
        <w:tc>
          <w:tcPr>
            <w:tcW w:w="1192" w:type="dxa"/>
            <w:vAlign w:val="center"/>
          </w:tcPr>
          <w:p w14:paraId="3F90A18C" w14:textId="77777777" w:rsidR="003066F8" w:rsidRPr="003066F8" w:rsidRDefault="003066F8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JAK2</w:t>
            </w:r>
          </w:p>
        </w:tc>
        <w:tc>
          <w:tcPr>
            <w:tcW w:w="1213" w:type="dxa"/>
            <w:tcBorders>
              <w:left w:val="nil"/>
              <w:right w:val="nil"/>
            </w:tcBorders>
            <w:vAlign w:val="center"/>
          </w:tcPr>
          <w:p w14:paraId="2A925273" w14:textId="77777777" w:rsidR="003066F8" w:rsidRPr="003066F8" w:rsidRDefault="003066F8" w:rsidP="003066F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6VGL</w:t>
            </w:r>
          </w:p>
        </w:tc>
        <w:tc>
          <w:tcPr>
            <w:tcW w:w="992" w:type="dxa"/>
            <w:vAlign w:val="center"/>
          </w:tcPr>
          <w:p w14:paraId="4A71D068" w14:textId="77777777" w:rsidR="003066F8" w:rsidRPr="003066F8" w:rsidRDefault="00283A7C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22.367</w:t>
            </w:r>
          </w:p>
        </w:tc>
        <w:tc>
          <w:tcPr>
            <w:tcW w:w="993" w:type="dxa"/>
            <w:vAlign w:val="center"/>
          </w:tcPr>
          <w:p w14:paraId="0B54FC54" w14:textId="77777777" w:rsidR="003066F8" w:rsidRPr="003066F8" w:rsidRDefault="00283A7C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22.011</w:t>
            </w:r>
          </w:p>
        </w:tc>
        <w:tc>
          <w:tcPr>
            <w:tcW w:w="992" w:type="dxa"/>
            <w:vAlign w:val="center"/>
          </w:tcPr>
          <w:p w14:paraId="5660CE1F" w14:textId="77777777" w:rsidR="003066F8" w:rsidRPr="003066F8" w:rsidRDefault="00283A7C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17.329</w:t>
            </w:r>
          </w:p>
        </w:tc>
        <w:tc>
          <w:tcPr>
            <w:tcW w:w="1134" w:type="dxa"/>
            <w:vAlign w:val="center"/>
          </w:tcPr>
          <w:p w14:paraId="5AD07086" w14:textId="77777777" w:rsidR="003066F8" w:rsidRPr="003066F8" w:rsidRDefault="00283A7C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57.097</w:t>
            </w:r>
          </w:p>
        </w:tc>
        <w:tc>
          <w:tcPr>
            <w:tcW w:w="1134" w:type="dxa"/>
            <w:vAlign w:val="center"/>
          </w:tcPr>
          <w:p w14:paraId="0979A8CA" w14:textId="77777777" w:rsidR="003066F8" w:rsidRPr="003066F8" w:rsidRDefault="00283A7C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-7.283</w:t>
            </w:r>
          </w:p>
        </w:tc>
        <w:tc>
          <w:tcPr>
            <w:tcW w:w="992" w:type="dxa"/>
            <w:vAlign w:val="center"/>
          </w:tcPr>
          <w:p w14:paraId="1B4CF446" w14:textId="77777777" w:rsidR="003066F8" w:rsidRPr="003066F8" w:rsidRDefault="00283A7C" w:rsidP="00306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23.978</w:t>
            </w:r>
          </w:p>
        </w:tc>
      </w:tr>
    </w:tbl>
    <w:p w14:paraId="30DB27FA" w14:textId="77777777" w:rsidR="006B5A07" w:rsidRDefault="006B5A07" w:rsidP="006B5A07">
      <w:pPr>
        <w:rPr>
          <w:rFonts w:ascii="Times New Roman" w:hAnsi="Times New Roman" w:cs="Times New Roman"/>
        </w:rPr>
      </w:pPr>
    </w:p>
    <w:p w14:paraId="62997DE8" w14:textId="518C3F1F" w:rsidR="00283A7C" w:rsidRPr="006B5A07" w:rsidRDefault="006B5A07" w:rsidP="006B5A07">
      <w:pPr>
        <w:rPr>
          <w:rFonts w:ascii="Times New Roman" w:hAnsi="Times New Roman" w:cs="Times New Roman"/>
        </w:rPr>
      </w:pPr>
      <w:r w:rsidRPr="009814F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5589A" w:rsidRPr="009814F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9814F7">
        <w:rPr>
          <w:rFonts w:ascii="Times New Roman" w:hAnsi="Times New Roman" w:cs="Times New Roman"/>
          <w:sz w:val="24"/>
          <w:szCs w:val="24"/>
        </w:rPr>
        <w:t xml:space="preserve"> </w:t>
      </w:r>
      <w:r w:rsidR="00B04611" w:rsidRPr="009814F7">
        <w:rPr>
          <w:rFonts w:ascii="Times New Roman" w:hAnsi="Times New Roman" w:cs="Times New Roman"/>
          <w:sz w:val="24"/>
          <w:szCs w:val="24"/>
        </w:rPr>
        <w:t xml:space="preserve">Binding affinity of </w:t>
      </w:r>
      <w:proofErr w:type="spellStart"/>
      <w:r w:rsidR="00B04611" w:rsidRPr="009814F7">
        <w:rPr>
          <w:rFonts w:ascii="Times New Roman" w:hAnsi="Times New Roman" w:cs="Times New Roman"/>
          <w:sz w:val="24"/>
          <w:szCs w:val="24"/>
        </w:rPr>
        <w:t>Dolastatin</w:t>
      </w:r>
      <w:proofErr w:type="spellEnd"/>
      <w:r w:rsidR="00B04611" w:rsidRPr="009814F7">
        <w:rPr>
          <w:rFonts w:ascii="Times New Roman" w:hAnsi="Times New Roman" w:cs="Times New Roman"/>
          <w:sz w:val="24"/>
          <w:szCs w:val="24"/>
        </w:rPr>
        <w:t xml:space="preserve"> 16 against the targets along with the interacting residue and the type of interaction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122"/>
        <w:gridCol w:w="1363"/>
        <w:gridCol w:w="1274"/>
        <w:gridCol w:w="2184"/>
        <w:gridCol w:w="2578"/>
        <w:gridCol w:w="1397"/>
      </w:tblGrid>
      <w:tr w:rsidR="00B04611" w14:paraId="7F06BCF5" w14:textId="77777777" w:rsidTr="00C546EC">
        <w:trPr>
          <w:trHeight w:val="920"/>
        </w:trPr>
        <w:tc>
          <w:tcPr>
            <w:tcW w:w="1129" w:type="dxa"/>
            <w:vAlign w:val="center"/>
          </w:tcPr>
          <w:p w14:paraId="35801030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Targets</w:t>
            </w:r>
          </w:p>
        </w:tc>
        <w:tc>
          <w:tcPr>
            <w:tcW w:w="1134" w:type="dxa"/>
            <w:vAlign w:val="center"/>
          </w:tcPr>
          <w:p w14:paraId="0CF9D24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PDB ID</w:t>
            </w:r>
          </w:p>
        </w:tc>
        <w:tc>
          <w:tcPr>
            <w:tcW w:w="1276" w:type="dxa"/>
            <w:vAlign w:val="center"/>
          </w:tcPr>
          <w:p w14:paraId="670513FB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Binding affinity (kcal/mol)</w:t>
            </w:r>
          </w:p>
        </w:tc>
        <w:tc>
          <w:tcPr>
            <w:tcW w:w="2268" w:type="dxa"/>
            <w:vAlign w:val="center"/>
          </w:tcPr>
          <w:p w14:paraId="48DC7FBD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Interacting residues similar to binding pocket</w:t>
            </w:r>
          </w:p>
        </w:tc>
        <w:tc>
          <w:tcPr>
            <w:tcW w:w="2693" w:type="dxa"/>
            <w:vAlign w:val="center"/>
          </w:tcPr>
          <w:p w14:paraId="4E1D63A8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 of interaction</w:t>
            </w:r>
          </w:p>
        </w:tc>
        <w:tc>
          <w:tcPr>
            <w:tcW w:w="1418" w:type="dxa"/>
            <w:vAlign w:val="center"/>
          </w:tcPr>
          <w:p w14:paraId="5884F062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Distances (Å)</w:t>
            </w:r>
          </w:p>
        </w:tc>
      </w:tr>
      <w:tr w:rsidR="00B04611" w14:paraId="0422DEE6" w14:textId="77777777" w:rsidTr="00C546EC">
        <w:trPr>
          <w:trHeight w:val="301"/>
        </w:trPr>
        <w:tc>
          <w:tcPr>
            <w:tcW w:w="1129" w:type="dxa"/>
            <w:vAlign w:val="center"/>
          </w:tcPr>
          <w:p w14:paraId="408C0FA5" w14:textId="77777777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PIK3CA</w:t>
            </w:r>
          </w:p>
        </w:tc>
        <w:tc>
          <w:tcPr>
            <w:tcW w:w="1134" w:type="dxa"/>
            <w:vAlign w:val="center"/>
          </w:tcPr>
          <w:p w14:paraId="58410488" w14:textId="77777777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4JPS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57BC35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-9.0</w:t>
            </w:r>
          </w:p>
        </w:tc>
        <w:tc>
          <w:tcPr>
            <w:tcW w:w="2268" w:type="dxa"/>
          </w:tcPr>
          <w:p w14:paraId="2DDC1F30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Lys802</w:t>
            </w:r>
          </w:p>
          <w:p w14:paraId="70A5376C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Gln859</w:t>
            </w:r>
          </w:p>
          <w:p w14:paraId="0D4C12E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Asp933</w:t>
            </w:r>
          </w:p>
        </w:tc>
        <w:tc>
          <w:tcPr>
            <w:tcW w:w="2693" w:type="dxa"/>
          </w:tcPr>
          <w:p w14:paraId="3A7E450B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conventional HB</w:t>
            </w:r>
          </w:p>
          <w:p w14:paraId="192B8D04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conventional HB</w:t>
            </w:r>
          </w:p>
          <w:p w14:paraId="36CD9A03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− anion</w:t>
            </w:r>
          </w:p>
        </w:tc>
        <w:tc>
          <w:tcPr>
            <w:tcW w:w="1418" w:type="dxa"/>
          </w:tcPr>
          <w:p w14:paraId="089A2A7A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  <w:p w14:paraId="1D5C4571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  <w:p w14:paraId="77E0BF96" w14:textId="77777777" w:rsidR="00B04611" w:rsidRPr="00B04611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4.70</w:t>
            </w:r>
          </w:p>
        </w:tc>
      </w:tr>
      <w:tr w:rsidR="00B04611" w14:paraId="16E7A3F0" w14:textId="77777777" w:rsidTr="00C546EC">
        <w:trPr>
          <w:trHeight w:val="301"/>
        </w:trPr>
        <w:tc>
          <w:tcPr>
            <w:tcW w:w="1129" w:type="dxa"/>
            <w:vAlign w:val="center"/>
          </w:tcPr>
          <w:p w14:paraId="48CDC557" w14:textId="77777777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CASP3</w:t>
            </w:r>
          </w:p>
        </w:tc>
        <w:tc>
          <w:tcPr>
            <w:tcW w:w="1134" w:type="dxa"/>
            <w:vAlign w:val="center"/>
          </w:tcPr>
          <w:p w14:paraId="191885C1" w14:textId="77777777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1RE1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D00D36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-8.1</w:t>
            </w:r>
          </w:p>
        </w:tc>
        <w:tc>
          <w:tcPr>
            <w:tcW w:w="2268" w:type="dxa"/>
          </w:tcPr>
          <w:p w14:paraId="3497B120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Trp340</w:t>
            </w:r>
          </w:p>
          <w:p w14:paraId="3A72F0AB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Phe380</w:t>
            </w:r>
          </w:p>
          <w:p w14:paraId="66879401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Glu381</w:t>
            </w:r>
          </w:p>
          <w:p w14:paraId="7A45D9EE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Phe381B</w:t>
            </w:r>
          </w:p>
        </w:tc>
        <w:tc>
          <w:tcPr>
            <w:tcW w:w="2693" w:type="dxa"/>
          </w:tcPr>
          <w:p w14:paraId="64C66B0E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− alkyl</w:t>
            </w:r>
          </w:p>
          <w:p w14:paraId="2B05F1FF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− π stacked</w:t>
            </w:r>
          </w:p>
          <w:p w14:paraId="1E218B6C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carbon HB, carbon HB</w:t>
            </w:r>
          </w:p>
          <w:p w14:paraId="07EE622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conventional HB</w:t>
            </w:r>
          </w:p>
        </w:tc>
        <w:tc>
          <w:tcPr>
            <w:tcW w:w="1418" w:type="dxa"/>
          </w:tcPr>
          <w:p w14:paraId="5F389403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5.21</w:t>
            </w:r>
          </w:p>
          <w:p w14:paraId="18931E1E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4.34</w:t>
            </w:r>
          </w:p>
          <w:p w14:paraId="5EF7355F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3.69, 3.72</w:t>
            </w:r>
          </w:p>
          <w:p w14:paraId="4CC75A7F" w14:textId="77777777" w:rsidR="00B04611" w:rsidRPr="00B04611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</w:tr>
      <w:tr w:rsidR="00B04611" w14:paraId="1BEB0612" w14:textId="77777777" w:rsidTr="00C546EC">
        <w:trPr>
          <w:trHeight w:val="301"/>
        </w:trPr>
        <w:tc>
          <w:tcPr>
            <w:tcW w:w="1129" w:type="dxa"/>
            <w:vAlign w:val="center"/>
          </w:tcPr>
          <w:p w14:paraId="4F88F3F2" w14:textId="77777777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NFKB1</w:t>
            </w:r>
          </w:p>
        </w:tc>
        <w:tc>
          <w:tcPr>
            <w:tcW w:w="1134" w:type="dxa"/>
            <w:vAlign w:val="center"/>
          </w:tcPr>
          <w:p w14:paraId="540368E0" w14:textId="77777777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4KIK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DB2AAD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-9.2</w:t>
            </w:r>
          </w:p>
        </w:tc>
        <w:tc>
          <w:tcPr>
            <w:tcW w:w="2268" w:type="dxa"/>
          </w:tcPr>
          <w:p w14:paraId="7000E565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Gly22</w:t>
            </w:r>
          </w:p>
          <w:p w14:paraId="6D6D3685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Val29</w:t>
            </w:r>
          </w:p>
          <w:p w14:paraId="11D17CA3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Lys44</w:t>
            </w:r>
          </w:p>
          <w:p w14:paraId="2CA7377B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Tyr98</w:t>
            </w:r>
          </w:p>
          <w:p w14:paraId="2608415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Cys99</w:t>
            </w:r>
          </w:p>
          <w:p w14:paraId="25BFE11B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Glu149</w:t>
            </w:r>
          </w:p>
          <w:p w14:paraId="4D2B8041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Val152</w:t>
            </w:r>
          </w:p>
        </w:tc>
        <w:tc>
          <w:tcPr>
            <w:tcW w:w="2693" w:type="dxa"/>
          </w:tcPr>
          <w:p w14:paraId="18E42757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carbon HB</w:t>
            </w:r>
          </w:p>
          <w:p w14:paraId="03C5F366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</w:t>
            </w:r>
            <w:r w:rsidRPr="00B04611">
              <w:rPr>
                <w:rFonts w:ascii="Cambria Math" w:hAnsi="Cambria Math" w:cs="Cambria Math"/>
                <w:sz w:val="24"/>
                <w:szCs w:val="24"/>
              </w:rPr>
              <w:t>𝜎</w:t>
            </w:r>
          </w:p>
          <w:p w14:paraId="5C174BC5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  <w:p w14:paraId="04C2BBDB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  <w:p w14:paraId="3DAD7AA1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alkyl</w:t>
            </w:r>
          </w:p>
          <w:p w14:paraId="43464390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carbon HB</w:t>
            </w:r>
          </w:p>
          <w:p w14:paraId="799AB351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alkyl</w:t>
            </w:r>
          </w:p>
        </w:tc>
        <w:tc>
          <w:tcPr>
            <w:tcW w:w="1418" w:type="dxa"/>
          </w:tcPr>
          <w:p w14:paraId="3EDE199F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2.81</w:t>
            </w:r>
          </w:p>
          <w:p w14:paraId="6989B184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  <w:p w14:paraId="626BFD1A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5.48</w:t>
            </w:r>
          </w:p>
          <w:p w14:paraId="63D9BAB7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  <w:p w14:paraId="32DCEA61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5.33</w:t>
            </w:r>
          </w:p>
          <w:p w14:paraId="6018544B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2.56</w:t>
            </w:r>
          </w:p>
          <w:p w14:paraId="20669EE9" w14:textId="77777777" w:rsidR="00B04611" w:rsidRPr="00B04611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</w:p>
        </w:tc>
      </w:tr>
      <w:tr w:rsidR="00B04611" w14:paraId="7B7926A1" w14:textId="77777777" w:rsidTr="00C546EC">
        <w:trPr>
          <w:trHeight w:val="301"/>
        </w:trPr>
        <w:tc>
          <w:tcPr>
            <w:tcW w:w="1129" w:type="dxa"/>
            <w:vAlign w:val="center"/>
          </w:tcPr>
          <w:p w14:paraId="2E355DAC" w14:textId="24D0E0EB" w:rsidR="00B04611" w:rsidRPr="003066F8" w:rsidRDefault="00F77510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MMP9</w:t>
            </w:r>
          </w:p>
        </w:tc>
        <w:tc>
          <w:tcPr>
            <w:tcW w:w="1134" w:type="dxa"/>
            <w:vAlign w:val="center"/>
          </w:tcPr>
          <w:p w14:paraId="50574A74" w14:textId="459D2DE6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1ITV</w:t>
            </w:r>
            <w:r w:rsidR="00F77510">
              <w:rPr>
                <w:rFonts w:ascii="Times New Roman" w:hAnsi="Times New Roman" w:cs="Times New Roman"/>
                <w:sz w:val="24"/>
                <w:szCs w:val="24"/>
              </w:rPr>
              <w:t xml:space="preserve"> (hemopexin site)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D01C1B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</w:tc>
        <w:tc>
          <w:tcPr>
            <w:tcW w:w="2268" w:type="dxa"/>
          </w:tcPr>
          <w:p w14:paraId="2DD31B17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Asn7</w:t>
            </w:r>
          </w:p>
          <w:p w14:paraId="16C30EAF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Ile8</w:t>
            </w:r>
          </w:p>
          <w:p w14:paraId="5417146F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Lys26</w:t>
            </w:r>
          </w:p>
        </w:tc>
        <w:tc>
          <w:tcPr>
            <w:tcW w:w="2693" w:type="dxa"/>
          </w:tcPr>
          <w:p w14:paraId="1477BD65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carbon HB</w:t>
            </w:r>
          </w:p>
          <w:p w14:paraId="50A981B7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alkyl</w:t>
            </w:r>
          </w:p>
          <w:p w14:paraId="11E221E6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</w:tc>
        <w:tc>
          <w:tcPr>
            <w:tcW w:w="1418" w:type="dxa"/>
          </w:tcPr>
          <w:p w14:paraId="2B3B34EB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  <w:p w14:paraId="1969F656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  <w:p w14:paraId="111C085A" w14:textId="77777777" w:rsidR="00B04611" w:rsidRPr="00B04611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5.18</w:t>
            </w:r>
          </w:p>
        </w:tc>
      </w:tr>
      <w:tr w:rsidR="00B04611" w14:paraId="49AF9A57" w14:textId="77777777" w:rsidTr="00C546EC">
        <w:trPr>
          <w:trHeight w:val="301"/>
        </w:trPr>
        <w:tc>
          <w:tcPr>
            <w:tcW w:w="1129" w:type="dxa"/>
            <w:vAlign w:val="center"/>
          </w:tcPr>
          <w:p w14:paraId="71CBE8B2" w14:textId="77777777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LYN</w:t>
            </w:r>
          </w:p>
        </w:tc>
        <w:tc>
          <w:tcPr>
            <w:tcW w:w="1134" w:type="dxa"/>
            <w:vAlign w:val="center"/>
          </w:tcPr>
          <w:p w14:paraId="36AAD865" w14:textId="77777777" w:rsidR="00B04611" w:rsidRPr="003066F8" w:rsidRDefault="00B04611" w:rsidP="00B0461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2ZVA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3C6B8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-9.8</w:t>
            </w:r>
          </w:p>
        </w:tc>
        <w:tc>
          <w:tcPr>
            <w:tcW w:w="2268" w:type="dxa"/>
          </w:tcPr>
          <w:p w14:paraId="4FF66699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Leu253</w:t>
            </w:r>
          </w:p>
          <w:p w14:paraId="3ACAD0C7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Ala273</w:t>
            </w:r>
          </w:p>
          <w:p w14:paraId="11B829ED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Met294</w:t>
            </w:r>
          </w:p>
          <w:p w14:paraId="612D3573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Val303</w:t>
            </w:r>
          </w:p>
          <w:p w14:paraId="1E685A24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Ala384</w:t>
            </w:r>
          </w:p>
        </w:tc>
        <w:tc>
          <w:tcPr>
            <w:tcW w:w="2693" w:type="dxa"/>
          </w:tcPr>
          <w:p w14:paraId="2456D6FE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alkyl</w:t>
            </w:r>
          </w:p>
          <w:p w14:paraId="3282A5C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alkyl</w:t>
            </w:r>
          </w:p>
          <w:p w14:paraId="591F1637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sulfur</w:t>
            </w:r>
          </w:p>
          <w:p w14:paraId="18A42209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  <w:p w14:paraId="6BBA75E1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</w:tc>
        <w:tc>
          <w:tcPr>
            <w:tcW w:w="1418" w:type="dxa"/>
          </w:tcPr>
          <w:p w14:paraId="6B4924EF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4.63</w:t>
            </w:r>
          </w:p>
          <w:p w14:paraId="701AC9C0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4.36</w:t>
            </w:r>
          </w:p>
          <w:p w14:paraId="4EBABE5D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4.98</w:t>
            </w:r>
          </w:p>
          <w:p w14:paraId="6D25DA1D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4.91</w:t>
            </w:r>
          </w:p>
          <w:p w14:paraId="602D6CB1" w14:textId="77777777" w:rsidR="00B04611" w:rsidRPr="00B04611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</w:tr>
      <w:tr w:rsidR="00B04611" w14:paraId="2A2A4815" w14:textId="77777777" w:rsidTr="00C546EC">
        <w:trPr>
          <w:trHeight w:val="301"/>
        </w:trPr>
        <w:tc>
          <w:tcPr>
            <w:tcW w:w="1129" w:type="dxa"/>
            <w:vAlign w:val="center"/>
          </w:tcPr>
          <w:p w14:paraId="70C0E5DA" w14:textId="77777777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KDR</w:t>
            </w:r>
          </w:p>
        </w:tc>
        <w:tc>
          <w:tcPr>
            <w:tcW w:w="1134" w:type="dxa"/>
            <w:vAlign w:val="center"/>
          </w:tcPr>
          <w:p w14:paraId="333ECBC4" w14:textId="77777777" w:rsidR="00B04611" w:rsidRPr="003066F8" w:rsidRDefault="00B04611" w:rsidP="00B0461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3WZD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1BE384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-9.9</w:t>
            </w:r>
          </w:p>
        </w:tc>
        <w:tc>
          <w:tcPr>
            <w:tcW w:w="2268" w:type="dxa"/>
          </w:tcPr>
          <w:p w14:paraId="47F3F31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Leu840</w:t>
            </w:r>
          </w:p>
          <w:p w14:paraId="74C21677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Gly841</w:t>
            </w:r>
          </w:p>
          <w:p w14:paraId="54E4D442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Ala866</w:t>
            </w:r>
          </w:p>
          <w:p w14:paraId="69AFB9B9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Val899</w:t>
            </w:r>
          </w:p>
          <w:p w14:paraId="1574CE91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Val916</w:t>
            </w:r>
          </w:p>
          <w:p w14:paraId="3D255AC8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Phe918</w:t>
            </w:r>
          </w:p>
          <w:p w14:paraId="5D1876C8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Cys1045</w:t>
            </w:r>
          </w:p>
        </w:tc>
        <w:tc>
          <w:tcPr>
            <w:tcW w:w="2693" w:type="dxa"/>
          </w:tcPr>
          <w:p w14:paraId="0E91C57B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alkyl</w:t>
            </w:r>
          </w:p>
          <w:p w14:paraId="0951A59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conventional HB</w:t>
            </w:r>
          </w:p>
          <w:p w14:paraId="1C4AB4F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alkyl</w:t>
            </w:r>
          </w:p>
          <w:p w14:paraId="790D9ED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  <w:p w14:paraId="1A940EB4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  <w:p w14:paraId="3D04CC75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  <w:p w14:paraId="7C247FC3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</w:tc>
        <w:tc>
          <w:tcPr>
            <w:tcW w:w="1418" w:type="dxa"/>
          </w:tcPr>
          <w:p w14:paraId="1F466530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  <w:p w14:paraId="6AA493F6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  <w:p w14:paraId="46CD470B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4.61</w:t>
            </w:r>
          </w:p>
          <w:p w14:paraId="4C2B4271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5.21</w:t>
            </w:r>
          </w:p>
          <w:p w14:paraId="32A0D3E6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4.49</w:t>
            </w:r>
          </w:p>
          <w:p w14:paraId="5EEDF924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5.17</w:t>
            </w:r>
          </w:p>
          <w:p w14:paraId="6A7BCB11" w14:textId="77777777" w:rsidR="00B04611" w:rsidRPr="00B04611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5.35</w:t>
            </w:r>
          </w:p>
        </w:tc>
      </w:tr>
      <w:tr w:rsidR="00B04611" w14:paraId="23B95722" w14:textId="77777777" w:rsidTr="00C546EC">
        <w:trPr>
          <w:trHeight w:val="301"/>
        </w:trPr>
        <w:tc>
          <w:tcPr>
            <w:tcW w:w="1129" w:type="dxa"/>
            <w:vAlign w:val="center"/>
          </w:tcPr>
          <w:p w14:paraId="331C1F9A" w14:textId="77777777" w:rsidR="00B04611" w:rsidRPr="003066F8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JAK2</w:t>
            </w:r>
          </w:p>
        </w:tc>
        <w:tc>
          <w:tcPr>
            <w:tcW w:w="1134" w:type="dxa"/>
            <w:vAlign w:val="center"/>
          </w:tcPr>
          <w:p w14:paraId="58F525D8" w14:textId="77777777" w:rsidR="00B04611" w:rsidRPr="003066F8" w:rsidRDefault="00B04611" w:rsidP="00B0461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6F8">
              <w:rPr>
                <w:rFonts w:ascii="Times New Roman" w:hAnsi="Times New Roman" w:cs="Times New Roman"/>
                <w:sz w:val="24"/>
                <w:szCs w:val="24"/>
              </w:rPr>
              <w:t>6VGL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B9B393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2268" w:type="dxa"/>
          </w:tcPr>
          <w:p w14:paraId="222ADBA8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Gly856</w:t>
            </w:r>
          </w:p>
          <w:p w14:paraId="613979EC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Val863</w:t>
            </w:r>
          </w:p>
          <w:p w14:paraId="75072DEB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Ala880</w:t>
            </w:r>
          </w:p>
          <w:p w14:paraId="2F7992BF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Met929</w:t>
            </w:r>
          </w:p>
          <w:p w14:paraId="65FF8552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Asn981</w:t>
            </w:r>
          </w:p>
          <w:p w14:paraId="16AA9620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Leu983</w:t>
            </w:r>
          </w:p>
        </w:tc>
        <w:tc>
          <w:tcPr>
            <w:tcW w:w="2693" w:type="dxa"/>
          </w:tcPr>
          <w:p w14:paraId="294DFC5A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carbon HB</w:t>
            </w:r>
          </w:p>
          <w:p w14:paraId="2FD6E169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</w:t>
            </w:r>
            <w:r w:rsidRPr="00B04611">
              <w:rPr>
                <w:rFonts w:ascii="Cambria Math" w:hAnsi="Cambria Math" w:cs="Cambria Math"/>
                <w:sz w:val="24"/>
                <w:szCs w:val="24"/>
              </w:rPr>
              <w:t>𝜎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</w:t>
            </w:r>
            <w:r w:rsidRPr="00B04611">
              <w:rPr>
                <w:rFonts w:ascii="Cambria Math" w:hAnsi="Cambria Math" w:cs="Cambria Math"/>
                <w:sz w:val="24"/>
                <w:szCs w:val="24"/>
              </w:rPr>
              <w:t>𝜎</w:t>
            </w:r>
          </w:p>
          <w:p w14:paraId="61925561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alkyl</w:t>
            </w:r>
          </w:p>
          <w:p w14:paraId="45E25B15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sulfur</w:t>
            </w:r>
          </w:p>
          <w:p w14:paraId="17CCFD3D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>carbon HB</w:t>
            </w:r>
          </w:p>
          <w:p w14:paraId="2E1BC103" w14:textId="77777777" w:rsidR="00B04611" w:rsidRPr="00B04611" w:rsidRDefault="00B04611" w:rsidP="00B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611">
              <w:rPr>
                <w:rFonts w:ascii="Cambria Math" w:hAnsi="Cambria Math" w:cs="Cambria Math"/>
                <w:sz w:val="24"/>
                <w:szCs w:val="24"/>
              </w:rPr>
              <w:t>𝜋</w:t>
            </w:r>
            <w:r w:rsidRPr="00B04611">
              <w:rPr>
                <w:rFonts w:ascii="Times New Roman" w:hAnsi="Times New Roman" w:cs="Times New Roman"/>
                <w:sz w:val="24"/>
                <w:szCs w:val="24"/>
              </w:rPr>
              <w:t xml:space="preserve"> − </w:t>
            </w:r>
            <w:r w:rsidRPr="00B04611">
              <w:rPr>
                <w:rFonts w:ascii="Cambria Math" w:hAnsi="Cambria Math" w:cs="Cambria Math"/>
                <w:sz w:val="24"/>
                <w:szCs w:val="24"/>
              </w:rPr>
              <w:t>𝜎</w:t>
            </w:r>
          </w:p>
        </w:tc>
        <w:tc>
          <w:tcPr>
            <w:tcW w:w="1418" w:type="dxa"/>
          </w:tcPr>
          <w:p w14:paraId="79C85E3D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  <w:p w14:paraId="16D4354F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3.83, 3.94</w:t>
            </w:r>
          </w:p>
          <w:p w14:paraId="660DE7F2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5.34</w:t>
            </w:r>
          </w:p>
          <w:p w14:paraId="3E881D5C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5.44</w:t>
            </w:r>
          </w:p>
          <w:p w14:paraId="06DB2239" w14:textId="77777777" w:rsidR="00C546EC" w:rsidRPr="00C546EC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2.77</w:t>
            </w:r>
          </w:p>
          <w:p w14:paraId="1FBCA958" w14:textId="77777777" w:rsidR="00B04611" w:rsidRPr="00B04611" w:rsidRDefault="00C546EC" w:rsidP="00C5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6EC"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</w:tr>
    </w:tbl>
    <w:p w14:paraId="185075BE" w14:textId="77777777" w:rsidR="00B04611" w:rsidRPr="00B04611" w:rsidRDefault="00B04611" w:rsidP="00B04611">
      <w:pPr>
        <w:rPr>
          <w:rFonts w:ascii="Times New Roman" w:hAnsi="Times New Roman" w:cs="Times New Roman"/>
        </w:rPr>
      </w:pPr>
    </w:p>
    <w:p w14:paraId="61C1AAF3" w14:textId="0D9343A3" w:rsidR="002420B3" w:rsidRDefault="009814F7" w:rsidP="009814F7">
      <w:pPr>
        <w:pStyle w:val="ListParagraph"/>
        <w:numPr>
          <w:ilvl w:val="0"/>
          <w:numId w:val="3"/>
        </w:numPr>
      </w:pPr>
      <w:r>
        <w:rPr>
          <w:rFonts w:ascii="Times New Roman" w:hAnsi="Times New Roman" w:cs="Times New Roman"/>
          <w:b/>
          <w:bCs/>
          <w:sz w:val="24"/>
          <w:szCs w:val="24"/>
        </w:rPr>
        <w:t>Molecular dynamics simulation</w:t>
      </w:r>
    </w:p>
    <w:tbl>
      <w:tblPr>
        <w:tblStyle w:val="TableGrid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5103"/>
      </w:tblGrid>
      <w:tr w:rsidR="00493FE5" w14:paraId="687C159E" w14:textId="77777777" w:rsidTr="00493FE5">
        <w:tc>
          <w:tcPr>
            <w:tcW w:w="4815" w:type="dxa"/>
          </w:tcPr>
          <w:p w14:paraId="34ED8B57" w14:textId="7CAE8291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691577C" wp14:editId="550D6897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-3293</wp:posOffset>
                      </wp:positionV>
                      <wp:extent cx="413239" cy="271145"/>
                      <wp:effectExtent l="0" t="0" r="0" b="0"/>
                      <wp:wrapNone/>
                      <wp:docPr id="213719070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3239" cy="2711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3F463F" w14:textId="152958AD" w:rsidR="00493FE5" w:rsidRPr="00BF4C15" w:rsidRDefault="005D1C74" w:rsidP="00493FE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a</w:t>
                                  </w:r>
                                  <w:r w:rsidR="00493FE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91577C" id="_x0000_s1028" type="#_x0000_t202" style="position:absolute;left:0;text-align:left;margin-left:-5.65pt;margin-top:-.25pt;width:32.55pt;height:21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" filled="f" stroked="f">
                      <v:textbox>
                        <w:txbxContent>
                          <w:p w14:paraId="2C3F463F" w14:textId="152958AD" w:rsidR="00493FE5" w:rsidRPr="00BF4C15" w:rsidRDefault="005D1C74" w:rsidP="00493FE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</w:t>
                            </w:r>
                            <w:r w:rsidR="00493FE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C3659A8" w14:textId="5B234D00" w:rsidR="00493FE5" w:rsidRDefault="00621D3D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50E8719" wp14:editId="08A1B04F">
                  <wp:simplePos x="0" y="0"/>
                  <wp:positionH relativeFrom="column">
                    <wp:posOffset>2982595</wp:posOffset>
                  </wp:positionH>
                  <wp:positionV relativeFrom="paragraph">
                    <wp:posOffset>116840</wp:posOffset>
                  </wp:positionV>
                  <wp:extent cx="3023870" cy="1573530"/>
                  <wp:effectExtent l="0" t="0" r="5080" b="0"/>
                  <wp:wrapNone/>
                  <wp:docPr id="151884180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3870" cy="1573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93FE5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F60895D" wp14:editId="744DE6D8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35560</wp:posOffset>
                  </wp:positionV>
                  <wp:extent cx="3024000" cy="1724299"/>
                  <wp:effectExtent l="0" t="0" r="5080" b="0"/>
                  <wp:wrapNone/>
                  <wp:docPr id="19746015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4000" cy="1724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8DB161" w14:textId="5D77A0D2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65D7216" w14:textId="347C1592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93755F1" w14:textId="77777777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35D5382" w14:textId="69B7E396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7D4628C" w14:textId="77777777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ED1934" w14:textId="77777777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D92619D" w14:textId="77777777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55E957D" w14:textId="77777777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AF7722B" w14:textId="656F9EC4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C6D7570" w14:textId="06E2AD02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</w:tcPr>
          <w:p w14:paraId="4E3F2BB1" w14:textId="759C3B62" w:rsidR="00493FE5" w:rsidRDefault="00493FE5" w:rsidP="00A0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59F0435" wp14:editId="4071246B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9525</wp:posOffset>
                      </wp:positionV>
                      <wp:extent cx="347445" cy="286791"/>
                      <wp:effectExtent l="0" t="0" r="0" b="0"/>
                      <wp:wrapNone/>
                      <wp:docPr id="91250280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445" cy="28679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9FCA9C" w14:textId="010A25EA" w:rsidR="00493FE5" w:rsidRPr="00BF4C15" w:rsidRDefault="005D1C74" w:rsidP="00493FE5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b</w:t>
                                  </w:r>
                                  <w:r w:rsidR="00493FE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59F0435" id="_x0000_s1029" type="#_x0000_t202" style="position:absolute;left:0;text-align:left;margin-left:-.15pt;margin-top:.75pt;width:27.35pt;height:22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" filled="f" stroked="f">
                      <v:textbox>
                        <w:txbxContent>
                          <w:p w14:paraId="779FCA9C" w14:textId="010A25EA" w:rsidR="00493FE5" w:rsidRPr="00BF4C15" w:rsidRDefault="005D1C74" w:rsidP="00493FE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</w:t>
                            </w:r>
                            <w:r w:rsidR="00493FE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F745123" w14:textId="51D62323" w:rsidR="00493FE5" w:rsidRDefault="00493FE5" w:rsidP="00A038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D1C74">
        <w:rPr>
          <w:rFonts w:ascii="Times New Roman" w:hAnsi="Times New Roman" w:cs="Times New Roman"/>
          <w:b/>
          <w:bCs/>
          <w:sz w:val="24"/>
          <w:szCs w:val="24"/>
        </w:rPr>
        <w:t>.2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1C7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RMSF</w:t>
      </w:r>
      <w:r w:rsidRPr="00493FE5">
        <w:rPr>
          <w:rFonts w:ascii="Times New Roman" w:hAnsi="Times New Roman" w:cs="Times New Roman"/>
          <w:sz w:val="24"/>
          <w:szCs w:val="24"/>
        </w:rPr>
        <w:t xml:space="preserve"> plot of each residue of MMP9 protein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5D1C74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493FE5">
        <w:rPr>
          <w:rFonts w:ascii="Times New Roman" w:hAnsi="Times New Roman" w:cs="Times New Roman"/>
          <w:sz w:val="24"/>
          <w:szCs w:val="24"/>
        </w:rPr>
        <w:t>R</w:t>
      </w:r>
      <w:r w:rsidR="0063241B">
        <w:rPr>
          <w:rFonts w:ascii="Times New Roman" w:hAnsi="Times New Roman" w:cs="Times New Roman"/>
          <w:sz w:val="24"/>
          <w:szCs w:val="24"/>
        </w:rPr>
        <w:t>adius of gyration</w:t>
      </w:r>
      <w:r w:rsidRPr="00493FE5">
        <w:rPr>
          <w:rFonts w:ascii="Times New Roman" w:hAnsi="Times New Roman" w:cs="Times New Roman"/>
          <w:sz w:val="24"/>
          <w:szCs w:val="24"/>
        </w:rPr>
        <w:t xml:space="preserve"> plot for three systems during MD simulations</w:t>
      </w:r>
    </w:p>
    <w:p w14:paraId="7B9F7F7F" w14:textId="5D8A829E" w:rsidR="00A03834" w:rsidRDefault="00A03834" w:rsidP="00A03834">
      <w:pPr>
        <w:jc w:val="both"/>
        <w:rPr>
          <w:rFonts w:ascii="Times New Roman" w:hAnsi="Times New Roman" w:cs="Times New Roman"/>
          <w:sz w:val="24"/>
          <w:szCs w:val="24"/>
        </w:rPr>
      </w:pPr>
      <w:r w:rsidRPr="00343DA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493FE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F6744">
        <w:rPr>
          <w:rFonts w:ascii="Times New Roman" w:hAnsi="Times New Roman" w:cs="Times New Roman"/>
          <w:sz w:val="24"/>
          <w:szCs w:val="24"/>
        </w:rPr>
        <w:t xml:space="preserve"> </w:t>
      </w:r>
      <w:r w:rsidRPr="003840AF">
        <w:rPr>
          <w:rFonts w:ascii="Times New Roman" w:hAnsi="Times New Roman" w:cs="Times New Roman"/>
          <w:sz w:val="24"/>
          <w:szCs w:val="24"/>
        </w:rPr>
        <w:t>RMSD</w:t>
      </w:r>
      <w:r w:rsidR="00874D3F">
        <w:rPr>
          <w:rFonts w:ascii="Times New Roman" w:hAnsi="Times New Roman" w:cs="Times New Roman"/>
          <w:sz w:val="24"/>
          <w:szCs w:val="24"/>
        </w:rPr>
        <w:t>-C</w:t>
      </w:r>
      <w:r w:rsidR="00874D3F">
        <w:rPr>
          <w:rFonts w:ascii="Calibri" w:hAnsi="Calibri" w:cs="Calibri"/>
          <w:sz w:val="24"/>
          <w:szCs w:val="24"/>
        </w:rPr>
        <w:t>α</w:t>
      </w:r>
      <w:r w:rsidRPr="003840AF">
        <w:rPr>
          <w:rFonts w:ascii="Times New Roman" w:hAnsi="Times New Roman" w:cs="Times New Roman"/>
          <w:sz w:val="24"/>
          <w:szCs w:val="24"/>
        </w:rPr>
        <w:t xml:space="preserve"> values of the complexes during the whole MD simulations</w:t>
      </w:r>
    </w:p>
    <w:tbl>
      <w:tblPr>
        <w:tblStyle w:val="TableGrid11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6"/>
        <w:gridCol w:w="3255"/>
        <w:gridCol w:w="2550"/>
      </w:tblGrid>
      <w:tr w:rsidR="00A03834" w:rsidRPr="00A9735F" w14:paraId="2EA9E5EF" w14:textId="77777777" w:rsidTr="009D06EC">
        <w:trPr>
          <w:jc w:val="center"/>
        </w:trPr>
        <w:tc>
          <w:tcPr>
            <w:tcW w:w="26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EB1982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Complex</w:t>
            </w:r>
          </w:p>
        </w:tc>
        <w:tc>
          <w:tcPr>
            <w:tcW w:w="32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3E5922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Minimum and Maximum (Å)</w:t>
            </w:r>
          </w:p>
        </w:tc>
        <w:tc>
          <w:tcPr>
            <w:tcW w:w="25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EE3D13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Average (Å) ± Std</w:t>
            </w:r>
          </w:p>
        </w:tc>
      </w:tr>
      <w:tr w:rsidR="00A03834" w:rsidRPr="00A9735F" w14:paraId="3C9C9100" w14:textId="77777777" w:rsidTr="009D06EC">
        <w:trPr>
          <w:jc w:val="center"/>
        </w:trPr>
        <w:tc>
          <w:tcPr>
            <w:tcW w:w="2676" w:type="dxa"/>
            <w:tcBorders>
              <w:top w:val="single" w:sz="12" w:space="0" w:color="auto"/>
            </w:tcBorders>
            <w:vAlign w:val="center"/>
          </w:tcPr>
          <w:p w14:paraId="46E6C81B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</w:t>
            </w:r>
            <w:r w:rsidRPr="00A9735F">
              <w:rPr>
                <w:rFonts w:eastAsia="Calibri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3255" w:type="dxa"/>
            <w:tcBorders>
              <w:top w:val="single" w:sz="12" w:space="0" w:color="auto"/>
            </w:tcBorders>
            <w:vAlign w:val="center"/>
          </w:tcPr>
          <w:p w14:paraId="1E979C30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0.36-3.34</w:t>
            </w:r>
          </w:p>
        </w:tc>
        <w:tc>
          <w:tcPr>
            <w:tcW w:w="2550" w:type="dxa"/>
            <w:tcBorders>
              <w:top w:val="single" w:sz="12" w:space="0" w:color="auto"/>
            </w:tcBorders>
            <w:vAlign w:val="center"/>
          </w:tcPr>
          <w:p w14:paraId="394F91E3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2.58 ± 0.40</w:t>
            </w:r>
          </w:p>
        </w:tc>
      </w:tr>
      <w:tr w:rsidR="00A03834" w:rsidRPr="00A9735F" w14:paraId="70AE5B6B" w14:textId="77777777" w:rsidTr="009D06EC">
        <w:trPr>
          <w:jc w:val="center"/>
        </w:trPr>
        <w:tc>
          <w:tcPr>
            <w:tcW w:w="2676" w:type="dxa"/>
            <w:vAlign w:val="center"/>
          </w:tcPr>
          <w:p w14:paraId="5D73772D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MMP9-RND336</w:t>
            </w:r>
          </w:p>
        </w:tc>
        <w:tc>
          <w:tcPr>
            <w:tcW w:w="3255" w:type="dxa"/>
            <w:vAlign w:val="center"/>
          </w:tcPr>
          <w:p w14:paraId="31AFF2CF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0.55-3.58</w:t>
            </w:r>
          </w:p>
        </w:tc>
        <w:tc>
          <w:tcPr>
            <w:tcW w:w="2550" w:type="dxa"/>
            <w:vAlign w:val="center"/>
          </w:tcPr>
          <w:p w14:paraId="4602B389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2.49 ± 0.49</w:t>
            </w:r>
          </w:p>
        </w:tc>
      </w:tr>
      <w:tr w:rsidR="00A03834" w:rsidRPr="00A9735F" w14:paraId="1A4A1CC5" w14:textId="77777777" w:rsidTr="009D06EC">
        <w:trPr>
          <w:jc w:val="center"/>
        </w:trPr>
        <w:tc>
          <w:tcPr>
            <w:tcW w:w="2676" w:type="dxa"/>
            <w:tcBorders>
              <w:bottom w:val="single" w:sz="12" w:space="0" w:color="auto"/>
            </w:tcBorders>
            <w:vAlign w:val="center"/>
          </w:tcPr>
          <w:p w14:paraId="6BF6111A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MMP9-Dolastatin 16</w:t>
            </w:r>
          </w:p>
        </w:tc>
        <w:tc>
          <w:tcPr>
            <w:tcW w:w="3255" w:type="dxa"/>
            <w:tcBorders>
              <w:bottom w:val="single" w:sz="12" w:space="0" w:color="auto"/>
            </w:tcBorders>
            <w:vAlign w:val="center"/>
          </w:tcPr>
          <w:p w14:paraId="59FB0EC0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0.41-3.45</w:t>
            </w:r>
          </w:p>
        </w:tc>
        <w:tc>
          <w:tcPr>
            <w:tcW w:w="2550" w:type="dxa"/>
            <w:tcBorders>
              <w:bottom w:val="single" w:sz="12" w:space="0" w:color="auto"/>
            </w:tcBorders>
            <w:vAlign w:val="center"/>
          </w:tcPr>
          <w:p w14:paraId="0F71C2C8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2.17 ± 0.56</w:t>
            </w:r>
          </w:p>
        </w:tc>
      </w:tr>
    </w:tbl>
    <w:p w14:paraId="3046D905" w14:textId="77777777" w:rsidR="00D34835" w:rsidRDefault="00D34835" w:rsidP="00A038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D4D8FE" w14:textId="25C1D34C" w:rsidR="00874D3F" w:rsidRDefault="00874D3F" w:rsidP="00874D3F">
      <w:pPr>
        <w:jc w:val="both"/>
        <w:rPr>
          <w:rFonts w:ascii="Times New Roman" w:hAnsi="Times New Roman" w:cs="Times New Roman"/>
          <w:sz w:val="24"/>
          <w:szCs w:val="24"/>
        </w:rPr>
      </w:pPr>
      <w:r w:rsidRPr="00343DA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F6744">
        <w:rPr>
          <w:rFonts w:ascii="Times New Roman" w:hAnsi="Times New Roman" w:cs="Times New Roman"/>
          <w:sz w:val="24"/>
          <w:szCs w:val="24"/>
        </w:rPr>
        <w:t xml:space="preserve"> </w:t>
      </w:r>
      <w:r w:rsidRPr="003840AF">
        <w:rPr>
          <w:rFonts w:ascii="Times New Roman" w:hAnsi="Times New Roman" w:cs="Times New Roman"/>
          <w:sz w:val="24"/>
          <w:szCs w:val="24"/>
        </w:rPr>
        <w:t>RMSD</w:t>
      </w:r>
      <w:r>
        <w:rPr>
          <w:rFonts w:ascii="Times New Roman" w:hAnsi="Times New Roman" w:cs="Times New Roman"/>
          <w:sz w:val="24"/>
          <w:szCs w:val="24"/>
        </w:rPr>
        <w:t>-Ligand Movement</w:t>
      </w:r>
      <w:r w:rsidRPr="003840AF">
        <w:rPr>
          <w:rFonts w:ascii="Times New Roman" w:hAnsi="Times New Roman" w:cs="Times New Roman"/>
          <w:sz w:val="24"/>
          <w:szCs w:val="24"/>
        </w:rPr>
        <w:t xml:space="preserve"> values of the complexes during the whole MD simulations</w:t>
      </w:r>
    </w:p>
    <w:tbl>
      <w:tblPr>
        <w:tblStyle w:val="TableGrid11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6"/>
        <w:gridCol w:w="3255"/>
        <w:gridCol w:w="2550"/>
      </w:tblGrid>
      <w:tr w:rsidR="00874D3F" w:rsidRPr="00A9735F" w14:paraId="642A1930" w14:textId="77777777" w:rsidTr="006358BB">
        <w:trPr>
          <w:jc w:val="center"/>
        </w:trPr>
        <w:tc>
          <w:tcPr>
            <w:tcW w:w="26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954EA1" w14:textId="77777777" w:rsidR="00874D3F" w:rsidRPr="00A9735F" w:rsidRDefault="00874D3F" w:rsidP="006358B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Complex</w:t>
            </w:r>
          </w:p>
        </w:tc>
        <w:tc>
          <w:tcPr>
            <w:tcW w:w="32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F665D5" w14:textId="77777777" w:rsidR="00874D3F" w:rsidRPr="00A9735F" w:rsidRDefault="00874D3F" w:rsidP="006358B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Minimum and Maximum (Å)</w:t>
            </w:r>
          </w:p>
        </w:tc>
        <w:tc>
          <w:tcPr>
            <w:tcW w:w="25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AD7338" w14:textId="77777777" w:rsidR="00874D3F" w:rsidRPr="00A9735F" w:rsidRDefault="00874D3F" w:rsidP="006358B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Average (Å) ± Std</w:t>
            </w:r>
          </w:p>
        </w:tc>
      </w:tr>
      <w:tr w:rsidR="00874D3F" w:rsidRPr="00A9735F" w14:paraId="48125B01" w14:textId="77777777" w:rsidTr="006358BB">
        <w:trPr>
          <w:jc w:val="center"/>
        </w:trPr>
        <w:tc>
          <w:tcPr>
            <w:tcW w:w="2676" w:type="dxa"/>
            <w:vAlign w:val="center"/>
          </w:tcPr>
          <w:p w14:paraId="6BAB0D89" w14:textId="77777777" w:rsidR="00874D3F" w:rsidRPr="00A9735F" w:rsidRDefault="00874D3F" w:rsidP="006358B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MMP9-RND336</w:t>
            </w:r>
          </w:p>
        </w:tc>
        <w:tc>
          <w:tcPr>
            <w:tcW w:w="3255" w:type="dxa"/>
            <w:vAlign w:val="center"/>
          </w:tcPr>
          <w:p w14:paraId="1C332314" w14:textId="73B41F1D" w:rsidR="00874D3F" w:rsidRPr="00A9735F" w:rsidRDefault="00874D3F" w:rsidP="006358B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1.17-6.15</w:t>
            </w:r>
          </w:p>
        </w:tc>
        <w:tc>
          <w:tcPr>
            <w:tcW w:w="2550" w:type="dxa"/>
            <w:vAlign w:val="center"/>
          </w:tcPr>
          <w:p w14:paraId="70D575BA" w14:textId="22A71CD7" w:rsidR="00874D3F" w:rsidRPr="00A9735F" w:rsidRDefault="00874D3F" w:rsidP="006358B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 xml:space="preserve">3.77 ± </w:t>
            </w:r>
            <w:r w:rsidR="00B4671D">
              <w:rPr>
                <w:rFonts w:eastAsia="Calibri"/>
                <w:sz w:val="24"/>
                <w:szCs w:val="24"/>
                <w:lang w:eastAsia="ja-JP"/>
              </w:rPr>
              <w:t>1.02</w:t>
            </w:r>
          </w:p>
        </w:tc>
      </w:tr>
      <w:tr w:rsidR="00874D3F" w:rsidRPr="00A9735F" w14:paraId="703CEA57" w14:textId="77777777" w:rsidTr="006358BB">
        <w:trPr>
          <w:jc w:val="center"/>
        </w:trPr>
        <w:tc>
          <w:tcPr>
            <w:tcW w:w="2676" w:type="dxa"/>
            <w:tcBorders>
              <w:bottom w:val="single" w:sz="12" w:space="0" w:color="auto"/>
            </w:tcBorders>
            <w:vAlign w:val="center"/>
          </w:tcPr>
          <w:p w14:paraId="033A07B7" w14:textId="77777777" w:rsidR="00874D3F" w:rsidRPr="00A9735F" w:rsidRDefault="00874D3F" w:rsidP="006358B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MMP9-Dolastatin 16</w:t>
            </w:r>
          </w:p>
        </w:tc>
        <w:tc>
          <w:tcPr>
            <w:tcW w:w="3255" w:type="dxa"/>
            <w:tcBorders>
              <w:bottom w:val="single" w:sz="12" w:space="0" w:color="auto"/>
            </w:tcBorders>
            <w:vAlign w:val="center"/>
          </w:tcPr>
          <w:p w14:paraId="64469C7E" w14:textId="4787FDBD" w:rsidR="00874D3F" w:rsidRPr="00A9735F" w:rsidRDefault="00874D3F" w:rsidP="006358B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0.84-8.09</w:t>
            </w:r>
          </w:p>
        </w:tc>
        <w:tc>
          <w:tcPr>
            <w:tcW w:w="2550" w:type="dxa"/>
            <w:tcBorders>
              <w:bottom w:val="single" w:sz="12" w:space="0" w:color="auto"/>
            </w:tcBorders>
            <w:vAlign w:val="center"/>
          </w:tcPr>
          <w:p w14:paraId="03EE83A4" w14:textId="2ADD563A" w:rsidR="00874D3F" w:rsidRPr="00A9735F" w:rsidRDefault="00874D3F" w:rsidP="006358B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 xml:space="preserve">4.67 ± </w:t>
            </w:r>
            <w:r w:rsidR="00B4671D">
              <w:rPr>
                <w:rFonts w:eastAsia="Calibri"/>
                <w:sz w:val="24"/>
                <w:szCs w:val="24"/>
                <w:lang w:eastAsia="ja-JP"/>
              </w:rPr>
              <w:t>1.11</w:t>
            </w:r>
          </w:p>
        </w:tc>
      </w:tr>
    </w:tbl>
    <w:p w14:paraId="3E65F48E" w14:textId="77777777" w:rsidR="00874D3F" w:rsidRDefault="00874D3F" w:rsidP="00A038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A6EEE2" w14:textId="77777777" w:rsidR="005640A8" w:rsidRDefault="005640A8" w:rsidP="00A038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2FE33C" w14:textId="17D3D3AB" w:rsidR="00A03834" w:rsidRDefault="00A03834" w:rsidP="00A03834">
      <w:pPr>
        <w:jc w:val="both"/>
        <w:rPr>
          <w:rFonts w:ascii="Times New Roman" w:hAnsi="Times New Roman" w:cs="Times New Roman"/>
          <w:sz w:val="24"/>
          <w:szCs w:val="24"/>
        </w:rPr>
      </w:pPr>
      <w:r w:rsidRPr="00343DA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74D3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3F6744">
        <w:rPr>
          <w:rFonts w:ascii="Times New Roman" w:hAnsi="Times New Roman" w:cs="Times New Roman"/>
          <w:sz w:val="24"/>
          <w:szCs w:val="24"/>
        </w:rPr>
        <w:t xml:space="preserve"> </w:t>
      </w:r>
      <w:r w:rsidRPr="003840AF">
        <w:rPr>
          <w:rFonts w:ascii="Times New Roman" w:hAnsi="Times New Roman" w:cs="Times New Roman"/>
          <w:sz w:val="24"/>
          <w:szCs w:val="24"/>
        </w:rPr>
        <w:t>The RMSF value for three systems during MD simulations</w:t>
      </w:r>
    </w:p>
    <w:tbl>
      <w:tblPr>
        <w:tblStyle w:val="TableGrid11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6"/>
        <w:gridCol w:w="3255"/>
        <w:gridCol w:w="2550"/>
      </w:tblGrid>
      <w:tr w:rsidR="00A03834" w:rsidRPr="00A9735F" w14:paraId="38DAF826" w14:textId="77777777" w:rsidTr="009D06EC">
        <w:trPr>
          <w:jc w:val="center"/>
        </w:trPr>
        <w:tc>
          <w:tcPr>
            <w:tcW w:w="26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2D60EB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Complex</w:t>
            </w:r>
          </w:p>
        </w:tc>
        <w:tc>
          <w:tcPr>
            <w:tcW w:w="32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EBF568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Minimum and Maximum (Å)</w:t>
            </w:r>
          </w:p>
        </w:tc>
        <w:tc>
          <w:tcPr>
            <w:tcW w:w="25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326F0C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Average (Å) ± Std</w:t>
            </w:r>
          </w:p>
        </w:tc>
      </w:tr>
      <w:tr w:rsidR="00A03834" w:rsidRPr="00A9735F" w14:paraId="50717F2B" w14:textId="77777777" w:rsidTr="009D06EC">
        <w:trPr>
          <w:jc w:val="center"/>
        </w:trPr>
        <w:tc>
          <w:tcPr>
            <w:tcW w:w="2676" w:type="dxa"/>
            <w:tcBorders>
              <w:top w:val="single" w:sz="12" w:space="0" w:color="auto"/>
            </w:tcBorders>
            <w:vAlign w:val="center"/>
          </w:tcPr>
          <w:p w14:paraId="436EAD03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</w:t>
            </w:r>
            <w:r w:rsidRPr="00A9735F">
              <w:rPr>
                <w:rFonts w:eastAsia="Calibri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325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7F01274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0.36-3.34</w:t>
            </w:r>
          </w:p>
        </w:tc>
        <w:tc>
          <w:tcPr>
            <w:tcW w:w="2550" w:type="dxa"/>
            <w:tcBorders>
              <w:top w:val="single" w:sz="12" w:space="0" w:color="auto"/>
              <w:left w:val="nil"/>
            </w:tcBorders>
            <w:shd w:val="clear" w:color="auto" w:fill="auto"/>
            <w:vAlign w:val="center"/>
          </w:tcPr>
          <w:p w14:paraId="20008EC3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2.58 ± 0.40</w:t>
            </w:r>
          </w:p>
        </w:tc>
      </w:tr>
      <w:tr w:rsidR="00A03834" w:rsidRPr="00A9735F" w14:paraId="6CAAF454" w14:textId="77777777" w:rsidTr="009D06EC">
        <w:trPr>
          <w:jc w:val="center"/>
        </w:trPr>
        <w:tc>
          <w:tcPr>
            <w:tcW w:w="2676" w:type="dxa"/>
            <w:vAlign w:val="center"/>
          </w:tcPr>
          <w:p w14:paraId="2D287488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MMP9-RND336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040B4C11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0.55-3.58</w:t>
            </w:r>
          </w:p>
        </w:tc>
        <w:tc>
          <w:tcPr>
            <w:tcW w:w="2550" w:type="dxa"/>
            <w:tcBorders>
              <w:left w:val="nil"/>
            </w:tcBorders>
            <w:shd w:val="clear" w:color="auto" w:fill="auto"/>
            <w:vAlign w:val="center"/>
          </w:tcPr>
          <w:p w14:paraId="4071E6AB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2.49 ± 0.49</w:t>
            </w:r>
          </w:p>
        </w:tc>
      </w:tr>
      <w:tr w:rsidR="00A03834" w:rsidRPr="00A9735F" w14:paraId="69503DBA" w14:textId="77777777" w:rsidTr="009D06EC">
        <w:trPr>
          <w:jc w:val="center"/>
        </w:trPr>
        <w:tc>
          <w:tcPr>
            <w:tcW w:w="2676" w:type="dxa"/>
            <w:tcBorders>
              <w:bottom w:val="single" w:sz="12" w:space="0" w:color="auto"/>
            </w:tcBorders>
            <w:vAlign w:val="center"/>
          </w:tcPr>
          <w:p w14:paraId="756C1BEB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MMP9-Dolastatin 16</w:t>
            </w:r>
          </w:p>
        </w:tc>
        <w:tc>
          <w:tcPr>
            <w:tcW w:w="325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F780BAB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0.41-3.45</w:t>
            </w:r>
          </w:p>
        </w:tc>
        <w:tc>
          <w:tcPr>
            <w:tcW w:w="2550" w:type="dxa"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4B647E5B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2.17 ± 0.56</w:t>
            </w:r>
          </w:p>
        </w:tc>
      </w:tr>
    </w:tbl>
    <w:p w14:paraId="465CEC26" w14:textId="77777777" w:rsidR="00A03834" w:rsidRDefault="00A03834" w:rsidP="00A038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DC5700" w14:textId="346BFE6B" w:rsidR="00A03834" w:rsidRDefault="00A03834" w:rsidP="00A03834">
      <w:pPr>
        <w:jc w:val="both"/>
        <w:rPr>
          <w:rFonts w:ascii="Times New Roman" w:hAnsi="Times New Roman" w:cs="Times New Roman"/>
          <w:sz w:val="24"/>
          <w:szCs w:val="24"/>
        </w:rPr>
      </w:pPr>
      <w:r w:rsidRPr="00343DA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874D3F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3840AF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3840AF">
        <w:rPr>
          <w:rFonts w:ascii="Times New Roman" w:hAnsi="Times New Roman" w:cs="Times New Roman"/>
          <w:sz w:val="24"/>
          <w:szCs w:val="24"/>
        </w:rPr>
        <w:t>Rg</w:t>
      </w:r>
      <w:proofErr w:type="spellEnd"/>
      <w:r w:rsidRPr="003840AF">
        <w:rPr>
          <w:rFonts w:ascii="Times New Roman" w:hAnsi="Times New Roman" w:cs="Times New Roman"/>
          <w:sz w:val="24"/>
          <w:szCs w:val="24"/>
        </w:rPr>
        <w:t xml:space="preserve"> value for three systems during MD simulations</w:t>
      </w:r>
    </w:p>
    <w:tbl>
      <w:tblPr>
        <w:tblStyle w:val="TableGrid11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6"/>
        <w:gridCol w:w="3255"/>
        <w:gridCol w:w="2550"/>
      </w:tblGrid>
      <w:tr w:rsidR="00A03834" w:rsidRPr="00A9735F" w14:paraId="76311016" w14:textId="77777777" w:rsidTr="009D06EC">
        <w:trPr>
          <w:jc w:val="center"/>
        </w:trPr>
        <w:tc>
          <w:tcPr>
            <w:tcW w:w="26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029C1B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Complex</w:t>
            </w:r>
          </w:p>
        </w:tc>
        <w:tc>
          <w:tcPr>
            <w:tcW w:w="32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2B6A15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Minimum and Maximum (Å)</w:t>
            </w:r>
          </w:p>
        </w:tc>
        <w:tc>
          <w:tcPr>
            <w:tcW w:w="25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91A343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Average (Å) ± Std</w:t>
            </w:r>
          </w:p>
        </w:tc>
      </w:tr>
      <w:tr w:rsidR="00A03834" w:rsidRPr="00A9735F" w14:paraId="34AB526C" w14:textId="77777777" w:rsidTr="009D06EC">
        <w:trPr>
          <w:jc w:val="center"/>
        </w:trPr>
        <w:tc>
          <w:tcPr>
            <w:tcW w:w="2676" w:type="dxa"/>
            <w:tcBorders>
              <w:top w:val="single" w:sz="12" w:space="0" w:color="auto"/>
            </w:tcBorders>
            <w:vAlign w:val="center"/>
          </w:tcPr>
          <w:p w14:paraId="53431886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</w:t>
            </w:r>
            <w:r w:rsidRPr="00A9735F">
              <w:rPr>
                <w:rFonts w:eastAsia="Calibri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325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010A252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14.738-15.314</w:t>
            </w:r>
          </w:p>
        </w:tc>
        <w:tc>
          <w:tcPr>
            <w:tcW w:w="2550" w:type="dxa"/>
            <w:tcBorders>
              <w:top w:val="single" w:sz="12" w:space="0" w:color="auto"/>
              <w:left w:val="nil"/>
            </w:tcBorders>
            <w:shd w:val="clear" w:color="auto" w:fill="auto"/>
            <w:vAlign w:val="center"/>
          </w:tcPr>
          <w:p w14:paraId="2930153B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15.101 ± 0.084</w:t>
            </w:r>
          </w:p>
        </w:tc>
      </w:tr>
      <w:tr w:rsidR="00A03834" w:rsidRPr="00A9735F" w14:paraId="174E5296" w14:textId="77777777" w:rsidTr="009D06EC">
        <w:trPr>
          <w:jc w:val="center"/>
        </w:trPr>
        <w:tc>
          <w:tcPr>
            <w:tcW w:w="2676" w:type="dxa"/>
            <w:vAlign w:val="center"/>
          </w:tcPr>
          <w:p w14:paraId="2B85D8D8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MMP9-RND336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48DCA79E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14.679-15.573</w:t>
            </w:r>
          </w:p>
        </w:tc>
        <w:tc>
          <w:tcPr>
            <w:tcW w:w="2550" w:type="dxa"/>
            <w:tcBorders>
              <w:left w:val="nil"/>
            </w:tcBorders>
            <w:shd w:val="clear" w:color="auto" w:fill="auto"/>
            <w:vAlign w:val="center"/>
          </w:tcPr>
          <w:p w14:paraId="5417275F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 xml:space="preserve">15.233 ± 0.144 </w:t>
            </w:r>
          </w:p>
        </w:tc>
      </w:tr>
      <w:tr w:rsidR="00A03834" w:rsidRPr="00A9735F" w14:paraId="60445E31" w14:textId="77777777" w:rsidTr="009D06EC">
        <w:trPr>
          <w:jc w:val="center"/>
        </w:trPr>
        <w:tc>
          <w:tcPr>
            <w:tcW w:w="2676" w:type="dxa"/>
            <w:tcBorders>
              <w:bottom w:val="single" w:sz="12" w:space="0" w:color="auto"/>
            </w:tcBorders>
            <w:vAlign w:val="center"/>
          </w:tcPr>
          <w:p w14:paraId="32C30DA0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MMP9-Dolastatin 16</w:t>
            </w:r>
          </w:p>
        </w:tc>
        <w:tc>
          <w:tcPr>
            <w:tcW w:w="325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EE7163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14.786-15.664</w:t>
            </w:r>
          </w:p>
        </w:tc>
        <w:tc>
          <w:tcPr>
            <w:tcW w:w="2550" w:type="dxa"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7980E0FE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 w:rsidRPr="003840AF">
              <w:rPr>
                <w:rFonts w:eastAsia="Calibri"/>
                <w:sz w:val="24"/>
                <w:szCs w:val="24"/>
                <w:lang w:eastAsia="ja-JP"/>
              </w:rPr>
              <w:t>15.232 ± 0.162</w:t>
            </w:r>
          </w:p>
        </w:tc>
      </w:tr>
    </w:tbl>
    <w:p w14:paraId="39DE69A0" w14:textId="77777777" w:rsidR="00A03834" w:rsidRDefault="00A03834" w:rsidP="00A038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6E137" w14:textId="2E0C2AA9" w:rsidR="00A03834" w:rsidRPr="005F44D6" w:rsidRDefault="00A03834" w:rsidP="00A03834">
      <w:pPr>
        <w:jc w:val="both"/>
        <w:rPr>
          <w:rFonts w:ascii="Times New Roman" w:hAnsi="Times New Roman" w:cs="Times New Roman"/>
          <w:sz w:val="24"/>
          <w:szCs w:val="24"/>
        </w:rPr>
      </w:pPr>
      <w:r w:rsidRPr="00343DA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874D3F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3F6744">
        <w:rPr>
          <w:rFonts w:ascii="Times New Roman" w:hAnsi="Times New Roman" w:cs="Times New Roman"/>
          <w:sz w:val="24"/>
          <w:szCs w:val="24"/>
        </w:rPr>
        <w:t xml:space="preserve"> </w:t>
      </w:r>
      <w:r w:rsidRPr="003840AF">
        <w:rPr>
          <w:rFonts w:ascii="Times New Roman" w:hAnsi="Times New Roman" w:cs="Times New Roman"/>
          <w:sz w:val="24"/>
          <w:szCs w:val="24"/>
        </w:rPr>
        <w:t xml:space="preserve">The </w:t>
      </w:r>
      <w:r w:rsidR="009562C1">
        <w:rPr>
          <w:rFonts w:ascii="Times New Roman" w:hAnsi="Times New Roman" w:cs="Times New Roman"/>
          <w:sz w:val="24"/>
          <w:szCs w:val="24"/>
        </w:rPr>
        <w:t>Average b</w:t>
      </w:r>
      <w:r w:rsidRPr="003840AF">
        <w:rPr>
          <w:rFonts w:ascii="Times New Roman" w:hAnsi="Times New Roman" w:cs="Times New Roman"/>
          <w:sz w:val="24"/>
          <w:szCs w:val="24"/>
        </w:rPr>
        <w:t>inding energy value for the complexes during MD simulations</w:t>
      </w:r>
    </w:p>
    <w:tbl>
      <w:tblPr>
        <w:tblStyle w:val="TableGrid11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6"/>
        <w:gridCol w:w="3255"/>
        <w:gridCol w:w="2550"/>
      </w:tblGrid>
      <w:tr w:rsidR="00A03834" w:rsidRPr="00A9735F" w14:paraId="4DE64161" w14:textId="77777777" w:rsidTr="009D06EC">
        <w:trPr>
          <w:jc w:val="center"/>
        </w:trPr>
        <w:tc>
          <w:tcPr>
            <w:tcW w:w="26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7AB666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Complex</w:t>
            </w:r>
          </w:p>
        </w:tc>
        <w:tc>
          <w:tcPr>
            <w:tcW w:w="32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B44278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Minimum and Maximum (Å)</w:t>
            </w:r>
          </w:p>
        </w:tc>
        <w:tc>
          <w:tcPr>
            <w:tcW w:w="25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66C026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bCs/>
                <w:sz w:val="24"/>
                <w:szCs w:val="24"/>
                <w:lang w:eastAsia="ja-JP"/>
              </w:rPr>
            </w:pPr>
            <w:r w:rsidRPr="00A9735F">
              <w:rPr>
                <w:rFonts w:eastAsia="Calibri"/>
                <w:b/>
                <w:bCs/>
                <w:sz w:val="24"/>
                <w:szCs w:val="24"/>
                <w:lang w:eastAsia="ja-JP"/>
              </w:rPr>
              <w:t>Average (Å) ± Std</w:t>
            </w:r>
          </w:p>
        </w:tc>
      </w:tr>
      <w:tr w:rsidR="00A03834" w:rsidRPr="00A9735F" w14:paraId="14D431DB" w14:textId="77777777" w:rsidTr="009D06EC">
        <w:trPr>
          <w:jc w:val="center"/>
        </w:trPr>
        <w:tc>
          <w:tcPr>
            <w:tcW w:w="2676" w:type="dxa"/>
            <w:vAlign w:val="center"/>
          </w:tcPr>
          <w:p w14:paraId="1566FC55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MMP9-RND336</w:t>
            </w:r>
          </w:p>
        </w:tc>
        <w:tc>
          <w:tcPr>
            <w:tcW w:w="3255" w:type="dxa"/>
            <w:vAlign w:val="center"/>
          </w:tcPr>
          <w:p w14:paraId="2AEB1768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(-285.334)-380.506</w:t>
            </w:r>
          </w:p>
        </w:tc>
        <w:tc>
          <w:tcPr>
            <w:tcW w:w="2550" w:type="dxa"/>
            <w:vAlign w:val="center"/>
          </w:tcPr>
          <w:p w14:paraId="17EDB20C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 xml:space="preserve">74.467 </w:t>
            </w:r>
            <w:r w:rsidRPr="003840AF">
              <w:rPr>
                <w:rFonts w:eastAsia="Calibri"/>
                <w:sz w:val="24"/>
                <w:szCs w:val="24"/>
                <w:lang w:eastAsia="ja-JP"/>
              </w:rPr>
              <w:t>±</w:t>
            </w:r>
            <w:r>
              <w:rPr>
                <w:rFonts w:eastAsia="Calibri"/>
                <w:sz w:val="24"/>
                <w:szCs w:val="24"/>
                <w:lang w:eastAsia="ja-JP"/>
              </w:rPr>
              <w:t xml:space="preserve"> 79.473</w:t>
            </w:r>
          </w:p>
        </w:tc>
      </w:tr>
      <w:tr w:rsidR="00A03834" w:rsidRPr="00A9735F" w14:paraId="795994E3" w14:textId="77777777" w:rsidTr="009D06EC">
        <w:trPr>
          <w:jc w:val="center"/>
        </w:trPr>
        <w:tc>
          <w:tcPr>
            <w:tcW w:w="2676" w:type="dxa"/>
            <w:tcBorders>
              <w:bottom w:val="single" w:sz="12" w:space="0" w:color="auto"/>
            </w:tcBorders>
            <w:vAlign w:val="center"/>
          </w:tcPr>
          <w:p w14:paraId="2B895A94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MMP9-Dolastatin 16</w:t>
            </w:r>
          </w:p>
        </w:tc>
        <w:tc>
          <w:tcPr>
            <w:tcW w:w="3255" w:type="dxa"/>
            <w:tcBorders>
              <w:bottom w:val="single" w:sz="12" w:space="0" w:color="auto"/>
            </w:tcBorders>
            <w:vAlign w:val="center"/>
          </w:tcPr>
          <w:p w14:paraId="4F64A633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>(-123.856)-302.604</w:t>
            </w:r>
          </w:p>
        </w:tc>
        <w:tc>
          <w:tcPr>
            <w:tcW w:w="2550" w:type="dxa"/>
            <w:tcBorders>
              <w:bottom w:val="single" w:sz="12" w:space="0" w:color="auto"/>
            </w:tcBorders>
            <w:vAlign w:val="center"/>
          </w:tcPr>
          <w:p w14:paraId="6348C279" w14:textId="77777777" w:rsidR="00A03834" w:rsidRPr="00A9735F" w:rsidRDefault="00A03834" w:rsidP="009D06EC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  <w:lang w:eastAsia="ja-JP"/>
              </w:rPr>
            </w:pPr>
            <w:r>
              <w:rPr>
                <w:rFonts w:eastAsia="Calibri"/>
                <w:sz w:val="24"/>
                <w:szCs w:val="24"/>
                <w:lang w:eastAsia="ja-JP"/>
              </w:rPr>
              <w:t xml:space="preserve">154.908 </w:t>
            </w:r>
            <w:r w:rsidRPr="003840AF">
              <w:rPr>
                <w:rFonts w:eastAsia="Calibri"/>
                <w:sz w:val="24"/>
                <w:szCs w:val="24"/>
                <w:lang w:eastAsia="ja-JP"/>
              </w:rPr>
              <w:t>±</w:t>
            </w:r>
            <w:r>
              <w:rPr>
                <w:rFonts w:eastAsia="Calibri"/>
                <w:sz w:val="24"/>
                <w:szCs w:val="24"/>
                <w:lang w:eastAsia="ja-JP"/>
              </w:rPr>
              <w:t xml:space="preserve"> 86.749</w:t>
            </w:r>
          </w:p>
        </w:tc>
      </w:tr>
    </w:tbl>
    <w:p w14:paraId="5DC81D91" w14:textId="77777777" w:rsidR="00283A7C" w:rsidRPr="00283A7C" w:rsidRDefault="00283A7C" w:rsidP="00283A7C">
      <w:pPr>
        <w:rPr>
          <w:rFonts w:ascii="Times New Roman" w:hAnsi="Times New Roman" w:cs="Times New Roman"/>
        </w:rPr>
      </w:pPr>
    </w:p>
    <w:sectPr w:rsidR="00283A7C" w:rsidRPr="00283A7C" w:rsidSect="003066F8">
      <w:pgSz w:w="11907" w:h="18711" w:code="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04CD4"/>
    <w:multiLevelType w:val="hybridMultilevel"/>
    <w:tmpl w:val="3678F7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4429A"/>
    <w:multiLevelType w:val="hybridMultilevel"/>
    <w:tmpl w:val="C3FEA3E2"/>
    <w:lvl w:ilvl="0" w:tplc="C8948EBE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6E7501"/>
    <w:multiLevelType w:val="hybridMultilevel"/>
    <w:tmpl w:val="B866CEE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7808847">
    <w:abstractNumId w:val="2"/>
  </w:num>
  <w:num w:numId="2" w16cid:durableId="1042176159">
    <w:abstractNumId w:val="0"/>
  </w:num>
  <w:num w:numId="3" w16cid:durableId="196896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6F8"/>
    <w:rsid w:val="000351E5"/>
    <w:rsid w:val="00041BD5"/>
    <w:rsid w:val="0020153E"/>
    <w:rsid w:val="002420B3"/>
    <w:rsid w:val="0027195E"/>
    <w:rsid w:val="00283A7C"/>
    <w:rsid w:val="003066F8"/>
    <w:rsid w:val="00335A0D"/>
    <w:rsid w:val="0038298F"/>
    <w:rsid w:val="0046446A"/>
    <w:rsid w:val="00493FE5"/>
    <w:rsid w:val="00506C77"/>
    <w:rsid w:val="00546B37"/>
    <w:rsid w:val="0055589A"/>
    <w:rsid w:val="005640A8"/>
    <w:rsid w:val="00564D49"/>
    <w:rsid w:val="0057413A"/>
    <w:rsid w:val="005A6394"/>
    <w:rsid w:val="005D1C74"/>
    <w:rsid w:val="00621D3D"/>
    <w:rsid w:val="0063241B"/>
    <w:rsid w:val="00643EC7"/>
    <w:rsid w:val="006B5A07"/>
    <w:rsid w:val="007035AB"/>
    <w:rsid w:val="00785556"/>
    <w:rsid w:val="007D5F1F"/>
    <w:rsid w:val="00874D3F"/>
    <w:rsid w:val="008B1035"/>
    <w:rsid w:val="00946AD5"/>
    <w:rsid w:val="009562C1"/>
    <w:rsid w:val="009814F7"/>
    <w:rsid w:val="00A03834"/>
    <w:rsid w:val="00A323FD"/>
    <w:rsid w:val="00A90B3D"/>
    <w:rsid w:val="00B04611"/>
    <w:rsid w:val="00B424F7"/>
    <w:rsid w:val="00B4671D"/>
    <w:rsid w:val="00BD3C29"/>
    <w:rsid w:val="00C546EC"/>
    <w:rsid w:val="00D24524"/>
    <w:rsid w:val="00D34835"/>
    <w:rsid w:val="00D60C34"/>
    <w:rsid w:val="00D80174"/>
    <w:rsid w:val="00DD0777"/>
    <w:rsid w:val="00DD2BF9"/>
    <w:rsid w:val="00F77510"/>
    <w:rsid w:val="00FF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EF835"/>
  <w15:chartTrackingRefBased/>
  <w15:docId w15:val="{04508FD7-35E0-406A-94E8-2ADE8BF8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6F8"/>
    <w:pPr>
      <w:ind w:left="720"/>
      <w:contextualSpacing/>
    </w:pPr>
  </w:style>
  <w:style w:type="table" w:styleId="TableGrid">
    <w:name w:val="Table Grid"/>
    <w:basedOn w:val="TableNormal"/>
    <w:uiPriority w:val="39"/>
    <w:rsid w:val="003066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04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customStyle="1" w:styleId="TableGrid11">
    <w:name w:val="Table Grid11"/>
    <w:basedOn w:val="TableNormal"/>
    <w:rsid w:val="00A0383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US"/>
      <w14:ligatures w14:val="none"/>
    </w:rPr>
    <w:tblPr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816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Dewi Luthfiana</dc:creator>
  <cp:keywords/>
  <dc:description/>
  <cp:lastModifiedBy>Dewi Luthfiana</cp:lastModifiedBy>
  <cp:revision>2</cp:revision>
  <dcterms:created xsi:type="dcterms:W3CDTF">2023-07-09T03:59:00Z</dcterms:created>
  <dcterms:modified xsi:type="dcterms:W3CDTF">2023-07-09T03:59:00Z</dcterms:modified>
</cp:coreProperties>
</file>