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F25B4D0" w:rsidR="002A69BC" w:rsidRPr="002A0C97" w:rsidRDefault="00000000">
      <w:pPr>
        <w:pStyle w:val="Heading2"/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ib8g1p7yscv0" w:colFirst="0" w:colLast="0"/>
      <w:bookmarkEnd w:id="0"/>
      <w:r w:rsidRPr="002A0C97">
        <w:rPr>
          <w:rFonts w:ascii="Times New Roman" w:hAnsi="Times New Roman" w:cs="Times New Roman"/>
          <w:b/>
          <w:sz w:val="24"/>
          <w:szCs w:val="24"/>
        </w:rPr>
        <w:t xml:space="preserve">Additional File 1. </w:t>
      </w:r>
      <w:r w:rsidR="00A63688" w:rsidRPr="002A0C97">
        <w:rPr>
          <w:rFonts w:ascii="Times New Roman" w:hAnsi="Times New Roman" w:cs="Times New Roman"/>
          <w:b/>
          <w:sz w:val="24"/>
          <w:szCs w:val="24"/>
        </w:rPr>
        <w:t>MEDLINE</w:t>
      </w:r>
      <w:r w:rsidRPr="002A0C97">
        <w:rPr>
          <w:rFonts w:ascii="Times New Roman" w:hAnsi="Times New Roman" w:cs="Times New Roman"/>
          <w:b/>
          <w:sz w:val="24"/>
          <w:szCs w:val="24"/>
        </w:rPr>
        <w:t xml:space="preserve"> Search Strategy</w:t>
      </w:r>
    </w:p>
    <w:p w14:paraId="00000002" w14:textId="2CAE455E" w:rsidR="002A69BC" w:rsidRPr="002A0C97" w:rsidRDefault="00A63688">
      <w:pPr>
        <w:spacing w:before="20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C97">
        <w:rPr>
          <w:rFonts w:ascii="Times New Roman" w:hAnsi="Times New Roman" w:cs="Times New Roman"/>
          <w:sz w:val="24"/>
          <w:szCs w:val="24"/>
        </w:rPr>
        <w:t>MEDLINE search strategy (adapted for other databases)</w:t>
      </w:r>
    </w:p>
    <w:p w14:paraId="00000003" w14:textId="77777777" w:rsidR="002A69BC" w:rsidRPr="002A0C97" w:rsidRDefault="00000000">
      <w:pPr>
        <w:numPr>
          <w:ilvl w:val="0"/>
          <w:numId w:val="1"/>
        </w:num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C9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A0C97">
        <w:rPr>
          <w:rFonts w:ascii="Times New Roman" w:hAnsi="Times New Roman" w:cs="Times New Roman"/>
          <w:sz w:val="24"/>
          <w:szCs w:val="24"/>
        </w:rPr>
        <w:t>fecal</w:t>
      </w:r>
      <w:proofErr w:type="gramEnd"/>
      <w:r w:rsidRPr="002A0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0C97">
        <w:rPr>
          <w:rFonts w:ascii="Times New Roman" w:hAnsi="Times New Roman" w:cs="Times New Roman"/>
          <w:sz w:val="24"/>
          <w:szCs w:val="24"/>
        </w:rPr>
        <w:t>immuno</w:t>
      </w:r>
      <w:proofErr w:type="spellEnd"/>
      <w:r w:rsidRPr="002A0C97">
        <w:rPr>
          <w:rFonts w:ascii="Times New Roman" w:hAnsi="Times New Roman" w:cs="Times New Roman"/>
          <w:sz w:val="24"/>
          <w:szCs w:val="24"/>
        </w:rPr>
        <w:t>* adj2 test*).</w:t>
      </w:r>
      <w:proofErr w:type="spellStart"/>
      <w:r w:rsidRPr="002A0C97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2A0C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04" w14:textId="77777777" w:rsidR="002A69BC" w:rsidRPr="002A0C97" w:rsidRDefault="0000000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(</w:t>
      </w:r>
      <w:proofErr w:type="spellStart"/>
      <w:proofErr w:type="gramStart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faecal</w:t>
      </w:r>
      <w:proofErr w:type="spellEnd"/>
      <w:proofErr w:type="gramEnd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 xml:space="preserve"> </w:t>
      </w:r>
      <w:proofErr w:type="spellStart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immuno</w:t>
      </w:r>
      <w:proofErr w:type="spellEnd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* adj2 test*).</w:t>
      </w:r>
      <w:proofErr w:type="spellStart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mp</w:t>
      </w:r>
      <w:proofErr w:type="spellEnd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.</w:t>
      </w:r>
    </w:p>
    <w:p w14:paraId="00000005" w14:textId="77777777" w:rsidR="002A69BC" w:rsidRPr="002A0C97" w:rsidRDefault="0000000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A0905"/>
          <w:sz w:val="24"/>
          <w:szCs w:val="24"/>
          <w:highlight w:val="white"/>
        </w:rPr>
      </w:pPr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(Diagnostic Self Evaluation/ or "Direct-to-Consumer Screening and Testing"/ or "Early Detection of Cancer"/ or Mass Screening/ or Self-Test/) and (Adenomatous Polyposis Coli/ or Anal Gland Neoplasms/ or Anus Neoplasms/ or Colitis-Associated Neoplasms/ or Colonic Neoplasms/ or Colorectal Neoplasms, Hereditary Nonpolyposis/ or Colorectal Neoplasms/ or Gardner Syndrome/ or Rectal Neoplasms/ or Sigmoid Neoplasms/) and (self* or home? or mail* or kit?).</w:t>
      </w:r>
      <w:proofErr w:type="spellStart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mp</w:t>
      </w:r>
      <w:proofErr w:type="spellEnd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.</w:t>
      </w:r>
    </w:p>
    <w:p w14:paraId="00000006" w14:textId="77777777" w:rsidR="002A69BC" w:rsidRPr="002A0C97" w:rsidRDefault="0000000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A0905"/>
          <w:sz w:val="24"/>
          <w:szCs w:val="24"/>
          <w:highlight w:val="white"/>
        </w:rPr>
      </w:pPr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 xml:space="preserve">(self* or screen* or rescreen* or "early detect*" or home? or mail* or kit? or FIT) adj4 (((colorectal or colon* or colitis* or anus or anal or Sigmoid or bowel* or rectal or rectum or </w:t>
      </w:r>
      <w:proofErr w:type="spellStart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gastrointestin</w:t>
      </w:r>
      <w:proofErr w:type="spellEnd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 xml:space="preserve">* or intestine* or ileum or jejunum) adj2 (cancer* or precancer* or neoplasm* or carcinoma* or </w:t>
      </w:r>
      <w:proofErr w:type="spellStart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dysplas</w:t>
      </w:r>
      <w:proofErr w:type="spellEnd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 xml:space="preserve">* or </w:t>
      </w:r>
      <w:proofErr w:type="spellStart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dyskaryos</w:t>
      </w:r>
      <w:proofErr w:type="spellEnd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 xml:space="preserve">* or tumor* or </w:t>
      </w:r>
      <w:proofErr w:type="spellStart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tumour</w:t>
      </w:r>
      <w:proofErr w:type="spellEnd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 xml:space="preserve">* or </w:t>
      </w:r>
      <w:proofErr w:type="spellStart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malignanc</w:t>
      </w:r>
      <w:proofErr w:type="spellEnd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 xml:space="preserve">* or adenocarcinoma* or lesion* or squamous or small cell or large cell)) or </w:t>
      </w:r>
      <w:proofErr w:type="spellStart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gardner</w:t>
      </w:r>
      <w:proofErr w:type="spellEnd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 xml:space="preserve"> syndrome* or adenomatous polyposis coli)).ab.</w:t>
      </w:r>
    </w:p>
    <w:p w14:paraId="00000007" w14:textId="77777777" w:rsidR="002A69BC" w:rsidRPr="002A0C97" w:rsidRDefault="0000000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A0905"/>
          <w:sz w:val="24"/>
          <w:szCs w:val="24"/>
          <w:highlight w:val="white"/>
        </w:rPr>
      </w:pPr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 xml:space="preserve">((self* or screen* or rescreen* or "early detect*" or home? or mail* or kit? or FIT) adj4 (((colorectal or colon* or colitis* or anus or anal or Sigmoid or bowel* or rectal or rectum or </w:t>
      </w:r>
      <w:proofErr w:type="spellStart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gastrointestin</w:t>
      </w:r>
      <w:proofErr w:type="spellEnd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 xml:space="preserve">* or intestine* or ileum or jejunum)) adj2 (cancer* or precancer* or neoplasm* or carcinoma* or </w:t>
      </w:r>
      <w:proofErr w:type="spellStart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dysplas</w:t>
      </w:r>
      <w:proofErr w:type="spellEnd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 xml:space="preserve">* or </w:t>
      </w:r>
      <w:proofErr w:type="spellStart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dyskaryos</w:t>
      </w:r>
      <w:proofErr w:type="spellEnd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 xml:space="preserve">* or tumor* or </w:t>
      </w:r>
      <w:proofErr w:type="spellStart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tumour</w:t>
      </w:r>
      <w:proofErr w:type="spellEnd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 xml:space="preserve">* or </w:t>
      </w:r>
      <w:proofErr w:type="spellStart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malignanc</w:t>
      </w:r>
      <w:proofErr w:type="spellEnd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 xml:space="preserve">* or adenocarcinoma* or lesion* or squamous or small cell or large cell)) or </w:t>
      </w:r>
      <w:proofErr w:type="spellStart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gardner</w:t>
      </w:r>
      <w:proofErr w:type="spellEnd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 xml:space="preserve"> syndrome* or adenomatous polyposis coli).</w:t>
      </w:r>
      <w:proofErr w:type="spellStart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ti,kf,kw</w:t>
      </w:r>
      <w:proofErr w:type="spellEnd"/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 xml:space="preserve">. </w:t>
      </w:r>
    </w:p>
    <w:p w14:paraId="00000008" w14:textId="77777777" w:rsidR="002A69BC" w:rsidRPr="002A0C97" w:rsidRDefault="0000000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A0905"/>
          <w:sz w:val="24"/>
          <w:szCs w:val="24"/>
          <w:highlight w:val="white"/>
        </w:rPr>
      </w:pPr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or/1-5 [FIT TESTS]</w:t>
      </w:r>
    </w:p>
    <w:p w14:paraId="00000009" w14:textId="77777777" w:rsidR="002A69BC" w:rsidRPr="002A0C97" w:rsidRDefault="0000000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A0905"/>
          <w:sz w:val="24"/>
          <w:szCs w:val="24"/>
          <w:highlight w:val="white"/>
        </w:rPr>
      </w:pPr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limit 6 to English language</w:t>
      </w:r>
    </w:p>
    <w:p w14:paraId="0000000A" w14:textId="77777777" w:rsidR="002A69BC" w:rsidRPr="002A0C97" w:rsidRDefault="0000000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A0905"/>
          <w:sz w:val="24"/>
          <w:szCs w:val="24"/>
          <w:highlight w:val="white"/>
        </w:rPr>
      </w:pPr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limit 7 to (comment or editorial or letter or news or newspaper article or preprint or webcast)</w:t>
      </w:r>
    </w:p>
    <w:p w14:paraId="0000000B" w14:textId="77777777" w:rsidR="002A69BC" w:rsidRPr="002A0C97" w:rsidRDefault="0000000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A0905"/>
          <w:sz w:val="24"/>
          <w:szCs w:val="24"/>
          <w:highlight w:val="white"/>
        </w:rPr>
      </w:pPr>
      <w:r w:rsidRPr="002A0C97">
        <w:rPr>
          <w:rFonts w:ascii="Times New Roman" w:hAnsi="Times New Roman" w:cs="Times New Roman"/>
          <w:color w:val="0A0905"/>
          <w:sz w:val="24"/>
          <w:szCs w:val="24"/>
          <w:highlight w:val="white"/>
        </w:rPr>
        <w:t>7 not 8</w:t>
      </w:r>
    </w:p>
    <w:p w14:paraId="0000000C" w14:textId="77777777" w:rsidR="002A69BC" w:rsidRPr="002A0C97" w:rsidRDefault="002A69BC">
      <w:pPr>
        <w:rPr>
          <w:rFonts w:ascii="Times New Roman" w:hAnsi="Times New Roman" w:cs="Times New Roman"/>
          <w:sz w:val="24"/>
          <w:szCs w:val="24"/>
        </w:rPr>
      </w:pPr>
    </w:p>
    <w:sectPr w:rsidR="002A69BC" w:rsidRPr="002A0C9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673DC"/>
    <w:multiLevelType w:val="multilevel"/>
    <w:tmpl w:val="13FADF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7932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9BC"/>
    <w:rsid w:val="002A0C97"/>
    <w:rsid w:val="002A69BC"/>
    <w:rsid w:val="004542BF"/>
    <w:rsid w:val="00A6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F83A98"/>
  <w15:docId w15:val="{C0F164CD-3008-FD4E-86A0-E512920AF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  Belon</cp:lastModifiedBy>
  <cp:revision>4</cp:revision>
  <dcterms:created xsi:type="dcterms:W3CDTF">2023-05-12T16:29:00Z</dcterms:created>
  <dcterms:modified xsi:type="dcterms:W3CDTF">2023-05-15T15:17:00Z</dcterms:modified>
</cp:coreProperties>
</file>