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EE116" w14:textId="0184E197" w:rsidR="001203BB" w:rsidRPr="001203BB" w:rsidRDefault="001203BB" w:rsidP="00F457AC">
      <w:pPr>
        <w:rPr>
          <w:b/>
        </w:rPr>
      </w:pPr>
      <w:r w:rsidRPr="001203BB">
        <w:rPr>
          <w:b/>
        </w:rPr>
        <w:t>Supplement</w:t>
      </w:r>
      <w:r w:rsidR="008F4926">
        <w:rPr>
          <w:b/>
        </w:rPr>
        <w:t>ary material</w:t>
      </w:r>
      <w:bookmarkStart w:id="0" w:name="_GoBack"/>
      <w:bookmarkEnd w:id="0"/>
    </w:p>
    <w:p w14:paraId="176E208E" w14:textId="0A3474BB" w:rsidR="00F457AC" w:rsidRPr="004F77C9" w:rsidRDefault="00F457AC" w:rsidP="00F457AC">
      <w:r>
        <w:rPr>
          <w:b/>
          <w:i/>
          <w:color w:val="44546A"/>
          <w:sz w:val="18"/>
          <w:szCs w:val="18"/>
        </w:rPr>
        <w:t xml:space="preserve">Supplementary material S1 Questionnaire send to academic centers </w:t>
      </w:r>
      <w:r>
        <w:rPr>
          <w:b/>
          <w:i/>
          <w:color w:val="44546A"/>
          <w:sz w:val="18"/>
          <w:szCs w:val="18"/>
        </w:rPr>
        <w:br/>
      </w:r>
      <w:r>
        <w:rPr>
          <w:b/>
          <w:i/>
          <w:color w:val="44546A"/>
          <w:sz w:val="18"/>
          <w:szCs w:val="18"/>
        </w:rPr>
        <w:br/>
      </w:r>
      <w:r w:rsidRPr="004F77C9">
        <w:rPr>
          <w:b/>
          <w:bCs/>
        </w:rPr>
        <w:t>Questionnaire that was send to lab specialist:</w:t>
      </w:r>
      <w:r>
        <w:br/>
      </w:r>
      <w:r>
        <w:br/>
        <w:t xml:space="preserve">1. </w:t>
      </w:r>
      <w:r w:rsidRPr="004F77C9">
        <w:t>WES General:</w:t>
      </w:r>
      <w:r>
        <w:br/>
      </w:r>
      <w:r w:rsidRPr="004F77C9">
        <w:t>a. How many WES analyses are performed in your center approximately each year?</w:t>
      </w:r>
      <w:r>
        <w:br/>
      </w:r>
      <w:r w:rsidRPr="004F77C9">
        <w:t>b. What percentage of patients with developmental delay/intellectual disability/congenital disorders who undergo WES analysis receive a molecular diagnosis (diagnostic yield)?</w:t>
      </w:r>
      <w:r>
        <w:br/>
      </w:r>
      <w:r w:rsidRPr="004F77C9">
        <w:t>c. How is the WES data analyzed (HPO terms/gene panel/open exome with filtering tool)? Has this approach changed in recent years?</w:t>
      </w:r>
      <w:r>
        <w:br/>
      </w:r>
      <w:r w:rsidRPr="004F77C9">
        <w:t>d. Is CNV analysis also performed directly on WES data?</w:t>
      </w:r>
    </w:p>
    <w:p w14:paraId="76E3A134" w14:textId="77777777" w:rsidR="00F457AC" w:rsidRPr="004F77C9" w:rsidRDefault="00F457AC" w:rsidP="00F457AC">
      <w:r>
        <w:t xml:space="preserve">2. </w:t>
      </w:r>
      <w:r w:rsidRPr="004F77C9">
        <w:t>WES Reanalysis:</w:t>
      </w:r>
      <w:r>
        <w:br/>
      </w:r>
      <w:r w:rsidRPr="004F77C9">
        <w:t>a. Is WES reanalysis performed in your center? When did you start doing this?</w:t>
      </w:r>
      <w:r>
        <w:br/>
      </w:r>
      <w:r w:rsidRPr="004F77C9">
        <w:t>b. Does the reanalysis only involve reanalyzing the existing data, or is new data also generated?</w:t>
      </w:r>
      <w:r>
        <w:br/>
      </w:r>
      <w:r w:rsidRPr="004F77C9">
        <w:t>i. Data reanalysis:</w:t>
      </w:r>
      <w:r>
        <w:br/>
        <w:t xml:space="preserve">- </w:t>
      </w:r>
      <w:r w:rsidRPr="004F77C9">
        <w:t>Is the approach to data reanalysis (HPO terms/gene panel/open exome) different</w:t>
      </w:r>
      <w:r>
        <w:t xml:space="preserve"> now than at initial analysis?</w:t>
      </w:r>
      <w:r w:rsidRPr="004F77C9">
        <w:t xml:space="preserve"> </w:t>
      </w:r>
      <w:r>
        <w:br/>
      </w:r>
      <w:r w:rsidRPr="004F77C9">
        <w:t>ii. Generating new data:</w:t>
      </w:r>
      <w:r>
        <w:br/>
        <w:t xml:space="preserve">- </w:t>
      </w:r>
      <w:r w:rsidRPr="004F77C9">
        <w:t>When and for what reasons do you choose to generate new data?</w:t>
      </w:r>
      <w:r>
        <w:br/>
        <w:t xml:space="preserve">- </w:t>
      </w:r>
      <w:r w:rsidRPr="004F77C9">
        <w:t>What sequencing technique is used?</w:t>
      </w:r>
      <w:r>
        <w:br/>
        <w:t xml:space="preserve">- </w:t>
      </w:r>
      <w:r w:rsidRPr="004F77C9">
        <w:t>Is this technique different from the one used in the initial analyses?</w:t>
      </w:r>
      <w:r>
        <w:br/>
      </w:r>
      <w:r>
        <w:br/>
        <w:t xml:space="preserve">3. </w:t>
      </w:r>
      <w:r w:rsidRPr="004F77C9">
        <w:t>Do you know the yield of WES data reanalysis (on existing and new data) for developmental delay/intellectual disability/congenital disorders in your center?</w:t>
      </w:r>
      <w:r>
        <w:br/>
      </w:r>
      <w:r w:rsidRPr="004F77C9">
        <w:t>a. Would you be willing to share a percentage?</w:t>
      </w:r>
      <w:r>
        <w:br/>
      </w:r>
      <w:r w:rsidRPr="004F77C9">
        <w:t>b. Are there any other results you would like to share?</w:t>
      </w:r>
      <w:r>
        <w:br/>
      </w:r>
      <w:r w:rsidRPr="004F77C9">
        <w:t>c. Can this information be shared/used in a</w:t>
      </w:r>
      <w:r>
        <w:t xml:space="preserve"> publication?</w:t>
      </w:r>
      <w:r>
        <w:br/>
      </w:r>
      <w:r>
        <w:br/>
        <w:t xml:space="preserve">4. </w:t>
      </w:r>
      <w:r w:rsidRPr="004F77C9">
        <w:t>Is there anything else you would like to share about your experience with WES reanalysis?</w:t>
      </w:r>
    </w:p>
    <w:p w14:paraId="15AC3BE2" w14:textId="77777777" w:rsidR="00F457AC" w:rsidRPr="004F77C9" w:rsidRDefault="00F457AC" w:rsidP="00F457AC">
      <w:r w:rsidRPr="004F77C9">
        <w:rPr>
          <w:b/>
          <w:bCs/>
        </w:rPr>
        <w:t>Questionnaire</w:t>
      </w:r>
      <w:r>
        <w:t xml:space="preserve"> </w:t>
      </w:r>
      <w:r w:rsidRPr="004F77C9">
        <w:rPr>
          <w:b/>
          <w:bCs/>
        </w:rPr>
        <w:t>that was send to clinician:</w:t>
      </w:r>
    </w:p>
    <w:p w14:paraId="0B820779" w14:textId="77777777" w:rsidR="00F457AC" w:rsidRDefault="00F457AC" w:rsidP="00F457AC">
      <w:r>
        <w:t xml:space="preserve">1. </w:t>
      </w:r>
      <w:r w:rsidRPr="004F77C9">
        <w:t>WES Reanalysis:</w:t>
      </w:r>
      <w:r>
        <w:br/>
      </w:r>
      <w:r w:rsidRPr="004F77C9">
        <w:t>a. Who takes the initiative to request reanalysis of a previously negative WES?</w:t>
      </w:r>
      <w:r>
        <w:br/>
      </w:r>
      <w:r w:rsidRPr="004F77C9">
        <w:t>b. For which indications do you request WES reanalysis?</w:t>
      </w:r>
      <w:r>
        <w:br/>
      </w:r>
      <w:r w:rsidRPr="004F77C9">
        <w:t>c. How many years after the initial analysis is reanalysis usually performed</w:t>
      </w:r>
      <w:r>
        <w:t>?</w:t>
      </w:r>
    </w:p>
    <w:p w14:paraId="1665738B" w14:textId="77777777" w:rsidR="00F457AC" w:rsidRPr="004F77C9" w:rsidRDefault="00F457AC" w:rsidP="00F457AC">
      <w:r>
        <w:t xml:space="preserve">2. </w:t>
      </w:r>
      <w:r w:rsidRPr="004F77C9">
        <w:t>Do you know the yield of WES data reanalysis (on existing and new data) for developmental delay/intellectual disability in your clinic?</w:t>
      </w:r>
      <w:r>
        <w:br/>
      </w:r>
      <w:r w:rsidRPr="004F77C9">
        <w:t>a. Would you be willing to share a percentage?</w:t>
      </w:r>
      <w:r>
        <w:br/>
      </w:r>
      <w:r w:rsidRPr="004F77C9">
        <w:t>b. Are there any other results you would like to share?</w:t>
      </w:r>
      <w:r>
        <w:br/>
      </w:r>
      <w:r w:rsidRPr="004F77C9">
        <w:t>c. Can this information be shared/used for publication?</w:t>
      </w:r>
    </w:p>
    <w:p w14:paraId="4D0E5304" w14:textId="77777777" w:rsidR="00F457AC" w:rsidRPr="004F77C9" w:rsidRDefault="00F457AC" w:rsidP="00F457AC">
      <w:r>
        <w:t xml:space="preserve">3. </w:t>
      </w:r>
      <w:r w:rsidRPr="004F77C9">
        <w:t>Is there anything else you would like to share about your experience with WES reanalysis?</w:t>
      </w:r>
    </w:p>
    <w:p w14:paraId="2D1D6BA2" w14:textId="44563D0E" w:rsidR="0051591F" w:rsidRPr="00C97C14" w:rsidRDefault="00F457AC" w:rsidP="0051591F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b/>
          <w:i/>
          <w:color w:val="44546A"/>
          <w:sz w:val="18"/>
          <w:szCs w:val="18"/>
        </w:rPr>
      </w:pPr>
      <w:r>
        <w:rPr>
          <w:b/>
          <w:i/>
          <w:color w:val="44546A"/>
          <w:sz w:val="18"/>
          <w:szCs w:val="18"/>
        </w:rPr>
        <w:br/>
      </w:r>
      <w:r>
        <w:rPr>
          <w:b/>
          <w:i/>
          <w:color w:val="44546A"/>
          <w:sz w:val="18"/>
          <w:szCs w:val="18"/>
        </w:rPr>
        <w:br/>
      </w:r>
      <w:r>
        <w:rPr>
          <w:b/>
          <w:i/>
          <w:color w:val="44546A"/>
          <w:sz w:val="18"/>
          <w:szCs w:val="18"/>
        </w:rPr>
        <w:br/>
      </w:r>
      <w:r>
        <w:rPr>
          <w:b/>
          <w:i/>
          <w:color w:val="44546A"/>
          <w:sz w:val="18"/>
          <w:szCs w:val="18"/>
        </w:rPr>
        <w:lastRenderedPageBreak/>
        <w:br/>
      </w:r>
      <w:r w:rsidR="0051591F">
        <w:rPr>
          <w:b/>
          <w:i/>
          <w:color w:val="44546A"/>
          <w:sz w:val="18"/>
          <w:szCs w:val="18"/>
        </w:rPr>
        <w:t xml:space="preserve">Supplementary </w:t>
      </w:r>
      <w:r w:rsidR="00C45842">
        <w:rPr>
          <w:b/>
          <w:i/>
          <w:color w:val="44546A"/>
          <w:sz w:val="18"/>
          <w:szCs w:val="18"/>
        </w:rPr>
        <w:t>m</w:t>
      </w:r>
      <w:r w:rsidR="00FD5EA2">
        <w:rPr>
          <w:b/>
          <w:i/>
          <w:color w:val="44546A"/>
          <w:sz w:val="18"/>
          <w:szCs w:val="18"/>
        </w:rPr>
        <w:t>aterial</w:t>
      </w:r>
      <w:r w:rsidR="0051591F" w:rsidRPr="00C97C14">
        <w:rPr>
          <w:b/>
          <w:i/>
          <w:color w:val="44546A"/>
          <w:sz w:val="18"/>
          <w:szCs w:val="18"/>
        </w:rPr>
        <w:t xml:space="preserve"> </w:t>
      </w:r>
      <w:r w:rsidR="009E2194">
        <w:rPr>
          <w:b/>
          <w:i/>
          <w:color w:val="44546A"/>
          <w:sz w:val="18"/>
          <w:szCs w:val="18"/>
        </w:rPr>
        <w:t>S</w:t>
      </w:r>
      <w:r w:rsidR="00FD5EA2">
        <w:rPr>
          <w:b/>
          <w:i/>
          <w:color w:val="44546A"/>
          <w:sz w:val="18"/>
          <w:szCs w:val="18"/>
        </w:rPr>
        <w:t>2 C</w:t>
      </w:r>
      <w:r w:rsidR="0051591F" w:rsidRPr="00C97C14">
        <w:rPr>
          <w:b/>
          <w:i/>
          <w:color w:val="44546A"/>
          <w:sz w:val="18"/>
          <w:szCs w:val="18"/>
        </w:rPr>
        <w:t xml:space="preserve">haracteristics of initial analysis and reanalysis </w:t>
      </w:r>
    </w:p>
    <w:tbl>
      <w:tblPr>
        <w:tblStyle w:val="a0"/>
        <w:tblW w:w="76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949"/>
        <w:gridCol w:w="1701"/>
      </w:tblGrid>
      <w:tr w:rsidR="00031AD5" w:rsidRPr="00A92EFC" w14:paraId="23ACFB32" w14:textId="77777777" w:rsidTr="007331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CB6EA69" w14:textId="77777777" w:rsidR="0051591F" w:rsidRPr="00A92EFC" w:rsidRDefault="0051591F" w:rsidP="008F41AF">
            <w:pPr>
              <w:rPr>
                <w:sz w:val="16"/>
                <w:szCs w:val="16"/>
              </w:rPr>
            </w:pPr>
            <w:r w:rsidRPr="00A92EFC">
              <w:rPr>
                <w:sz w:val="16"/>
                <w:szCs w:val="16"/>
              </w:rPr>
              <w:t>Characteristics</w:t>
            </w:r>
          </w:p>
        </w:tc>
        <w:tc>
          <w:tcPr>
            <w:tcW w:w="0" w:type="dxa"/>
          </w:tcPr>
          <w:p w14:paraId="704BB6B4" w14:textId="77777777" w:rsidR="0051591F" w:rsidRPr="00A92EFC" w:rsidRDefault="0051591F" w:rsidP="008F4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2EFC">
              <w:rPr>
                <w:sz w:val="16"/>
                <w:szCs w:val="16"/>
              </w:rPr>
              <w:t>Analyses (n=159)</w:t>
            </w:r>
          </w:p>
        </w:tc>
      </w:tr>
      <w:tr w:rsidR="00031AD5" w:rsidRPr="00A92EFC" w14:paraId="734AB4B8" w14:textId="77777777" w:rsidTr="00733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E2D84E8" w14:textId="77777777" w:rsidR="0051591F" w:rsidRPr="00A92EFC" w:rsidRDefault="0051591F" w:rsidP="008F41AF">
            <w:pPr>
              <w:rPr>
                <w:sz w:val="16"/>
                <w:szCs w:val="16"/>
              </w:rPr>
            </w:pPr>
            <w:r w:rsidRPr="00A92EFC">
              <w:rPr>
                <w:sz w:val="16"/>
                <w:szCs w:val="16"/>
              </w:rPr>
              <w:t>Time between analyses (years mean ± SD)</w:t>
            </w:r>
          </w:p>
        </w:tc>
        <w:tc>
          <w:tcPr>
            <w:tcW w:w="0" w:type="dxa"/>
          </w:tcPr>
          <w:p w14:paraId="735086A7" w14:textId="77777777" w:rsidR="0051591F" w:rsidRPr="00A92EFC" w:rsidRDefault="0051591F" w:rsidP="008F41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2EFC">
              <w:rPr>
                <w:sz w:val="16"/>
                <w:szCs w:val="16"/>
              </w:rPr>
              <w:t>3.7 ± 1.2</w:t>
            </w:r>
          </w:p>
        </w:tc>
      </w:tr>
      <w:tr w:rsidR="0067071E" w:rsidRPr="00A92EFC" w14:paraId="636EA54F" w14:textId="77777777" w:rsidTr="008F41AF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1403E105" w14:textId="77777777" w:rsidR="0051591F" w:rsidRPr="00A92EFC" w:rsidRDefault="0051591F" w:rsidP="008F41AF">
            <w:pPr>
              <w:rPr>
                <w:sz w:val="16"/>
                <w:szCs w:val="16"/>
              </w:rPr>
            </w:pPr>
            <w:r w:rsidRPr="00A92EFC">
              <w:rPr>
                <w:sz w:val="16"/>
                <w:szCs w:val="16"/>
              </w:rPr>
              <w:t>Outcome first analysis</w:t>
            </w:r>
            <w:r w:rsidRPr="00A92EFC">
              <w:rPr>
                <w:b w:val="0"/>
                <w:sz w:val="16"/>
                <w:szCs w:val="16"/>
              </w:rPr>
              <w:br/>
              <w:t>No possible explanatory variant</w:t>
            </w:r>
            <w:r w:rsidRPr="00A92EFC">
              <w:rPr>
                <w:b w:val="0"/>
                <w:sz w:val="16"/>
                <w:szCs w:val="16"/>
              </w:rPr>
              <w:br/>
              <w:t>Variant of uncertain significance</w:t>
            </w:r>
            <w:r w:rsidRPr="00A92EFC">
              <w:rPr>
                <w:b w:val="0"/>
                <w:sz w:val="16"/>
                <w:szCs w:val="16"/>
              </w:rPr>
              <w:br/>
              <w:t>Variant in candidate gene</w:t>
            </w:r>
          </w:p>
        </w:tc>
        <w:tc>
          <w:tcPr>
            <w:tcW w:w="1701" w:type="dxa"/>
          </w:tcPr>
          <w:p w14:paraId="73DC3F20" w14:textId="77777777" w:rsidR="0051591F" w:rsidRPr="00A92EFC" w:rsidRDefault="0051591F" w:rsidP="008F4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2EFC">
              <w:rPr>
                <w:sz w:val="16"/>
                <w:szCs w:val="16"/>
              </w:rPr>
              <w:br/>
              <w:t>107 (67.3%)</w:t>
            </w:r>
            <w:r w:rsidRPr="00A92EFC">
              <w:rPr>
                <w:sz w:val="16"/>
                <w:szCs w:val="16"/>
              </w:rPr>
              <w:br/>
              <w:t>29 (18.2%)</w:t>
            </w:r>
            <w:r w:rsidRPr="00A92EFC">
              <w:rPr>
                <w:sz w:val="16"/>
                <w:szCs w:val="16"/>
              </w:rPr>
              <w:br/>
              <w:t>23 (14.5%)</w:t>
            </w:r>
          </w:p>
        </w:tc>
      </w:tr>
      <w:tr w:rsidR="00031AD5" w:rsidRPr="00A92EFC" w14:paraId="25CC7BFE" w14:textId="77777777" w:rsidTr="00733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6C8BD1D" w14:textId="77777777" w:rsidR="0051591F" w:rsidRPr="00A92EFC" w:rsidRDefault="0051591F" w:rsidP="008F41AF">
            <w:pPr>
              <w:rPr>
                <w:sz w:val="16"/>
                <w:szCs w:val="16"/>
              </w:rPr>
            </w:pPr>
            <w:r w:rsidRPr="00A92EFC">
              <w:rPr>
                <w:sz w:val="16"/>
                <w:szCs w:val="16"/>
              </w:rPr>
              <w:t>Initiator of reanalysis</w:t>
            </w:r>
            <w:r w:rsidRPr="00A92EFC">
              <w:rPr>
                <w:sz w:val="16"/>
                <w:szCs w:val="16"/>
              </w:rPr>
              <w:br/>
            </w:r>
            <w:r w:rsidRPr="00A92EFC">
              <w:rPr>
                <w:b w:val="0"/>
                <w:sz w:val="16"/>
                <w:szCs w:val="16"/>
              </w:rPr>
              <w:t>Treating physician</w:t>
            </w:r>
            <w:r w:rsidRPr="00A92EFC">
              <w:rPr>
                <w:b w:val="0"/>
                <w:sz w:val="16"/>
                <w:szCs w:val="16"/>
              </w:rPr>
              <w:br/>
              <w:t>Parents/caretakes</w:t>
            </w:r>
            <w:r w:rsidRPr="00A92EFC">
              <w:rPr>
                <w:b w:val="0"/>
                <w:sz w:val="16"/>
                <w:szCs w:val="16"/>
              </w:rPr>
              <w:br/>
              <w:t>Clinical geneticist</w:t>
            </w:r>
          </w:p>
        </w:tc>
        <w:tc>
          <w:tcPr>
            <w:tcW w:w="0" w:type="dxa"/>
          </w:tcPr>
          <w:p w14:paraId="7E0BCD36" w14:textId="77777777" w:rsidR="0051591F" w:rsidRPr="00A92EFC" w:rsidRDefault="0051591F" w:rsidP="008F41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2EFC">
              <w:rPr>
                <w:sz w:val="16"/>
                <w:szCs w:val="16"/>
              </w:rPr>
              <w:br/>
              <w:t>46 (28.9%)</w:t>
            </w:r>
            <w:r w:rsidRPr="00A92EFC">
              <w:rPr>
                <w:sz w:val="16"/>
                <w:szCs w:val="16"/>
              </w:rPr>
              <w:br/>
              <w:t>10 (6.3%)</w:t>
            </w:r>
            <w:r w:rsidRPr="00A92EFC">
              <w:rPr>
                <w:sz w:val="16"/>
                <w:szCs w:val="16"/>
              </w:rPr>
              <w:br/>
              <w:t xml:space="preserve">103 (64.7%) </w:t>
            </w:r>
          </w:p>
        </w:tc>
      </w:tr>
      <w:tr w:rsidR="0067071E" w:rsidRPr="00A92EFC" w14:paraId="72CD7138" w14:textId="77777777" w:rsidTr="008F41AF">
        <w:trPr>
          <w:trHeight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30BD7DFD" w14:textId="1CF3FFE8" w:rsidR="0051591F" w:rsidRPr="00A92EFC" w:rsidRDefault="0051591F" w:rsidP="008F41AF">
            <w:pPr>
              <w:rPr>
                <w:sz w:val="16"/>
                <w:szCs w:val="16"/>
              </w:rPr>
            </w:pPr>
            <w:r w:rsidRPr="00A92EFC">
              <w:rPr>
                <w:sz w:val="16"/>
                <w:szCs w:val="16"/>
              </w:rPr>
              <w:t>Analysis method initial analysis</w:t>
            </w:r>
            <w:r w:rsidRPr="00A92EFC">
              <w:rPr>
                <w:sz w:val="16"/>
                <w:szCs w:val="16"/>
              </w:rPr>
              <w:br/>
            </w:r>
            <w:r w:rsidRPr="00A92EFC">
              <w:rPr>
                <w:b w:val="0"/>
                <w:sz w:val="16"/>
                <w:szCs w:val="16"/>
              </w:rPr>
              <w:t>Gene panel</w:t>
            </w:r>
            <w:r w:rsidRPr="00A92EFC">
              <w:rPr>
                <w:b w:val="0"/>
                <w:sz w:val="16"/>
                <w:szCs w:val="16"/>
              </w:rPr>
              <w:br/>
              <w:t>Moon analysis</w:t>
            </w:r>
            <w:r w:rsidRPr="00A92EFC">
              <w:rPr>
                <w:b w:val="0"/>
                <w:sz w:val="16"/>
                <w:szCs w:val="16"/>
              </w:rPr>
              <w:br/>
              <w:t>Gene panel and Moon analysis</w:t>
            </w:r>
            <w:r w:rsidRPr="00A92EFC">
              <w:rPr>
                <w:b w:val="0"/>
                <w:sz w:val="16"/>
                <w:szCs w:val="16"/>
              </w:rPr>
              <w:br/>
              <w:t xml:space="preserve">Gene panel and </w:t>
            </w:r>
            <w:r w:rsidR="007B656B">
              <w:rPr>
                <w:b w:val="0"/>
                <w:sz w:val="16"/>
                <w:szCs w:val="16"/>
              </w:rPr>
              <w:t>open</w:t>
            </w:r>
            <w:r w:rsidRPr="00A92EFC">
              <w:rPr>
                <w:b w:val="0"/>
                <w:sz w:val="16"/>
                <w:szCs w:val="16"/>
              </w:rPr>
              <w:t xml:space="preserve"> exome analysis</w:t>
            </w:r>
            <w:r w:rsidRPr="00A92EFC">
              <w:rPr>
                <w:b w:val="0"/>
                <w:sz w:val="16"/>
                <w:szCs w:val="16"/>
              </w:rPr>
              <w:br/>
              <w:t xml:space="preserve">Moon and </w:t>
            </w:r>
            <w:r w:rsidR="007B656B">
              <w:rPr>
                <w:b w:val="0"/>
                <w:sz w:val="16"/>
                <w:szCs w:val="16"/>
              </w:rPr>
              <w:t>open</w:t>
            </w:r>
            <w:r w:rsidRPr="00A92EFC">
              <w:rPr>
                <w:b w:val="0"/>
                <w:sz w:val="16"/>
                <w:szCs w:val="16"/>
              </w:rPr>
              <w:t xml:space="preserve"> exome analysis</w:t>
            </w:r>
            <w:r w:rsidRPr="00A92EFC">
              <w:rPr>
                <w:b w:val="0"/>
                <w:sz w:val="16"/>
                <w:szCs w:val="16"/>
              </w:rPr>
              <w:br/>
              <w:t xml:space="preserve">Gene panel, Moon and </w:t>
            </w:r>
            <w:r w:rsidR="007B656B">
              <w:rPr>
                <w:b w:val="0"/>
                <w:sz w:val="16"/>
                <w:szCs w:val="16"/>
              </w:rPr>
              <w:t>open</w:t>
            </w:r>
            <w:r w:rsidRPr="00A92EFC">
              <w:rPr>
                <w:b w:val="0"/>
                <w:sz w:val="16"/>
                <w:szCs w:val="16"/>
              </w:rPr>
              <w:t xml:space="preserve"> exome</w:t>
            </w:r>
          </w:p>
        </w:tc>
        <w:tc>
          <w:tcPr>
            <w:tcW w:w="1701" w:type="dxa"/>
          </w:tcPr>
          <w:p w14:paraId="70972E05" w14:textId="77777777" w:rsidR="0051591F" w:rsidRPr="00A92EFC" w:rsidRDefault="0051591F" w:rsidP="008F4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2EFC">
              <w:rPr>
                <w:sz w:val="16"/>
                <w:szCs w:val="16"/>
              </w:rPr>
              <w:br/>
              <w:t>24 (15.1%)</w:t>
            </w:r>
            <w:r w:rsidRPr="00A92EFC">
              <w:rPr>
                <w:sz w:val="16"/>
                <w:szCs w:val="16"/>
              </w:rPr>
              <w:br/>
              <w:t>1 (0.6%)</w:t>
            </w:r>
            <w:r w:rsidRPr="00A92EFC">
              <w:rPr>
                <w:sz w:val="16"/>
                <w:szCs w:val="16"/>
              </w:rPr>
              <w:br/>
              <w:t>5 (3.1%)</w:t>
            </w:r>
            <w:r w:rsidRPr="00A92EFC">
              <w:rPr>
                <w:sz w:val="16"/>
                <w:szCs w:val="16"/>
              </w:rPr>
              <w:br/>
              <w:t>106 (66.7%)</w:t>
            </w:r>
            <w:r w:rsidRPr="00A92EFC">
              <w:rPr>
                <w:sz w:val="16"/>
                <w:szCs w:val="16"/>
              </w:rPr>
              <w:br/>
              <w:t>2 (1.3%)</w:t>
            </w:r>
            <w:r w:rsidRPr="00A92EFC">
              <w:rPr>
                <w:sz w:val="16"/>
                <w:szCs w:val="16"/>
              </w:rPr>
              <w:br/>
              <w:t>10 (6.3%)</w:t>
            </w:r>
          </w:p>
        </w:tc>
      </w:tr>
      <w:tr w:rsidR="00031AD5" w:rsidRPr="00A92EFC" w14:paraId="35B8AE7C" w14:textId="77777777" w:rsidTr="007331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E7D77D7" w14:textId="748047BB" w:rsidR="0051591F" w:rsidRPr="00A92EFC" w:rsidRDefault="0051591F" w:rsidP="008F41AF">
            <w:pPr>
              <w:rPr>
                <w:sz w:val="16"/>
                <w:szCs w:val="16"/>
              </w:rPr>
            </w:pPr>
            <w:r w:rsidRPr="00A92EFC">
              <w:rPr>
                <w:sz w:val="16"/>
                <w:szCs w:val="16"/>
              </w:rPr>
              <w:t>Analysis method reanalysis</w:t>
            </w:r>
            <w:r w:rsidRPr="00A92EFC">
              <w:rPr>
                <w:sz w:val="16"/>
                <w:szCs w:val="16"/>
              </w:rPr>
              <w:br/>
            </w:r>
            <w:r w:rsidRPr="00A92EFC">
              <w:rPr>
                <w:b w:val="0"/>
                <w:sz w:val="16"/>
                <w:szCs w:val="16"/>
              </w:rPr>
              <w:t>Gene panel</w:t>
            </w:r>
            <w:r w:rsidRPr="00A92EFC">
              <w:rPr>
                <w:b w:val="0"/>
                <w:sz w:val="16"/>
                <w:szCs w:val="16"/>
              </w:rPr>
              <w:br/>
              <w:t>Moon analysis</w:t>
            </w:r>
            <w:r w:rsidRPr="00A92EFC">
              <w:rPr>
                <w:b w:val="0"/>
                <w:sz w:val="16"/>
                <w:szCs w:val="16"/>
              </w:rPr>
              <w:br/>
              <w:t>Gene panel and Moon analysis</w:t>
            </w:r>
            <w:r w:rsidRPr="00A92EFC">
              <w:rPr>
                <w:b w:val="0"/>
                <w:sz w:val="16"/>
                <w:szCs w:val="16"/>
              </w:rPr>
              <w:br/>
              <w:t xml:space="preserve">Gene panel and </w:t>
            </w:r>
            <w:r w:rsidR="007B656B">
              <w:rPr>
                <w:b w:val="0"/>
                <w:sz w:val="16"/>
                <w:szCs w:val="16"/>
              </w:rPr>
              <w:t>open</w:t>
            </w:r>
            <w:r w:rsidRPr="00A92EFC">
              <w:rPr>
                <w:b w:val="0"/>
                <w:sz w:val="16"/>
                <w:szCs w:val="16"/>
              </w:rPr>
              <w:t xml:space="preserve"> exome analysis</w:t>
            </w:r>
            <w:r w:rsidRPr="00A92EFC">
              <w:rPr>
                <w:b w:val="0"/>
                <w:sz w:val="16"/>
                <w:szCs w:val="16"/>
              </w:rPr>
              <w:br/>
              <w:t xml:space="preserve">Moon and </w:t>
            </w:r>
            <w:r w:rsidR="007B656B">
              <w:rPr>
                <w:b w:val="0"/>
                <w:sz w:val="16"/>
                <w:szCs w:val="16"/>
              </w:rPr>
              <w:t>open</w:t>
            </w:r>
            <w:r w:rsidRPr="00A92EFC">
              <w:rPr>
                <w:b w:val="0"/>
                <w:sz w:val="16"/>
                <w:szCs w:val="16"/>
              </w:rPr>
              <w:t xml:space="preserve"> exome analysis</w:t>
            </w:r>
            <w:r w:rsidRPr="00A92EFC">
              <w:rPr>
                <w:b w:val="0"/>
                <w:sz w:val="16"/>
                <w:szCs w:val="16"/>
              </w:rPr>
              <w:br/>
              <w:t xml:space="preserve">Gene panel, Moon and </w:t>
            </w:r>
            <w:r w:rsidR="007B656B">
              <w:rPr>
                <w:b w:val="0"/>
                <w:sz w:val="16"/>
                <w:szCs w:val="16"/>
              </w:rPr>
              <w:t>open</w:t>
            </w:r>
            <w:r w:rsidRPr="00A92EFC">
              <w:rPr>
                <w:b w:val="0"/>
                <w:sz w:val="16"/>
                <w:szCs w:val="16"/>
              </w:rPr>
              <w:t xml:space="preserve"> exome</w:t>
            </w:r>
          </w:p>
        </w:tc>
        <w:tc>
          <w:tcPr>
            <w:tcW w:w="0" w:type="dxa"/>
          </w:tcPr>
          <w:p w14:paraId="3E6B4EBE" w14:textId="77777777" w:rsidR="0051591F" w:rsidRPr="00A92EFC" w:rsidRDefault="0051591F" w:rsidP="008F41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2EFC">
              <w:rPr>
                <w:sz w:val="16"/>
                <w:szCs w:val="16"/>
              </w:rPr>
              <w:br/>
              <w:t>1 (0.6%)</w:t>
            </w:r>
            <w:r w:rsidRPr="00A92EFC">
              <w:rPr>
                <w:sz w:val="16"/>
                <w:szCs w:val="16"/>
              </w:rPr>
              <w:br/>
              <w:t>9 (5.7%)</w:t>
            </w:r>
            <w:r w:rsidRPr="00A92EFC">
              <w:rPr>
                <w:sz w:val="16"/>
                <w:szCs w:val="16"/>
              </w:rPr>
              <w:br/>
              <w:t>13 (8.2%)</w:t>
            </w:r>
            <w:r w:rsidRPr="00A92EFC">
              <w:rPr>
                <w:sz w:val="16"/>
                <w:szCs w:val="16"/>
              </w:rPr>
              <w:br/>
              <w:t>4 (2.5%)</w:t>
            </w:r>
            <w:r w:rsidRPr="00A92EFC">
              <w:rPr>
                <w:sz w:val="16"/>
                <w:szCs w:val="16"/>
              </w:rPr>
              <w:br/>
              <w:t>121 (76.1%)</w:t>
            </w:r>
            <w:r w:rsidRPr="00A92EFC">
              <w:rPr>
                <w:sz w:val="16"/>
                <w:szCs w:val="16"/>
              </w:rPr>
              <w:br/>
              <w:t>11 (6.9%)</w:t>
            </w:r>
          </w:p>
        </w:tc>
      </w:tr>
      <w:tr w:rsidR="0067071E" w:rsidRPr="00A92EFC" w14:paraId="2837AF20" w14:textId="77777777" w:rsidTr="008F41AF">
        <w:trPr>
          <w:trHeight w:val="1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090A8E43" w14:textId="1549F689" w:rsidR="0051591F" w:rsidRPr="0051591F" w:rsidRDefault="0051591F" w:rsidP="008F41AF">
            <w:pPr>
              <w:rPr>
                <w:bCs/>
                <w:sz w:val="16"/>
                <w:szCs w:val="16"/>
              </w:rPr>
            </w:pPr>
            <w:bookmarkStart w:id="1" w:name="_Hlk107304403"/>
            <w:r w:rsidRPr="00A92EFC">
              <w:rPr>
                <w:sz w:val="16"/>
                <w:szCs w:val="16"/>
              </w:rPr>
              <w:t>Difference in analysis methods</w:t>
            </w:r>
            <w:r w:rsidRPr="00A92EFC">
              <w:rPr>
                <w:sz w:val="16"/>
                <w:szCs w:val="16"/>
              </w:rPr>
              <w:br/>
            </w:r>
            <w:r w:rsidRPr="00A92EFC">
              <w:rPr>
                <w:b w:val="0"/>
                <w:bCs/>
                <w:sz w:val="16"/>
                <w:szCs w:val="16"/>
              </w:rPr>
              <w:t>None</w:t>
            </w:r>
            <w:r w:rsidRPr="00A92EFC">
              <w:rPr>
                <w:b w:val="0"/>
                <w:bCs/>
                <w:sz w:val="16"/>
                <w:szCs w:val="16"/>
              </w:rPr>
              <w:br/>
              <w:t>Switch from gene panel and open exome to Moon and open exome analysis</w:t>
            </w:r>
            <w:r w:rsidRPr="00A92EFC">
              <w:rPr>
                <w:b w:val="0"/>
                <w:bCs/>
                <w:sz w:val="16"/>
                <w:szCs w:val="16"/>
              </w:rPr>
              <w:br/>
              <w:t>Add Moon analysis</w:t>
            </w:r>
            <w:r w:rsidRPr="00A92EFC">
              <w:rPr>
                <w:b w:val="0"/>
                <w:bCs/>
                <w:sz w:val="16"/>
                <w:szCs w:val="16"/>
              </w:rPr>
              <w:br/>
              <w:t>Switch to open exome (with or without changes in other methods)</w:t>
            </w:r>
            <w:r w:rsidRPr="00A92EFC">
              <w:rPr>
                <w:b w:val="0"/>
                <w:bCs/>
                <w:sz w:val="16"/>
                <w:szCs w:val="16"/>
              </w:rPr>
              <w:br/>
            </w:r>
            <w:r w:rsidR="0099095D">
              <w:rPr>
                <w:b w:val="0"/>
                <w:bCs/>
                <w:sz w:val="16"/>
                <w:szCs w:val="16"/>
              </w:rPr>
              <w:t>Drop</w:t>
            </w:r>
            <w:r w:rsidRPr="00A92EFC">
              <w:rPr>
                <w:b w:val="0"/>
                <w:bCs/>
                <w:sz w:val="16"/>
                <w:szCs w:val="16"/>
              </w:rPr>
              <w:t xml:space="preserve"> gene panel only</w:t>
            </w:r>
            <w:r w:rsidRPr="00A92EFC">
              <w:rPr>
                <w:b w:val="0"/>
                <w:bCs/>
                <w:sz w:val="16"/>
                <w:szCs w:val="16"/>
              </w:rPr>
              <w:br/>
              <w:t>Switch from gene panel to Moon</w:t>
            </w:r>
            <w:r w:rsidRPr="00A92EFC">
              <w:rPr>
                <w:b w:val="0"/>
                <w:bCs/>
                <w:sz w:val="16"/>
                <w:szCs w:val="16"/>
              </w:rPr>
              <w:br/>
            </w:r>
            <w:r w:rsidR="0099095D">
              <w:rPr>
                <w:b w:val="0"/>
                <w:bCs/>
                <w:sz w:val="16"/>
                <w:szCs w:val="16"/>
              </w:rPr>
              <w:t>Drop</w:t>
            </w:r>
            <w:r w:rsidRPr="00A92EFC">
              <w:rPr>
                <w:b w:val="0"/>
                <w:bCs/>
                <w:sz w:val="16"/>
                <w:szCs w:val="16"/>
              </w:rPr>
              <w:t xml:space="preserve"> open exome analysis (and gene panel)</w:t>
            </w:r>
            <w:r w:rsidRPr="00A92EFC">
              <w:rPr>
                <w:b w:val="0"/>
                <w:bCs/>
                <w:sz w:val="16"/>
                <w:szCs w:val="16"/>
              </w:rPr>
              <w:br/>
              <w:t>Add gene panel</w:t>
            </w:r>
          </w:p>
        </w:tc>
        <w:tc>
          <w:tcPr>
            <w:tcW w:w="1701" w:type="dxa"/>
          </w:tcPr>
          <w:p w14:paraId="75005131" w14:textId="77777777" w:rsidR="0051591F" w:rsidRPr="00A92EFC" w:rsidRDefault="0051591F" w:rsidP="008F4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2EFC">
              <w:rPr>
                <w:sz w:val="16"/>
                <w:szCs w:val="16"/>
              </w:rPr>
              <w:br/>
              <w:t>7 (4.4%)</w:t>
            </w:r>
            <w:r w:rsidRPr="00A92EFC">
              <w:rPr>
                <w:sz w:val="16"/>
                <w:szCs w:val="16"/>
              </w:rPr>
              <w:br/>
              <w:t>91 (57.2%)</w:t>
            </w:r>
            <w:r w:rsidRPr="00A92EFC">
              <w:rPr>
                <w:sz w:val="16"/>
                <w:szCs w:val="16"/>
              </w:rPr>
              <w:br/>
              <w:t>26 (16.4%)</w:t>
            </w:r>
            <w:r w:rsidRPr="00A92EFC">
              <w:rPr>
                <w:sz w:val="16"/>
                <w:szCs w:val="16"/>
              </w:rPr>
              <w:br/>
              <w:t xml:space="preserve">12 (7.5%) </w:t>
            </w:r>
            <w:r w:rsidRPr="00A92EFC">
              <w:rPr>
                <w:sz w:val="16"/>
                <w:szCs w:val="16"/>
              </w:rPr>
              <w:br/>
              <w:t>10 (6.3%)</w:t>
            </w:r>
            <w:r w:rsidRPr="00A92EFC">
              <w:rPr>
                <w:sz w:val="16"/>
                <w:szCs w:val="16"/>
              </w:rPr>
              <w:br/>
              <w:t>5 (3.1%)</w:t>
            </w:r>
            <w:r w:rsidRPr="00A92EFC">
              <w:rPr>
                <w:sz w:val="16"/>
                <w:szCs w:val="16"/>
              </w:rPr>
              <w:br/>
              <w:t>5 (3.1%)</w:t>
            </w:r>
            <w:r w:rsidRPr="00A92EFC">
              <w:rPr>
                <w:sz w:val="16"/>
                <w:szCs w:val="16"/>
              </w:rPr>
              <w:br/>
              <w:t>3 (1.9%)</w:t>
            </w:r>
          </w:p>
        </w:tc>
      </w:tr>
      <w:bookmarkEnd w:id="1"/>
    </w:tbl>
    <w:p w14:paraId="70576B6C" w14:textId="5A5B3BA6" w:rsidR="0051591F" w:rsidRPr="0051591F" w:rsidRDefault="0051591F" w:rsidP="0051591F">
      <w:pPr>
        <w:sectPr w:rsidR="0051591F" w:rsidRPr="0051591F" w:rsidSect="00A85050">
          <w:footerReference w:type="default" r:id="rId8"/>
          <w:type w:val="continuous"/>
          <w:pgSz w:w="11906" w:h="16838"/>
          <w:pgMar w:top="1440" w:right="1440" w:bottom="1440" w:left="1440" w:header="708" w:footer="708" w:gutter="0"/>
          <w:lnNumType w:countBy="1" w:restart="continuous"/>
          <w:cols w:space="720"/>
          <w:docGrid w:linePitch="299"/>
        </w:sectPr>
      </w:pPr>
    </w:p>
    <w:p w14:paraId="098317DB" w14:textId="7F03D0DA" w:rsidR="0009285A" w:rsidRPr="00C97C14" w:rsidRDefault="00B8124B" w:rsidP="003313F3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b/>
          <w:i/>
          <w:color w:val="44546A"/>
          <w:sz w:val="18"/>
          <w:szCs w:val="18"/>
        </w:rPr>
      </w:pPr>
      <w:r w:rsidRPr="00C97C14">
        <w:rPr>
          <w:b/>
          <w:i/>
          <w:color w:val="44546A"/>
          <w:sz w:val="18"/>
          <w:szCs w:val="18"/>
        </w:rPr>
        <w:lastRenderedPageBreak/>
        <w:t>Supplement</w:t>
      </w:r>
      <w:r w:rsidR="000E45C4">
        <w:rPr>
          <w:b/>
          <w:i/>
          <w:color w:val="44546A"/>
          <w:sz w:val="18"/>
          <w:szCs w:val="18"/>
        </w:rPr>
        <w:t>ary</w:t>
      </w:r>
      <w:r w:rsidRPr="00C97C14">
        <w:rPr>
          <w:b/>
          <w:i/>
          <w:color w:val="44546A"/>
          <w:sz w:val="18"/>
          <w:szCs w:val="18"/>
        </w:rPr>
        <w:t xml:space="preserve"> </w:t>
      </w:r>
      <w:r w:rsidR="00C45842">
        <w:rPr>
          <w:b/>
          <w:i/>
          <w:color w:val="44546A"/>
          <w:sz w:val="18"/>
          <w:szCs w:val="18"/>
        </w:rPr>
        <w:t>m</w:t>
      </w:r>
      <w:r w:rsidR="00FD5EA2">
        <w:rPr>
          <w:b/>
          <w:i/>
          <w:color w:val="44546A"/>
          <w:sz w:val="18"/>
          <w:szCs w:val="18"/>
        </w:rPr>
        <w:t>aterial</w:t>
      </w:r>
      <w:r w:rsidRPr="00C97C14">
        <w:rPr>
          <w:b/>
          <w:i/>
          <w:color w:val="44546A"/>
          <w:sz w:val="18"/>
          <w:szCs w:val="18"/>
        </w:rPr>
        <w:t xml:space="preserve"> S</w:t>
      </w:r>
      <w:r w:rsidR="00FD5EA2">
        <w:rPr>
          <w:b/>
          <w:i/>
          <w:color w:val="44546A"/>
          <w:sz w:val="18"/>
          <w:szCs w:val="18"/>
        </w:rPr>
        <w:t>3</w:t>
      </w:r>
      <w:r w:rsidR="0009383F">
        <w:rPr>
          <w:b/>
          <w:i/>
          <w:color w:val="44546A"/>
          <w:sz w:val="18"/>
          <w:szCs w:val="18"/>
        </w:rPr>
        <w:t xml:space="preserve"> </w:t>
      </w:r>
      <w:r w:rsidR="00FD5EA2">
        <w:rPr>
          <w:b/>
          <w:i/>
          <w:color w:val="44546A"/>
          <w:sz w:val="18"/>
          <w:szCs w:val="18"/>
        </w:rPr>
        <w:t>O</w:t>
      </w:r>
      <w:r w:rsidRPr="00C97C14">
        <w:rPr>
          <w:b/>
          <w:i/>
          <w:color w:val="44546A"/>
          <w:sz w:val="18"/>
          <w:szCs w:val="18"/>
        </w:rPr>
        <w:t xml:space="preserve">verview of </w:t>
      </w:r>
      <w:r w:rsidR="00D10896" w:rsidRPr="00C97C14">
        <w:rPr>
          <w:b/>
          <w:i/>
          <w:color w:val="44546A"/>
          <w:sz w:val="18"/>
          <w:szCs w:val="18"/>
        </w:rPr>
        <w:t xml:space="preserve">new </w:t>
      </w:r>
      <w:r w:rsidRPr="00C97C14">
        <w:rPr>
          <w:b/>
          <w:i/>
          <w:color w:val="44546A"/>
          <w:sz w:val="18"/>
          <w:szCs w:val="18"/>
        </w:rPr>
        <w:t xml:space="preserve">variants found with reanalysis </w:t>
      </w:r>
    </w:p>
    <w:tbl>
      <w:tblPr>
        <w:tblStyle w:val="a5"/>
        <w:tblW w:w="1473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875"/>
        <w:gridCol w:w="2433"/>
        <w:gridCol w:w="898"/>
        <w:gridCol w:w="751"/>
        <w:gridCol w:w="1275"/>
        <w:gridCol w:w="1843"/>
        <w:gridCol w:w="1418"/>
        <w:gridCol w:w="1701"/>
        <w:gridCol w:w="1275"/>
        <w:gridCol w:w="993"/>
        <w:gridCol w:w="1275"/>
      </w:tblGrid>
      <w:tr w:rsidR="0067071E" w:rsidRPr="00241BF7" w14:paraId="238A3D9C" w14:textId="77777777" w:rsidTr="00F105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0536E9EE" w14:textId="77777777" w:rsidR="0009285A" w:rsidRPr="00241BF7" w:rsidRDefault="00B8124B" w:rsidP="003313F3">
            <w:pPr>
              <w:rPr>
                <w:sz w:val="16"/>
                <w:szCs w:val="16"/>
              </w:rPr>
            </w:pPr>
            <w:bookmarkStart w:id="2" w:name="_Hlk107411231"/>
            <w:bookmarkStart w:id="3" w:name="_Hlk136959461"/>
            <w:r w:rsidRPr="00241BF7">
              <w:rPr>
                <w:sz w:val="16"/>
                <w:szCs w:val="16"/>
              </w:rPr>
              <w:t>Patient ID</w:t>
            </w:r>
          </w:p>
        </w:tc>
        <w:tc>
          <w:tcPr>
            <w:tcW w:w="2433" w:type="dxa"/>
          </w:tcPr>
          <w:p w14:paraId="26B8F9DF" w14:textId="31284E4C" w:rsidR="0009285A" w:rsidRPr="00241BF7" w:rsidRDefault="00B8124B" w:rsidP="003313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HPO Terms </w:t>
            </w:r>
          </w:p>
        </w:tc>
        <w:tc>
          <w:tcPr>
            <w:tcW w:w="898" w:type="dxa"/>
          </w:tcPr>
          <w:p w14:paraId="2156B283" w14:textId="77777777" w:rsidR="0009285A" w:rsidRPr="00241BF7" w:rsidRDefault="00B8124B" w:rsidP="003313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First analysis* </w:t>
            </w:r>
          </w:p>
        </w:tc>
        <w:tc>
          <w:tcPr>
            <w:tcW w:w="751" w:type="dxa"/>
          </w:tcPr>
          <w:p w14:paraId="160AFE8B" w14:textId="77777777" w:rsidR="0009285A" w:rsidRPr="00241BF7" w:rsidRDefault="00B8124B" w:rsidP="003313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Re-analysis*</w:t>
            </w:r>
          </w:p>
        </w:tc>
        <w:tc>
          <w:tcPr>
            <w:tcW w:w="1275" w:type="dxa"/>
          </w:tcPr>
          <w:p w14:paraId="3ED3E1C1" w14:textId="77777777" w:rsidR="0009285A" w:rsidRPr="00241BF7" w:rsidRDefault="00B8124B" w:rsidP="003313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Gene </w:t>
            </w:r>
            <w:r w:rsidRPr="00241BF7">
              <w:rPr>
                <w:sz w:val="16"/>
                <w:szCs w:val="16"/>
              </w:rPr>
              <w:br/>
              <w:t>OMIM number</w:t>
            </w:r>
          </w:p>
        </w:tc>
        <w:tc>
          <w:tcPr>
            <w:tcW w:w="1843" w:type="dxa"/>
          </w:tcPr>
          <w:p w14:paraId="618878FC" w14:textId="77777777" w:rsidR="0009285A" w:rsidRPr="00241BF7" w:rsidRDefault="00B8124B" w:rsidP="003313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Variant found at reanalysis</w:t>
            </w:r>
          </w:p>
        </w:tc>
        <w:tc>
          <w:tcPr>
            <w:tcW w:w="1418" w:type="dxa"/>
          </w:tcPr>
          <w:p w14:paraId="4B964D83" w14:textId="77777777" w:rsidR="0009285A" w:rsidRPr="00241BF7" w:rsidRDefault="00B8124B" w:rsidP="003313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Variant type</w:t>
            </w:r>
          </w:p>
        </w:tc>
        <w:tc>
          <w:tcPr>
            <w:tcW w:w="1701" w:type="dxa"/>
          </w:tcPr>
          <w:p w14:paraId="60287EFE" w14:textId="77777777" w:rsidR="0009285A" w:rsidRPr="00241BF7" w:rsidRDefault="00B8124B" w:rsidP="003313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Classification</w:t>
            </w:r>
          </w:p>
        </w:tc>
        <w:tc>
          <w:tcPr>
            <w:tcW w:w="1275" w:type="dxa"/>
          </w:tcPr>
          <w:p w14:paraId="0C9CBF67" w14:textId="77777777" w:rsidR="0009285A" w:rsidRPr="00241BF7" w:rsidRDefault="00B8124B" w:rsidP="003313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Segregation**</w:t>
            </w:r>
          </w:p>
        </w:tc>
        <w:tc>
          <w:tcPr>
            <w:tcW w:w="993" w:type="dxa"/>
          </w:tcPr>
          <w:p w14:paraId="74677FD2" w14:textId="77777777" w:rsidR="0009285A" w:rsidRPr="00241BF7" w:rsidRDefault="00B8124B" w:rsidP="003313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Inheritance***</w:t>
            </w:r>
          </w:p>
        </w:tc>
        <w:tc>
          <w:tcPr>
            <w:tcW w:w="1275" w:type="dxa"/>
          </w:tcPr>
          <w:p w14:paraId="419F9E57" w14:textId="77777777" w:rsidR="0009285A" w:rsidRPr="00241BF7" w:rsidRDefault="00B8124B" w:rsidP="003313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Why found</w:t>
            </w:r>
          </w:p>
        </w:tc>
      </w:tr>
      <w:tr w:rsidR="0067071E" w:rsidRPr="00241BF7" w14:paraId="71B25FB8" w14:textId="77777777" w:rsidTr="00F10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096A4086" w14:textId="77777777" w:rsidR="0009285A" w:rsidRPr="00241BF7" w:rsidRDefault="00B8124B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5</w:t>
            </w:r>
          </w:p>
        </w:tc>
        <w:tc>
          <w:tcPr>
            <w:tcW w:w="2433" w:type="dxa"/>
          </w:tcPr>
          <w:p w14:paraId="4C3A06A8" w14:textId="77777777" w:rsidR="0009285A" w:rsidRPr="00241BF7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color w:val="000000"/>
                <w:sz w:val="16"/>
                <w:szCs w:val="16"/>
              </w:rPr>
              <w:t xml:space="preserve">Cognitive impairment, </w:t>
            </w:r>
            <w:r w:rsidRPr="00241BF7">
              <w:rPr>
                <w:sz w:val="16"/>
                <w:szCs w:val="16"/>
              </w:rPr>
              <w:t xml:space="preserve">Hearing impairment, </w:t>
            </w:r>
            <w:r w:rsidRPr="00241BF7">
              <w:rPr>
                <w:color w:val="000000"/>
                <w:sz w:val="16"/>
                <w:szCs w:val="16"/>
              </w:rPr>
              <w:t>Abnormality of toe, Obesity, Overfolded helix, Single transverse palmar crease</w:t>
            </w:r>
          </w:p>
        </w:tc>
        <w:tc>
          <w:tcPr>
            <w:tcW w:w="898" w:type="dxa"/>
          </w:tcPr>
          <w:p w14:paraId="691E3ACA" w14:textId="77777777" w:rsidR="0009285A" w:rsidRPr="00241BF7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</w:p>
        </w:tc>
        <w:tc>
          <w:tcPr>
            <w:tcW w:w="751" w:type="dxa"/>
          </w:tcPr>
          <w:p w14:paraId="47C23677" w14:textId="77777777" w:rsidR="0009285A" w:rsidRPr="00241BF7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GP </w:t>
            </w:r>
            <w:r w:rsidRPr="00241BF7">
              <w:rPr>
                <w:sz w:val="16"/>
                <w:szCs w:val="16"/>
              </w:rPr>
              <w:br/>
              <w:t>MA</w:t>
            </w:r>
          </w:p>
        </w:tc>
        <w:tc>
          <w:tcPr>
            <w:tcW w:w="1275" w:type="dxa"/>
          </w:tcPr>
          <w:p w14:paraId="00B06055" w14:textId="1BB25797" w:rsidR="0009285A" w:rsidRPr="00241BF7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5397E">
              <w:rPr>
                <w:i/>
                <w:iCs/>
                <w:sz w:val="16"/>
                <w:szCs w:val="16"/>
              </w:rPr>
              <w:t>DCHS1</w:t>
            </w:r>
            <w:r w:rsidR="00982FD1" w:rsidRPr="00241BF7">
              <w:rPr>
                <w:sz w:val="16"/>
                <w:szCs w:val="16"/>
              </w:rPr>
              <w:t xml:space="preserve"> </w:t>
            </w:r>
            <w:r w:rsidRPr="00241BF7">
              <w:rPr>
                <w:sz w:val="16"/>
                <w:szCs w:val="16"/>
              </w:rPr>
              <w:br/>
              <w:t>*603057</w:t>
            </w:r>
          </w:p>
          <w:p w14:paraId="096C3BFA" w14:textId="77777777" w:rsidR="0009285A" w:rsidRPr="00241BF7" w:rsidRDefault="0009285A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43475C90" w14:textId="77777777" w:rsidR="0009285A" w:rsidRPr="00241BF7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c.2425G&gt;A </w:t>
            </w:r>
          </w:p>
          <w:p w14:paraId="23B6EA60" w14:textId="77777777" w:rsidR="0009285A" w:rsidRPr="00241BF7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p.(Val809Met) </w:t>
            </w:r>
          </w:p>
          <w:p w14:paraId="2818BDE4" w14:textId="04E47D68" w:rsidR="0009285A" w:rsidRPr="00241BF7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Homozyg</w:t>
            </w:r>
            <w:r w:rsidR="00B43294" w:rsidRPr="00241BF7">
              <w:rPr>
                <w:sz w:val="16"/>
                <w:szCs w:val="16"/>
              </w:rPr>
              <w:t>ous</w:t>
            </w:r>
          </w:p>
        </w:tc>
        <w:tc>
          <w:tcPr>
            <w:tcW w:w="1418" w:type="dxa"/>
          </w:tcPr>
          <w:p w14:paraId="58399550" w14:textId="77777777" w:rsidR="0009285A" w:rsidRPr="00241BF7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Missense</w:t>
            </w:r>
          </w:p>
        </w:tc>
        <w:tc>
          <w:tcPr>
            <w:tcW w:w="1701" w:type="dxa"/>
          </w:tcPr>
          <w:p w14:paraId="342214D3" w14:textId="77777777" w:rsidR="0009285A" w:rsidRPr="00241BF7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VUS in known gene</w:t>
            </w:r>
          </w:p>
        </w:tc>
        <w:tc>
          <w:tcPr>
            <w:tcW w:w="1275" w:type="dxa"/>
          </w:tcPr>
          <w:p w14:paraId="1A85B8AC" w14:textId="77777777" w:rsidR="0009285A" w:rsidRPr="00241BF7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N/A</w:t>
            </w:r>
          </w:p>
        </w:tc>
        <w:tc>
          <w:tcPr>
            <w:tcW w:w="993" w:type="dxa"/>
          </w:tcPr>
          <w:p w14:paraId="170A660B" w14:textId="77777777" w:rsidR="0009285A" w:rsidRPr="00241BF7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N/A</w:t>
            </w:r>
          </w:p>
        </w:tc>
        <w:tc>
          <w:tcPr>
            <w:tcW w:w="1275" w:type="dxa"/>
          </w:tcPr>
          <w:p w14:paraId="04F97962" w14:textId="27A3641B" w:rsidR="0009285A" w:rsidRPr="00241BF7" w:rsidRDefault="00247710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Gene panel update</w:t>
            </w:r>
          </w:p>
        </w:tc>
      </w:tr>
      <w:tr w:rsidR="0067071E" w:rsidRPr="00241BF7" w14:paraId="0D244C83" w14:textId="77777777" w:rsidTr="00F10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630EFBBF" w14:textId="77777777" w:rsidR="0009285A" w:rsidRPr="00241BF7" w:rsidRDefault="00B8124B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6</w:t>
            </w:r>
          </w:p>
        </w:tc>
        <w:tc>
          <w:tcPr>
            <w:tcW w:w="2433" w:type="dxa"/>
          </w:tcPr>
          <w:p w14:paraId="50DCA96D" w14:textId="77777777" w:rsidR="0009285A" w:rsidRPr="00241BF7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color w:val="000000"/>
                <w:sz w:val="16"/>
                <w:szCs w:val="16"/>
              </w:rPr>
              <w:t>Cognitive impairment, Autism, Muscular hypotonia, Laryngomalacia, Broad forehead, Downslanted palpebral fissures, Hemangioma, Periauricular skin pits, Broad jaw</w:t>
            </w:r>
          </w:p>
        </w:tc>
        <w:tc>
          <w:tcPr>
            <w:tcW w:w="898" w:type="dxa"/>
          </w:tcPr>
          <w:p w14:paraId="3C5C88AC" w14:textId="3C786D52" w:rsidR="0009285A" w:rsidRPr="00241BF7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751" w:type="dxa"/>
          </w:tcPr>
          <w:p w14:paraId="44F412AA" w14:textId="63B60736" w:rsidR="0009285A" w:rsidRPr="00241BF7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627CD7FA" w14:textId="09408F31" w:rsidR="0009285A" w:rsidRPr="00F52B88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  <w:szCs w:val="16"/>
              </w:rPr>
            </w:pPr>
            <w:r w:rsidRPr="00F52B88">
              <w:rPr>
                <w:i/>
                <w:sz w:val="16"/>
                <w:szCs w:val="16"/>
              </w:rPr>
              <w:t>TMLHE</w:t>
            </w:r>
          </w:p>
          <w:p w14:paraId="6A7671F3" w14:textId="77777777" w:rsidR="0009285A" w:rsidRPr="00241BF7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*300777</w:t>
            </w:r>
          </w:p>
        </w:tc>
        <w:tc>
          <w:tcPr>
            <w:tcW w:w="1843" w:type="dxa"/>
          </w:tcPr>
          <w:p w14:paraId="5CFE7934" w14:textId="14898229" w:rsidR="0009285A" w:rsidRPr="00241BF7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c.639-7C&gt;G </w:t>
            </w:r>
            <w:r w:rsidRPr="00241BF7">
              <w:rPr>
                <w:sz w:val="16"/>
                <w:szCs w:val="16"/>
              </w:rPr>
              <w:br/>
              <w:t xml:space="preserve">p.(?) </w:t>
            </w:r>
          </w:p>
          <w:p w14:paraId="297C9862" w14:textId="75357DC9" w:rsidR="0009285A" w:rsidRPr="00241BF7" w:rsidRDefault="00B43294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Hemizygous</w:t>
            </w:r>
          </w:p>
        </w:tc>
        <w:tc>
          <w:tcPr>
            <w:tcW w:w="1418" w:type="dxa"/>
          </w:tcPr>
          <w:p w14:paraId="2BEEAEEF" w14:textId="77777777" w:rsidR="0009285A" w:rsidRPr="00241BF7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Splice-site</w:t>
            </w:r>
          </w:p>
        </w:tc>
        <w:tc>
          <w:tcPr>
            <w:tcW w:w="1701" w:type="dxa"/>
          </w:tcPr>
          <w:p w14:paraId="7EB9DDAA" w14:textId="77777777" w:rsidR="0009285A" w:rsidRPr="00241BF7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VUS in known gene</w:t>
            </w:r>
          </w:p>
        </w:tc>
        <w:tc>
          <w:tcPr>
            <w:tcW w:w="1275" w:type="dxa"/>
          </w:tcPr>
          <w:p w14:paraId="3B79B09A" w14:textId="77777777" w:rsidR="0009285A" w:rsidRPr="00241BF7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Maternal</w:t>
            </w:r>
          </w:p>
        </w:tc>
        <w:tc>
          <w:tcPr>
            <w:tcW w:w="993" w:type="dxa"/>
          </w:tcPr>
          <w:p w14:paraId="4678E8E0" w14:textId="77777777" w:rsidR="0009285A" w:rsidRPr="00241BF7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N/A</w:t>
            </w:r>
          </w:p>
        </w:tc>
        <w:tc>
          <w:tcPr>
            <w:tcW w:w="1275" w:type="dxa"/>
          </w:tcPr>
          <w:p w14:paraId="278AA68E" w14:textId="20503E32" w:rsidR="0009285A" w:rsidRPr="00241BF7" w:rsidRDefault="006353A1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F</w:t>
            </w:r>
            <w:r w:rsidR="00B8124B" w:rsidRPr="00241BF7">
              <w:rPr>
                <w:sz w:val="16"/>
                <w:szCs w:val="16"/>
              </w:rPr>
              <w:t>iltering</w:t>
            </w:r>
            <w:r w:rsidRPr="00241BF7">
              <w:rPr>
                <w:sz w:val="16"/>
                <w:szCs w:val="16"/>
              </w:rPr>
              <w:t xml:space="preserve"> update</w:t>
            </w:r>
          </w:p>
        </w:tc>
      </w:tr>
      <w:tr w:rsidR="0067071E" w:rsidRPr="00241BF7" w14:paraId="0DF18F7F" w14:textId="77777777" w:rsidTr="00F10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4497F689" w14:textId="77777777" w:rsidR="0009285A" w:rsidRPr="00241BF7" w:rsidRDefault="00B8124B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7</w:t>
            </w:r>
          </w:p>
        </w:tc>
        <w:tc>
          <w:tcPr>
            <w:tcW w:w="2433" w:type="dxa"/>
          </w:tcPr>
          <w:p w14:paraId="14D9C169" w14:textId="77777777" w:rsidR="0009285A" w:rsidRPr="00241BF7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Cognitive impairment, Esotropia, Ptosis, Epicanthus</w:t>
            </w:r>
          </w:p>
        </w:tc>
        <w:tc>
          <w:tcPr>
            <w:tcW w:w="898" w:type="dxa"/>
          </w:tcPr>
          <w:p w14:paraId="00DD923E" w14:textId="7681C48C" w:rsidR="0009285A" w:rsidRPr="00241BF7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751" w:type="dxa"/>
          </w:tcPr>
          <w:p w14:paraId="4F4017BC" w14:textId="179686AF" w:rsidR="0009285A" w:rsidRPr="00241BF7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68DB5E83" w14:textId="17705C7E" w:rsidR="0009285A" w:rsidRPr="00241BF7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52B88">
              <w:rPr>
                <w:i/>
                <w:sz w:val="16"/>
                <w:szCs w:val="16"/>
              </w:rPr>
              <w:t>FOXP1</w:t>
            </w:r>
            <w:r w:rsidR="00982FD1" w:rsidRPr="00241BF7">
              <w:rPr>
                <w:sz w:val="16"/>
                <w:szCs w:val="16"/>
              </w:rPr>
              <w:t xml:space="preserve"> </w:t>
            </w:r>
            <w:r w:rsidRPr="00241BF7">
              <w:rPr>
                <w:sz w:val="16"/>
                <w:szCs w:val="16"/>
              </w:rPr>
              <w:br/>
              <w:t>* 605515</w:t>
            </w:r>
          </w:p>
        </w:tc>
        <w:tc>
          <w:tcPr>
            <w:tcW w:w="1843" w:type="dxa"/>
          </w:tcPr>
          <w:p w14:paraId="42C5BD61" w14:textId="5F5C3F09" w:rsidR="0009285A" w:rsidRPr="00241BF7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nl-NL"/>
              </w:rPr>
            </w:pPr>
            <w:r w:rsidRPr="00241BF7">
              <w:rPr>
                <w:sz w:val="16"/>
                <w:szCs w:val="16"/>
                <w:lang w:val="nl-NL"/>
              </w:rPr>
              <w:t xml:space="preserve">c.1573C&gt;T </w:t>
            </w:r>
            <w:r w:rsidR="00B64F13" w:rsidRPr="00241BF7">
              <w:rPr>
                <w:sz w:val="16"/>
                <w:szCs w:val="16"/>
                <w:lang w:val="nl-NL"/>
              </w:rPr>
              <w:br/>
            </w:r>
            <w:r w:rsidRPr="00241BF7">
              <w:rPr>
                <w:sz w:val="16"/>
                <w:szCs w:val="16"/>
                <w:lang w:val="nl-NL"/>
              </w:rPr>
              <w:t xml:space="preserve">p.(Arg525*) </w:t>
            </w:r>
            <w:r w:rsidR="00B64F13" w:rsidRPr="00241BF7">
              <w:rPr>
                <w:sz w:val="16"/>
                <w:szCs w:val="16"/>
                <w:lang w:val="nl-NL"/>
              </w:rPr>
              <w:br/>
            </w:r>
            <w:r w:rsidRPr="00241BF7">
              <w:rPr>
                <w:sz w:val="16"/>
                <w:szCs w:val="16"/>
                <w:lang w:val="nl-NL"/>
              </w:rPr>
              <w:t>Heterozyg</w:t>
            </w:r>
            <w:r w:rsidR="00B43294" w:rsidRPr="00241BF7">
              <w:rPr>
                <w:sz w:val="16"/>
                <w:szCs w:val="16"/>
                <w:lang w:val="nl-NL"/>
              </w:rPr>
              <w:t>ous</w:t>
            </w:r>
          </w:p>
        </w:tc>
        <w:tc>
          <w:tcPr>
            <w:tcW w:w="1418" w:type="dxa"/>
          </w:tcPr>
          <w:p w14:paraId="36FEFA65" w14:textId="73719472" w:rsidR="0009285A" w:rsidRPr="00241BF7" w:rsidRDefault="001E5E54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Nonsense</w:t>
            </w:r>
          </w:p>
        </w:tc>
        <w:tc>
          <w:tcPr>
            <w:tcW w:w="1701" w:type="dxa"/>
          </w:tcPr>
          <w:p w14:paraId="6ED8CB75" w14:textId="77777777" w:rsidR="0009285A" w:rsidRPr="00241BF7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(Likely) Pathogenic</w:t>
            </w:r>
          </w:p>
        </w:tc>
        <w:tc>
          <w:tcPr>
            <w:tcW w:w="1275" w:type="dxa"/>
          </w:tcPr>
          <w:p w14:paraId="0E022E62" w14:textId="77777777" w:rsidR="0009285A" w:rsidRPr="00241BF7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De novo</w:t>
            </w:r>
          </w:p>
        </w:tc>
        <w:tc>
          <w:tcPr>
            <w:tcW w:w="993" w:type="dxa"/>
          </w:tcPr>
          <w:p w14:paraId="04BA2837" w14:textId="77777777" w:rsidR="0009285A" w:rsidRPr="00241BF7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AD</w:t>
            </w:r>
          </w:p>
        </w:tc>
        <w:tc>
          <w:tcPr>
            <w:tcW w:w="1275" w:type="dxa"/>
          </w:tcPr>
          <w:p w14:paraId="74A58BD0" w14:textId="00708624" w:rsidR="0009285A" w:rsidRPr="00241BF7" w:rsidRDefault="006353A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Filtering update</w:t>
            </w:r>
          </w:p>
        </w:tc>
      </w:tr>
      <w:tr w:rsidR="0067071E" w:rsidRPr="00241BF7" w14:paraId="573949E5" w14:textId="77777777" w:rsidTr="00F10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071AA207" w14:textId="77777777" w:rsidR="0009285A" w:rsidRPr="00241BF7" w:rsidRDefault="00B8124B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8</w:t>
            </w:r>
          </w:p>
        </w:tc>
        <w:tc>
          <w:tcPr>
            <w:tcW w:w="2433" w:type="dxa"/>
          </w:tcPr>
          <w:p w14:paraId="23C6A470" w14:textId="77777777" w:rsidR="0009285A" w:rsidRPr="00241BF7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Cognitive impairment, Macrocephaly, Speech delay, Motor delay</w:t>
            </w:r>
          </w:p>
        </w:tc>
        <w:tc>
          <w:tcPr>
            <w:tcW w:w="898" w:type="dxa"/>
          </w:tcPr>
          <w:p w14:paraId="169F1184" w14:textId="5F3356C1" w:rsidR="0009285A" w:rsidRPr="00241BF7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751" w:type="dxa"/>
          </w:tcPr>
          <w:p w14:paraId="6F6FAA99" w14:textId="00E64596" w:rsidR="0009285A" w:rsidRPr="00241BF7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29F0B1E2" w14:textId="77777777" w:rsidR="0009285A" w:rsidRPr="00241BF7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52B88">
              <w:rPr>
                <w:i/>
                <w:sz w:val="16"/>
                <w:szCs w:val="16"/>
              </w:rPr>
              <w:t>RTN4</w:t>
            </w:r>
            <w:r w:rsidRPr="00241BF7">
              <w:rPr>
                <w:sz w:val="16"/>
                <w:szCs w:val="16"/>
              </w:rPr>
              <w:br/>
              <w:t>* 604475</w:t>
            </w:r>
          </w:p>
        </w:tc>
        <w:tc>
          <w:tcPr>
            <w:tcW w:w="1843" w:type="dxa"/>
          </w:tcPr>
          <w:p w14:paraId="11E50026" w14:textId="50B71007" w:rsidR="0009285A" w:rsidRPr="00241BF7" w:rsidRDefault="00E120F8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c.3536+4_3536+7del </w:t>
            </w:r>
            <w:r w:rsidRPr="00241BF7">
              <w:rPr>
                <w:sz w:val="16"/>
                <w:szCs w:val="16"/>
              </w:rPr>
              <w:br/>
              <w:t xml:space="preserve">p.? </w:t>
            </w:r>
            <w:r w:rsidRPr="00241BF7">
              <w:rPr>
                <w:sz w:val="16"/>
                <w:szCs w:val="16"/>
              </w:rPr>
              <w:br/>
              <w:t>Heterozygous</w:t>
            </w:r>
          </w:p>
        </w:tc>
        <w:tc>
          <w:tcPr>
            <w:tcW w:w="1418" w:type="dxa"/>
          </w:tcPr>
          <w:p w14:paraId="19436B81" w14:textId="77777777" w:rsidR="0009285A" w:rsidRPr="00241BF7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Splice-site</w:t>
            </w:r>
          </w:p>
        </w:tc>
        <w:tc>
          <w:tcPr>
            <w:tcW w:w="1701" w:type="dxa"/>
          </w:tcPr>
          <w:p w14:paraId="4A7FE218" w14:textId="77777777" w:rsidR="0009285A" w:rsidRPr="00241BF7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VUS in GUS</w:t>
            </w:r>
          </w:p>
        </w:tc>
        <w:tc>
          <w:tcPr>
            <w:tcW w:w="1275" w:type="dxa"/>
          </w:tcPr>
          <w:p w14:paraId="27118F55" w14:textId="7606A150" w:rsidR="0009285A" w:rsidRPr="00241BF7" w:rsidRDefault="00E120F8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De Novo</w:t>
            </w:r>
          </w:p>
        </w:tc>
        <w:tc>
          <w:tcPr>
            <w:tcW w:w="993" w:type="dxa"/>
          </w:tcPr>
          <w:p w14:paraId="67B476D5" w14:textId="7B83B126" w:rsidR="0009285A" w:rsidRPr="00241BF7" w:rsidRDefault="00AE6ECC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N/A</w:t>
            </w:r>
          </w:p>
        </w:tc>
        <w:tc>
          <w:tcPr>
            <w:tcW w:w="1275" w:type="dxa"/>
          </w:tcPr>
          <w:p w14:paraId="113FCA1C" w14:textId="03CE7B4F" w:rsidR="0009285A" w:rsidRPr="00241BF7" w:rsidRDefault="006353A1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Filtering update</w:t>
            </w:r>
          </w:p>
        </w:tc>
      </w:tr>
      <w:tr w:rsidR="0067071E" w:rsidRPr="00241BF7" w14:paraId="3DD8ADE4" w14:textId="77777777" w:rsidTr="00F10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4BD4B919" w14:textId="77777777" w:rsidR="0039247B" w:rsidRPr="00241BF7" w:rsidRDefault="0039247B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24</w:t>
            </w:r>
          </w:p>
        </w:tc>
        <w:tc>
          <w:tcPr>
            <w:tcW w:w="2433" w:type="dxa"/>
          </w:tcPr>
          <w:p w14:paraId="3ACDC4EE" w14:textId="3BCAFB48" w:rsidR="0039247B" w:rsidRPr="00241BF7" w:rsidRDefault="0039247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Cognitive impairment, Anteverted nares, Epicanthus, Hypermetropia, Strabismus, Overfolded helix, Sacral dimple, Neonatal hypotonia</w:t>
            </w:r>
          </w:p>
        </w:tc>
        <w:tc>
          <w:tcPr>
            <w:tcW w:w="898" w:type="dxa"/>
          </w:tcPr>
          <w:p w14:paraId="0308B7EE" w14:textId="60814079" w:rsidR="0039247B" w:rsidRPr="00241BF7" w:rsidRDefault="0039247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751" w:type="dxa"/>
          </w:tcPr>
          <w:p w14:paraId="0084D44C" w14:textId="01A494A9" w:rsidR="0039247B" w:rsidRPr="00241BF7" w:rsidRDefault="00642D8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02D108E2" w14:textId="089EF576" w:rsidR="0039247B" w:rsidRPr="00241BF7" w:rsidRDefault="0039247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52B88">
              <w:rPr>
                <w:i/>
                <w:sz w:val="16"/>
                <w:szCs w:val="16"/>
              </w:rPr>
              <w:t>FOXP1</w:t>
            </w:r>
            <w:r w:rsidR="00982FD1" w:rsidRPr="00241BF7">
              <w:rPr>
                <w:sz w:val="16"/>
                <w:szCs w:val="16"/>
              </w:rPr>
              <w:t xml:space="preserve"> </w:t>
            </w:r>
            <w:r w:rsidR="00642D81" w:rsidRPr="00241BF7">
              <w:rPr>
                <w:sz w:val="16"/>
                <w:szCs w:val="16"/>
              </w:rPr>
              <w:br/>
              <w:t>* 605515</w:t>
            </w:r>
          </w:p>
        </w:tc>
        <w:tc>
          <w:tcPr>
            <w:tcW w:w="1843" w:type="dxa"/>
          </w:tcPr>
          <w:p w14:paraId="284E8317" w14:textId="3F74311E" w:rsidR="0039247B" w:rsidRPr="00241BF7" w:rsidRDefault="0039247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c.1531-64_1531del</w:t>
            </w:r>
            <w:r w:rsidR="00B64F13" w:rsidRPr="00241BF7">
              <w:rPr>
                <w:sz w:val="16"/>
                <w:szCs w:val="16"/>
              </w:rPr>
              <w:br/>
            </w:r>
            <w:r w:rsidRPr="00241BF7">
              <w:rPr>
                <w:sz w:val="16"/>
                <w:szCs w:val="16"/>
              </w:rPr>
              <w:t>p.</w:t>
            </w:r>
            <w:r w:rsidR="00B64F13" w:rsidRPr="00241BF7">
              <w:rPr>
                <w:sz w:val="16"/>
                <w:szCs w:val="16"/>
              </w:rPr>
              <w:t>(</w:t>
            </w:r>
            <w:r w:rsidRPr="00241BF7">
              <w:rPr>
                <w:sz w:val="16"/>
                <w:szCs w:val="16"/>
              </w:rPr>
              <w:t xml:space="preserve">?) </w:t>
            </w:r>
            <w:r w:rsidRPr="00241BF7">
              <w:rPr>
                <w:sz w:val="16"/>
                <w:szCs w:val="16"/>
              </w:rPr>
              <w:br/>
              <w:t>Heterozy</w:t>
            </w:r>
            <w:r w:rsidR="00B43294" w:rsidRPr="00241BF7">
              <w:rPr>
                <w:sz w:val="16"/>
                <w:szCs w:val="16"/>
              </w:rPr>
              <w:t>gous</w:t>
            </w:r>
          </w:p>
        </w:tc>
        <w:tc>
          <w:tcPr>
            <w:tcW w:w="1418" w:type="dxa"/>
          </w:tcPr>
          <w:p w14:paraId="6707CA86" w14:textId="7F59881A" w:rsidR="0039247B" w:rsidRPr="00241BF7" w:rsidRDefault="0039247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Splice-site</w:t>
            </w:r>
          </w:p>
        </w:tc>
        <w:tc>
          <w:tcPr>
            <w:tcW w:w="1701" w:type="dxa"/>
          </w:tcPr>
          <w:p w14:paraId="30F17067" w14:textId="4AC33EE6" w:rsidR="0039247B" w:rsidRPr="00241BF7" w:rsidRDefault="0039247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(Likely) Pathogenic</w:t>
            </w:r>
          </w:p>
        </w:tc>
        <w:tc>
          <w:tcPr>
            <w:tcW w:w="1275" w:type="dxa"/>
          </w:tcPr>
          <w:p w14:paraId="3971E900" w14:textId="288EA33E" w:rsidR="0039247B" w:rsidRPr="00241BF7" w:rsidRDefault="0039247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Paternal mosaicism</w:t>
            </w:r>
          </w:p>
        </w:tc>
        <w:tc>
          <w:tcPr>
            <w:tcW w:w="993" w:type="dxa"/>
          </w:tcPr>
          <w:p w14:paraId="620466B6" w14:textId="7D09DC05" w:rsidR="0039247B" w:rsidRPr="00241BF7" w:rsidRDefault="0039247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AD</w:t>
            </w:r>
          </w:p>
        </w:tc>
        <w:tc>
          <w:tcPr>
            <w:tcW w:w="1275" w:type="dxa"/>
          </w:tcPr>
          <w:p w14:paraId="5DE5396B" w14:textId="4A1108E6" w:rsidR="0039247B" w:rsidRPr="00241BF7" w:rsidRDefault="006353A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Filtering update</w:t>
            </w:r>
          </w:p>
        </w:tc>
      </w:tr>
      <w:tr w:rsidR="0067071E" w:rsidRPr="00241BF7" w14:paraId="2D25E06A" w14:textId="77777777" w:rsidTr="00F10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3C93CC82" w14:textId="77777777" w:rsidR="0039247B" w:rsidRPr="00241BF7" w:rsidRDefault="0039247B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26</w:t>
            </w:r>
          </w:p>
        </w:tc>
        <w:tc>
          <w:tcPr>
            <w:tcW w:w="2433" w:type="dxa"/>
          </w:tcPr>
          <w:p w14:paraId="0D197869" w14:textId="09C9F6F7" w:rsidR="0039247B" w:rsidRPr="00241BF7" w:rsidRDefault="00642D81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Cognitive impairment, Epileptic spasm, Behavioral abnormality, Stapes ankylosis, Muscular hypotonia, Fatigue</w:t>
            </w:r>
          </w:p>
        </w:tc>
        <w:tc>
          <w:tcPr>
            <w:tcW w:w="898" w:type="dxa"/>
          </w:tcPr>
          <w:p w14:paraId="252D1E2D" w14:textId="563049BC" w:rsidR="0039247B" w:rsidRPr="00241BF7" w:rsidRDefault="00642D81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751" w:type="dxa"/>
          </w:tcPr>
          <w:p w14:paraId="4EEB6982" w14:textId="580366FD" w:rsidR="0039247B" w:rsidRPr="00241BF7" w:rsidRDefault="00642D81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383B6CCE" w14:textId="30EC8293" w:rsidR="0039247B" w:rsidRPr="00241BF7" w:rsidRDefault="00642D81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52B88">
              <w:rPr>
                <w:i/>
                <w:sz w:val="16"/>
                <w:szCs w:val="16"/>
              </w:rPr>
              <w:t>TSC2</w:t>
            </w:r>
            <w:r w:rsidR="00982FD1" w:rsidRPr="00F52B88">
              <w:rPr>
                <w:i/>
                <w:sz w:val="16"/>
                <w:szCs w:val="16"/>
              </w:rPr>
              <w:t xml:space="preserve"> </w:t>
            </w:r>
            <w:r w:rsidR="00AE6ECC" w:rsidRPr="00241BF7">
              <w:rPr>
                <w:sz w:val="16"/>
                <w:szCs w:val="16"/>
              </w:rPr>
              <w:br/>
            </w:r>
            <w:r w:rsidR="00982FD1" w:rsidRPr="00241BF7">
              <w:rPr>
                <w:sz w:val="16"/>
                <w:szCs w:val="16"/>
              </w:rPr>
              <w:t>* 191092</w:t>
            </w:r>
          </w:p>
        </w:tc>
        <w:tc>
          <w:tcPr>
            <w:tcW w:w="1843" w:type="dxa"/>
          </w:tcPr>
          <w:p w14:paraId="5AC9E6BD" w14:textId="2A13762F" w:rsidR="0039247B" w:rsidRPr="00241BF7" w:rsidRDefault="00642D81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nl-NL"/>
              </w:rPr>
            </w:pPr>
            <w:r w:rsidRPr="00241BF7">
              <w:rPr>
                <w:sz w:val="16"/>
                <w:szCs w:val="16"/>
                <w:lang w:val="nl-NL"/>
              </w:rPr>
              <w:t xml:space="preserve">c.4863C&gt;G </w:t>
            </w:r>
            <w:r w:rsidR="00B64F13" w:rsidRPr="00241BF7">
              <w:rPr>
                <w:sz w:val="16"/>
                <w:szCs w:val="16"/>
                <w:lang w:val="nl-NL"/>
              </w:rPr>
              <w:br/>
            </w:r>
            <w:r w:rsidRPr="00241BF7">
              <w:rPr>
                <w:sz w:val="16"/>
                <w:szCs w:val="16"/>
                <w:lang w:val="nl-NL"/>
              </w:rPr>
              <w:t xml:space="preserve">p.(Ile1621Met) </w:t>
            </w:r>
            <w:r w:rsidR="00B64F13" w:rsidRPr="00241BF7">
              <w:rPr>
                <w:sz w:val="16"/>
                <w:szCs w:val="16"/>
                <w:lang w:val="nl-NL"/>
              </w:rPr>
              <w:br/>
            </w:r>
            <w:r w:rsidRPr="00241BF7">
              <w:rPr>
                <w:sz w:val="16"/>
                <w:szCs w:val="16"/>
                <w:lang w:val="nl-NL"/>
              </w:rPr>
              <w:t>Heterozyg</w:t>
            </w:r>
            <w:r w:rsidR="00B43294" w:rsidRPr="00241BF7">
              <w:rPr>
                <w:sz w:val="16"/>
                <w:szCs w:val="16"/>
                <w:lang w:val="nl-NL"/>
              </w:rPr>
              <w:t>ous</w:t>
            </w:r>
          </w:p>
        </w:tc>
        <w:tc>
          <w:tcPr>
            <w:tcW w:w="1418" w:type="dxa"/>
          </w:tcPr>
          <w:p w14:paraId="0EA5BA94" w14:textId="0E04CF22" w:rsidR="0039247B" w:rsidRPr="00241BF7" w:rsidRDefault="00642D81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Missense</w:t>
            </w:r>
          </w:p>
        </w:tc>
        <w:tc>
          <w:tcPr>
            <w:tcW w:w="1701" w:type="dxa"/>
          </w:tcPr>
          <w:p w14:paraId="06F3720C" w14:textId="2EBC5745" w:rsidR="0039247B" w:rsidRPr="00241BF7" w:rsidRDefault="00AE6ECC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VUS in known gene</w:t>
            </w:r>
          </w:p>
        </w:tc>
        <w:tc>
          <w:tcPr>
            <w:tcW w:w="1275" w:type="dxa"/>
          </w:tcPr>
          <w:p w14:paraId="446AE544" w14:textId="5260E307" w:rsidR="0039247B" w:rsidRPr="00241BF7" w:rsidRDefault="00AE6ECC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Maternal </w:t>
            </w:r>
          </w:p>
        </w:tc>
        <w:tc>
          <w:tcPr>
            <w:tcW w:w="993" w:type="dxa"/>
          </w:tcPr>
          <w:p w14:paraId="53EA304D" w14:textId="062FE982" w:rsidR="0039247B" w:rsidRPr="00241BF7" w:rsidRDefault="00AE6ECC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N/A</w:t>
            </w:r>
          </w:p>
        </w:tc>
        <w:tc>
          <w:tcPr>
            <w:tcW w:w="1275" w:type="dxa"/>
          </w:tcPr>
          <w:p w14:paraId="5A4BE891" w14:textId="0DCC46B6" w:rsidR="0039247B" w:rsidRPr="00241BF7" w:rsidRDefault="006353A1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</w:t>
            </w:r>
            <w:r w:rsidR="00AE6ECC" w:rsidRPr="00241BF7">
              <w:rPr>
                <w:sz w:val="16"/>
                <w:szCs w:val="16"/>
              </w:rPr>
              <w:t>oon</w:t>
            </w:r>
            <w:r w:rsidRPr="00241BF7">
              <w:rPr>
                <w:sz w:val="16"/>
                <w:szCs w:val="16"/>
              </w:rPr>
              <w:t xml:space="preserve"> Analysis</w:t>
            </w:r>
          </w:p>
        </w:tc>
      </w:tr>
      <w:tr w:rsidR="0067071E" w:rsidRPr="00241BF7" w14:paraId="420CE187" w14:textId="77777777" w:rsidTr="00F10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211EFEE7" w14:textId="77777777" w:rsidR="00AE6ECC" w:rsidRPr="00241BF7" w:rsidRDefault="00AE6ECC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27</w:t>
            </w:r>
          </w:p>
        </w:tc>
        <w:tc>
          <w:tcPr>
            <w:tcW w:w="2433" w:type="dxa"/>
          </w:tcPr>
          <w:p w14:paraId="3D25A6D4" w14:textId="4A0628CF" w:rsidR="00AE6ECC" w:rsidRPr="00241BF7" w:rsidRDefault="00AE6ECC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Cognitive impairment, Small for gestational age, Feeding difficulties, Behavioral abnormality, Abnormality of the dentition, Strabismus</w:t>
            </w:r>
          </w:p>
        </w:tc>
        <w:tc>
          <w:tcPr>
            <w:tcW w:w="898" w:type="dxa"/>
          </w:tcPr>
          <w:p w14:paraId="687DF4B8" w14:textId="3E9C2C5E" w:rsidR="00AE6ECC" w:rsidRPr="00241BF7" w:rsidRDefault="00AE6ECC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751" w:type="dxa"/>
          </w:tcPr>
          <w:p w14:paraId="432231A7" w14:textId="3C9B9A11" w:rsidR="00AE6ECC" w:rsidRPr="00241BF7" w:rsidRDefault="00AE6ECC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11D7A259" w14:textId="5F28358A" w:rsidR="00AE6ECC" w:rsidRPr="00241BF7" w:rsidRDefault="00AE6ECC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52B88">
              <w:rPr>
                <w:i/>
                <w:sz w:val="16"/>
                <w:szCs w:val="16"/>
              </w:rPr>
              <w:t>AGO1</w:t>
            </w:r>
            <w:r w:rsidR="00982FD1" w:rsidRPr="00F52B88">
              <w:rPr>
                <w:i/>
                <w:sz w:val="16"/>
                <w:szCs w:val="16"/>
              </w:rPr>
              <w:t xml:space="preserve"> </w:t>
            </w:r>
            <w:r w:rsidRPr="00241BF7">
              <w:rPr>
                <w:sz w:val="16"/>
                <w:szCs w:val="16"/>
              </w:rPr>
              <w:br/>
              <w:t>* 606228</w:t>
            </w:r>
          </w:p>
        </w:tc>
        <w:tc>
          <w:tcPr>
            <w:tcW w:w="1843" w:type="dxa"/>
          </w:tcPr>
          <w:p w14:paraId="187BD92C" w14:textId="527A0CCA" w:rsidR="00AE6ECC" w:rsidRPr="00241BF7" w:rsidRDefault="00AE6ECC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c.2465+1G&gt;A </w:t>
            </w:r>
            <w:r w:rsidR="00B64F13" w:rsidRPr="00241BF7">
              <w:rPr>
                <w:sz w:val="16"/>
                <w:szCs w:val="16"/>
              </w:rPr>
              <w:br/>
            </w:r>
            <w:r w:rsidRPr="00241BF7">
              <w:rPr>
                <w:sz w:val="16"/>
                <w:szCs w:val="16"/>
              </w:rPr>
              <w:t xml:space="preserve">p.(?) </w:t>
            </w:r>
            <w:r w:rsidRPr="00241BF7">
              <w:rPr>
                <w:sz w:val="16"/>
                <w:szCs w:val="16"/>
              </w:rPr>
              <w:br/>
              <w:t>Heterozyg</w:t>
            </w:r>
            <w:r w:rsidR="00B43294" w:rsidRPr="00241BF7">
              <w:rPr>
                <w:sz w:val="16"/>
                <w:szCs w:val="16"/>
              </w:rPr>
              <w:t>ous</w:t>
            </w:r>
          </w:p>
        </w:tc>
        <w:tc>
          <w:tcPr>
            <w:tcW w:w="1418" w:type="dxa"/>
          </w:tcPr>
          <w:p w14:paraId="6247203C" w14:textId="0E250C5B" w:rsidR="00AE6ECC" w:rsidRPr="00241BF7" w:rsidRDefault="00AE6ECC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Splice-site</w:t>
            </w:r>
          </w:p>
        </w:tc>
        <w:tc>
          <w:tcPr>
            <w:tcW w:w="1701" w:type="dxa"/>
          </w:tcPr>
          <w:p w14:paraId="5DAC80ED" w14:textId="6D3C0D5A" w:rsidR="00AE6ECC" w:rsidRPr="00241BF7" w:rsidRDefault="00AE6ECC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VUS in known gene</w:t>
            </w:r>
          </w:p>
        </w:tc>
        <w:tc>
          <w:tcPr>
            <w:tcW w:w="1275" w:type="dxa"/>
          </w:tcPr>
          <w:p w14:paraId="3DDAE9DA" w14:textId="0BF9BF10" w:rsidR="00AE6ECC" w:rsidRPr="00241BF7" w:rsidRDefault="00AE6ECC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Maternal</w:t>
            </w:r>
          </w:p>
        </w:tc>
        <w:tc>
          <w:tcPr>
            <w:tcW w:w="993" w:type="dxa"/>
          </w:tcPr>
          <w:p w14:paraId="124A1D4D" w14:textId="22DC7F8A" w:rsidR="00AE6ECC" w:rsidRPr="00241BF7" w:rsidRDefault="00AE6ECC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N/A</w:t>
            </w:r>
          </w:p>
        </w:tc>
        <w:tc>
          <w:tcPr>
            <w:tcW w:w="1275" w:type="dxa"/>
          </w:tcPr>
          <w:p w14:paraId="4052C2ED" w14:textId="3A967996" w:rsidR="00AE6ECC" w:rsidRPr="00241BF7" w:rsidRDefault="006353A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Moon Analysis</w:t>
            </w:r>
          </w:p>
        </w:tc>
      </w:tr>
      <w:tr w:rsidR="0067071E" w:rsidRPr="00241BF7" w14:paraId="28CFB32C" w14:textId="77777777" w:rsidTr="00F10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0334D34F" w14:textId="77777777" w:rsidR="00B64F13" w:rsidRPr="00241BF7" w:rsidRDefault="00B64F13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30</w:t>
            </w:r>
          </w:p>
        </w:tc>
        <w:tc>
          <w:tcPr>
            <w:tcW w:w="2433" w:type="dxa"/>
          </w:tcPr>
          <w:p w14:paraId="1C9B3A52" w14:textId="42C3B7F8" w:rsidR="00B64F13" w:rsidRPr="00241BF7" w:rsidRDefault="00B64F13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Cognitive impairment, Autism, Transposition of the great arteries, Behavioral abnormality</w:t>
            </w:r>
          </w:p>
        </w:tc>
        <w:tc>
          <w:tcPr>
            <w:tcW w:w="898" w:type="dxa"/>
          </w:tcPr>
          <w:p w14:paraId="0A190D3F" w14:textId="232A09CE" w:rsidR="00B64F13" w:rsidRPr="00241BF7" w:rsidRDefault="00B64F13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</w:p>
        </w:tc>
        <w:tc>
          <w:tcPr>
            <w:tcW w:w="751" w:type="dxa"/>
          </w:tcPr>
          <w:p w14:paraId="7E1DEFDE" w14:textId="131DC05B" w:rsidR="00B64F13" w:rsidRPr="00241BF7" w:rsidRDefault="00B64F13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5D880A83" w14:textId="4DFC5AC4" w:rsidR="00B64F13" w:rsidRPr="00241BF7" w:rsidRDefault="00B64F13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52B88">
              <w:rPr>
                <w:i/>
                <w:sz w:val="16"/>
                <w:szCs w:val="16"/>
              </w:rPr>
              <w:t>ASH1L</w:t>
            </w:r>
            <w:r w:rsidR="00982FD1" w:rsidRPr="00F52B88">
              <w:rPr>
                <w:i/>
                <w:sz w:val="16"/>
                <w:szCs w:val="16"/>
              </w:rPr>
              <w:t xml:space="preserve"> </w:t>
            </w:r>
            <w:r w:rsidRPr="00241BF7">
              <w:rPr>
                <w:sz w:val="16"/>
                <w:szCs w:val="16"/>
              </w:rPr>
              <w:br/>
              <w:t>* 607999</w:t>
            </w:r>
          </w:p>
        </w:tc>
        <w:tc>
          <w:tcPr>
            <w:tcW w:w="1843" w:type="dxa"/>
          </w:tcPr>
          <w:p w14:paraId="47082EF6" w14:textId="5BF06967" w:rsidR="00B64F13" w:rsidRPr="00241BF7" w:rsidRDefault="00B64F13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c.2029A&gt;G </w:t>
            </w:r>
            <w:r w:rsidRPr="00241BF7">
              <w:rPr>
                <w:sz w:val="16"/>
                <w:szCs w:val="16"/>
              </w:rPr>
              <w:br/>
              <w:t>p.(Ser677Gly)</w:t>
            </w:r>
            <w:r w:rsidRPr="00241BF7">
              <w:rPr>
                <w:sz w:val="16"/>
                <w:szCs w:val="16"/>
              </w:rPr>
              <w:br/>
              <w:t>Heterozygous</w:t>
            </w:r>
          </w:p>
        </w:tc>
        <w:tc>
          <w:tcPr>
            <w:tcW w:w="1418" w:type="dxa"/>
          </w:tcPr>
          <w:p w14:paraId="1FFE785F" w14:textId="52D00415" w:rsidR="00B64F13" w:rsidRPr="00241BF7" w:rsidRDefault="00B64F13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Missense</w:t>
            </w:r>
          </w:p>
        </w:tc>
        <w:tc>
          <w:tcPr>
            <w:tcW w:w="1701" w:type="dxa"/>
          </w:tcPr>
          <w:p w14:paraId="005CA8A9" w14:textId="5CB6F3D6" w:rsidR="00B64F13" w:rsidRPr="00241BF7" w:rsidRDefault="00B64F13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VUS in known gene</w:t>
            </w:r>
          </w:p>
        </w:tc>
        <w:tc>
          <w:tcPr>
            <w:tcW w:w="1275" w:type="dxa"/>
          </w:tcPr>
          <w:p w14:paraId="7DBF0E31" w14:textId="4EAD7BE0" w:rsidR="00B64F13" w:rsidRPr="00241BF7" w:rsidRDefault="00B64F13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N/A</w:t>
            </w:r>
          </w:p>
        </w:tc>
        <w:tc>
          <w:tcPr>
            <w:tcW w:w="993" w:type="dxa"/>
          </w:tcPr>
          <w:p w14:paraId="259073DA" w14:textId="29AAFD85" w:rsidR="00B64F13" w:rsidRPr="00241BF7" w:rsidRDefault="00B64F13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N/A</w:t>
            </w:r>
          </w:p>
        </w:tc>
        <w:tc>
          <w:tcPr>
            <w:tcW w:w="1275" w:type="dxa"/>
          </w:tcPr>
          <w:p w14:paraId="31B93269" w14:textId="020CE780" w:rsidR="00B64F13" w:rsidRPr="00241BF7" w:rsidRDefault="00247710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More knowledge about gene</w:t>
            </w:r>
          </w:p>
        </w:tc>
      </w:tr>
      <w:tr w:rsidR="0067071E" w:rsidRPr="00241BF7" w14:paraId="4A1E4A6E" w14:textId="77777777" w:rsidTr="00F10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43196E55" w14:textId="77777777" w:rsidR="00B64F13" w:rsidRPr="00241BF7" w:rsidRDefault="00B64F13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33</w:t>
            </w:r>
          </w:p>
        </w:tc>
        <w:tc>
          <w:tcPr>
            <w:tcW w:w="2433" w:type="dxa"/>
          </w:tcPr>
          <w:p w14:paraId="41AA9A6E" w14:textId="285FB4C6" w:rsidR="00B64F13" w:rsidRPr="00241BF7" w:rsidRDefault="00B64F13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Cognitive impairment, Failure to thrive, Microcephaly</w:t>
            </w:r>
          </w:p>
        </w:tc>
        <w:tc>
          <w:tcPr>
            <w:tcW w:w="898" w:type="dxa"/>
          </w:tcPr>
          <w:p w14:paraId="48F348D9" w14:textId="6AEDFB17" w:rsidR="00B64F13" w:rsidRPr="00241BF7" w:rsidRDefault="00B64F13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</w:p>
        </w:tc>
        <w:tc>
          <w:tcPr>
            <w:tcW w:w="751" w:type="dxa"/>
          </w:tcPr>
          <w:p w14:paraId="383E9356" w14:textId="6223B44E" w:rsidR="00B64F13" w:rsidRPr="00241BF7" w:rsidRDefault="00B64F13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GP </w:t>
            </w:r>
            <w:r w:rsidRPr="00241BF7">
              <w:rPr>
                <w:sz w:val="16"/>
                <w:szCs w:val="16"/>
              </w:rPr>
              <w:br/>
              <w:t>MA</w:t>
            </w:r>
          </w:p>
        </w:tc>
        <w:tc>
          <w:tcPr>
            <w:tcW w:w="1275" w:type="dxa"/>
          </w:tcPr>
          <w:p w14:paraId="53A7104D" w14:textId="4544A2D6" w:rsidR="00B64F13" w:rsidRPr="00241BF7" w:rsidRDefault="00B64F13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52B88">
              <w:rPr>
                <w:i/>
                <w:sz w:val="16"/>
                <w:szCs w:val="16"/>
              </w:rPr>
              <w:t>BPTF</w:t>
            </w:r>
            <w:r w:rsidR="00982FD1" w:rsidRPr="00F52B88">
              <w:rPr>
                <w:i/>
                <w:sz w:val="16"/>
                <w:szCs w:val="16"/>
              </w:rPr>
              <w:t xml:space="preserve"> </w:t>
            </w:r>
            <w:r w:rsidR="00982FD1" w:rsidRPr="00241BF7">
              <w:rPr>
                <w:sz w:val="16"/>
                <w:szCs w:val="16"/>
              </w:rPr>
              <w:br/>
              <w:t>*601819</w:t>
            </w:r>
          </w:p>
        </w:tc>
        <w:tc>
          <w:tcPr>
            <w:tcW w:w="1843" w:type="dxa"/>
          </w:tcPr>
          <w:p w14:paraId="4B292D71" w14:textId="0857476C" w:rsidR="00B64F13" w:rsidRPr="00241BF7" w:rsidRDefault="00B64F13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nl-NL"/>
              </w:rPr>
            </w:pPr>
            <w:r w:rsidRPr="00241BF7">
              <w:rPr>
                <w:sz w:val="16"/>
                <w:szCs w:val="16"/>
                <w:lang w:val="nl-NL"/>
              </w:rPr>
              <w:t xml:space="preserve">c.3233_3237del </w:t>
            </w:r>
            <w:r w:rsidRPr="00241BF7">
              <w:rPr>
                <w:sz w:val="16"/>
                <w:szCs w:val="16"/>
                <w:lang w:val="nl-NL"/>
              </w:rPr>
              <w:br/>
              <w:t>p.(Arg1078Metfs*13)</w:t>
            </w:r>
            <w:r w:rsidRPr="00241BF7">
              <w:rPr>
                <w:sz w:val="16"/>
                <w:szCs w:val="16"/>
                <w:lang w:val="nl-NL"/>
              </w:rPr>
              <w:br/>
            </w:r>
            <w:r w:rsidR="00C97C14" w:rsidRPr="00241BF7">
              <w:rPr>
                <w:sz w:val="16"/>
                <w:szCs w:val="16"/>
                <w:lang w:val="nl-NL"/>
              </w:rPr>
              <w:t>Heterozygous</w:t>
            </w:r>
          </w:p>
        </w:tc>
        <w:tc>
          <w:tcPr>
            <w:tcW w:w="1418" w:type="dxa"/>
          </w:tcPr>
          <w:p w14:paraId="05C12F3B" w14:textId="2D148444" w:rsidR="00B64F13" w:rsidRPr="00241BF7" w:rsidRDefault="00B64F13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Frameshift</w:t>
            </w:r>
          </w:p>
        </w:tc>
        <w:tc>
          <w:tcPr>
            <w:tcW w:w="1701" w:type="dxa"/>
          </w:tcPr>
          <w:p w14:paraId="5F3DA27A" w14:textId="43E49006" w:rsidR="00B64F13" w:rsidRPr="00241BF7" w:rsidRDefault="00B64F13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(Likely) Pathogenic</w:t>
            </w:r>
          </w:p>
        </w:tc>
        <w:tc>
          <w:tcPr>
            <w:tcW w:w="1275" w:type="dxa"/>
          </w:tcPr>
          <w:p w14:paraId="5A8F1D6D" w14:textId="2FD7F8BD" w:rsidR="00B64F13" w:rsidRPr="00241BF7" w:rsidRDefault="00B64F13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N/A</w:t>
            </w:r>
          </w:p>
        </w:tc>
        <w:tc>
          <w:tcPr>
            <w:tcW w:w="993" w:type="dxa"/>
          </w:tcPr>
          <w:p w14:paraId="3F68C925" w14:textId="5B2162B4" w:rsidR="00B64F13" w:rsidRPr="00241BF7" w:rsidRDefault="00B64F13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AD</w:t>
            </w:r>
          </w:p>
        </w:tc>
        <w:tc>
          <w:tcPr>
            <w:tcW w:w="1275" w:type="dxa"/>
          </w:tcPr>
          <w:p w14:paraId="31F97585" w14:textId="018F91EC" w:rsidR="00B64F13" w:rsidRPr="00241BF7" w:rsidRDefault="00201DA6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New g</w:t>
            </w:r>
            <w:r w:rsidR="00B64F13" w:rsidRPr="00241BF7">
              <w:rPr>
                <w:sz w:val="16"/>
                <w:szCs w:val="16"/>
              </w:rPr>
              <w:t>ene discovery</w:t>
            </w:r>
          </w:p>
        </w:tc>
      </w:tr>
      <w:tr w:rsidR="0067071E" w:rsidRPr="00241BF7" w14:paraId="06586092" w14:textId="77777777" w:rsidTr="00F10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071A3302" w14:textId="77777777" w:rsidR="003A0AE5" w:rsidRPr="00241BF7" w:rsidRDefault="003A0AE5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35</w:t>
            </w:r>
          </w:p>
        </w:tc>
        <w:tc>
          <w:tcPr>
            <w:tcW w:w="2433" w:type="dxa"/>
          </w:tcPr>
          <w:p w14:paraId="13238D6D" w14:textId="79AF5FB8" w:rsidR="003A0AE5" w:rsidRPr="00241BF7" w:rsidRDefault="003A0AE5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Cognitive impairment, Joint hypermobility, Muscular hypotonia, Toe syndactyly, </w:t>
            </w:r>
            <w:r w:rsidRPr="00241BF7">
              <w:rPr>
                <w:sz w:val="16"/>
                <w:szCs w:val="16"/>
              </w:rPr>
              <w:lastRenderedPageBreak/>
              <w:t>Epicanthus, Ptosis, Wide nasal bridge</w:t>
            </w:r>
          </w:p>
        </w:tc>
        <w:tc>
          <w:tcPr>
            <w:tcW w:w="898" w:type="dxa"/>
          </w:tcPr>
          <w:p w14:paraId="55F53CD4" w14:textId="171945DB" w:rsidR="003A0AE5" w:rsidRPr="00241BF7" w:rsidRDefault="007B656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lastRenderedPageBreak/>
              <w:t>OE</w:t>
            </w:r>
          </w:p>
        </w:tc>
        <w:tc>
          <w:tcPr>
            <w:tcW w:w="751" w:type="dxa"/>
          </w:tcPr>
          <w:p w14:paraId="3C2B6DA1" w14:textId="04510F99" w:rsidR="003A0AE5" w:rsidRPr="00241BF7" w:rsidRDefault="003A0AE5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69198071" w14:textId="4D686209" w:rsidR="003A0AE5" w:rsidRPr="00241BF7" w:rsidRDefault="003A0AE5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52B88">
              <w:rPr>
                <w:i/>
                <w:sz w:val="16"/>
                <w:szCs w:val="16"/>
              </w:rPr>
              <w:t>FBXO11</w:t>
            </w:r>
            <w:r w:rsidR="00982FD1" w:rsidRPr="00F52B88">
              <w:rPr>
                <w:i/>
                <w:sz w:val="16"/>
                <w:szCs w:val="16"/>
              </w:rPr>
              <w:t xml:space="preserve"> </w:t>
            </w:r>
            <w:r w:rsidR="00982FD1" w:rsidRPr="00241BF7">
              <w:rPr>
                <w:sz w:val="16"/>
                <w:szCs w:val="16"/>
              </w:rPr>
              <w:br/>
              <w:t>*607871</w:t>
            </w:r>
          </w:p>
        </w:tc>
        <w:tc>
          <w:tcPr>
            <w:tcW w:w="1843" w:type="dxa"/>
          </w:tcPr>
          <w:p w14:paraId="12616FC8" w14:textId="3315C3BA" w:rsidR="003A0AE5" w:rsidRPr="00241BF7" w:rsidRDefault="003A0AE5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c.442G&gt;A </w:t>
            </w:r>
            <w:r w:rsidRPr="00241BF7">
              <w:rPr>
                <w:sz w:val="16"/>
                <w:szCs w:val="16"/>
              </w:rPr>
              <w:br/>
              <w:t xml:space="preserve">p.(Ala148Thr) </w:t>
            </w:r>
            <w:r w:rsidRPr="00241BF7">
              <w:rPr>
                <w:sz w:val="16"/>
                <w:szCs w:val="16"/>
              </w:rPr>
              <w:br/>
              <w:t>Heterozygous</w:t>
            </w:r>
          </w:p>
        </w:tc>
        <w:tc>
          <w:tcPr>
            <w:tcW w:w="1418" w:type="dxa"/>
          </w:tcPr>
          <w:p w14:paraId="3F0A0161" w14:textId="1F6F6DA2" w:rsidR="003A0AE5" w:rsidRPr="00241BF7" w:rsidRDefault="003A0AE5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Splice-site</w:t>
            </w:r>
          </w:p>
        </w:tc>
        <w:tc>
          <w:tcPr>
            <w:tcW w:w="1701" w:type="dxa"/>
          </w:tcPr>
          <w:p w14:paraId="7DE3C924" w14:textId="6A82F45D" w:rsidR="003A0AE5" w:rsidRPr="00241BF7" w:rsidRDefault="003A0AE5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(Likely) Pathogenic</w:t>
            </w:r>
          </w:p>
        </w:tc>
        <w:tc>
          <w:tcPr>
            <w:tcW w:w="1275" w:type="dxa"/>
          </w:tcPr>
          <w:p w14:paraId="26A8614A" w14:textId="447FDAD2" w:rsidR="003A0AE5" w:rsidRPr="00241BF7" w:rsidRDefault="003A0AE5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De Novo</w:t>
            </w:r>
          </w:p>
        </w:tc>
        <w:tc>
          <w:tcPr>
            <w:tcW w:w="993" w:type="dxa"/>
          </w:tcPr>
          <w:p w14:paraId="24A92D6D" w14:textId="4D12321A" w:rsidR="003A0AE5" w:rsidRPr="00241BF7" w:rsidRDefault="003A0AE5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AD</w:t>
            </w:r>
          </w:p>
        </w:tc>
        <w:tc>
          <w:tcPr>
            <w:tcW w:w="1275" w:type="dxa"/>
          </w:tcPr>
          <w:p w14:paraId="09406466" w14:textId="47986FD9" w:rsidR="003A0AE5" w:rsidRPr="00241BF7" w:rsidRDefault="00201DA6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New g</w:t>
            </w:r>
            <w:r w:rsidR="003A0AE5" w:rsidRPr="00241BF7">
              <w:rPr>
                <w:sz w:val="16"/>
                <w:szCs w:val="16"/>
              </w:rPr>
              <w:t>ene discovery</w:t>
            </w:r>
          </w:p>
        </w:tc>
      </w:tr>
      <w:tr w:rsidR="0067071E" w:rsidRPr="00241BF7" w14:paraId="18B40693" w14:textId="77777777" w:rsidTr="00F10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077D6768" w14:textId="77777777" w:rsidR="003A0AE5" w:rsidRPr="00241BF7" w:rsidRDefault="003A0AE5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37</w:t>
            </w:r>
          </w:p>
        </w:tc>
        <w:tc>
          <w:tcPr>
            <w:tcW w:w="2433" w:type="dxa"/>
          </w:tcPr>
          <w:p w14:paraId="70F4B441" w14:textId="73D6F2E5" w:rsidR="003A0AE5" w:rsidRPr="00241BF7" w:rsidRDefault="003A0AE5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Cognitive impairment, Tall stature, Speech delay, Mild myopia</w:t>
            </w:r>
          </w:p>
        </w:tc>
        <w:tc>
          <w:tcPr>
            <w:tcW w:w="898" w:type="dxa"/>
          </w:tcPr>
          <w:p w14:paraId="76B419A5" w14:textId="46766C31" w:rsidR="003A0AE5" w:rsidRPr="00241BF7" w:rsidRDefault="00CB6D53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</w:p>
        </w:tc>
        <w:tc>
          <w:tcPr>
            <w:tcW w:w="751" w:type="dxa"/>
          </w:tcPr>
          <w:p w14:paraId="7648CED7" w14:textId="2D3C9985" w:rsidR="003A0AE5" w:rsidRPr="00241BF7" w:rsidRDefault="00CB6D53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623410B4" w14:textId="7D307131" w:rsidR="003A0AE5" w:rsidRPr="00241BF7" w:rsidRDefault="00CB6D53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52B88">
              <w:rPr>
                <w:i/>
                <w:sz w:val="16"/>
                <w:szCs w:val="16"/>
              </w:rPr>
              <w:t>SIN3A</w:t>
            </w:r>
            <w:r w:rsidR="00982FD1" w:rsidRPr="00F52B88">
              <w:rPr>
                <w:i/>
                <w:sz w:val="16"/>
                <w:szCs w:val="16"/>
              </w:rPr>
              <w:t xml:space="preserve"> </w:t>
            </w:r>
            <w:r w:rsidR="00982FD1" w:rsidRPr="00241BF7">
              <w:rPr>
                <w:sz w:val="16"/>
                <w:szCs w:val="16"/>
              </w:rPr>
              <w:br/>
              <w:t>*607776</w:t>
            </w:r>
          </w:p>
        </w:tc>
        <w:tc>
          <w:tcPr>
            <w:tcW w:w="1843" w:type="dxa"/>
          </w:tcPr>
          <w:p w14:paraId="0271BA50" w14:textId="600208C6" w:rsidR="003A0AE5" w:rsidRPr="00241BF7" w:rsidRDefault="00CB6D53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nl-NL"/>
              </w:rPr>
            </w:pPr>
            <w:r w:rsidRPr="00241BF7">
              <w:rPr>
                <w:sz w:val="16"/>
                <w:szCs w:val="16"/>
                <w:lang w:val="nl-NL"/>
              </w:rPr>
              <w:t xml:space="preserve">c.3259_3261del </w:t>
            </w:r>
            <w:r w:rsidR="00D76214" w:rsidRPr="00241BF7">
              <w:rPr>
                <w:sz w:val="16"/>
                <w:szCs w:val="16"/>
                <w:lang w:val="nl-NL"/>
              </w:rPr>
              <w:br/>
            </w:r>
            <w:r w:rsidRPr="00241BF7">
              <w:rPr>
                <w:sz w:val="16"/>
                <w:szCs w:val="16"/>
                <w:lang w:val="nl-NL"/>
              </w:rPr>
              <w:t>p.(Glu1087del)</w:t>
            </w:r>
            <w:r w:rsidRPr="00241BF7">
              <w:rPr>
                <w:sz w:val="16"/>
                <w:szCs w:val="16"/>
                <w:lang w:val="nl-NL"/>
              </w:rPr>
              <w:br/>
              <w:t>Heterozygous</w:t>
            </w:r>
          </w:p>
        </w:tc>
        <w:tc>
          <w:tcPr>
            <w:tcW w:w="1418" w:type="dxa"/>
          </w:tcPr>
          <w:p w14:paraId="60053845" w14:textId="75EF4C22" w:rsidR="003A0AE5" w:rsidRPr="00241BF7" w:rsidRDefault="001C538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In-frame deletion</w:t>
            </w:r>
          </w:p>
        </w:tc>
        <w:tc>
          <w:tcPr>
            <w:tcW w:w="1701" w:type="dxa"/>
          </w:tcPr>
          <w:p w14:paraId="434CAB86" w14:textId="25F54BA8" w:rsidR="003A0AE5" w:rsidRPr="00241BF7" w:rsidRDefault="00CB6D53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VUS in known gene</w:t>
            </w:r>
          </w:p>
        </w:tc>
        <w:tc>
          <w:tcPr>
            <w:tcW w:w="1275" w:type="dxa"/>
          </w:tcPr>
          <w:p w14:paraId="6F5D1934" w14:textId="1BB020D4" w:rsidR="003A0AE5" w:rsidRPr="00241BF7" w:rsidRDefault="00CB6D53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N/A</w:t>
            </w:r>
          </w:p>
        </w:tc>
        <w:tc>
          <w:tcPr>
            <w:tcW w:w="993" w:type="dxa"/>
          </w:tcPr>
          <w:p w14:paraId="619CE4D0" w14:textId="5BDC913F" w:rsidR="003A0AE5" w:rsidRPr="00241BF7" w:rsidRDefault="00CB6D53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N/A</w:t>
            </w:r>
          </w:p>
        </w:tc>
        <w:tc>
          <w:tcPr>
            <w:tcW w:w="1275" w:type="dxa"/>
          </w:tcPr>
          <w:p w14:paraId="5B02E264" w14:textId="4DEE99DF" w:rsidR="003A0AE5" w:rsidRPr="00241BF7" w:rsidRDefault="00CB6D53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Interpretation error</w:t>
            </w:r>
          </w:p>
        </w:tc>
      </w:tr>
      <w:tr w:rsidR="0067071E" w:rsidRPr="00241BF7" w14:paraId="1AF4CA93" w14:textId="77777777" w:rsidTr="00F10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4D6CECA0" w14:textId="77777777" w:rsidR="003A0AE5" w:rsidRPr="00241BF7" w:rsidRDefault="003A0AE5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39</w:t>
            </w:r>
          </w:p>
        </w:tc>
        <w:tc>
          <w:tcPr>
            <w:tcW w:w="2433" w:type="dxa"/>
          </w:tcPr>
          <w:p w14:paraId="66BE8AF1" w14:textId="409E8107" w:rsidR="003A0AE5" w:rsidRPr="00241BF7" w:rsidRDefault="00CB6D53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Intellectual disability (mild), Gastrostomy tube feeding in infancy, Delayed speech and language development</w:t>
            </w:r>
          </w:p>
        </w:tc>
        <w:tc>
          <w:tcPr>
            <w:tcW w:w="898" w:type="dxa"/>
          </w:tcPr>
          <w:p w14:paraId="36E53111" w14:textId="52A8C390" w:rsidR="003A0AE5" w:rsidRPr="00241BF7" w:rsidRDefault="00CB6D53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751" w:type="dxa"/>
          </w:tcPr>
          <w:p w14:paraId="11983A23" w14:textId="0CBD0DBA" w:rsidR="003A0AE5" w:rsidRPr="00241BF7" w:rsidRDefault="00CB6D53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17FB05D7" w14:textId="6FD5458A" w:rsidR="003A0AE5" w:rsidRPr="00241BF7" w:rsidRDefault="00CB6D53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52B88">
              <w:rPr>
                <w:i/>
                <w:sz w:val="16"/>
                <w:szCs w:val="16"/>
              </w:rPr>
              <w:t>GRIN2B</w:t>
            </w:r>
            <w:r w:rsidR="00982FD1" w:rsidRPr="00241BF7">
              <w:rPr>
                <w:sz w:val="16"/>
                <w:szCs w:val="16"/>
              </w:rPr>
              <w:t xml:space="preserve"> </w:t>
            </w:r>
            <w:r w:rsidR="00982FD1" w:rsidRPr="00241BF7">
              <w:rPr>
                <w:sz w:val="16"/>
                <w:szCs w:val="16"/>
              </w:rPr>
              <w:br/>
              <w:t>*138252</w:t>
            </w:r>
          </w:p>
        </w:tc>
        <w:tc>
          <w:tcPr>
            <w:tcW w:w="1843" w:type="dxa"/>
          </w:tcPr>
          <w:p w14:paraId="141BDAA1" w14:textId="7B2FF7A3" w:rsidR="003A0AE5" w:rsidRPr="00241BF7" w:rsidRDefault="00CB6D53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c.1660T&gt;A </w:t>
            </w:r>
            <w:r w:rsidR="001C5381" w:rsidRPr="00241BF7">
              <w:rPr>
                <w:sz w:val="16"/>
                <w:szCs w:val="16"/>
              </w:rPr>
              <w:br/>
            </w:r>
            <w:r w:rsidRPr="00241BF7">
              <w:rPr>
                <w:sz w:val="16"/>
                <w:szCs w:val="16"/>
              </w:rPr>
              <w:t xml:space="preserve">p.(Phe554Ile) </w:t>
            </w:r>
            <w:r w:rsidR="003A149C" w:rsidRPr="00241BF7">
              <w:rPr>
                <w:sz w:val="16"/>
                <w:szCs w:val="16"/>
              </w:rPr>
              <w:br/>
            </w:r>
            <w:r w:rsidRPr="00241BF7">
              <w:rPr>
                <w:sz w:val="16"/>
                <w:szCs w:val="16"/>
              </w:rPr>
              <w:t>Heterozyg</w:t>
            </w:r>
            <w:r w:rsidR="003A149C" w:rsidRPr="00241BF7">
              <w:rPr>
                <w:sz w:val="16"/>
                <w:szCs w:val="16"/>
              </w:rPr>
              <w:t>ous</w:t>
            </w:r>
          </w:p>
        </w:tc>
        <w:tc>
          <w:tcPr>
            <w:tcW w:w="1418" w:type="dxa"/>
          </w:tcPr>
          <w:p w14:paraId="0B9F1DF2" w14:textId="07622B9B" w:rsidR="003A0AE5" w:rsidRPr="00241BF7" w:rsidRDefault="003A149C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Missense</w:t>
            </w:r>
          </w:p>
        </w:tc>
        <w:tc>
          <w:tcPr>
            <w:tcW w:w="1701" w:type="dxa"/>
          </w:tcPr>
          <w:p w14:paraId="724C7D04" w14:textId="59034AD7" w:rsidR="003A0AE5" w:rsidRPr="00241BF7" w:rsidRDefault="003A149C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(Likely) Pathogenic</w:t>
            </w:r>
          </w:p>
        </w:tc>
        <w:tc>
          <w:tcPr>
            <w:tcW w:w="1275" w:type="dxa"/>
          </w:tcPr>
          <w:p w14:paraId="7B64F3D1" w14:textId="71A71BB4" w:rsidR="003A0AE5" w:rsidRPr="00241BF7" w:rsidRDefault="003A149C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De Novo</w:t>
            </w:r>
          </w:p>
        </w:tc>
        <w:tc>
          <w:tcPr>
            <w:tcW w:w="993" w:type="dxa"/>
          </w:tcPr>
          <w:p w14:paraId="6AEA9262" w14:textId="11F3912A" w:rsidR="003A0AE5" w:rsidRPr="00241BF7" w:rsidRDefault="003A149C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AD</w:t>
            </w:r>
          </w:p>
        </w:tc>
        <w:tc>
          <w:tcPr>
            <w:tcW w:w="1275" w:type="dxa"/>
          </w:tcPr>
          <w:p w14:paraId="43FEA460" w14:textId="7B982D22" w:rsidR="003A0AE5" w:rsidRPr="00241BF7" w:rsidRDefault="00247710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More knowledge about gene</w:t>
            </w:r>
          </w:p>
        </w:tc>
      </w:tr>
      <w:tr w:rsidR="0067071E" w:rsidRPr="00241BF7" w14:paraId="186C4A5E" w14:textId="77777777" w:rsidTr="00F10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3C0C18C2" w14:textId="77777777" w:rsidR="003A0AE5" w:rsidRPr="00241BF7" w:rsidRDefault="003A0AE5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51</w:t>
            </w:r>
          </w:p>
        </w:tc>
        <w:tc>
          <w:tcPr>
            <w:tcW w:w="2433" w:type="dxa"/>
          </w:tcPr>
          <w:p w14:paraId="371E9C86" w14:textId="7C98707A" w:rsidR="003A0AE5" w:rsidRPr="00241BF7" w:rsidRDefault="003A149C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Intellectual disability, Autism, Absent speech, Febrile seizures, Impaired toileting ability</w:t>
            </w:r>
          </w:p>
        </w:tc>
        <w:tc>
          <w:tcPr>
            <w:tcW w:w="898" w:type="dxa"/>
          </w:tcPr>
          <w:p w14:paraId="2C67968D" w14:textId="42C34FC2" w:rsidR="003A0AE5" w:rsidRPr="00241BF7" w:rsidRDefault="00D10896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751" w:type="dxa"/>
          </w:tcPr>
          <w:p w14:paraId="1D0758D8" w14:textId="403B75C5" w:rsidR="003A0AE5" w:rsidRPr="00241BF7" w:rsidRDefault="00D10896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3DE82418" w14:textId="017730FB" w:rsidR="003A0AE5" w:rsidRPr="00241BF7" w:rsidRDefault="00D10896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52B88">
              <w:rPr>
                <w:i/>
                <w:sz w:val="16"/>
                <w:szCs w:val="16"/>
              </w:rPr>
              <w:t>OTUD6B</w:t>
            </w:r>
            <w:r w:rsidR="00982FD1" w:rsidRPr="00F52B88">
              <w:rPr>
                <w:i/>
                <w:sz w:val="16"/>
                <w:szCs w:val="16"/>
              </w:rPr>
              <w:t xml:space="preserve"> </w:t>
            </w:r>
            <w:r w:rsidR="00982FD1" w:rsidRPr="00241BF7">
              <w:rPr>
                <w:sz w:val="16"/>
                <w:szCs w:val="16"/>
              </w:rPr>
              <w:br/>
              <w:t>*612021</w:t>
            </w:r>
          </w:p>
        </w:tc>
        <w:tc>
          <w:tcPr>
            <w:tcW w:w="1843" w:type="dxa"/>
          </w:tcPr>
          <w:p w14:paraId="0DBD8D74" w14:textId="635841B0" w:rsidR="003A0AE5" w:rsidRPr="00241BF7" w:rsidRDefault="00D10896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de-DE"/>
              </w:rPr>
            </w:pPr>
            <w:r w:rsidRPr="00241BF7">
              <w:rPr>
                <w:sz w:val="16"/>
                <w:szCs w:val="16"/>
                <w:lang w:val="de-DE"/>
              </w:rPr>
              <w:t xml:space="preserve">c.929C&gt;T </w:t>
            </w:r>
            <w:r w:rsidR="00D249D1" w:rsidRPr="00241BF7">
              <w:rPr>
                <w:sz w:val="16"/>
                <w:szCs w:val="16"/>
                <w:lang w:val="de-DE"/>
              </w:rPr>
              <w:br/>
            </w:r>
            <w:r w:rsidRPr="00241BF7">
              <w:rPr>
                <w:sz w:val="16"/>
                <w:szCs w:val="16"/>
                <w:lang w:val="de-DE"/>
              </w:rPr>
              <w:t xml:space="preserve">p.(Ser310Leu) </w:t>
            </w:r>
            <w:r w:rsidRPr="00241BF7">
              <w:rPr>
                <w:sz w:val="16"/>
                <w:szCs w:val="16"/>
                <w:lang w:val="de-DE"/>
              </w:rPr>
              <w:br/>
              <w:t>Homozygous</w:t>
            </w:r>
          </w:p>
        </w:tc>
        <w:tc>
          <w:tcPr>
            <w:tcW w:w="1418" w:type="dxa"/>
          </w:tcPr>
          <w:p w14:paraId="3BE861B9" w14:textId="088DD49D" w:rsidR="003A0AE5" w:rsidRPr="00241BF7" w:rsidRDefault="00D10896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Missense</w:t>
            </w:r>
          </w:p>
        </w:tc>
        <w:tc>
          <w:tcPr>
            <w:tcW w:w="1701" w:type="dxa"/>
          </w:tcPr>
          <w:p w14:paraId="5CF9D417" w14:textId="3FE7C3CB" w:rsidR="003A0AE5" w:rsidRPr="00241BF7" w:rsidRDefault="00D10896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VUS in known gene</w:t>
            </w:r>
          </w:p>
        </w:tc>
        <w:tc>
          <w:tcPr>
            <w:tcW w:w="1275" w:type="dxa"/>
          </w:tcPr>
          <w:p w14:paraId="774A670B" w14:textId="7B784B56" w:rsidR="003A0AE5" w:rsidRPr="00241BF7" w:rsidRDefault="00342B98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Biparental</w:t>
            </w:r>
          </w:p>
        </w:tc>
        <w:tc>
          <w:tcPr>
            <w:tcW w:w="993" w:type="dxa"/>
          </w:tcPr>
          <w:p w14:paraId="7C601863" w14:textId="00E6C2B8" w:rsidR="003A0AE5" w:rsidRPr="00241BF7" w:rsidRDefault="00342B98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AR</w:t>
            </w:r>
          </w:p>
        </w:tc>
        <w:tc>
          <w:tcPr>
            <w:tcW w:w="1275" w:type="dxa"/>
          </w:tcPr>
          <w:p w14:paraId="0D9496DD" w14:textId="4DE44F29" w:rsidR="003A0AE5" w:rsidRPr="00241BF7" w:rsidRDefault="00201DA6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New g</w:t>
            </w:r>
            <w:r w:rsidR="00342B98" w:rsidRPr="00241BF7">
              <w:rPr>
                <w:sz w:val="16"/>
                <w:szCs w:val="16"/>
              </w:rPr>
              <w:t>ene discovery</w:t>
            </w:r>
          </w:p>
        </w:tc>
      </w:tr>
      <w:tr w:rsidR="0067071E" w:rsidRPr="00241BF7" w14:paraId="7CC76F96" w14:textId="77777777" w:rsidTr="00F10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0D6DC6D4" w14:textId="77777777" w:rsidR="003A0AE5" w:rsidRPr="00241BF7" w:rsidRDefault="003A0AE5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54</w:t>
            </w:r>
          </w:p>
        </w:tc>
        <w:tc>
          <w:tcPr>
            <w:tcW w:w="2433" w:type="dxa"/>
          </w:tcPr>
          <w:p w14:paraId="47715BDA" w14:textId="0539B1C8" w:rsidR="003A0AE5" w:rsidRPr="00241BF7" w:rsidRDefault="00342B98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Intellectual disability, Attention deficit hyperactivity disorder, Sleep disturbance, Obesity, Speech articulation difficult, Abnormal shape of the frontal, Brachycephaly, Abnormality of pain sensation</w:t>
            </w:r>
          </w:p>
        </w:tc>
        <w:tc>
          <w:tcPr>
            <w:tcW w:w="898" w:type="dxa"/>
          </w:tcPr>
          <w:p w14:paraId="62DD93CF" w14:textId="62FB43D5" w:rsidR="003A0AE5" w:rsidRPr="00241BF7" w:rsidRDefault="00342B98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751" w:type="dxa"/>
          </w:tcPr>
          <w:p w14:paraId="697C4F54" w14:textId="5438A34F" w:rsidR="003A0AE5" w:rsidRPr="00241BF7" w:rsidRDefault="00342B98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60FC2F44" w14:textId="296C396C" w:rsidR="003A0AE5" w:rsidRPr="00241BF7" w:rsidRDefault="00342B98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52B88">
              <w:rPr>
                <w:i/>
                <w:sz w:val="16"/>
                <w:szCs w:val="16"/>
              </w:rPr>
              <w:t>PCDHGA3</w:t>
            </w:r>
            <w:r w:rsidR="00982FD1" w:rsidRPr="00241BF7">
              <w:rPr>
                <w:sz w:val="16"/>
                <w:szCs w:val="16"/>
              </w:rPr>
              <w:br/>
              <w:t>*606290</w:t>
            </w:r>
          </w:p>
        </w:tc>
        <w:tc>
          <w:tcPr>
            <w:tcW w:w="1843" w:type="dxa"/>
          </w:tcPr>
          <w:p w14:paraId="45AE372B" w14:textId="4A0F9A0F" w:rsidR="003A0AE5" w:rsidRPr="00241BF7" w:rsidRDefault="00342B98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nl-NL"/>
              </w:rPr>
            </w:pPr>
            <w:r w:rsidRPr="00241BF7">
              <w:rPr>
                <w:sz w:val="16"/>
                <w:szCs w:val="16"/>
                <w:lang w:val="nl-NL"/>
              </w:rPr>
              <w:t xml:space="preserve">c.1123G&gt;T </w:t>
            </w:r>
            <w:r w:rsidRPr="00241BF7">
              <w:rPr>
                <w:sz w:val="16"/>
                <w:szCs w:val="16"/>
                <w:lang w:val="nl-NL"/>
              </w:rPr>
              <w:br/>
              <w:t>p.(Asp375Tyr)</w:t>
            </w:r>
            <w:r w:rsidR="00E120F8" w:rsidRPr="00241BF7">
              <w:rPr>
                <w:sz w:val="16"/>
                <w:szCs w:val="16"/>
                <w:lang w:val="nl-NL"/>
              </w:rPr>
              <w:br/>
              <w:t>Heterozygous</w:t>
            </w:r>
          </w:p>
        </w:tc>
        <w:tc>
          <w:tcPr>
            <w:tcW w:w="1418" w:type="dxa"/>
          </w:tcPr>
          <w:p w14:paraId="478742F0" w14:textId="0963AC1C" w:rsidR="003A0AE5" w:rsidRPr="00241BF7" w:rsidRDefault="00342B98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Missense</w:t>
            </w:r>
          </w:p>
        </w:tc>
        <w:tc>
          <w:tcPr>
            <w:tcW w:w="1701" w:type="dxa"/>
          </w:tcPr>
          <w:p w14:paraId="2B1FD49E" w14:textId="3DB45BEB" w:rsidR="003A0AE5" w:rsidRPr="00241BF7" w:rsidRDefault="00342B98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VUS in candidate gene</w:t>
            </w:r>
          </w:p>
        </w:tc>
        <w:tc>
          <w:tcPr>
            <w:tcW w:w="1275" w:type="dxa"/>
          </w:tcPr>
          <w:p w14:paraId="7F2C8CA8" w14:textId="7A56E162" w:rsidR="003A0AE5" w:rsidRPr="00241BF7" w:rsidRDefault="00342B98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De Novo</w:t>
            </w:r>
          </w:p>
        </w:tc>
        <w:tc>
          <w:tcPr>
            <w:tcW w:w="993" w:type="dxa"/>
          </w:tcPr>
          <w:p w14:paraId="6B1D125F" w14:textId="0C0E29AE" w:rsidR="003A0AE5" w:rsidRPr="00241BF7" w:rsidRDefault="00342B98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N/A</w:t>
            </w:r>
          </w:p>
        </w:tc>
        <w:tc>
          <w:tcPr>
            <w:tcW w:w="1275" w:type="dxa"/>
          </w:tcPr>
          <w:p w14:paraId="5556C4C4" w14:textId="271A3096" w:rsidR="003A0AE5" w:rsidRPr="00241BF7" w:rsidRDefault="006353A1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Changed reporting VUS</w:t>
            </w:r>
          </w:p>
        </w:tc>
      </w:tr>
      <w:tr w:rsidR="0067071E" w:rsidRPr="00241BF7" w14:paraId="33A3DB0D" w14:textId="77777777" w:rsidTr="00F10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0A10CC46" w14:textId="77777777" w:rsidR="00610B81" w:rsidRPr="00241BF7" w:rsidRDefault="00610B81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57</w:t>
            </w:r>
          </w:p>
        </w:tc>
        <w:tc>
          <w:tcPr>
            <w:tcW w:w="2433" w:type="dxa"/>
          </w:tcPr>
          <w:p w14:paraId="417959CB" w14:textId="1FBFA3A7" w:rsidR="00610B81" w:rsidRPr="00241BF7" w:rsidRDefault="00610B8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Intellectual disability (mild), Delayed speech and language development, Developmental regression, </w:t>
            </w:r>
            <w:r w:rsidR="00271223" w:rsidRPr="00241BF7">
              <w:rPr>
                <w:sz w:val="16"/>
                <w:szCs w:val="16"/>
              </w:rPr>
              <w:t>Downslanted</w:t>
            </w:r>
            <w:r w:rsidRPr="00241BF7">
              <w:rPr>
                <w:sz w:val="16"/>
                <w:szCs w:val="16"/>
              </w:rPr>
              <w:t xml:space="preserve"> palpebral fissure, Medial flaring of the eyebrow</w:t>
            </w:r>
          </w:p>
        </w:tc>
        <w:tc>
          <w:tcPr>
            <w:tcW w:w="898" w:type="dxa"/>
          </w:tcPr>
          <w:p w14:paraId="67769BB5" w14:textId="2B6466AB" w:rsidR="00610B81" w:rsidRPr="00241BF7" w:rsidRDefault="00610B8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751" w:type="dxa"/>
          </w:tcPr>
          <w:p w14:paraId="4C405C39" w14:textId="76AE97C8" w:rsidR="00610B81" w:rsidRPr="00241BF7" w:rsidRDefault="00610B8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5C1EDF01" w14:textId="003F1352" w:rsidR="00610B81" w:rsidRPr="00241BF7" w:rsidRDefault="00610B8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52B88">
              <w:rPr>
                <w:i/>
                <w:sz w:val="16"/>
                <w:szCs w:val="16"/>
              </w:rPr>
              <w:t>CACNA1C</w:t>
            </w:r>
            <w:r w:rsidR="00D249D1" w:rsidRPr="00241BF7">
              <w:rPr>
                <w:sz w:val="16"/>
                <w:szCs w:val="16"/>
              </w:rPr>
              <w:br/>
              <w:t>*114205</w:t>
            </w:r>
          </w:p>
        </w:tc>
        <w:tc>
          <w:tcPr>
            <w:tcW w:w="1843" w:type="dxa"/>
          </w:tcPr>
          <w:p w14:paraId="275E2393" w14:textId="580D318C" w:rsidR="00610B81" w:rsidRPr="00241BF7" w:rsidRDefault="00610B8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nl-NL"/>
              </w:rPr>
            </w:pPr>
            <w:r w:rsidRPr="00241BF7">
              <w:rPr>
                <w:sz w:val="16"/>
                <w:szCs w:val="16"/>
                <w:lang w:val="nl-NL"/>
              </w:rPr>
              <w:t xml:space="preserve">c.1969del </w:t>
            </w:r>
            <w:r w:rsidR="002276DD" w:rsidRPr="00241BF7">
              <w:rPr>
                <w:sz w:val="16"/>
                <w:szCs w:val="16"/>
                <w:lang w:val="nl-NL"/>
              </w:rPr>
              <w:br/>
            </w:r>
            <w:r w:rsidRPr="00241BF7">
              <w:rPr>
                <w:sz w:val="16"/>
                <w:szCs w:val="16"/>
                <w:lang w:val="nl-NL"/>
              </w:rPr>
              <w:t>p.(Leu657Serfs*47)</w:t>
            </w:r>
            <w:r w:rsidR="00E120F8" w:rsidRPr="00241BF7">
              <w:rPr>
                <w:sz w:val="16"/>
                <w:szCs w:val="16"/>
                <w:lang w:val="nl-NL"/>
              </w:rPr>
              <w:br/>
              <w:t>Heterozygous</w:t>
            </w:r>
          </w:p>
        </w:tc>
        <w:tc>
          <w:tcPr>
            <w:tcW w:w="1418" w:type="dxa"/>
          </w:tcPr>
          <w:p w14:paraId="61877BB1" w14:textId="555F11F7" w:rsidR="00610B81" w:rsidRPr="00241BF7" w:rsidRDefault="00E120F8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Frameshift</w:t>
            </w:r>
          </w:p>
        </w:tc>
        <w:tc>
          <w:tcPr>
            <w:tcW w:w="1701" w:type="dxa"/>
          </w:tcPr>
          <w:p w14:paraId="25A12578" w14:textId="40D86601" w:rsidR="00610B81" w:rsidRPr="00241BF7" w:rsidRDefault="00610B8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VUS in candidate gene</w:t>
            </w:r>
          </w:p>
        </w:tc>
        <w:tc>
          <w:tcPr>
            <w:tcW w:w="1275" w:type="dxa"/>
          </w:tcPr>
          <w:p w14:paraId="32274336" w14:textId="7A03A8A8" w:rsidR="00610B81" w:rsidRPr="00241BF7" w:rsidRDefault="00612299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De Novo</w:t>
            </w:r>
          </w:p>
        </w:tc>
        <w:tc>
          <w:tcPr>
            <w:tcW w:w="993" w:type="dxa"/>
          </w:tcPr>
          <w:p w14:paraId="274A478F" w14:textId="5BE46204" w:rsidR="00610B81" w:rsidRPr="00241BF7" w:rsidRDefault="00612299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N/</w:t>
            </w:r>
            <w:r w:rsidRPr="00241BF7">
              <w:rPr>
                <w:caps/>
                <w:sz w:val="16"/>
                <w:szCs w:val="16"/>
              </w:rPr>
              <w:t>A</w:t>
            </w:r>
          </w:p>
        </w:tc>
        <w:tc>
          <w:tcPr>
            <w:tcW w:w="1275" w:type="dxa"/>
          </w:tcPr>
          <w:p w14:paraId="67A803BA" w14:textId="4511E0E6" w:rsidR="00610B81" w:rsidRPr="00241BF7" w:rsidRDefault="006353A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Changed reporting VUS</w:t>
            </w:r>
          </w:p>
        </w:tc>
      </w:tr>
      <w:tr w:rsidR="0067071E" w:rsidRPr="00241BF7" w14:paraId="0D5EF6DC" w14:textId="77777777" w:rsidTr="00F10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30174B74" w14:textId="77777777" w:rsidR="00610B81" w:rsidRPr="00241BF7" w:rsidRDefault="00610B81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59</w:t>
            </w:r>
          </w:p>
        </w:tc>
        <w:tc>
          <w:tcPr>
            <w:tcW w:w="2433" w:type="dxa"/>
          </w:tcPr>
          <w:p w14:paraId="08B670CB" w14:textId="236C83B7" w:rsidR="00610B81" w:rsidRPr="00241BF7" w:rsidRDefault="00D85327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Intellectual disability (moderate), Delayed speech and language development, Delayed gross motor development</w:t>
            </w:r>
          </w:p>
        </w:tc>
        <w:tc>
          <w:tcPr>
            <w:tcW w:w="898" w:type="dxa"/>
          </w:tcPr>
          <w:p w14:paraId="5A11D271" w14:textId="166904D9" w:rsidR="00610B81" w:rsidRPr="00241BF7" w:rsidRDefault="00D85327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751" w:type="dxa"/>
          </w:tcPr>
          <w:p w14:paraId="78C329D1" w14:textId="4CD3C928" w:rsidR="00610B81" w:rsidRPr="00241BF7" w:rsidRDefault="00D85327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72281EEC" w14:textId="743E7C58" w:rsidR="00610B81" w:rsidRPr="00241BF7" w:rsidRDefault="00D85327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52B88">
              <w:rPr>
                <w:i/>
                <w:sz w:val="16"/>
                <w:szCs w:val="16"/>
              </w:rPr>
              <w:t>AGPAT4</w:t>
            </w:r>
            <w:r w:rsidR="00D249D1" w:rsidRPr="00241BF7">
              <w:rPr>
                <w:sz w:val="16"/>
                <w:szCs w:val="16"/>
              </w:rPr>
              <w:br/>
              <w:t>*614795</w:t>
            </w:r>
          </w:p>
        </w:tc>
        <w:tc>
          <w:tcPr>
            <w:tcW w:w="1843" w:type="dxa"/>
          </w:tcPr>
          <w:p w14:paraId="08374870" w14:textId="6E3E4DDE" w:rsidR="00610B81" w:rsidRPr="00241BF7" w:rsidRDefault="00D85327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c.872C&gt;T </w:t>
            </w:r>
            <w:r w:rsidRPr="00241BF7">
              <w:rPr>
                <w:sz w:val="16"/>
                <w:szCs w:val="16"/>
              </w:rPr>
              <w:br/>
              <w:t>p.(Thr291Met)</w:t>
            </w:r>
            <w:r w:rsidRPr="00241BF7">
              <w:rPr>
                <w:sz w:val="16"/>
                <w:szCs w:val="16"/>
              </w:rPr>
              <w:br/>
              <w:t>Homozygous</w:t>
            </w:r>
          </w:p>
        </w:tc>
        <w:tc>
          <w:tcPr>
            <w:tcW w:w="1418" w:type="dxa"/>
          </w:tcPr>
          <w:p w14:paraId="4BE2982D" w14:textId="17536574" w:rsidR="00610B81" w:rsidRPr="00241BF7" w:rsidRDefault="00D85327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Missense</w:t>
            </w:r>
          </w:p>
        </w:tc>
        <w:tc>
          <w:tcPr>
            <w:tcW w:w="1701" w:type="dxa"/>
          </w:tcPr>
          <w:p w14:paraId="4EF4C59F" w14:textId="5A04FD29" w:rsidR="00610B81" w:rsidRPr="00241BF7" w:rsidRDefault="00D85327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VUS in candidate gene</w:t>
            </w:r>
          </w:p>
        </w:tc>
        <w:tc>
          <w:tcPr>
            <w:tcW w:w="1275" w:type="dxa"/>
          </w:tcPr>
          <w:p w14:paraId="1F4E4559" w14:textId="25FC2F72" w:rsidR="00610B81" w:rsidRPr="00241BF7" w:rsidRDefault="00D85327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N/A</w:t>
            </w:r>
          </w:p>
        </w:tc>
        <w:tc>
          <w:tcPr>
            <w:tcW w:w="993" w:type="dxa"/>
          </w:tcPr>
          <w:p w14:paraId="18C71FFB" w14:textId="2188FEEA" w:rsidR="00610B81" w:rsidRPr="00241BF7" w:rsidRDefault="00D85327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N/A</w:t>
            </w:r>
          </w:p>
        </w:tc>
        <w:tc>
          <w:tcPr>
            <w:tcW w:w="1275" w:type="dxa"/>
          </w:tcPr>
          <w:p w14:paraId="2A229FF3" w14:textId="0EAFC1E2" w:rsidR="00610B81" w:rsidRPr="00241BF7" w:rsidRDefault="006353A1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Changed reporting VUS</w:t>
            </w:r>
          </w:p>
        </w:tc>
      </w:tr>
      <w:tr w:rsidR="0067071E" w:rsidRPr="00241BF7" w14:paraId="1790F7F7" w14:textId="77777777" w:rsidTr="00F10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0F3117A3" w14:textId="77777777" w:rsidR="00610B81" w:rsidRPr="00241BF7" w:rsidRDefault="00610B81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72</w:t>
            </w:r>
          </w:p>
        </w:tc>
        <w:tc>
          <w:tcPr>
            <w:tcW w:w="2433" w:type="dxa"/>
          </w:tcPr>
          <w:p w14:paraId="69648727" w14:textId="6C6AD925" w:rsidR="00610B81" w:rsidRPr="00241BF7" w:rsidRDefault="00D85327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Intellectual disability, Polyneuropathy, Isomerism</w:t>
            </w:r>
          </w:p>
        </w:tc>
        <w:tc>
          <w:tcPr>
            <w:tcW w:w="898" w:type="dxa"/>
          </w:tcPr>
          <w:p w14:paraId="50A1D32F" w14:textId="617AB9A4" w:rsidR="00610B81" w:rsidRPr="00241BF7" w:rsidRDefault="00D85327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751" w:type="dxa"/>
          </w:tcPr>
          <w:p w14:paraId="6B2FA11E" w14:textId="3101B27A" w:rsidR="00610B81" w:rsidRPr="00241BF7" w:rsidRDefault="00D85327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1D44DD15" w14:textId="72ADD5F5" w:rsidR="00610B81" w:rsidRPr="00241BF7" w:rsidRDefault="00D85327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52B88">
              <w:rPr>
                <w:i/>
                <w:sz w:val="16"/>
                <w:szCs w:val="16"/>
              </w:rPr>
              <w:t>IRF2BPL</w:t>
            </w:r>
            <w:r w:rsidR="00D249D1" w:rsidRPr="00241BF7">
              <w:rPr>
                <w:sz w:val="16"/>
                <w:szCs w:val="16"/>
              </w:rPr>
              <w:br/>
              <w:t>*611720</w:t>
            </w:r>
          </w:p>
        </w:tc>
        <w:tc>
          <w:tcPr>
            <w:tcW w:w="1843" w:type="dxa"/>
          </w:tcPr>
          <w:p w14:paraId="75E238BB" w14:textId="77558658" w:rsidR="00610B81" w:rsidRPr="00241BF7" w:rsidRDefault="00D85327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c.1784dup </w:t>
            </w:r>
            <w:r w:rsidRPr="00241BF7">
              <w:rPr>
                <w:sz w:val="16"/>
                <w:szCs w:val="16"/>
              </w:rPr>
              <w:br/>
              <w:t xml:space="preserve">p.(Pro596Serfs*19) </w:t>
            </w:r>
            <w:r w:rsidRPr="00241BF7">
              <w:rPr>
                <w:sz w:val="16"/>
                <w:szCs w:val="16"/>
              </w:rPr>
              <w:br/>
              <w:t>Heterozygous</w:t>
            </w:r>
          </w:p>
        </w:tc>
        <w:tc>
          <w:tcPr>
            <w:tcW w:w="1418" w:type="dxa"/>
          </w:tcPr>
          <w:p w14:paraId="02A7506E" w14:textId="494AD431" w:rsidR="00610B81" w:rsidRPr="00241BF7" w:rsidRDefault="00E120F8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Frameshift</w:t>
            </w:r>
          </w:p>
        </w:tc>
        <w:tc>
          <w:tcPr>
            <w:tcW w:w="1701" w:type="dxa"/>
          </w:tcPr>
          <w:p w14:paraId="67C52E0D" w14:textId="3F139BED" w:rsidR="00610B81" w:rsidRPr="00241BF7" w:rsidRDefault="00422F4E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(Likely) Pathogenic</w:t>
            </w:r>
          </w:p>
        </w:tc>
        <w:tc>
          <w:tcPr>
            <w:tcW w:w="1275" w:type="dxa"/>
          </w:tcPr>
          <w:p w14:paraId="12849B5E" w14:textId="6DF945F2" w:rsidR="00610B81" w:rsidRPr="00241BF7" w:rsidRDefault="00D85327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De Novo</w:t>
            </w:r>
          </w:p>
        </w:tc>
        <w:tc>
          <w:tcPr>
            <w:tcW w:w="993" w:type="dxa"/>
          </w:tcPr>
          <w:p w14:paraId="04492C2F" w14:textId="7A1DC2FE" w:rsidR="00610B81" w:rsidRPr="00241BF7" w:rsidRDefault="00422F4E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AD</w:t>
            </w:r>
          </w:p>
        </w:tc>
        <w:tc>
          <w:tcPr>
            <w:tcW w:w="1275" w:type="dxa"/>
          </w:tcPr>
          <w:p w14:paraId="0630C20C" w14:textId="29DC483F" w:rsidR="00610B81" w:rsidRPr="00241BF7" w:rsidRDefault="00422F4E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New gene discovery</w:t>
            </w:r>
          </w:p>
        </w:tc>
      </w:tr>
      <w:tr w:rsidR="0067071E" w:rsidRPr="00241BF7" w14:paraId="1848E3E1" w14:textId="77777777" w:rsidTr="00F10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2F857BA6" w14:textId="464BBCF7" w:rsidR="00610B81" w:rsidRPr="00241BF7" w:rsidRDefault="00610B81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75</w:t>
            </w:r>
            <w:r w:rsidR="00422F4E" w:rsidRPr="00241BF7">
              <w:rPr>
                <w:b w:val="0"/>
                <w:sz w:val="16"/>
                <w:szCs w:val="16"/>
              </w:rPr>
              <w:t xml:space="preserve"> </w:t>
            </w:r>
          </w:p>
        </w:tc>
        <w:tc>
          <w:tcPr>
            <w:tcW w:w="2433" w:type="dxa"/>
          </w:tcPr>
          <w:p w14:paraId="2EE55CA2" w14:textId="0C58C83E" w:rsidR="00610B81" w:rsidRPr="00241BF7" w:rsidRDefault="00422F4E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Intellectual disability (mild), Precocious puberty, Microcephaly, Alopecia areata, Thoracic kyphosis, Short stature</w:t>
            </w:r>
          </w:p>
        </w:tc>
        <w:tc>
          <w:tcPr>
            <w:tcW w:w="898" w:type="dxa"/>
          </w:tcPr>
          <w:p w14:paraId="301F77B6" w14:textId="18FA02F0" w:rsidR="00610B81" w:rsidRPr="00241BF7" w:rsidRDefault="00422F4E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751" w:type="dxa"/>
          </w:tcPr>
          <w:p w14:paraId="4240582F" w14:textId="63C71490" w:rsidR="00610B81" w:rsidRPr="00241BF7" w:rsidRDefault="00422F4E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3983DF76" w14:textId="12CC004F" w:rsidR="00610B81" w:rsidRPr="00241BF7" w:rsidRDefault="00422F4E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52B88">
              <w:rPr>
                <w:i/>
                <w:sz w:val="16"/>
                <w:szCs w:val="16"/>
              </w:rPr>
              <w:t>RAD21</w:t>
            </w:r>
            <w:r w:rsidR="00D249D1" w:rsidRPr="00241BF7">
              <w:rPr>
                <w:sz w:val="16"/>
                <w:szCs w:val="16"/>
              </w:rPr>
              <w:br/>
              <w:t>*606462</w:t>
            </w:r>
          </w:p>
        </w:tc>
        <w:tc>
          <w:tcPr>
            <w:tcW w:w="1843" w:type="dxa"/>
          </w:tcPr>
          <w:p w14:paraId="13208A49" w14:textId="08818B2E" w:rsidR="00610B81" w:rsidRPr="00241BF7" w:rsidRDefault="00422F4E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nl-NL"/>
              </w:rPr>
            </w:pPr>
            <w:r w:rsidRPr="00241BF7">
              <w:rPr>
                <w:sz w:val="16"/>
                <w:szCs w:val="16"/>
                <w:lang w:val="nl-NL"/>
              </w:rPr>
              <w:t xml:space="preserve">c.1074G&gt;C </w:t>
            </w:r>
            <w:r w:rsidR="00353B71" w:rsidRPr="00241BF7">
              <w:rPr>
                <w:sz w:val="16"/>
                <w:szCs w:val="16"/>
                <w:lang w:val="nl-NL"/>
              </w:rPr>
              <w:br/>
            </w:r>
            <w:r w:rsidRPr="00241BF7">
              <w:rPr>
                <w:sz w:val="16"/>
                <w:szCs w:val="16"/>
                <w:lang w:val="nl-NL"/>
              </w:rPr>
              <w:t xml:space="preserve">p.(Lys358Asn) </w:t>
            </w:r>
            <w:r w:rsidRPr="00241BF7">
              <w:rPr>
                <w:sz w:val="16"/>
                <w:szCs w:val="16"/>
                <w:lang w:val="nl-NL"/>
              </w:rPr>
              <w:br/>
              <w:t>Heterozygous</w:t>
            </w:r>
          </w:p>
        </w:tc>
        <w:tc>
          <w:tcPr>
            <w:tcW w:w="1418" w:type="dxa"/>
          </w:tcPr>
          <w:p w14:paraId="6265D2E2" w14:textId="48D89AB9" w:rsidR="00610B81" w:rsidRPr="00241BF7" w:rsidRDefault="00422F4E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Missense</w:t>
            </w:r>
          </w:p>
        </w:tc>
        <w:tc>
          <w:tcPr>
            <w:tcW w:w="1701" w:type="dxa"/>
          </w:tcPr>
          <w:p w14:paraId="77580310" w14:textId="1B7F1C7C" w:rsidR="00610B81" w:rsidRPr="00241BF7" w:rsidRDefault="00422F4E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VUS in known gene</w:t>
            </w:r>
          </w:p>
        </w:tc>
        <w:tc>
          <w:tcPr>
            <w:tcW w:w="1275" w:type="dxa"/>
          </w:tcPr>
          <w:p w14:paraId="067A6A49" w14:textId="313B9840" w:rsidR="00610B81" w:rsidRPr="00241BF7" w:rsidRDefault="00422F4E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Paternal</w:t>
            </w:r>
          </w:p>
        </w:tc>
        <w:tc>
          <w:tcPr>
            <w:tcW w:w="993" w:type="dxa"/>
          </w:tcPr>
          <w:p w14:paraId="214C3489" w14:textId="738FC98C" w:rsidR="00610B81" w:rsidRPr="00241BF7" w:rsidRDefault="00422F4E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N/A</w:t>
            </w:r>
          </w:p>
        </w:tc>
        <w:tc>
          <w:tcPr>
            <w:tcW w:w="1275" w:type="dxa"/>
          </w:tcPr>
          <w:p w14:paraId="03882039" w14:textId="109119B5" w:rsidR="00610B81" w:rsidRPr="00241BF7" w:rsidRDefault="006353A1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Moon Analysis</w:t>
            </w:r>
          </w:p>
        </w:tc>
      </w:tr>
      <w:tr w:rsidR="0067071E" w:rsidRPr="00241BF7" w14:paraId="296365B6" w14:textId="77777777" w:rsidTr="00F10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3F5AF8EB" w14:textId="77777777" w:rsidR="00353B71" w:rsidRPr="00241BF7" w:rsidRDefault="00353B71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91</w:t>
            </w:r>
          </w:p>
        </w:tc>
        <w:tc>
          <w:tcPr>
            <w:tcW w:w="2433" w:type="dxa"/>
          </w:tcPr>
          <w:p w14:paraId="200C2278" w14:textId="3E7715C9" w:rsidR="00353B71" w:rsidRPr="00241BF7" w:rsidRDefault="00353B7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Global developmental delay, Joint hypermobility, Cataplexy, Speech apraxia, Highly arched eyebrow</w:t>
            </w:r>
          </w:p>
        </w:tc>
        <w:tc>
          <w:tcPr>
            <w:tcW w:w="898" w:type="dxa"/>
          </w:tcPr>
          <w:p w14:paraId="0C9319EF" w14:textId="558753F4" w:rsidR="00353B71" w:rsidRPr="00241BF7" w:rsidRDefault="00353B7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751" w:type="dxa"/>
          </w:tcPr>
          <w:p w14:paraId="02568C1E" w14:textId="60E4165C" w:rsidR="00353B71" w:rsidRPr="00241BF7" w:rsidRDefault="00353B7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  <w:t>MA</w:t>
            </w:r>
          </w:p>
        </w:tc>
        <w:tc>
          <w:tcPr>
            <w:tcW w:w="1275" w:type="dxa"/>
          </w:tcPr>
          <w:p w14:paraId="4D4A0768" w14:textId="5EED2742" w:rsidR="00353B71" w:rsidRPr="00241BF7" w:rsidRDefault="00353B7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52B88">
              <w:rPr>
                <w:i/>
                <w:sz w:val="16"/>
                <w:szCs w:val="16"/>
              </w:rPr>
              <w:t>KCNMA1</w:t>
            </w:r>
            <w:r w:rsidR="00D249D1" w:rsidRPr="00241BF7">
              <w:rPr>
                <w:sz w:val="16"/>
                <w:szCs w:val="16"/>
              </w:rPr>
              <w:br/>
              <w:t>*600150</w:t>
            </w:r>
          </w:p>
        </w:tc>
        <w:tc>
          <w:tcPr>
            <w:tcW w:w="1843" w:type="dxa"/>
          </w:tcPr>
          <w:p w14:paraId="2C0AF694" w14:textId="2130FB01" w:rsidR="00353B71" w:rsidRPr="00241BF7" w:rsidRDefault="00353B7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c.1606A&gt;C </w:t>
            </w:r>
            <w:r w:rsidRPr="00241BF7">
              <w:rPr>
                <w:sz w:val="16"/>
                <w:szCs w:val="16"/>
              </w:rPr>
              <w:br/>
              <w:t xml:space="preserve">p.(Asn536His) </w:t>
            </w:r>
            <w:r w:rsidRPr="00241BF7">
              <w:rPr>
                <w:sz w:val="16"/>
                <w:szCs w:val="16"/>
              </w:rPr>
              <w:br/>
              <w:t>Heterozygous</w:t>
            </w:r>
          </w:p>
        </w:tc>
        <w:tc>
          <w:tcPr>
            <w:tcW w:w="1418" w:type="dxa"/>
          </w:tcPr>
          <w:p w14:paraId="3BA2556C" w14:textId="320CAB5B" w:rsidR="00353B71" w:rsidRPr="00241BF7" w:rsidRDefault="00353B7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Missense</w:t>
            </w:r>
          </w:p>
        </w:tc>
        <w:tc>
          <w:tcPr>
            <w:tcW w:w="1701" w:type="dxa"/>
          </w:tcPr>
          <w:p w14:paraId="5DB3D8EA" w14:textId="49976053" w:rsidR="00353B71" w:rsidRPr="00241BF7" w:rsidRDefault="00353B7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(Likely) Pathogenic</w:t>
            </w:r>
          </w:p>
        </w:tc>
        <w:tc>
          <w:tcPr>
            <w:tcW w:w="1275" w:type="dxa"/>
          </w:tcPr>
          <w:p w14:paraId="57956A30" w14:textId="26D74C9D" w:rsidR="00353B71" w:rsidRPr="00241BF7" w:rsidRDefault="00353B7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De Novo</w:t>
            </w:r>
          </w:p>
        </w:tc>
        <w:tc>
          <w:tcPr>
            <w:tcW w:w="993" w:type="dxa"/>
          </w:tcPr>
          <w:p w14:paraId="1A17A3D5" w14:textId="51808A85" w:rsidR="00353B71" w:rsidRPr="00241BF7" w:rsidRDefault="00353B7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AD</w:t>
            </w:r>
          </w:p>
        </w:tc>
        <w:tc>
          <w:tcPr>
            <w:tcW w:w="1275" w:type="dxa"/>
          </w:tcPr>
          <w:p w14:paraId="17F4E78A" w14:textId="2068E5E5" w:rsidR="00353B71" w:rsidRPr="00241BF7" w:rsidRDefault="00353B7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New gene discovery</w:t>
            </w:r>
          </w:p>
        </w:tc>
      </w:tr>
      <w:tr w:rsidR="0067071E" w:rsidRPr="00241BF7" w14:paraId="6CEEAAAB" w14:textId="77777777" w:rsidTr="00F10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6541C305" w14:textId="77777777" w:rsidR="00353B71" w:rsidRPr="00241BF7" w:rsidRDefault="00353B71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93</w:t>
            </w:r>
          </w:p>
        </w:tc>
        <w:tc>
          <w:tcPr>
            <w:tcW w:w="2433" w:type="dxa"/>
          </w:tcPr>
          <w:p w14:paraId="26E370BB" w14:textId="0B68E58F" w:rsidR="00353B71" w:rsidRPr="00241BF7" w:rsidRDefault="00353B71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Intellectual disability, Celiac disease</w:t>
            </w:r>
          </w:p>
        </w:tc>
        <w:tc>
          <w:tcPr>
            <w:tcW w:w="898" w:type="dxa"/>
          </w:tcPr>
          <w:p w14:paraId="7E688E92" w14:textId="4DE2F287" w:rsidR="00353B71" w:rsidRPr="00241BF7" w:rsidRDefault="00353B71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751" w:type="dxa"/>
          </w:tcPr>
          <w:p w14:paraId="0C3272AD" w14:textId="62C838B2" w:rsidR="00353B71" w:rsidRPr="00241BF7" w:rsidRDefault="00353B71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  <w:t>MA</w:t>
            </w:r>
          </w:p>
        </w:tc>
        <w:tc>
          <w:tcPr>
            <w:tcW w:w="1275" w:type="dxa"/>
          </w:tcPr>
          <w:p w14:paraId="0665FF3D" w14:textId="7F3DBD8E" w:rsidR="00353B71" w:rsidRPr="00241BF7" w:rsidRDefault="00353B71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52B88">
              <w:rPr>
                <w:i/>
                <w:sz w:val="16"/>
                <w:szCs w:val="16"/>
              </w:rPr>
              <w:t>SETD5</w:t>
            </w:r>
            <w:r w:rsidR="00D249D1" w:rsidRPr="00241BF7">
              <w:rPr>
                <w:sz w:val="16"/>
                <w:szCs w:val="16"/>
              </w:rPr>
              <w:br/>
              <w:t>*615743</w:t>
            </w:r>
          </w:p>
        </w:tc>
        <w:tc>
          <w:tcPr>
            <w:tcW w:w="1843" w:type="dxa"/>
          </w:tcPr>
          <w:p w14:paraId="11FD76F8" w14:textId="561F62C6" w:rsidR="00353B71" w:rsidRPr="00241BF7" w:rsidRDefault="00353B71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c.2347-7A&gt;G </w:t>
            </w:r>
            <w:r w:rsidRPr="00241BF7">
              <w:rPr>
                <w:sz w:val="16"/>
                <w:szCs w:val="16"/>
              </w:rPr>
              <w:br/>
              <w:t xml:space="preserve">p.(?) </w:t>
            </w:r>
            <w:r w:rsidRPr="00241BF7">
              <w:rPr>
                <w:sz w:val="16"/>
                <w:szCs w:val="16"/>
              </w:rPr>
              <w:br/>
              <w:t>Heterozygous</w:t>
            </w:r>
          </w:p>
        </w:tc>
        <w:tc>
          <w:tcPr>
            <w:tcW w:w="1418" w:type="dxa"/>
          </w:tcPr>
          <w:p w14:paraId="43C9B739" w14:textId="0711A173" w:rsidR="00353B71" w:rsidRPr="00241BF7" w:rsidRDefault="00353B71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Splice-site</w:t>
            </w:r>
          </w:p>
        </w:tc>
        <w:tc>
          <w:tcPr>
            <w:tcW w:w="1701" w:type="dxa"/>
          </w:tcPr>
          <w:p w14:paraId="2C86E937" w14:textId="5EBEF645" w:rsidR="00353B71" w:rsidRPr="00241BF7" w:rsidRDefault="00353B71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(Likely) Pathogenic</w:t>
            </w:r>
          </w:p>
        </w:tc>
        <w:tc>
          <w:tcPr>
            <w:tcW w:w="1275" w:type="dxa"/>
          </w:tcPr>
          <w:p w14:paraId="4EAD9ED9" w14:textId="0C24E3D6" w:rsidR="00353B71" w:rsidRPr="00241BF7" w:rsidRDefault="00353B71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De Novo</w:t>
            </w:r>
          </w:p>
        </w:tc>
        <w:tc>
          <w:tcPr>
            <w:tcW w:w="993" w:type="dxa"/>
          </w:tcPr>
          <w:p w14:paraId="75B3C9B0" w14:textId="01D51D20" w:rsidR="00353B71" w:rsidRPr="00241BF7" w:rsidRDefault="00353B71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AD</w:t>
            </w:r>
          </w:p>
        </w:tc>
        <w:tc>
          <w:tcPr>
            <w:tcW w:w="1275" w:type="dxa"/>
          </w:tcPr>
          <w:p w14:paraId="0D4D637F" w14:textId="6D9971DB" w:rsidR="00353B71" w:rsidRPr="00241BF7" w:rsidRDefault="00353B71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Filtering</w:t>
            </w:r>
            <w:r w:rsidR="006353A1" w:rsidRPr="00241BF7">
              <w:rPr>
                <w:sz w:val="16"/>
                <w:szCs w:val="16"/>
              </w:rPr>
              <w:t xml:space="preserve"> update</w:t>
            </w:r>
          </w:p>
        </w:tc>
      </w:tr>
      <w:tr w:rsidR="0067071E" w:rsidRPr="00241BF7" w14:paraId="69B95784" w14:textId="77777777" w:rsidTr="00F10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1B16506B" w14:textId="77777777" w:rsidR="00353B71" w:rsidRPr="00241BF7" w:rsidRDefault="00353B71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lastRenderedPageBreak/>
              <w:t>94</w:t>
            </w:r>
          </w:p>
        </w:tc>
        <w:tc>
          <w:tcPr>
            <w:tcW w:w="2433" w:type="dxa"/>
          </w:tcPr>
          <w:p w14:paraId="4217DABC" w14:textId="1FA750CA" w:rsidR="00353B71" w:rsidRPr="00241BF7" w:rsidRDefault="00353B7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Intellectual disability, Short stature, Congenital cataract, Rod-cone dystrophy, Cardiomyopathy, Hypospadias, Coarse hair, Oligodontia, Aplasia/Hypoplasia of the nails</w:t>
            </w:r>
          </w:p>
        </w:tc>
        <w:tc>
          <w:tcPr>
            <w:tcW w:w="898" w:type="dxa"/>
          </w:tcPr>
          <w:p w14:paraId="282F2B2D" w14:textId="22A8A2E5" w:rsidR="00353B71" w:rsidRPr="00241BF7" w:rsidRDefault="00353B7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751" w:type="dxa"/>
          </w:tcPr>
          <w:p w14:paraId="34981EC3" w14:textId="0B94839F" w:rsidR="00353B71" w:rsidRPr="00241BF7" w:rsidRDefault="00353B7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4AE0E845" w14:textId="0636484A" w:rsidR="00353B71" w:rsidRPr="00241BF7" w:rsidRDefault="00353B7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5397E">
              <w:rPr>
                <w:i/>
                <w:sz w:val="16"/>
                <w:szCs w:val="16"/>
              </w:rPr>
              <w:t>CWC27</w:t>
            </w:r>
            <w:r w:rsidR="00D249D1" w:rsidRPr="00241BF7">
              <w:rPr>
                <w:sz w:val="16"/>
                <w:szCs w:val="16"/>
              </w:rPr>
              <w:br/>
              <w:t>*617170</w:t>
            </w:r>
          </w:p>
        </w:tc>
        <w:tc>
          <w:tcPr>
            <w:tcW w:w="1843" w:type="dxa"/>
          </w:tcPr>
          <w:p w14:paraId="313B7935" w14:textId="34667710" w:rsidR="00353B71" w:rsidRPr="00241BF7" w:rsidRDefault="00353B7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c.772_775del </w:t>
            </w:r>
            <w:r w:rsidRPr="00241BF7">
              <w:rPr>
                <w:sz w:val="16"/>
                <w:szCs w:val="16"/>
              </w:rPr>
              <w:br/>
              <w:t xml:space="preserve">p.(Val259Metfs*21) </w:t>
            </w:r>
            <w:r w:rsidRPr="00241BF7">
              <w:rPr>
                <w:sz w:val="16"/>
                <w:szCs w:val="16"/>
              </w:rPr>
              <w:br/>
              <w:t xml:space="preserve">Homozygous </w:t>
            </w:r>
          </w:p>
        </w:tc>
        <w:tc>
          <w:tcPr>
            <w:tcW w:w="1418" w:type="dxa"/>
          </w:tcPr>
          <w:p w14:paraId="51A5AD6F" w14:textId="6A3BC143" w:rsidR="00353B71" w:rsidRPr="00241BF7" w:rsidRDefault="00E120F8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Frameshift</w:t>
            </w:r>
          </w:p>
        </w:tc>
        <w:tc>
          <w:tcPr>
            <w:tcW w:w="1701" w:type="dxa"/>
          </w:tcPr>
          <w:p w14:paraId="5BFB6A97" w14:textId="2D8EF7A0" w:rsidR="00353B71" w:rsidRPr="00241BF7" w:rsidRDefault="00E77E66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(Likely) Pathogenic</w:t>
            </w:r>
          </w:p>
        </w:tc>
        <w:tc>
          <w:tcPr>
            <w:tcW w:w="1275" w:type="dxa"/>
          </w:tcPr>
          <w:p w14:paraId="573518F1" w14:textId="46D6AC47" w:rsidR="00353B71" w:rsidRPr="00241BF7" w:rsidRDefault="00353B7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Biparental</w:t>
            </w:r>
          </w:p>
        </w:tc>
        <w:tc>
          <w:tcPr>
            <w:tcW w:w="993" w:type="dxa"/>
          </w:tcPr>
          <w:p w14:paraId="2B0AB995" w14:textId="1925F8FA" w:rsidR="00353B71" w:rsidRPr="00241BF7" w:rsidRDefault="00E77E66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AR</w:t>
            </w:r>
          </w:p>
        </w:tc>
        <w:tc>
          <w:tcPr>
            <w:tcW w:w="1275" w:type="dxa"/>
          </w:tcPr>
          <w:p w14:paraId="557E4F69" w14:textId="5778A1CA" w:rsidR="00353B71" w:rsidRPr="00241BF7" w:rsidRDefault="0084593A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New gene discovery</w:t>
            </w:r>
          </w:p>
        </w:tc>
      </w:tr>
      <w:tr w:rsidR="0067071E" w:rsidRPr="00241BF7" w14:paraId="25CA5176" w14:textId="77777777" w:rsidTr="00F10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065F6422" w14:textId="77777777" w:rsidR="00353B71" w:rsidRPr="00241BF7" w:rsidRDefault="00353B71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98</w:t>
            </w:r>
          </w:p>
        </w:tc>
        <w:tc>
          <w:tcPr>
            <w:tcW w:w="2433" w:type="dxa"/>
          </w:tcPr>
          <w:p w14:paraId="14912586" w14:textId="25C1BADA" w:rsidR="00353B71" w:rsidRPr="00241BF7" w:rsidRDefault="00E77E66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No HPO terms (no Moon), description phenotype</w:t>
            </w:r>
            <w:r w:rsidR="00AB7F06" w:rsidRPr="00241BF7">
              <w:rPr>
                <w:sz w:val="16"/>
                <w:szCs w:val="16"/>
              </w:rPr>
              <w:t>: intellectual disability, cerebellar hypoplasia</w:t>
            </w:r>
            <w:r w:rsidR="0084593A" w:rsidRPr="00241BF7">
              <w:rPr>
                <w:sz w:val="16"/>
                <w:szCs w:val="16"/>
              </w:rPr>
              <w:t>, hypotonia, ataxia, Erythema palmare, Failure to thrive, Scoliosis, hypermobility, swallowing difficulties</w:t>
            </w:r>
          </w:p>
        </w:tc>
        <w:tc>
          <w:tcPr>
            <w:tcW w:w="898" w:type="dxa"/>
          </w:tcPr>
          <w:p w14:paraId="1F594FDC" w14:textId="5E0A0C92" w:rsidR="00353B71" w:rsidRPr="00241BF7" w:rsidRDefault="00E77E66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751" w:type="dxa"/>
          </w:tcPr>
          <w:p w14:paraId="40597E05" w14:textId="54F372B8" w:rsidR="00353B71" w:rsidRPr="00241BF7" w:rsidRDefault="00E77E66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44444A27" w14:textId="02BDC08F" w:rsidR="00353B71" w:rsidRPr="00241BF7" w:rsidRDefault="00E77E66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5397E">
              <w:rPr>
                <w:i/>
                <w:sz w:val="16"/>
                <w:szCs w:val="16"/>
              </w:rPr>
              <w:t>CCT7</w:t>
            </w:r>
            <w:r w:rsidR="00D249D1" w:rsidRPr="00241BF7">
              <w:rPr>
                <w:sz w:val="16"/>
                <w:szCs w:val="16"/>
              </w:rPr>
              <w:br/>
              <w:t>*605140</w:t>
            </w:r>
          </w:p>
        </w:tc>
        <w:tc>
          <w:tcPr>
            <w:tcW w:w="1843" w:type="dxa"/>
          </w:tcPr>
          <w:p w14:paraId="0ADD86D3" w14:textId="37839D7D" w:rsidR="00353B71" w:rsidRPr="00241BF7" w:rsidRDefault="00E77E66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nl-NL"/>
              </w:rPr>
            </w:pPr>
            <w:r w:rsidRPr="00241BF7">
              <w:rPr>
                <w:sz w:val="16"/>
                <w:szCs w:val="16"/>
                <w:lang w:val="nl-NL"/>
              </w:rPr>
              <w:t xml:space="preserve">c.377G&gt;T </w:t>
            </w:r>
            <w:r w:rsidRPr="00241BF7">
              <w:rPr>
                <w:sz w:val="16"/>
                <w:szCs w:val="16"/>
                <w:lang w:val="nl-NL"/>
              </w:rPr>
              <w:br/>
              <w:t>p.(Arg126Leu)</w:t>
            </w:r>
            <w:r w:rsidR="00BB27FF" w:rsidRPr="00241BF7">
              <w:rPr>
                <w:sz w:val="16"/>
                <w:szCs w:val="16"/>
                <w:lang w:val="nl-NL"/>
              </w:rPr>
              <w:br/>
            </w:r>
            <w:r w:rsidR="00E120F8" w:rsidRPr="00241BF7">
              <w:rPr>
                <w:sz w:val="16"/>
                <w:szCs w:val="16"/>
                <w:lang w:val="nl-NL"/>
              </w:rPr>
              <w:t>Heterozygous</w:t>
            </w:r>
          </w:p>
        </w:tc>
        <w:tc>
          <w:tcPr>
            <w:tcW w:w="1418" w:type="dxa"/>
          </w:tcPr>
          <w:p w14:paraId="6F89F928" w14:textId="2535BBA3" w:rsidR="00353B71" w:rsidRPr="00241BF7" w:rsidRDefault="00E77E66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Missense</w:t>
            </w:r>
          </w:p>
        </w:tc>
        <w:tc>
          <w:tcPr>
            <w:tcW w:w="1701" w:type="dxa"/>
          </w:tcPr>
          <w:p w14:paraId="1B286FB1" w14:textId="49384B84" w:rsidR="00353B71" w:rsidRPr="00241BF7" w:rsidRDefault="00E77E66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VUS in candidate gene</w:t>
            </w:r>
          </w:p>
        </w:tc>
        <w:tc>
          <w:tcPr>
            <w:tcW w:w="1275" w:type="dxa"/>
          </w:tcPr>
          <w:p w14:paraId="79518C06" w14:textId="17DCAECD" w:rsidR="00353B71" w:rsidRPr="00241BF7" w:rsidRDefault="00E77E66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De Novo</w:t>
            </w:r>
          </w:p>
        </w:tc>
        <w:tc>
          <w:tcPr>
            <w:tcW w:w="993" w:type="dxa"/>
          </w:tcPr>
          <w:p w14:paraId="4875C142" w14:textId="67A5604F" w:rsidR="00353B71" w:rsidRPr="00241BF7" w:rsidRDefault="00E77E66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N/A</w:t>
            </w:r>
          </w:p>
        </w:tc>
        <w:tc>
          <w:tcPr>
            <w:tcW w:w="1275" w:type="dxa"/>
          </w:tcPr>
          <w:p w14:paraId="6883DD36" w14:textId="2F7659C3" w:rsidR="00353B71" w:rsidRPr="00241BF7" w:rsidRDefault="006353A1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Changed reporting VUS</w:t>
            </w:r>
          </w:p>
        </w:tc>
      </w:tr>
      <w:tr w:rsidR="0067071E" w:rsidRPr="00241BF7" w14:paraId="1334CC57" w14:textId="77777777" w:rsidTr="00F10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5DA3E479" w14:textId="77777777" w:rsidR="0084593A" w:rsidRPr="00241BF7" w:rsidRDefault="0084593A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114</w:t>
            </w:r>
          </w:p>
        </w:tc>
        <w:tc>
          <w:tcPr>
            <w:tcW w:w="2433" w:type="dxa"/>
          </w:tcPr>
          <w:p w14:paraId="7380D02B" w14:textId="0CEDA949" w:rsidR="0084593A" w:rsidRPr="00241BF7" w:rsidRDefault="0084593A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Intellectual disability, Autism, Coarse facial features, Prominent eyelashes, Full cheeks, Synophrys</w:t>
            </w:r>
          </w:p>
        </w:tc>
        <w:tc>
          <w:tcPr>
            <w:tcW w:w="898" w:type="dxa"/>
          </w:tcPr>
          <w:p w14:paraId="2FBEF623" w14:textId="7407966F" w:rsidR="0084593A" w:rsidRPr="00241BF7" w:rsidRDefault="0084593A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751" w:type="dxa"/>
          </w:tcPr>
          <w:p w14:paraId="4BF56193" w14:textId="78533068" w:rsidR="0084593A" w:rsidRPr="00241BF7" w:rsidRDefault="0084593A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1FAD1B79" w14:textId="30456236" w:rsidR="0084593A" w:rsidRPr="00241BF7" w:rsidRDefault="0084593A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5397E">
              <w:rPr>
                <w:i/>
                <w:sz w:val="16"/>
                <w:szCs w:val="16"/>
              </w:rPr>
              <w:t>SPEN</w:t>
            </w:r>
            <w:r w:rsidR="00D249D1" w:rsidRPr="00241BF7">
              <w:rPr>
                <w:sz w:val="16"/>
                <w:szCs w:val="16"/>
              </w:rPr>
              <w:br/>
              <w:t>*613484</w:t>
            </w:r>
          </w:p>
        </w:tc>
        <w:tc>
          <w:tcPr>
            <w:tcW w:w="1843" w:type="dxa"/>
          </w:tcPr>
          <w:p w14:paraId="4F03A6FB" w14:textId="60E05CA5" w:rsidR="0084593A" w:rsidRPr="00241BF7" w:rsidRDefault="0084593A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nl-NL"/>
              </w:rPr>
            </w:pPr>
            <w:r w:rsidRPr="00241BF7">
              <w:rPr>
                <w:sz w:val="16"/>
                <w:szCs w:val="16"/>
                <w:lang w:val="nl-NL"/>
              </w:rPr>
              <w:t xml:space="preserve">c.2990dup </w:t>
            </w:r>
            <w:r w:rsidR="00982FD1" w:rsidRPr="00241BF7">
              <w:rPr>
                <w:sz w:val="16"/>
                <w:szCs w:val="16"/>
                <w:lang w:val="nl-NL"/>
              </w:rPr>
              <w:br/>
            </w:r>
            <w:r w:rsidRPr="00241BF7">
              <w:rPr>
                <w:sz w:val="16"/>
                <w:szCs w:val="16"/>
                <w:lang w:val="nl-NL"/>
              </w:rPr>
              <w:t xml:space="preserve">p.(Gln998Alafs*24) </w:t>
            </w:r>
            <w:r w:rsidRPr="00241BF7">
              <w:rPr>
                <w:sz w:val="16"/>
                <w:szCs w:val="16"/>
                <w:lang w:val="nl-NL"/>
              </w:rPr>
              <w:br/>
              <w:t>Heterozygous</w:t>
            </w:r>
          </w:p>
        </w:tc>
        <w:tc>
          <w:tcPr>
            <w:tcW w:w="1418" w:type="dxa"/>
          </w:tcPr>
          <w:p w14:paraId="5A29C399" w14:textId="7FBFE9E7" w:rsidR="0084593A" w:rsidRPr="00241BF7" w:rsidRDefault="0084593A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Frameshift</w:t>
            </w:r>
          </w:p>
        </w:tc>
        <w:tc>
          <w:tcPr>
            <w:tcW w:w="1701" w:type="dxa"/>
          </w:tcPr>
          <w:p w14:paraId="0F41AB50" w14:textId="1A9C67D1" w:rsidR="0084593A" w:rsidRPr="00241BF7" w:rsidRDefault="0084593A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(Likely) Pathogenic</w:t>
            </w:r>
          </w:p>
        </w:tc>
        <w:tc>
          <w:tcPr>
            <w:tcW w:w="1275" w:type="dxa"/>
          </w:tcPr>
          <w:p w14:paraId="6555D0A9" w14:textId="55779266" w:rsidR="0084593A" w:rsidRPr="00241BF7" w:rsidRDefault="0084593A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De Novo</w:t>
            </w:r>
          </w:p>
        </w:tc>
        <w:tc>
          <w:tcPr>
            <w:tcW w:w="993" w:type="dxa"/>
          </w:tcPr>
          <w:p w14:paraId="2832D0DE" w14:textId="466736E7" w:rsidR="0084593A" w:rsidRPr="00241BF7" w:rsidRDefault="0084593A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AD</w:t>
            </w:r>
          </w:p>
        </w:tc>
        <w:tc>
          <w:tcPr>
            <w:tcW w:w="1275" w:type="dxa"/>
          </w:tcPr>
          <w:p w14:paraId="40839696" w14:textId="49E3964E" w:rsidR="0084593A" w:rsidRPr="00241BF7" w:rsidRDefault="0084593A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New gene discovery</w:t>
            </w:r>
          </w:p>
        </w:tc>
      </w:tr>
      <w:tr w:rsidR="0067071E" w:rsidRPr="00241BF7" w14:paraId="32A79B6D" w14:textId="77777777" w:rsidTr="00F10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6B8FE2E5" w14:textId="77777777" w:rsidR="0084593A" w:rsidRPr="00241BF7" w:rsidRDefault="0084593A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115</w:t>
            </w:r>
          </w:p>
        </w:tc>
        <w:tc>
          <w:tcPr>
            <w:tcW w:w="2433" w:type="dxa"/>
          </w:tcPr>
          <w:p w14:paraId="0A005B5D" w14:textId="2EE00070" w:rsidR="0084593A" w:rsidRPr="00241BF7" w:rsidRDefault="0084593A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Intellectual disability (mild), Encephalopathy, Ataxia, Nonprogressive visual loss, Absent speech, Motor delay, Seizures</w:t>
            </w:r>
          </w:p>
        </w:tc>
        <w:tc>
          <w:tcPr>
            <w:tcW w:w="898" w:type="dxa"/>
          </w:tcPr>
          <w:p w14:paraId="4ABDAF1D" w14:textId="6778FA99" w:rsidR="0084593A" w:rsidRPr="00241BF7" w:rsidRDefault="0084593A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751" w:type="dxa"/>
          </w:tcPr>
          <w:p w14:paraId="69F3CB71" w14:textId="5E848FC1" w:rsidR="0084593A" w:rsidRPr="00241BF7" w:rsidRDefault="0084593A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48D09B12" w14:textId="443D43D1" w:rsidR="0084593A" w:rsidRPr="00241BF7" w:rsidRDefault="0084593A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5397E">
              <w:rPr>
                <w:i/>
                <w:sz w:val="16"/>
                <w:szCs w:val="16"/>
              </w:rPr>
              <w:t>NPRL3</w:t>
            </w:r>
            <w:r w:rsidR="00D249D1" w:rsidRPr="00241BF7">
              <w:rPr>
                <w:sz w:val="16"/>
                <w:szCs w:val="16"/>
              </w:rPr>
              <w:br/>
              <w:t>*600928</w:t>
            </w:r>
          </w:p>
        </w:tc>
        <w:tc>
          <w:tcPr>
            <w:tcW w:w="1843" w:type="dxa"/>
          </w:tcPr>
          <w:p w14:paraId="05D9E665" w14:textId="6E3420EF" w:rsidR="0084593A" w:rsidRPr="00241BF7" w:rsidRDefault="0084593A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c.1111_1122del </w:t>
            </w:r>
            <w:r w:rsidRPr="00241BF7">
              <w:rPr>
                <w:sz w:val="16"/>
                <w:szCs w:val="16"/>
              </w:rPr>
              <w:br/>
              <w:t xml:space="preserve">p.(Pro371_Leu374del) </w:t>
            </w:r>
            <w:r w:rsidRPr="00241BF7">
              <w:rPr>
                <w:sz w:val="16"/>
                <w:szCs w:val="16"/>
              </w:rPr>
              <w:br/>
              <w:t>Heterozygous</w:t>
            </w:r>
          </w:p>
        </w:tc>
        <w:tc>
          <w:tcPr>
            <w:tcW w:w="1418" w:type="dxa"/>
          </w:tcPr>
          <w:p w14:paraId="136876E7" w14:textId="5C746B66" w:rsidR="0084593A" w:rsidRPr="00241BF7" w:rsidRDefault="003B3DCE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In</w:t>
            </w:r>
            <w:r w:rsidR="00086650" w:rsidRPr="00241BF7">
              <w:rPr>
                <w:sz w:val="16"/>
                <w:szCs w:val="16"/>
              </w:rPr>
              <w:t>-</w:t>
            </w:r>
            <w:r w:rsidRPr="00241BF7">
              <w:rPr>
                <w:sz w:val="16"/>
                <w:szCs w:val="16"/>
              </w:rPr>
              <w:t>frame deletion</w:t>
            </w:r>
          </w:p>
        </w:tc>
        <w:tc>
          <w:tcPr>
            <w:tcW w:w="1701" w:type="dxa"/>
          </w:tcPr>
          <w:p w14:paraId="29A636F7" w14:textId="53821CDB" w:rsidR="0084593A" w:rsidRPr="00241BF7" w:rsidRDefault="0084593A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VUS in known gene</w:t>
            </w:r>
          </w:p>
        </w:tc>
        <w:tc>
          <w:tcPr>
            <w:tcW w:w="1275" w:type="dxa"/>
          </w:tcPr>
          <w:p w14:paraId="68975A4D" w14:textId="136071D7" w:rsidR="0084593A" w:rsidRPr="00241BF7" w:rsidRDefault="003B3DCE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Paternal</w:t>
            </w:r>
          </w:p>
        </w:tc>
        <w:tc>
          <w:tcPr>
            <w:tcW w:w="993" w:type="dxa"/>
          </w:tcPr>
          <w:p w14:paraId="11701B22" w14:textId="43E1764B" w:rsidR="0084593A" w:rsidRPr="00241BF7" w:rsidRDefault="003B3DCE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N/A</w:t>
            </w:r>
          </w:p>
        </w:tc>
        <w:tc>
          <w:tcPr>
            <w:tcW w:w="1275" w:type="dxa"/>
          </w:tcPr>
          <w:p w14:paraId="14CDB50E" w14:textId="2866A672" w:rsidR="0084593A" w:rsidRPr="00241BF7" w:rsidRDefault="006353A1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Moon Analysis</w:t>
            </w:r>
          </w:p>
        </w:tc>
      </w:tr>
      <w:tr w:rsidR="0067071E" w:rsidRPr="00241BF7" w14:paraId="3454B6DE" w14:textId="77777777" w:rsidTr="00F10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6302670F" w14:textId="77777777" w:rsidR="0084593A" w:rsidRPr="00241BF7" w:rsidRDefault="0084593A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121</w:t>
            </w:r>
          </w:p>
        </w:tc>
        <w:tc>
          <w:tcPr>
            <w:tcW w:w="2433" w:type="dxa"/>
          </w:tcPr>
          <w:p w14:paraId="6E3888B5" w14:textId="44786E99" w:rsidR="0084593A" w:rsidRPr="00241BF7" w:rsidRDefault="003B3DCE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Intellectual disability (mild)</w:t>
            </w:r>
          </w:p>
        </w:tc>
        <w:tc>
          <w:tcPr>
            <w:tcW w:w="898" w:type="dxa"/>
          </w:tcPr>
          <w:p w14:paraId="09E174EE" w14:textId="03599632" w:rsidR="0084593A" w:rsidRPr="00241BF7" w:rsidRDefault="003B3DCE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</w:p>
        </w:tc>
        <w:tc>
          <w:tcPr>
            <w:tcW w:w="751" w:type="dxa"/>
          </w:tcPr>
          <w:p w14:paraId="294F749A" w14:textId="72FB0686" w:rsidR="0084593A" w:rsidRPr="00241BF7" w:rsidRDefault="003B3DCE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6838FCE1" w14:textId="57A0834F" w:rsidR="0084593A" w:rsidRPr="00241BF7" w:rsidRDefault="003B3DCE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5397E">
              <w:rPr>
                <w:i/>
                <w:sz w:val="16"/>
                <w:szCs w:val="16"/>
              </w:rPr>
              <w:t>TAOK1</w:t>
            </w:r>
            <w:r w:rsidR="00D249D1" w:rsidRPr="00241BF7">
              <w:rPr>
                <w:sz w:val="16"/>
                <w:szCs w:val="16"/>
              </w:rPr>
              <w:br/>
              <w:t>*610266</w:t>
            </w:r>
          </w:p>
        </w:tc>
        <w:tc>
          <w:tcPr>
            <w:tcW w:w="1843" w:type="dxa"/>
          </w:tcPr>
          <w:p w14:paraId="6D4A21C5" w14:textId="6C27A10C" w:rsidR="0084593A" w:rsidRPr="00241BF7" w:rsidRDefault="003B3DCE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c.2152A&gt;T </w:t>
            </w:r>
            <w:r w:rsidR="005B704F" w:rsidRPr="00241BF7">
              <w:rPr>
                <w:sz w:val="16"/>
                <w:szCs w:val="16"/>
              </w:rPr>
              <w:br/>
            </w:r>
            <w:r w:rsidRPr="00241BF7">
              <w:rPr>
                <w:sz w:val="16"/>
                <w:szCs w:val="16"/>
              </w:rPr>
              <w:t xml:space="preserve">p.(Lys718*) </w:t>
            </w:r>
            <w:r w:rsidRPr="00241BF7">
              <w:rPr>
                <w:sz w:val="16"/>
                <w:szCs w:val="16"/>
              </w:rPr>
              <w:br/>
              <w:t>Heterozygous</w:t>
            </w:r>
          </w:p>
        </w:tc>
        <w:tc>
          <w:tcPr>
            <w:tcW w:w="1418" w:type="dxa"/>
          </w:tcPr>
          <w:p w14:paraId="4FFE8132" w14:textId="6BD13631" w:rsidR="0084593A" w:rsidRPr="00241BF7" w:rsidRDefault="003B3DCE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Nonsense</w:t>
            </w:r>
          </w:p>
        </w:tc>
        <w:tc>
          <w:tcPr>
            <w:tcW w:w="1701" w:type="dxa"/>
          </w:tcPr>
          <w:p w14:paraId="71AF341A" w14:textId="32F3321D" w:rsidR="0084593A" w:rsidRPr="00241BF7" w:rsidRDefault="003B3DCE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(Likely) Pathogenic</w:t>
            </w:r>
          </w:p>
        </w:tc>
        <w:tc>
          <w:tcPr>
            <w:tcW w:w="1275" w:type="dxa"/>
          </w:tcPr>
          <w:p w14:paraId="696EBA96" w14:textId="16AB5F7B" w:rsidR="0084593A" w:rsidRPr="00241BF7" w:rsidRDefault="003B3DCE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De Novo</w:t>
            </w:r>
          </w:p>
        </w:tc>
        <w:tc>
          <w:tcPr>
            <w:tcW w:w="993" w:type="dxa"/>
          </w:tcPr>
          <w:p w14:paraId="57F8F11F" w14:textId="324C76DA" w:rsidR="0084593A" w:rsidRPr="00241BF7" w:rsidRDefault="003B3DCE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AD</w:t>
            </w:r>
          </w:p>
        </w:tc>
        <w:tc>
          <w:tcPr>
            <w:tcW w:w="1275" w:type="dxa"/>
          </w:tcPr>
          <w:p w14:paraId="044709EF" w14:textId="73C3F8AD" w:rsidR="0084593A" w:rsidRPr="00241BF7" w:rsidRDefault="003B3DCE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New gene discovery</w:t>
            </w:r>
          </w:p>
        </w:tc>
      </w:tr>
      <w:tr w:rsidR="0067071E" w:rsidRPr="00241BF7" w14:paraId="5DE9CB3B" w14:textId="77777777" w:rsidTr="00F10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30F84076" w14:textId="6BF0EBF9" w:rsidR="0084593A" w:rsidRPr="00241BF7" w:rsidRDefault="0084593A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130</w:t>
            </w:r>
          </w:p>
        </w:tc>
        <w:tc>
          <w:tcPr>
            <w:tcW w:w="2433" w:type="dxa"/>
          </w:tcPr>
          <w:p w14:paraId="3ECDB23A" w14:textId="6E278831" w:rsidR="0084593A" w:rsidRPr="00241BF7" w:rsidRDefault="003B3DCE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Neurodevelopmental delay, Seizures, Muscle weakness, Hypertrophic cardiomyopathy, Abnormality of brain morphology, Partial agenesis of the corpus callosum</w:t>
            </w:r>
            <w:r w:rsidR="00065065" w:rsidRPr="00241BF7">
              <w:rPr>
                <w:sz w:val="16"/>
                <w:szCs w:val="16"/>
              </w:rPr>
              <w:t xml:space="preserve">, </w:t>
            </w:r>
            <w:r w:rsidRPr="00241BF7">
              <w:rPr>
                <w:sz w:val="16"/>
                <w:szCs w:val="16"/>
              </w:rPr>
              <w:t>Congenital contracture</w:t>
            </w:r>
            <w:r w:rsidR="00065065" w:rsidRPr="00241BF7">
              <w:rPr>
                <w:sz w:val="16"/>
                <w:szCs w:val="16"/>
              </w:rPr>
              <w:t xml:space="preserve">, </w:t>
            </w:r>
            <w:r w:rsidRPr="00241BF7">
              <w:rPr>
                <w:sz w:val="16"/>
                <w:szCs w:val="16"/>
              </w:rPr>
              <w:t>Dysphagia</w:t>
            </w:r>
            <w:r w:rsidR="00065065" w:rsidRPr="00241BF7">
              <w:rPr>
                <w:sz w:val="16"/>
                <w:szCs w:val="16"/>
              </w:rPr>
              <w:t xml:space="preserve">, </w:t>
            </w:r>
            <w:r w:rsidRPr="00241BF7">
              <w:rPr>
                <w:sz w:val="16"/>
                <w:szCs w:val="16"/>
              </w:rPr>
              <w:t>Hypertonia</w:t>
            </w:r>
          </w:p>
        </w:tc>
        <w:tc>
          <w:tcPr>
            <w:tcW w:w="898" w:type="dxa"/>
          </w:tcPr>
          <w:p w14:paraId="743B4038" w14:textId="427F153C" w:rsidR="0084593A" w:rsidRPr="00241BF7" w:rsidRDefault="00065065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  <w:t>MA</w:t>
            </w:r>
            <w:r w:rsidRPr="00241BF7">
              <w:rPr>
                <w:sz w:val="16"/>
                <w:szCs w:val="16"/>
              </w:rPr>
              <w:br/>
              <w:t>FU</w:t>
            </w:r>
          </w:p>
        </w:tc>
        <w:tc>
          <w:tcPr>
            <w:tcW w:w="751" w:type="dxa"/>
          </w:tcPr>
          <w:p w14:paraId="201BACCA" w14:textId="711E6789" w:rsidR="0084593A" w:rsidRPr="00241BF7" w:rsidRDefault="00065065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60C09261" w14:textId="411D715B" w:rsidR="0084593A" w:rsidRPr="00241BF7" w:rsidRDefault="00065065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1. </w:t>
            </w:r>
            <w:r w:rsidRPr="0075397E">
              <w:rPr>
                <w:i/>
                <w:sz w:val="16"/>
                <w:szCs w:val="16"/>
              </w:rPr>
              <w:t>WDR41</w:t>
            </w:r>
            <w:r w:rsidR="00D249D1" w:rsidRPr="00241BF7">
              <w:rPr>
                <w:sz w:val="16"/>
                <w:szCs w:val="16"/>
              </w:rPr>
              <w:br/>
              <w:t>*617502</w:t>
            </w:r>
            <w:r w:rsidRPr="00241BF7">
              <w:rPr>
                <w:sz w:val="16"/>
                <w:szCs w:val="16"/>
              </w:rPr>
              <w:br/>
              <w:t xml:space="preserve">2. </w:t>
            </w:r>
            <w:r w:rsidRPr="0075397E">
              <w:rPr>
                <w:i/>
                <w:sz w:val="16"/>
                <w:szCs w:val="16"/>
              </w:rPr>
              <w:t>ZDHHC16</w:t>
            </w:r>
            <w:r w:rsidR="00D249D1" w:rsidRPr="00241BF7">
              <w:rPr>
                <w:sz w:val="16"/>
                <w:szCs w:val="16"/>
              </w:rPr>
              <w:br/>
              <w:t>*616750</w:t>
            </w:r>
          </w:p>
        </w:tc>
        <w:tc>
          <w:tcPr>
            <w:tcW w:w="1843" w:type="dxa"/>
          </w:tcPr>
          <w:p w14:paraId="59F45AB2" w14:textId="09B26E09" w:rsidR="00065065" w:rsidRPr="00241BF7" w:rsidRDefault="00065065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1. c.1101dup </w:t>
            </w:r>
            <w:r w:rsidRPr="00241BF7">
              <w:rPr>
                <w:sz w:val="16"/>
                <w:szCs w:val="16"/>
              </w:rPr>
              <w:br/>
              <w:t>p.(Asn368*)</w:t>
            </w:r>
            <w:r w:rsidR="00D249D1" w:rsidRPr="00241BF7">
              <w:rPr>
                <w:sz w:val="16"/>
                <w:szCs w:val="16"/>
              </w:rPr>
              <w:br/>
              <w:t>Homozygous</w:t>
            </w:r>
          </w:p>
          <w:p w14:paraId="56BC7AA3" w14:textId="71D096D5" w:rsidR="0084593A" w:rsidRPr="00241BF7" w:rsidRDefault="00065065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2. c.971+2T&gt;C </w:t>
            </w:r>
            <w:r w:rsidRPr="00241BF7">
              <w:rPr>
                <w:sz w:val="16"/>
                <w:szCs w:val="16"/>
              </w:rPr>
              <w:br/>
              <w:t>p.?</w:t>
            </w:r>
            <w:r w:rsidRPr="00241BF7">
              <w:rPr>
                <w:sz w:val="16"/>
                <w:szCs w:val="16"/>
              </w:rPr>
              <w:br/>
              <w:t>Homozygous</w:t>
            </w:r>
          </w:p>
        </w:tc>
        <w:tc>
          <w:tcPr>
            <w:tcW w:w="1418" w:type="dxa"/>
          </w:tcPr>
          <w:p w14:paraId="17B9B288" w14:textId="49E54138" w:rsidR="0084593A" w:rsidRPr="00241BF7" w:rsidRDefault="00065065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1.</w:t>
            </w:r>
            <w:r w:rsidR="001C5381" w:rsidRPr="00241BF7">
              <w:rPr>
                <w:sz w:val="16"/>
                <w:szCs w:val="16"/>
              </w:rPr>
              <w:t xml:space="preserve"> </w:t>
            </w:r>
            <w:r w:rsidR="001E5E54" w:rsidRPr="00241BF7">
              <w:rPr>
                <w:sz w:val="16"/>
                <w:szCs w:val="16"/>
              </w:rPr>
              <w:t>Nonsense</w:t>
            </w:r>
            <w:r w:rsidR="00C20806" w:rsidRPr="00241BF7">
              <w:rPr>
                <w:sz w:val="16"/>
                <w:szCs w:val="16"/>
              </w:rPr>
              <w:br/>
              <w:t xml:space="preserve">2. </w:t>
            </w:r>
            <w:r w:rsidR="001E5E54" w:rsidRPr="00241BF7">
              <w:rPr>
                <w:sz w:val="16"/>
                <w:szCs w:val="16"/>
              </w:rPr>
              <w:t>Splice-site</w:t>
            </w:r>
          </w:p>
        </w:tc>
        <w:tc>
          <w:tcPr>
            <w:tcW w:w="1701" w:type="dxa"/>
          </w:tcPr>
          <w:p w14:paraId="4A02D3C9" w14:textId="18EB7CC5" w:rsidR="0084593A" w:rsidRPr="00241BF7" w:rsidRDefault="005B704F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VUS in candidate gene</w:t>
            </w:r>
            <w:r w:rsidR="00362BF7" w:rsidRPr="00241BF7">
              <w:rPr>
                <w:sz w:val="16"/>
                <w:szCs w:val="16"/>
              </w:rPr>
              <w:t>s</w:t>
            </w:r>
          </w:p>
        </w:tc>
        <w:tc>
          <w:tcPr>
            <w:tcW w:w="1275" w:type="dxa"/>
          </w:tcPr>
          <w:p w14:paraId="6983B1B0" w14:textId="76F21E72" w:rsidR="0084593A" w:rsidRPr="00241BF7" w:rsidRDefault="00065065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N/A</w:t>
            </w:r>
          </w:p>
        </w:tc>
        <w:tc>
          <w:tcPr>
            <w:tcW w:w="993" w:type="dxa"/>
          </w:tcPr>
          <w:p w14:paraId="7C44ADD0" w14:textId="6F28F0FA" w:rsidR="0084593A" w:rsidRPr="00241BF7" w:rsidRDefault="00065065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N/A</w:t>
            </w:r>
          </w:p>
        </w:tc>
        <w:tc>
          <w:tcPr>
            <w:tcW w:w="1275" w:type="dxa"/>
          </w:tcPr>
          <w:p w14:paraId="71CCEE95" w14:textId="34D01B66" w:rsidR="0084593A" w:rsidRPr="00241BF7" w:rsidRDefault="006353A1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Filtering update</w:t>
            </w:r>
          </w:p>
        </w:tc>
      </w:tr>
      <w:tr w:rsidR="0067071E" w:rsidRPr="00241BF7" w14:paraId="40414924" w14:textId="77777777" w:rsidTr="00F10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6D266F12" w14:textId="77777777" w:rsidR="0084593A" w:rsidRPr="00241BF7" w:rsidRDefault="0084593A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136</w:t>
            </w:r>
          </w:p>
        </w:tc>
        <w:tc>
          <w:tcPr>
            <w:tcW w:w="2433" w:type="dxa"/>
          </w:tcPr>
          <w:p w14:paraId="7680012B" w14:textId="42CE47AA" w:rsidR="0084593A" w:rsidRPr="00241BF7" w:rsidRDefault="005B704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Intellectual disability (moderate), Delayed speech and language development, Gray matter heterotopia, Abnormality of neuronal migration</w:t>
            </w:r>
          </w:p>
        </w:tc>
        <w:tc>
          <w:tcPr>
            <w:tcW w:w="898" w:type="dxa"/>
          </w:tcPr>
          <w:p w14:paraId="27B9C3BC" w14:textId="3E7F4279" w:rsidR="0084593A" w:rsidRPr="00241BF7" w:rsidRDefault="005B704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  <w:t>MA</w:t>
            </w:r>
            <w:r w:rsidRPr="00241BF7">
              <w:rPr>
                <w:sz w:val="16"/>
                <w:szCs w:val="16"/>
              </w:rPr>
              <w:br/>
              <w:t>FU</w:t>
            </w:r>
          </w:p>
        </w:tc>
        <w:tc>
          <w:tcPr>
            <w:tcW w:w="751" w:type="dxa"/>
          </w:tcPr>
          <w:p w14:paraId="1C96D98B" w14:textId="0C0C2F84" w:rsidR="0084593A" w:rsidRPr="00241BF7" w:rsidRDefault="005B704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62245F98" w14:textId="6553F257" w:rsidR="0084593A" w:rsidRPr="00241BF7" w:rsidRDefault="005B704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5397E">
              <w:rPr>
                <w:i/>
                <w:sz w:val="16"/>
                <w:szCs w:val="16"/>
              </w:rPr>
              <w:t>HDAC3</w:t>
            </w:r>
            <w:r w:rsidR="00D249D1" w:rsidRPr="00241BF7">
              <w:rPr>
                <w:sz w:val="16"/>
                <w:szCs w:val="16"/>
              </w:rPr>
              <w:br/>
              <w:t>*605166</w:t>
            </w:r>
          </w:p>
        </w:tc>
        <w:tc>
          <w:tcPr>
            <w:tcW w:w="1843" w:type="dxa"/>
          </w:tcPr>
          <w:p w14:paraId="2874299B" w14:textId="1BB50341" w:rsidR="005B704F" w:rsidRPr="00241BF7" w:rsidRDefault="005B704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c.277G&gt;A </w:t>
            </w:r>
            <w:r w:rsidRPr="00241BF7">
              <w:rPr>
                <w:sz w:val="16"/>
                <w:szCs w:val="16"/>
              </w:rPr>
              <w:br/>
              <w:t>p.(Asp93Asn)</w:t>
            </w:r>
            <w:r w:rsidRPr="00241BF7">
              <w:rPr>
                <w:sz w:val="16"/>
                <w:szCs w:val="16"/>
              </w:rPr>
              <w:br/>
              <w:t>Heterozygous</w:t>
            </w:r>
          </w:p>
        </w:tc>
        <w:tc>
          <w:tcPr>
            <w:tcW w:w="1418" w:type="dxa"/>
          </w:tcPr>
          <w:p w14:paraId="0B6CDB8E" w14:textId="3DB52DC8" w:rsidR="0084593A" w:rsidRPr="00241BF7" w:rsidRDefault="005B704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Missense</w:t>
            </w:r>
          </w:p>
        </w:tc>
        <w:tc>
          <w:tcPr>
            <w:tcW w:w="1701" w:type="dxa"/>
          </w:tcPr>
          <w:p w14:paraId="6A2F8B8F" w14:textId="6254846F" w:rsidR="0084593A" w:rsidRPr="00241BF7" w:rsidRDefault="005B704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VUS in candidate gene</w:t>
            </w:r>
          </w:p>
        </w:tc>
        <w:tc>
          <w:tcPr>
            <w:tcW w:w="1275" w:type="dxa"/>
          </w:tcPr>
          <w:p w14:paraId="3D09D6E6" w14:textId="7095A92D" w:rsidR="0084593A" w:rsidRPr="00241BF7" w:rsidRDefault="005B704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De Novo</w:t>
            </w:r>
          </w:p>
        </w:tc>
        <w:tc>
          <w:tcPr>
            <w:tcW w:w="993" w:type="dxa"/>
          </w:tcPr>
          <w:p w14:paraId="3D860940" w14:textId="287634CA" w:rsidR="0084593A" w:rsidRPr="00241BF7" w:rsidRDefault="005B704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N/A</w:t>
            </w:r>
          </w:p>
        </w:tc>
        <w:tc>
          <w:tcPr>
            <w:tcW w:w="1275" w:type="dxa"/>
          </w:tcPr>
          <w:p w14:paraId="5A1DB1F7" w14:textId="1674EC49" w:rsidR="0084593A" w:rsidRPr="00241BF7" w:rsidRDefault="00247710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More knowledge about gene</w:t>
            </w:r>
          </w:p>
        </w:tc>
      </w:tr>
      <w:tr w:rsidR="0067071E" w:rsidRPr="00241BF7" w14:paraId="2664CF81" w14:textId="77777777" w:rsidTr="00F10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239FBFF3" w14:textId="77777777" w:rsidR="0084593A" w:rsidRPr="00241BF7" w:rsidRDefault="0084593A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137</w:t>
            </w:r>
          </w:p>
        </w:tc>
        <w:tc>
          <w:tcPr>
            <w:tcW w:w="2433" w:type="dxa"/>
          </w:tcPr>
          <w:p w14:paraId="429386E6" w14:textId="292C7218" w:rsidR="0084593A" w:rsidRPr="00241BF7" w:rsidRDefault="00AF7EB7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Intellectual disability, Basal cell carcinoma, Abnormal walk</w:t>
            </w:r>
          </w:p>
        </w:tc>
        <w:tc>
          <w:tcPr>
            <w:tcW w:w="898" w:type="dxa"/>
          </w:tcPr>
          <w:p w14:paraId="30AAF32F" w14:textId="21956994" w:rsidR="0084593A" w:rsidRPr="00241BF7" w:rsidRDefault="00AF7EB7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  <w:t>MA</w:t>
            </w:r>
          </w:p>
        </w:tc>
        <w:tc>
          <w:tcPr>
            <w:tcW w:w="751" w:type="dxa"/>
          </w:tcPr>
          <w:p w14:paraId="29400C72" w14:textId="20835D12" w:rsidR="0084593A" w:rsidRPr="00241BF7" w:rsidRDefault="00AF7EB7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  <w:t>MA</w:t>
            </w:r>
          </w:p>
        </w:tc>
        <w:tc>
          <w:tcPr>
            <w:tcW w:w="1275" w:type="dxa"/>
          </w:tcPr>
          <w:p w14:paraId="192A3800" w14:textId="47AA61D2" w:rsidR="0084593A" w:rsidRPr="00241BF7" w:rsidRDefault="00AF7EB7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5397E">
              <w:rPr>
                <w:i/>
                <w:sz w:val="16"/>
                <w:szCs w:val="16"/>
              </w:rPr>
              <w:t>PTCH1</w:t>
            </w:r>
            <w:r w:rsidR="00D249D1" w:rsidRPr="00241BF7">
              <w:rPr>
                <w:sz w:val="16"/>
                <w:szCs w:val="16"/>
              </w:rPr>
              <w:br/>
              <w:t>*601309</w:t>
            </w:r>
          </w:p>
        </w:tc>
        <w:tc>
          <w:tcPr>
            <w:tcW w:w="1843" w:type="dxa"/>
          </w:tcPr>
          <w:p w14:paraId="03B30F87" w14:textId="6F1DCDC6" w:rsidR="0084593A" w:rsidRPr="00241BF7" w:rsidRDefault="00AF7EB7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nl-NL"/>
              </w:rPr>
            </w:pPr>
            <w:r w:rsidRPr="00241BF7">
              <w:rPr>
                <w:sz w:val="16"/>
                <w:szCs w:val="16"/>
                <w:lang w:val="nl-NL"/>
              </w:rPr>
              <w:t>c.3284_3298del p.(Glu1095_His1099del)</w:t>
            </w:r>
            <w:r w:rsidRPr="00241BF7">
              <w:rPr>
                <w:sz w:val="16"/>
                <w:szCs w:val="16"/>
                <w:lang w:val="nl-NL"/>
              </w:rPr>
              <w:br/>
              <w:t>Heterozygous</w:t>
            </w:r>
          </w:p>
        </w:tc>
        <w:tc>
          <w:tcPr>
            <w:tcW w:w="1418" w:type="dxa"/>
          </w:tcPr>
          <w:p w14:paraId="07675203" w14:textId="650005BD" w:rsidR="0084593A" w:rsidRPr="00241BF7" w:rsidRDefault="00AF7EB7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In</w:t>
            </w:r>
            <w:r w:rsidR="001C5381" w:rsidRPr="00241BF7">
              <w:rPr>
                <w:sz w:val="16"/>
                <w:szCs w:val="16"/>
              </w:rPr>
              <w:t>-</w:t>
            </w:r>
            <w:r w:rsidRPr="00241BF7">
              <w:rPr>
                <w:sz w:val="16"/>
                <w:szCs w:val="16"/>
              </w:rPr>
              <w:t>frame deletion</w:t>
            </w:r>
          </w:p>
        </w:tc>
        <w:tc>
          <w:tcPr>
            <w:tcW w:w="1701" w:type="dxa"/>
          </w:tcPr>
          <w:p w14:paraId="21C1F7C3" w14:textId="6E93FC0D" w:rsidR="0084593A" w:rsidRPr="00241BF7" w:rsidRDefault="00AF7EB7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(Likely) Pathogenic</w:t>
            </w:r>
          </w:p>
        </w:tc>
        <w:tc>
          <w:tcPr>
            <w:tcW w:w="1275" w:type="dxa"/>
          </w:tcPr>
          <w:p w14:paraId="294AAFEF" w14:textId="2BF54D23" w:rsidR="0084593A" w:rsidRPr="00241BF7" w:rsidRDefault="00AF7EB7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Mosaicism</w:t>
            </w:r>
          </w:p>
        </w:tc>
        <w:tc>
          <w:tcPr>
            <w:tcW w:w="993" w:type="dxa"/>
          </w:tcPr>
          <w:p w14:paraId="314C313A" w14:textId="7C34115E" w:rsidR="0084593A" w:rsidRPr="00241BF7" w:rsidRDefault="00AF7EB7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AD</w:t>
            </w:r>
          </w:p>
        </w:tc>
        <w:tc>
          <w:tcPr>
            <w:tcW w:w="1275" w:type="dxa"/>
          </w:tcPr>
          <w:p w14:paraId="530949E6" w14:textId="3D88564F" w:rsidR="0084593A" w:rsidRPr="00241BF7" w:rsidRDefault="006353A1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Change patient characteristics</w:t>
            </w:r>
          </w:p>
        </w:tc>
      </w:tr>
      <w:tr w:rsidR="0067071E" w:rsidRPr="00241BF7" w14:paraId="22F18F4D" w14:textId="77777777" w:rsidTr="00F10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04793E44" w14:textId="77777777" w:rsidR="0084593A" w:rsidRPr="00241BF7" w:rsidRDefault="0084593A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139</w:t>
            </w:r>
          </w:p>
        </w:tc>
        <w:tc>
          <w:tcPr>
            <w:tcW w:w="2433" w:type="dxa"/>
          </w:tcPr>
          <w:p w14:paraId="3A56653C" w14:textId="073DB209" w:rsidR="0084593A" w:rsidRPr="00241BF7" w:rsidRDefault="009D267D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No HPO terms (no Moon), description phenotype: intellectual disability, atrial </w:t>
            </w:r>
            <w:r w:rsidRPr="00241BF7">
              <w:rPr>
                <w:sz w:val="16"/>
                <w:szCs w:val="16"/>
              </w:rPr>
              <w:lastRenderedPageBreak/>
              <w:t>septum defect, microcephaly, very small height, obesity, hearing loss and low vision.</w:t>
            </w:r>
          </w:p>
        </w:tc>
        <w:tc>
          <w:tcPr>
            <w:tcW w:w="898" w:type="dxa"/>
          </w:tcPr>
          <w:p w14:paraId="1F7680EC" w14:textId="5087EA64" w:rsidR="0084593A" w:rsidRPr="00241BF7" w:rsidRDefault="009D267D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lastRenderedPageBreak/>
              <w:t>GP</w:t>
            </w:r>
          </w:p>
        </w:tc>
        <w:tc>
          <w:tcPr>
            <w:tcW w:w="751" w:type="dxa"/>
          </w:tcPr>
          <w:p w14:paraId="203C9436" w14:textId="3EE855BB" w:rsidR="0084593A" w:rsidRPr="00241BF7" w:rsidRDefault="009D267D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</w:p>
        </w:tc>
        <w:tc>
          <w:tcPr>
            <w:tcW w:w="1275" w:type="dxa"/>
          </w:tcPr>
          <w:p w14:paraId="4F0E911E" w14:textId="6FF343CF" w:rsidR="0084593A" w:rsidRPr="00241BF7" w:rsidRDefault="009D267D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5397E">
              <w:rPr>
                <w:i/>
                <w:sz w:val="16"/>
                <w:szCs w:val="16"/>
              </w:rPr>
              <w:t>AFF4</w:t>
            </w:r>
            <w:r w:rsidR="00D249D1" w:rsidRPr="00241BF7">
              <w:rPr>
                <w:sz w:val="16"/>
                <w:szCs w:val="16"/>
              </w:rPr>
              <w:br/>
              <w:t>*604417</w:t>
            </w:r>
          </w:p>
        </w:tc>
        <w:tc>
          <w:tcPr>
            <w:tcW w:w="1843" w:type="dxa"/>
          </w:tcPr>
          <w:p w14:paraId="7CE1F9E5" w14:textId="7C80ED12" w:rsidR="0084593A" w:rsidRPr="00241BF7" w:rsidRDefault="009D267D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nl-NL"/>
              </w:rPr>
            </w:pPr>
            <w:r w:rsidRPr="00241BF7">
              <w:rPr>
                <w:sz w:val="16"/>
                <w:szCs w:val="16"/>
                <w:lang w:val="nl-NL"/>
              </w:rPr>
              <w:t>c.772C&gt;T</w:t>
            </w:r>
            <w:r w:rsidRPr="00241BF7">
              <w:rPr>
                <w:sz w:val="16"/>
                <w:szCs w:val="16"/>
                <w:lang w:val="nl-NL"/>
              </w:rPr>
              <w:br/>
              <w:t xml:space="preserve">p.(Arg258Trp) </w:t>
            </w:r>
            <w:r w:rsidRPr="00241BF7">
              <w:rPr>
                <w:sz w:val="16"/>
                <w:szCs w:val="16"/>
                <w:lang w:val="nl-NL"/>
              </w:rPr>
              <w:br/>
              <w:t>Heterozygous</w:t>
            </w:r>
          </w:p>
        </w:tc>
        <w:tc>
          <w:tcPr>
            <w:tcW w:w="1418" w:type="dxa"/>
          </w:tcPr>
          <w:p w14:paraId="043CC9C5" w14:textId="201B5FB9" w:rsidR="0084593A" w:rsidRPr="00241BF7" w:rsidRDefault="009D267D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Missense</w:t>
            </w:r>
          </w:p>
        </w:tc>
        <w:tc>
          <w:tcPr>
            <w:tcW w:w="1701" w:type="dxa"/>
          </w:tcPr>
          <w:p w14:paraId="2B153C8C" w14:textId="14BCFB3E" w:rsidR="0084593A" w:rsidRPr="00241BF7" w:rsidRDefault="009D267D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(Likely) Pathogenic</w:t>
            </w:r>
          </w:p>
        </w:tc>
        <w:tc>
          <w:tcPr>
            <w:tcW w:w="1275" w:type="dxa"/>
          </w:tcPr>
          <w:p w14:paraId="68C08041" w14:textId="2D384999" w:rsidR="0084593A" w:rsidRPr="00241BF7" w:rsidRDefault="009D267D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Maternal mosaicism / De Novo</w:t>
            </w:r>
          </w:p>
        </w:tc>
        <w:tc>
          <w:tcPr>
            <w:tcW w:w="993" w:type="dxa"/>
          </w:tcPr>
          <w:p w14:paraId="3C051CB3" w14:textId="4AD54EFF" w:rsidR="0084593A" w:rsidRPr="00241BF7" w:rsidRDefault="009D267D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AD</w:t>
            </w:r>
          </w:p>
        </w:tc>
        <w:tc>
          <w:tcPr>
            <w:tcW w:w="1275" w:type="dxa"/>
          </w:tcPr>
          <w:p w14:paraId="2B2AC5C3" w14:textId="5E411878" w:rsidR="0084593A" w:rsidRPr="00241BF7" w:rsidRDefault="006353A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Filtering update</w:t>
            </w:r>
          </w:p>
        </w:tc>
      </w:tr>
      <w:tr w:rsidR="0067071E" w:rsidRPr="00241BF7" w14:paraId="38B75E26" w14:textId="77777777" w:rsidTr="00F10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28133F10" w14:textId="77777777" w:rsidR="00303130" w:rsidRPr="00241BF7" w:rsidRDefault="00303130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140</w:t>
            </w:r>
          </w:p>
        </w:tc>
        <w:tc>
          <w:tcPr>
            <w:tcW w:w="2433" w:type="dxa"/>
          </w:tcPr>
          <w:p w14:paraId="0567043C" w14:textId="65619753" w:rsidR="00303130" w:rsidRPr="00241BF7" w:rsidRDefault="00303130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Intellectual disability, Developmental delay,</w:t>
            </w:r>
            <w:r w:rsidRPr="00241BF7">
              <w:rPr>
                <w:sz w:val="16"/>
                <w:szCs w:val="16"/>
              </w:rPr>
              <w:tab/>
              <w:t xml:space="preserve"> Short stature, Triangular face, Sparse hair, Eczema, Absence seizures, Anxiety disease</w:t>
            </w:r>
          </w:p>
        </w:tc>
        <w:tc>
          <w:tcPr>
            <w:tcW w:w="898" w:type="dxa"/>
          </w:tcPr>
          <w:p w14:paraId="5C1A26D8" w14:textId="33D8C9DD" w:rsidR="00303130" w:rsidRPr="00241BF7" w:rsidRDefault="00303130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  <w:t>MA</w:t>
            </w:r>
          </w:p>
        </w:tc>
        <w:tc>
          <w:tcPr>
            <w:tcW w:w="751" w:type="dxa"/>
          </w:tcPr>
          <w:p w14:paraId="72511D62" w14:textId="1EC4FA0E" w:rsidR="00303130" w:rsidRPr="00241BF7" w:rsidRDefault="00303130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  <w:t>MA</w:t>
            </w:r>
          </w:p>
        </w:tc>
        <w:tc>
          <w:tcPr>
            <w:tcW w:w="1275" w:type="dxa"/>
          </w:tcPr>
          <w:p w14:paraId="2CE12E8A" w14:textId="110D63EB" w:rsidR="00303130" w:rsidRPr="00241BF7" w:rsidRDefault="00303130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5397E">
              <w:rPr>
                <w:i/>
                <w:sz w:val="16"/>
                <w:szCs w:val="16"/>
              </w:rPr>
              <w:t>ZMYM2</w:t>
            </w:r>
            <w:r w:rsidR="00D249D1" w:rsidRPr="00241BF7">
              <w:rPr>
                <w:sz w:val="16"/>
                <w:szCs w:val="16"/>
              </w:rPr>
              <w:br/>
              <w:t>*602221</w:t>
            </w:r>
          </w:p>
        </w:tc>
        <w:tc>
          <w:tcPr>
            <w:tcW w:w="1843" w:type="dxa"/>
          </w:tcPr>
          <w:p w14:paraId="55C33A60" w14:textId="04F546F3" w:rsidR="00303130" w:rsidRPr="00241BF7" w:rsidRDefault="00303130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nl-NL"/>
              </w:rPr>
            </w:pPr>
            <w:r w:rsidRPr="00241BF7">
              <w:rPr>
                <w:sz w:val="16"/>
                <w:szCs w:val="16"/>
                <w:lang w:val="nl-NL"/>
              </w:rPr>
              <w:t xml:space="preserve">c.3538C&gt;T </w:t>
            </w:r>
            <w:r w:rsidRPr="00241BF7">
              <w:rPr>
                <w:sz w:val="16"/>
                <w:szCs w:val="16"/>
                <w:lang w:val="nl-NL"/>
              </w:rPr>
              <w:br/>
              <w:t xml:space="preserve">p.(Arg1180*) </w:t>
            </w:r>
            <w:r w:rsidRPr="00241BF7">
              <w:rPr>
                <w:sz w:val="16"/>
                <w:szCs w:val="16"/>
                <w:lang w:val="nl-NL"/>
              </w:rPr>
              <w:br/>
              <w:t>Heterozygous</w:t>
            </w:r>
          </w:p>
        </w:tc>
        <w:tc>
          <w:tcPr>
            <w:tcW w:w="1418" w:type="dxa"/>
          </w:tcPr>
          <w:p w14:paraId="3DA35156" w14:textId="147D45DC" w:rsidR="00303130" w:rsidRPr="00241BF7" w:rsidRDefault="00303130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Nonsense</w:t>
            </w:r>
          </w:p>
        </w:tc>
        <w:tc>
          <w:tcPr>
            <w:tcW w:w="1701" w:type="dxa"/>
          </w:tcPr>
          <w:p w14:paraId="3D742FA0" w14:textId="578142E1" w:rsidR="00303130" w:rsidRPr="00241BF7" w:rsidRDefault="00303130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(Likely) Pathogenic</w:t>
            </w:r>
          </w:p>
        </w:tc>
        <w:tc>
          <w:tcPr>
            <w:tcW w:w="1275" w:type="dxa"/>
          </w:tcPr>
          <w:p w14:paraId="2D53EFBB" w14:textId="3DD57B8E" w:rsidR="00303130" w:rsidRPr="00241BF7" w:rsidRDefault="00303130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N/A</w:t>
            </w:r>
          </w:p>
        </w:tc>
        <w:tc>
          <w:tcPr>
            <w:tcW w:w="993" w:type="dxa"/>
          </w:tcPr>
          <w:p w14:paraId="0820B446" w14:textId="535AF8F2" w:rsidR="00303130" w:rsidRPr="00241BF7" w:rsidRDefault="00303130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AD</w:t>
            </w:r>
          </w:p>
        </w:tc>
        <w:tc>
          <w:tcPr>
            <w:tcW w:w="1275" w:type="dxa"/>
          </w:tcPr>
          <w:p w14:paraId="69B0A503" w14:textId="30673224" w:rsidR="00303130" w:rsidRPr="00241BF7" w:rsidRDefault="00303130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New gene discovery</w:t>
            </w:r>
          </w:p>
        </w:tc>
      </w:tr>
      <w:tr w:rsidR="0067071E" w:rsidRPr="00241BF7" w14:paraId="2ED58A13" w14:textId="77777777" w:rsidTr="00F10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6DA3AD85" w14:textId="77777777" w:rsidR="00D50EA0" w:rsidRPr="00241BF7" w:rsidRDefault="00D50EA0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145</w:t>
            </w:r>
          </w:p>
        </w:tc>
        <w:tc>
          <w:tcPr>
            <w:tcW w:w="2433" w:type="dxa"/>
          </w:tcPr>
          <w:p w14:paraId="3B44BFBA" w14:textId="5D9E097C" w:rsidR="00D50EA0" w:rsidRPr="00241BF7" w:rsidRDefault="00D50EA0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Motor delay, Short attention span, Hypotonia, Talipes equinovarus, Recurrent infections, Short stature, Oculomotor apraxia, Neutropenia, Fatigue</w:t>
            </w:r>
          </w:p>
        </w:tc>
        <w:tc>
          <w:tcPr>
            <w:tcW w:w="898" w:type="dxa"/>
          </w:tcPr>
          <w:p w14:paraId="577C1883" w14:textId="4DA6812D" w:rsidR="00D50EA0" w:rsidRPr="00241BF7" w:rsidRDefault="00D50EA0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751" w:type="dxa"/>
          </w:tcPr>
          <w:p w14:paraId="4EC5408A" w14:textId="7D6CE799" w:rsidR="00D50EA0" w:rsidRPr="00241BF7" w:rsidRDefault="00D50EA0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0049DE01" w14:textId="085D3C72" w:rsidR="00D50EA0" w:rsidRPr="00241BF7" w:rsidRDefault="00D50EA0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5397E">
              <w:rPr>
                <w:i/>
                <w:sz w:val="16"/>
                <w:szCs w:val="16"/>
              </w:rPr>
              <w:t>EIF4H</w:t>
            </w:r>
            <w:r w:rsidR="00D249D1" w:rsidRPr="00241BF7">
              <w:rPr>
                <w:sz w:val="16"/>
                <w:szCs w:val="16"/>
              </w:rPr>
              <w:br/>
              <w:t>*603431</w:t>
            </w:r>
          </w:p>
        </w:tc>
        <w:tc>
          <w:tcPr>
            <w:tcW w:w="1843" w:type="dxa"/>
          </w:tcPr>
          <w:p w14:paraId="2CD6871C" w14:textId="03DB42A9" w:rsidR="00D50EA0" w:rsidRPr="00241BF7" w:rsidRDefault="00D50EA0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de-DE"/>
              </w:rPr>
            </w:pPr>
            <w:r w:rsidRPr="00241BF7">
              <w:rPr>
                <w:sz w:val="16"/>
                <w:szCs w:val="16"/>
                <w:lang w:val="de-DE"/>
              </w:rPr>
              <w:t xml:space="preserve">c.662C&gt;T, </w:t>
            </w:r>
            <w:r w:rsidRPr="00241BF7">
              <w:rPr>
                <w:sz w:val="16"/>
                <w:szCs w:val="16"/>
                <w:lang w:val="de-DE"/>
              </w:rPr>
              <w:br/>
              <w:t>p.(Pro221Leu)</w:t>
            </w:r>
            <w:r w:rsidRPr="00241BF7">
              <w:rPr>
                <w:sz w:val="16"/>
                <w:szCs w:val="16"/>
                <w:lang w:val="de-DE"/>
              </w:rPr>
              <w:br/>
              <w:t>Heterozygous</w:t>
            </w:r>
          </w:p>
        </w:tc>
        <w:tc>
          <w:tcPr>
            <w:tcW w:w="1418" w:type="dxa"/>
          </w:tcPr>
          <w:p w14:paraId="3D0A003C" w14:textId="3BA96868" w:rsidR="00D50EA0" w:rsidRPr="00241BF7" w:rsidRDefault="00D50EA0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Missense</w:t>
            </w:r>
          </w:p>
        </w:tc>
        <w:tc>
          <w:tcPr>
            <w:tcW w:w="1701" w:type="dxa"/>
          </w:tcPr>
          <w:p w14:paraId="43B7D577" w14:textId="4CAA929F" w:rsidR="00D50EA0" w:rsidRPr="00241BF7" w:rsidRDefault="00D50EA0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VUS in candidate gene</w:t>
            </w:r>
          </w:p>
        </w:tc>
        <w:tc>
          <w:tcPr>
            <w:tcW w:w="1275" w:type="dxa"/>
          </w:tcPr>
          <w:p w14:paraId="7E84FDA2" w14:textId="17F229DB" w:rsidR="00D50EA0" w:rsidRPr="00241BF7" w:rsidRDefault="00D50EA0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De Novo</w:t>
            </w:r>
          </w:p>
        </w:tc>
        <w:tc>
          <w:tcPr>
            <w:tcW w:w="993" w:type="dxa"/>
          </w:tcPr>
          <w:p w14:paraId="4F033406" w14:textId="4422260C" w:rsidR="00D50EA0" w:rsidRPr="00241BF7" w:rsidRDefault="00D50EA0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N/A</w:t>
            </w:r>
          </w:p>
        </w:tc>
        <w:tc>
          <w:tcPr>
            <w:tcW w:w="1275" w:type="dxa"/>
          </w:tcPr>
          <w:p w14:paraId="48EFB3E7" w14:textId="42BC4FE2" w:rsidR="00D50EA0" w:rsidRPr="00241BF7" w:rsidRDefault="006353A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Changed reporting VUS</w:t>
            </w:r>
          </w:p>
        </w:tc>
      </w:tr>
      <w:tr w:rsidR="0067071E" w:rsidRPr="00241BF7" w14:paraId="4FE20529" w14:textId="77777777" w:rsidTr="00F10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511EB69F" w14:textId="77777777" w:rsidR="00D50EA0" w:rsidRPr="00241BF7" w:rsidRDefault="00D50EA0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147</w:t>
            </w:r>
          </w:p>
        </w:tc>
        <w:tc>
          <w:tcPr>
            <w:tcW w:w="2433" w:type="dxa"/>
          </w:tcPr>
          <w:p w14:paraId="2250C2B0" w14:textId="36939884" w:rsidR="00D50EA0" w:rsidRPr="00241BF7" w:rsidRDefault="00D50EA0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Intellectual disability,</w:t>
            </w:r>
            <w:r w:rsidRPr="00241BF7">
              <w:rPr>
                <w:sz w:val="16"/>
                <w:szCs w:val="16"/>
              </w:rPr>
              <w:tab/>
              <w:t>Autistic behavior, Attention deficit-hyperactivi</w:t>
            </w:r>
            <w:r w:rsidRPr="00241BF7">
              <w:rPr>
                <w:sz w:val="16"/>
                <w:szCs w:val="16"/>
              </w:rPr>
              <w:tab/>
              <w:t>ty disorder, Behavioral problems, Bifid uvula</w:t>
            </w:r>
          </w:p>
        </w:tc>
        <w:tc>
          <w:tcPr>
            <w:tcW w:w="898" w:type="dxa"/>
          </w:tcPr>
          <w:p w14:paraId="0F499403" w14:textId="07B84A67" w:rsidR="00D50EA0" w:rsidRPr="00241BF7" w:rsidRDefault="00D50EA0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</w:p>
        </w:tc>
        <w:tc>
          <w:tcPr>
            <w:tcW w:w="751" w:type="dxa"/>
          </w:tcPr>
          <w:p w14:paraId="14BFE1CD" w14:textId="77AA8122" w:rsidR="00D50EA0" w:rsidRPr="00241BF7" w:rsidRDefault="00D50EA0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</w:p>
        </w:tc>
        <w:tc>
          <w:tcPr>
            <w:tcW w:w="1275" w:type="dxa"/>
          </w:tcPr>
          <w:p w14:paraId="20463D7B" w14:textId="692477C1" w:rsidR="00D50EA0" w:rsidRPr="00241BF7" w:rsidRDefault="00D50EA0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5397E">
              <w:rPr>
                <w:i/>
                <w:sz w:val="16"/>
                <w:szCs w:val="16"/>
              </w:rPr>
              <w:t>SUZ12</w:t>
            </w:r>
            <w:r w:rsidR="00D249D1" w:rsidRPr="00241BF7">
              <w:rPr>
                <w:sz w:val="16"/>
                <w:szCs w:val="16"/>
              </w:rPr>
              <w:br/>
              <w:t>*6006245</w:t>
            </w:r>
          </w:p>
        </w:tc>
        <w:tc>
          <w:tcPr>
            <w:tcW w:w="1843" w:type="dxa"/>
          </w:tcPr>
          <w:p w14:paraId="41B16084" w14:textId="76D3DC56" w:rsidR="00D50EA0" w:rsidRPr="00241BF7" w:rsidRDefault="00D50EA0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nl-NL"/>
              </w:rPr>
            </w:pPr>
            <w:r w:rsidRPr="00241BF7">
              <w:rPr>
                <w:sz w:val="16"/>
                <w:szCs w:val="16"/>
                <w:lang w:val="nl-NL"/>
              </w:rPr>
              <w:t xml:space="preserve">c.1023+1G&gt;C </w:t>
            </w:r>
            <w:r w:rsidRPr="00241BF7">
              <w:rPr>
                <w:sz w:val="16"/>
                <w:szCs w:val="16"/>
                <w:lang w:val="nl-NL"/>
              </w:rPr>
              <w:br/>
              <w:t xml:space="preserve">p.(?) </w:t>
            </w:r>
            <w:r w:rsidRPr="00241BF7">
              <w:rPr>
                <w:sz w:val="16"/>
                <w:szCs w:val="16"/>
                <w:lang w:val="nl-NL"/>
              </w:rPr>
              <w:br/>
              <w:t>Heterozygo</w:t>
            </w:r>
            <w:r w:rsidR="00BB193F" w:rsidRPr="00241BF7">
              <w:rPr>
                <w:sz w:val="16"/>
                <w:szCs w:val="16"/>
                <w:lang w:val="nl-NL"/>
              </w:rPr>
              <w:t>us</w:t>
            </w:r>
          </w:p>
        </w:tc>
        <w:tc>
          <w:tcPr>
            <w:tcW w:w="1418" w:type="dxa"/>
          </w:tcPr>
          <w:p w14:paraId="4CD070B5" w14:textId="6A32B157" w:rsidR="00D50EA0" w:rsidRPr="00241BF7" w:rsidRDefault="00BB193F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Splice-site</w:t>
            </w:r>
          </w:p>
        </w:tc>
        <w:tc>
          <w:tcPr>
            <w:tcW w:w="1701" w:type="dxa"/>
          </w:tcPr>
          <w:p w14:paraId="7380B7E7" w14:textId="1C923B88" w:rsidR="00D50EA0" w:rsidRPr="00241BF7" w:rsidRDefault="00D50EA0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(Likely) Pathogenic</w:t>
            </w:r>
          </w:p>
        </w:tc>
        <w:tc>
          <w:tcPr>
            <w:tcW w:w="1275" w:type="dxa"/>
          </w:tcPr>
          <w:p w14:paraId="2C1C0531" w14:textId="7E5E2DD0" w:rsidR="00D50EA0" w:rsidRPr="00241BF7" w:rsidRDefault="00D50EA0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De Novo</w:t>
            </w:r>
          </w:p>
        </w:tc>
        <w:tc>
          <w:tcPr>
            <w:tcW w:w="993" w:type="dxa"/>
          </w:tcPr>
          <w:p w14:paraId="49FFEE69" w14:textId="5CAB1315" w:rsidR="00D50EA0" w:rsidRPr="00241BF7" w:rsidRDefault="00D50EA0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AD</w:t>
            </w:r>
          </w:p>
        </w:tc>
        <w:tc>
          <w:tcPr>
            <w:tcW w:w="1275" w:type="dxa"/>
          </w:tcPr>
          <w:p w14:paraId="7A6A022A" w14:textId="368DF131" w:rsidR="00D50EA0" w:rsidRPr="00241BF7" w:rsidRDefault="00D50EA0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Gene panel update </w:t>
            </w:r>
          </w:p>
        </w:tc>
      </w:tr>
      <w:tr w:rsidR="0067071E" w:rsidRPr="00241BF7" w14:paraId="26D4A191" w14:textId="77777777" w:rsidTr="00F10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2CECD222" w14:textId="77777777" w:rsidR="00D50EA0" w:rsidRPr="00241BF7" w:rsidRDefault="00D50EA0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148</w:t>
            </w:r>
          </w:p>
        </w:tc>
        <w:tc>
          <w:tcPr>
            <w:tcW w:w="2433" w:type="dxa"/>
          </w:tcPr>
          <w:p w14:paraId="14462CD5" w14:textId="73F46876" w:rsidR="00D50EA0" w:rsidRPr="00241BF7" w:rsidRDefault="00D50EA0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Mild mental retardation, Global developmental delay,</w:t>
            </w:r>
            <w:r w:rsidRPr="00241BF7">
              <w:rPr>
                <w:sz w:val="16"/>
                <w:szCs w:val="16"/>
              </w:rPr>
              <w:tab/>
              <w:t>Motor delay, Poor speech, Language delay, Behavioral problems</w:t>
            </w:r>
          </w:p>
        </w:tc>
        <w:tc>
          <w:tcPr>
            <w:tcW w:w="898" w:type="dxa"/>
          </w:tcPr>
          <w:p w14:paraId="6332AFFC" w14:textId="05CE9037" w:rsidR="00D50EA0" w:rsidRPr="00241BF7" w:rsidRDefault="00D50EA0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751" w:type="dxa"/>
          </w:tcPr>
          <w:p w14:paraId="2A9630C3" w14:textId="0FB977C1" w:rsidR="00D50EA0" w:rsidRPr="00241BF7" w:rsidRDefault="00D50EA0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5ED976FD" w14:textId="2A3BD4B5" w:rsidR="00D50EA0" w:rsidRPr="00241BF7" w:rsidRDefault="00BB193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5397E">
              <w:rPr>
                <w:i/>
                <w:sz w:val="16"/>
                <w:szCs w:val="16"/>
              </w:rPr>
              <w:t>ZMYND8</w:t>
            </w:r>
            <w:r w:rsidR="00D249D1" w:rsidRPr="00241BF7">
              <w:rPr>
                <w:sz w:val="16"/>
                <w:szCs w:val="16"/>
              </w:rPr>
              <w:br/>
            </w:r>
            <w:r w:rsidR="00D76214" w:rsidRPr="00241BF7">
              <w:rPr>
                <w:sz w:val="16"/>
                <w:szCs w:val="16"/>
              </w:rPr>
              <w:t>*615713</w:t>
            </w:r>
          </w:p>
        </w:tc>
        <w:tc>
          <w:tcPr>
            <w:tcW w:w="1843" w:type="dxa"/>
          </w:tcPr>
          <w:p w14:paraId="57B6B30E" w14:textId="756FBC3A" w:rsidR="00D50EA0" w:rsidRPr="00241BF7" w:rsidRDefault="00BB193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nl-NL"/>
              </w:rPr>
            </w:pPr>
            <w:r w:rsidRPr="00241BF7">
              <w:rPr>
                <w:sz w:val="16"/>
                <w:szCs w:val="16"/>
                <w:lang w:val="nl-NL"/>
              </w:rPr>
              <w:t xml:space="preserve">c.660G&gt;T </w:t>
            </w:r>
            <w:r w:rsidRPr="00241BF7">
              <w:rPr>
                <w:sz w:val="16"/>
                <w:szCs w:val="16"/>
                <w:lang w:val="nl-NL"/>
              </w:rPr>
              <w:br/>
              <w:t>p.(Lys220Asn)</w:t>
            </w:r>
            <w:r w:rsidRPr="00241BF7">
              <w:rPr>
                <w:sz w:val="16"/>
                <w:szCs w:val="16"/>
                <w:lang w:val="nl-NL"/>
              </w:rPr>
              <w:br/>
              <w:t>Heterozygous</w:t>
            </w:r>
          </w:p>
        </w:tc>
        <w:tc>
          <w:tcPr>
            <w:tcW w:w="1418" w:type="dxa"/>
          </w:tcPr>
          <w:p w14:paraId="1700168D" w14:textId="35CA5037" w:rsidR="00D50EA0" w:rsidRPr="00241BF7" w:rsidRDefault="00BB193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Splice-site</w:t>
            </w:r>
          </w:p>
        </w:tc>
        <w:tc>
          <w:tcPr>
            <w:tcW w:w="1701" w:type="dxa"/>
          </w:tcPr>
          <w:p w14:paraId="796DD95D" w14:textId="0A951A68" w:rsidR="00D50EA0" w:rsidRPr="00241BF7" w:rsidRDefault="00BB193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VUS in candidate gene</w:t>
            </w:r>
          </w:p>
        </w:tc>
        <w:tc>
          <w:tcPr>
            <w:tcW w:w="1275" w:type="dxa"/>
          </w:tcPr>
          <w:p w14:paraId="0638C331" w14:textId="3C3B9A88" w:rsidR="00D50EA0" w:rsidRPr="00241BF7" w:rsidRDefault="00BB193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N/A</w:t>
            </w:r>
          </w:p>
        </w:tc>
        <w:tc>
          <w:tcPr>
            <w:tcW w:w="993" w:type="dxa"/>
          </w:tcPr>
          <w:p w14:paraId="4AA4F2C3" w14:textId="59A5F367" w:rsidR="00D50EA0" w:rsidRPr="00241BF7" w:rsidRDefault="00BB193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N/A</w:t>
            </w:r>
          </w:p>
        </w:tc>
        <w:tc>
          <w:tcPr>
            <w:tcW w:w="1275" w:type="dxa"/>
          </w:tcPr>
          <w:p w14:paraId="3501F304" w14:textId="476F3200" w:rsidR="00D50EA0" w:rsidRPr="00241BF7" w:rsidRDefault="006353A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Changed reporting VUS</w:t>
            </w:r>
          </w:p>
        </w:tc>
      </w:tr>
      <w:tr w:rsidR="0067071E" w:rsidRPr="00241BF7" w14:paraId="1A5D0F5E" w14:textId="77777777" w:rsidTr="00F10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46470B98" w14:textId="77777777" w:rsidR="00BB193F" w:rsidRPr="00241BF7" w:rsidRDefault="00BB193F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151</w:t>
            </w:r>
          </w:p>
        </w:tc>
        <w:tc>
          <w:tcPr>
            <w:tcW w:w="2433" w:type="dxa"/>
          </w:tcPr>
          <w:p w14:paraId="2E94B0D8" w14:textId="494C2465" w:rsidR="00BB193F" w:rsidRPr="00241BF7" w:rsidRDefault="00BB193F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Neurodevelopmental delay, Joint laxity, Muscle weakness, Hypotonia</w:t>
            </w:r>
            <w:r w:rsidRPr="00241BF7">
              <w:rPr>
                <w:sz w:val="16"/>
                <w:szCs w:val="16"/>
              </w:rPr>
              <w:tab/>
              <w:t>Hypertelorism, High forehead, Anomalous origin of left coronary artery from the pulmonary artery, Abnormality of cardiovascular system morphology</w:t>
            </w:r>
          </w:p>
        </w:tc>
        <w:tc>
          <w:tcPr>
            <w:tcW w:w="898" w:type="dxa"/>
          </w:tcPr>
          <w:p w14:paraId="19511428" w14:textId="42C44112" w:rsidR="00BB193F" w:rsidRPr="00241BF7" w:rsidRDefault="00BB193F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</w:p>
        </w:tc>
        <w:tc>
          <w:tcPr>
            <w:tcW w:w="751" w:type="dxa"/>
          </w:tcPr>
          <w:p w14:paraId="567EF329" w14:textId="0D66A25F" w:rsidR="00BB193F" w:rsidRPr="00241BF7" w:rsidRDefault="00BB193F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</w:p>
        </w:tc>
        <w:tc>
          <w:tcPr>
            <w:tcW w:w="1275" w:type="dxa"/>
          </w:tcPr>
          <w:p w14:paraId="5F434150" w14:textId="28AD44CD" w:rsidR="00BB193F" w:rsidRPr="00241BF7" w:rsidRDefault="00BB193F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5397E">
              <w:rPr>
                <w:i/>
                <w:sz w:val="16"/>
                <w:szCs w:val="16"/>
              </w:rPr>
              <w:t>SYT1</w:t>
            </w:r>
            <w:r w:rsidR="00D76214" w:rsidRPr="00241BF7">
              <w:rPr>
                <w:sz w:val="16"/>
                <w:szCs w:val="16"/>
              </w:rPr>
              <w:br/>
              <w:t>*185605</w:t>
            </w:r>
          </w:p>
        </w:tc>
        <w:tc>
          <w:tcPr>
            <w:tcW w:w="1843" w:type="dxa"/>
          </w:tcPr>
          <w:p w14:paraId="322D769A" w14:textId="26204CF9" w:rsidR="00BB193F" w:rsidRPr="00241BF7" w:rsidRDefault="00BB193F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c.1016A&gt;G p.(Tyr339Cys) </w:t>
            </w:r>
            <w:r w:rsidRPr="00241BF7">
              <w:rPr>
                <w:sz w:val="16"/>
                <w:szCs w:val="16"/>
              </w:rPr>
              <w:br/>
              <w:t>Heterozygous</w:t>
            </w:r>
          </w:p>
        </w:tc>
        <w:tc>
          <w:tcPr>
            <w:tcW w:w="1418" w:type="dxa"/>
          </w:tcPr>
          <w:p w14:paraId="152BB1F0" w14:textId="16A065A0" w:rsidR="00BB193F" w:rsidRPr="00241BF7" w:rsidRDefault="00BB193F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Missense</w:t>
            </w:r>
          </w:p>
        </w:tc>
        <w:tc>
          <w:tcPr>
            <w:tcW w:w="1701" w:type="dxa"/>
          </w:tcPr>
          <w:p w14:paraId="4855FC4F" w14:textId="3D8C8140" w:rsidR="00BB193F" w:rsidRPr="00241BF7" w:rsidRDefault="00BB193F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(Likely) Pathogenic</w:t>
            </w:r>
          </w:p>
        </w:tc>
        <w:tc>
          <w:tcPr>
            <w:tcW w:w="1275" w:type="dxa"/>
          </w:tcPr>
          <w:p w14:paraId="25BD3E6A" w14:textId="7F7F988A" w:rsidR="00BB193F" w:rsidRPr="00241BF7" w:rsidRDefault="00BB193F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De Novo</w:t>
            </w:r>
          </w:p>
        </w:tc>
        <w:tc>
          <w:tcPr>
            <w:tcW w:w="993" w:type="dxa"/>
          </w:tcPr>
          <w:p w14:paraId="68102892" w14:textId="69C83D56" w:rsidR="00BB193F" w:rsidRPr="00241BF7" w:rsidRDefault="00BB193F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AD</w:t>
            </w:r>
          </w:p>
        </w:tc>
        <w:tc>
          <w:tcPr>
            <w:tcW w:w="1275" w:type="dxa"/>
          </w:tcPr>
          <w:p w14:paraId="4EF14E7E" w14:textId="298CD3C2" w:rsidR="00BB193F" w:rsidRPr="00241BF7" w:rsidRDefault="00BB193F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Gene panel update</w:t>
            </w:r>
          </w:p>
        </w:tc>
      </w:tr>
      <w:tr w:rsidR="0067071E" w:rsidRPr="00241BF7" w14:paraId="161F76D7" w14:textId="77777777" w:rsidTr="00F10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7F234995" w14:textId="77777777" w:rsidR="00DC5E6F" w:rsidRPr="00241BF7" w:rsidRDefault="00DC5E6F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164</w:t>
            </w:r>
          </w:p>
        </w:tc>
        <w:tc>
          <w:tcPr>
            <w:tcW w:w="2433" w:type="dxa"/>
          </w:tcPr>
          <w:p w14:paraId="07CAE16D" w14:textId="37EA78F2" w:rsidR="00DC5E6F" w:rsidRPr="00241BF7" w:rsidRDefault="00DC5E6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Intellectual disability (mild), Abnormal emotion/affect behaviour, Downslanted palpebral fissure, Bilateral ptosis, Cafe-au-lait spot</w:t>
            </w:r>
          </w:p>
        </w:tc>
        <w:tc>
          <w:tcPr>
            <w:tcW w:w="898" w:type="dxa"/>
          </w:tcPr>
          <w:p w14:paraId="0D36D5A9" w14:textId="34AC0C29" w:rsidR="00DC5E6F" w:rsidRPr="00241BF7" w:rsidRDefault="00DC5E6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GP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751" w:type="dxa"/>
          </w:tcPr>
          <w:p w14:paraId="0BAF7DAE" w14:textId="12D4FC97" w:rsidR="00DC5E6F" w:rsidRPr="00241BF7" w:rsidRDefault="00DC5E6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6675220C" w14:textId="2120E296" w:rsidR="00DC5E6F" w:rsidRPr="00241BF7" w:rsidRDefault="00DC5E6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5397E">
              <w:rPr>
                <w:i/>
                <w:sz w:val="16"/>
                <w:szCs w:val="16"/>
              </w:rPr>
              <w:t>TNRC6B</w:t>
            </w:r>
            <w:r w:rsidR="00D76214" w:rsidRPr="00241BF7">
              <w:rPr>
                <w:sz w:val="16"/>
                <w:szCs w:val="16"/>
              </w:rPr>
              <w:br/>
              <w:t>*610740</w:t>
            </w:r>
          </w:p>
        </w:tc>
        <w:tc>
          <w:tcPr>
            <w:tcW w:w="1843" w:type="dxa"/>
          </w:tcPr>
          <w:p w14:paraId="36A81C26" w14:textId="2D614411" w:rsidR="00DC5E6F" w:rsidRPr="00241BF7" w:rsidRDefault="00D249D1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c</w:t>
            </w:r>
            <w:r w:rsidR="00DC5E6F" w:rsidRPr="00241BF7">
              <w:rPr>
                <w:sz w:val="16"/>
                <w:szCs w:val="16"/>
              </w:rPr>
              <w:t xml:space="preserve">.4377del </w:t>
            </w:r>
            <w:r w:rsidR="00DC5E6F" w:rsidRPr="00241BF7">
              <w:rPr>
                <w:sz w:val="16"/>
                <w:szCs w:val="16"/>
              </w:rPr>
              <w:br/>
              <w:t xml:space="preserve">p.(Lys1460Asnfs*56) </w:t>
            </w:r>
            <w:r w:rsidR="00DC5E6F" w:rsidRPr="00241BF7">
              <w:rPr>
                <w:sz w:val="16"/>
                <w:szCs w:val="16"/>
              </w:rPr>
              <w:br/>
              <w:t>Heterozygous</w:t>
            </w:r>
          </w:p>
        </w:tc>
        <w:tc>
          <w:tcPr>
            <w:tcW w:w="1418" w:type="dxa"/>
          </w:tcPr>
          <w:p w14:paraId="6A4CA5F5" w14:textId="211BCD06" w:rsidR="00DC5E6F" w:rsidRPr="00241BF7" w:rsidRDefault="00DC5E6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Frameshift</w:t>
            </w:r>
          </w:p>
        </w:tc>
        <w:tc>
          <w:tcPr>
            <w:tcW w:w="1701" w:type="dxa"/>
          </w:tcPr>
          <w:p w14:paraId="1987A523" w14:textId="6CC0EA83" w:rsidR="00DC5E6F" w:rsidRPr="00241BF7" w:rsidRDefault="00DC5E6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VUS in known gene</w:t>
            </w:r>
          </w:p>
        </w:tc>
        <w:tc>
          <w:tcPr>
            <w:tcW w:w="1275" w:type="dxa"/>
          </w:tcPr>
          <w:p w14:paraId="03D6F03B" w14:textId="5459B85A" w:rsidR="00DC5E6F" w:rsidRPr="00241BF7" w:rsidRDefault="00DC5E6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Paternal</w:t>
            </w:r>
          </w:p>
        </w:tc>
        <w:tc>
          <w:tcPr>
            <w:tcW w:w="993" w:type="dxa"/>
          </w:tcPr>
          <w:p w14:paraId="67CAC9F8" w14:textId="64C022A1" w:rsidR="00DC5E6F" w:rsidRPr="00241BF7" w:rsidRDefault="00DC5E6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N/A</w:t>
            </w:r>
          </w:p>
        </w:tc>
        <w:tc>
          <w:tcPr>
            <w:tcW w:w="1275" w:type="dxa"/>
          </w:tcPr>
          <w:p w14:paraId="69B31452" w14:textId="4BC8F070" w:rsidR="00DC5E6F" w:rsidRPr="00241BF7" w:rsidRDefault="00DC5E6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New gene discovery</w:t>
            </w:r>
          </w:p>
        </w:tc>
      </w:tr>
      <w:tr w:rsidR="0067071E" w:rsidRPr="00241BF7" w14:paraId="12CFA28F" w14:textId="77777777" w:rsidTr="00F10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501EE2E8" w14:textId="77777777" w:rsidR="00DC5E6F" w:rsidRPr="00241BF7" w:rsidRDefault="00DC5E6F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171</w:t>
            </w:r>
          </w:p>
        </w:tc>
        <w:tc>
          <w:tcPr>
            <w:tcW w:w="2433" w:type="dxa"/>
          </w:tcPr>
          <w:p w14:paraId="4BF3BF17" w14:textId="13190EC9" w:rsidR="00DC5E6F" w:rsidRPr="00241BF7" w:rsidRDefault="00DC5E6F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 xml:space="preserve">Delayed speech and language development, Short attention span, Microcephaly, Ventricular septal defect, Failure to thrive, Recurrent infections, Abnormality of the chin, Hypotelorism, </w:t>
            </w:r>
            <w:r w:rsidRPr="00241BF7">
              <w:rPr>
                <w:sz w:val="16"/>
                <w:szCs w:val="16"/>
              </w:rPr>
              <w:lastRenderedPageBreak/>
              <w:t>Abnormality of the pinna, Conductive hearing impairment</w:t>
            </w:r>
          </w:p>
        </w:tc>
        <w:tc>
          <w:tcPr>
            <w:tcW w:w="898" w:type="dxa"/>
          </w:tcPr>
          <w:p w14:paraId="60F6A2E8" w14:textId="35EF6CB8" w:rsidR="00DC5E6F" w:rsidRPr="00241BF7" w:rsidRDefault="00DC5E6F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lastRenderedPageBreak/>
              <w:t>GP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751" w:type="dxa"/>
          </w:tcPr>
          <w:p w14:paraId="70D4780B" w14:textId="27068539" w:rsidR="00DC5E6F" w:rsidRPr="00241BF7" w:rsidRDefault="00DC5E6F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220E2F11" w14:textId="73F4E507" w:rsidR="00DC5E6F" w:rsidRPr="00241BF7" w:rsidRDefault="00DC5E6F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5397E">
              <w:rPr>
                <w:i/>
                <w:sz w:val="16"/>
                <w:szCs w:val="16"/>
              </w:rPr>
              <w:t>SPEN</w:t>
            </w:r>
            <w:r w:rsidR="00D76214" w:rsidRPr="00241BF7">
              <w:rPr>
                <w:sz w:val="16"/>
                <w:szCs w:val="16"/>
              </w:rPr>
              <w:br/>
              <w:t>*613</w:t>
            </w:r>
            <w:r w:rsidR="00F35BF9" w:rsidRPr="00241BF7">
              <w:rPr>
                <w:sz w:val="16"/>
                <w:szCs w:val="16"/>
              </w:rPr>
              <w:t>4</w:t>
            </w:r>
            <w:r w:rsidR="00D76214" w:rsidRPr="00241BF7">
              <w:rPr>
                <w:sz w:val="16"/>
                <w:szCs w:val="16"/>
              </w:rPr>
              <w:t>84</w:t>
            </w:r>
          </w:p>
        </w:tc>
        <w:tc>
          <w:tcPr>
            <w:tcW w:w="1843" w:type="dxa"/>
          </w:tcPr>
          <w:p w14:paraId="15305667" w14:textId="69A7395E" w:rsidR="00DC5E6F" w:rsidRPr="00241BF7" w:rsidRDefault="00DC5E6F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nl-NL"/>
              </w:rPr>
            </w:pPr>
            <w:r w:rsidRPr="00241BF7">
              <w:rPr>
                <w:sz w:val="16"/>
                <w:szCs w:val="16"/>
                <w:lang w:val="nl-NL"/>
              </w:rPr>
              <w:t xml:space="preserve">c.4441_4444del </w:t>
            </w:r>
            <w:r w:rsidRPr="00241BF7">
              <w:rPr>
                <w:sz w:val="16"/>
                <w:szCs w:val="16"/>
                <w:lang w:val="nl-NL"/>
              </w:rPr>
              <w:br/>
              <w:t>p.(Glu1481Argfs*14)</w:t>
            </w:r>
            <w:r w:rsidRPr="00241BF7">
              <w:rPr>
                <w:sz w:val="16"/>
                <w:szCs w:val="16"/>
                <w:lang w:val="nl-NL"/>
              </w:rPr>
              <w:br/>
              <w:t>Heterozygous</w:t>
            </w:r>
          </w:p>
        </w:tc>
        <w:tc>
          <w:tcPr>
            <w:tcW w:w="1418" w:type="dxa"/>
          </w:tcPr>
          <w:p w14:paraId="7A6F5BDF" w14:textId="0FF0B120" w:rsidR="00DC5E6F" w:rsidRPr="00241BF7" w:rsidRDefault="00E120F8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Frameshift</w:t>
            </w:r>
          </w:p>
        </w:tc>
        <w:tc>
          <w:tcPr>
            <w:tcW w:w="1701" w:type="dxa"/>
          </w:tcPr>
          <w:p w14:paraId="1D246B88" w14:textId="4C95F9F1" w:rsidR="00DC5E6F" w:rsidRPr="00241BF7" w:rsidRDefault="00DC5E6F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(Likely) Pathogenic</w:t>
            </w:r>
          </w:p>
        </w:tc>
        <w:tc>
          <w:tcPr>
            <w:tcW w:w="1275" w:type="dxa"/>
          </w:tcPr>
          <w:p w14:paraId="193DFB14" w14:textId="36036F22" w:rsidR="00DC5E6F" w:rsidRPr="00241BF7" w:rsidRDefault="00DC5E6F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De Novo</w:t>
            </w:r>
          </w:p>
        </w:tc>
        <w:tc>
          <w:tcPr>
            <w:tcW w:w="993" w:type="dxa"/>
          </w:tcPr>
          <w:p w14:paraId="79D5EA5B" w14:textId="605BFE90" w:rsidR="00DC5E6F" w:rsidRPr="00241BF7" w:rsidRDefault="00DC5E6F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AD</w:t>
            </w:r>
          </w:p>
        </w:tc>
        <w:tc>
          <w:tcPr>
            <w:tcW w:w="1275" w:type="dxa"/>
          </w:tcPr>
          <w:p w14:paraId="1E8C98D3" w14:textId="40F9B316" w:rsidR="00DC5E6F" w:rsidRPr="00241BF7" w:rsidRDefault="00F03ADD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New gene</w:t>
            </w:r>
            <w:r w:rsidR="00C97C14" w:rsidRPr="00241BF7">
              <w:rPr>
                <w:sz w:val="16"/>
                <w:szCs w:val="16"/>
              </w:rPr>
              <w:t xml:space="preserve"> </w:t>
            </w:r>
            <w:r w:rsidRPr="00241BF7">
              <w:rPr>
                <w:sz w:val="16"/>
                <w:szCs w:val="16"/>
              </w:rPr>
              <w:t>discovery</w:t>
            </w:r>
          </w:p>
        </w:tc>
      </w:tr>
      <w:tr w:rsidR="0067071E" w:rsidRPr="00241BF7" w14:paraId="7AAFE4D4" w14:textId="77777777" w:rsidTr="00F10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429BFB80" w14:textId="77777777" w:rsidR="00DC5E6F" w:rsidRPr="00241BF7" w:rsidRDefault="00DC5E6F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177</w:t>
            </w:r>
          </w:p>
        </w:tc>
        <w:tc>
          <w:tcPr>
            <w:tcW w:w="2433" w:type="dxa"/>
          </w:tcPr>
          <w:p w14:paraId="750C3623" w14:textId="057BE97B" w:rsidR="00DC5E6F" w:rsidRPr="00241BF7" w:rsidRDefault="00DC5E6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Intellectual disability, Autism spectrum disorder, Mental retardation (moderate), Cup-shaped ears, Malformed auricles</w:t>
            </w:r>
          </w:p>
        </w:tc>
        <w:tc>
          <w:tcPr>
            <w:tcW w:w="898" w:type="dxa"/>
          </w:tcPr>
          <w:p w14:paraId="7085D858" w14:textId="4D98B2D5" w:rsidR="00DC5E6F" w:rsidRPr="00241BF7" w:rsidRDefault="007B656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OE</w:t>
            </w:r>
          </w:p>
        </w:tc>
        <w:tc>
          <w:tcPr>
            <w:tcW w:w="751" w:type="dxa"/>
          </w:tcPr>
          <w:p w14:paraId="59C99D15" w14:textId="18264F06" w:rsidR="00DC5E6F" w:rsidRPr="00241BF7" w:rsidRDefault="00DC5E6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269C04E0" w14:textId="08991855" w:rsidR="00DC5E6F" w:rsidRPr="00241BF7" w:rsidRDefault="00DC5E6F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5397E">
              <w:rPr>
                <w:i/>
                <w:sz w:val="16"/>
                <w:szCs w:val="16"/>
              </w:rPr>
              <w:t>POU3F3</w:t>
            </w:r>
            <w:r w:rsidR="00D76214" w:rsidRPr="00241BF7">
              <w:rPr>
                <w:sz w:val="16"/>
                <w:szCs w:val="16"/>
              </w:rPr>
              <w:br/>
              <w:t>*602480</w:t>
            </w:r>
          </w:p>
        </w:tc>
        <w:tc>
          <w:tcPr>
            <w:tcW w:w="1843" w:type="dxa"/>
          </w:tcPr>
          <w:p w14:paraId="4A73BB79" w14:textId="67710611" w:rsidR="00DC5E6F" w:rsidRPr="00241BF7" w:rsidRDefault="00F03ADD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nl-NL"/>
              </w:rPr>
            </w:pPr>
            <w:r w:rsidRPr="00241BF7">
              <w:rPr>
                <w:sz w:val="16"/>
                <w:szCs w:val="16"/>
                <w:lang w:val="nl-NL"/>
              </w:rPr>
              <w:t xml:space="preserve">c.655_656del </w:t>
            </w:r>
            <w:r w:rsidRPr="00241BF7">
              <w:rPr>
                <w:sz w:val="16"/>
                <w:szCs w:val="16"/>
                <w:lang w:val="nl-NL"/>
              </w:rPr>
              <w:br/>
              <w:t>p.(Leu220Alafs*419)</w:t>
            </w:r>
            <w:r w:rsidRPr="00241BF7">
              <w:rPr>
                <w:sz w:val="16"/>
                <w:szCs w:val="16"/>
                <w:lang w:val="nl-NL"/>
              </w:rPr>
              <w:br/>
              <w:t>Heterozygous</w:t>
            </w:r>
          </w:p>
        </w:tc>
        <w:tc>
          <w:tcPr>
            <w:tcW w:w="1418" w:type="dxa"/>
          </w:tcPr>
          <w:p w14:paraId="54EBF057" w14:textId="3890E4B9" w:rsidR="00DC5E6F" w:rsidRPr="00241BF7" w:rsidRDefault="00F03ADD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Frameshift</w:t>
            </w:r>
          </w:p>
        </w:tc>
        <w:tc>
          <w:tcPr>
            <w:tcW w:w="1701" w:type="dxa"/>
          </w:tcPr>
          <w:p w14:paraId="7A701C35" w14:textId="481DE208" w:rsidR="00DC5E6F" w:rsidRPr="00241BF7" w:rsidRDefault="00F03ADD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(Likely) Pathogenic</w:t>
            </w:r>
          </w:p>
        </w:tc>
        <w:tc>
          <w:tcPr>
            <w:tcW w:w="1275" w:type="dxa"/>
          </w:tcPr>
          <w:p w14:paraId="39F71EF5" w14:textId="4E9A6266" w:rsidR="00DC5E6F" w:rsidRPr="00241BF7" w:rsidRDefault="00F03ADD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De Novo</w:t>
            </w:r>
          </w:p>
        </w:tc>
        <w:tc>
          <w:tcPr>
            <w:tcW w:w="993" w:type="dxa"/>
          </w:tcPr>
          <w:p w14:paraId="586B60AA" w14:textId="7CE02717" w:rsidR="00DC5E6F" w:rsidRPr="00241BF7" w:rsidRDefault="00F03ADD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AD</w:t>
            </w:r>
          </w:p>
        </w:tc>
        <w:tc>
          <w:tcPr>
            <w:tcW w:w="1275" w:type="dxa"/>
          </w:tcPr>
          <w:p w14:paraId="2A68346C" w14:textId="2B67AFAA" w:rsidR="00DC5E6F" w:rsidRPr="00241BF7" w:rsidRDefault="00F03ADD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New gene discovery</w:t>
            </w:r>
          </w:p>
        </w:tc>
      </w:tr>
      <w:tr w:rsidR="0067071E" w:rsidRPr="00C97C14" w14:paraId="00D5B0F2" w14:textId="77777777" w:rsidTr="00F10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</w:tcPr>
          <w:p w14:paraId="48EA91CD" w14:textId="77777777" w:rsidR="00F03ADD" w:rsidRPr="00241BF7" w:rsidRDefault="00F03ADD" w:rsidP="003313F3">
            <w:pPr>
              <w:rPr>
                <w:sz w:val="16"/>
                <w:szCs w:val="16"/>
              </w:rPr>
            </w:pPr>
            <w:r w:rsidRPr="00241BF7">
              <w:rPr>
                <w:b w:val="0"/>
                <w:sz w:val="16"/>
                <w:szCs w:val="16"/>
              </w:rPr>
              <w:t>180</w:t>
            </w:r>
          </w:p>
        </w:tc>
        <w:tc>
          <w:tcPr>
            <w:tcW w:w="2433" w:type="dxa"/>
          </w:tcPr>
          <w:p w14:paraId="69E837D1" w14:textId="7CBBA116" w:rsidR="00F03ADD" w:rsidRPr="00241BF7" w:rsidRDefault="00F03ADD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Psychomotor retardation (moderate)</w:t>
            </w:r>
          </w:p>
        </w:tc>
        <w:tc>
          <w:tcPr>
            <w:tcW w:w="898" w:type="dxa"/>
          </w:tcPr>
          <w:p w14:paraId="0CB23EAC" w14:textId="257E0053" w:rsidR="00F03ADD" w:rsidRPr="00241BF7" w:rsidRDefault="007B656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OE</w:t>
            </w:r>
          </w:p>
        </w:tc>
        <w:tc>
          <w:tcPr>
            <w:tcW w:w="751" w:type="dxa"/>
          </w:tcPr>
          <w:p w14:paraId="2D1AF59F" w14:textId="24D3E43F" w:rsidR="00F03ADD" w:rsidRPr="00241BF7" w:rsidRDefault="00F03ADD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MA</w:t>
            </w:r>
            <w:r w:rsidRPr="00241BF7">
              <w:rPr>
                <w:sz w:val="16"/>
                <w:szCs w:val="16"/>
              </w:rPr>
              <w:br/>
            </w:r>
            <w:r w:rsidR="007B656B" w:rsidRPr="00241BF7">
              <w:rPr>
                <w:sz w:val="16"/>
                <w:szCs w:val="16"/>
              </w:rPr>
              <w:t>OE</w:t>
            </w:r>
          </w:p>
        </w:tc>
        <w:tc>
          <w:tcPr>
            <w:tcW w:w="1275" w:type="dxa"/>
          </w:tcPr>
          <w:p w14:paraId="7E4DA3E2" w14:textId="13265CCE" w:rsidR="00F03ADD" w:rsidRPr="00241BF7" w:rsidRDefault="00F03ADD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5397E">
              <w:rPr>
                <w:i/>
                <w:sz w:val="16"/>
                <w:szCs w:val="16"/>
              </w:rPr>
              <w:t>SATB2</w:t>
            </w:r>
            <w:r w:rsidR="00D76214" w:rsidRPr="00241BF7">
              <w:rPr>
                <w:sz w:val="16"/>
                <w:szCs w:val="16"/>
              </w:rPr>
              <w:br/>
              <w:t>*608148</w:t>
            </w:r>
          </w:p>
        </w:tc>
        <w:tc>
          <w:tcPr>
            <w:tcW w:w="1843" w:type="dxa"/>
          </w:tcPr>
          <w:p w14:paraId="03950E1D" w14:textId="795AD9C5" w:rsidR="00F03ADD" w:rsidRPr="00241BF7" w:rsidRDefault="00F03ADD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nl-NL"/>
              </w:rPr>
            </w:pPr>
            <w:r w:rsidRPr="00241BF7">
              <w:rPr>
                <w:sz w:val="16"/>
                <w:szCs w:val="16"/>
                <w:lang w:val="nl-NL"/>
              </w:rPr>
              <w:t xml:space="preserve">c.1375C&gt;T </w:t>
            </w:r>
            <w:r w:rsidR="00D249D1" w:rsidRPr="00241BF7">
              <w:rPr>
                <w:sz w:val="16"/>
                <w:szCs w:val="16"/>
                <w:lang w:val="nl-NL"/>
              </w:rPr>
              <w:br/>
            </w:r>
            <w:r w:rsidRPr="00241BF7">
              <w:rPr>
                <w:sz w:val="16"/>
                <w:szCs w:val="16"/>
                <w:lang w:val="nl-NL"/>
              </w:rPr>
              <w:t xml:space="preserve">p.(Arg459*) </w:t>
            </w:r>
            <w:r w:rsidRPr="00241BF7">
              <w:rPr>
                <w:sz w:val="16"/>
                <w:szCs w:val="16"/>
                <w:lang w:val="nl-NL"/>
              </w:rPr>
              <w:br/>
              <w:t>Heterozygous</w:t>
            </w:r>
          </w:p>
        </w:tc>
        <w:tc>
          <w:tcPr>
            <w:tcW w:w="1418" w:type="dxa"/>
          </w:tcPr>
          <w:p w14:paraId="084B2F80" w14:textId="1FE4F1FE" w:rsidR="00F03ADD" w:rsidRPr="00241BF7" w:rsidRDefault="00F03ADD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Nonsense</w:t>
            </w:r>
          </w:p>
        </w:tc>
        <w:tc>
          <w:tcPr>
            <w:tcW w:w="1701" w:type="dxa"/>
          </w:tcPr>
          <w:p w14:paraId="476A077C" w14:textId="3D7516DC" w:rsidR="00F03ADD" w:rsidRPr="00241BF7" w:rsidRDefault="00F03ADD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(Likely) Pathogenic</w:t>
            </w:r>
          </w:p>
        </w:tc>
        <w:tc>
          <w:tcPr>
            <w:tcW w:w="1275" w:type="dxa"/>
          </w:tcPr>
          <w:p w14:paraId="49ADEC8C" w14:textId="4B0F1F22" w:rsidR="00F03ADD" w:rsidRPr="00241BF7" w:rsidRDefault="00F03ADD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De Novo</w:t>
            </w:r>
          </w:p>
        </w:tc>
        <w:tc>
          <w:tcPr>
            <w:tcW w:w="993" w:type="dxa"/>
          </w:tcPr>
          <w:p w14:paraId="3058A228" w14:textId="53F1EF9A" w:rsidR="00F03ADD" w:rsidRPr="00241BF7" w:rsidRDefault="00F7072E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AD</w:t>
            </w:r>
          </w:p>
        </w:tc>
        <w:tc>
          <w:tcPr>
            <w:tcW w:w="1275" w:type="dxa"/>
          </w:tcPr>
          <w:p w14:paraId="5351B691" w14:textId="5D670B96" w:rsidR="00F03ADD" w:rsidRPr="00C97C14" w:rsidRDefault="00F7072E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41BF7">
              <w:rPr>
                <w:sz w:val="16"/>
                <w:szCs w:val="16"/>
              </w:rPr>
              <w:t>Gene panel update</w:t>
            </w:r>
          </w:p>
        </w:tc>
      </w:tr>
    </w:tbl>
    <w:bookmarkEnd w:id="2"/>
    <w:p w14:paraId="20F1E658" w14:textId="09316A2C" w:rsidR="0009285A" w:rsidRPr="00C97C14" w:rsidRDefault="00B8124B" w:rsidP="003313F3">
      <w:pPr>
        <w:rPr>
          <w:sz w:val="18"/>
          <w:szCs w:val="18"/>
        </w:rPr>
      </w:pPr>
      <w:r w:rsidRPr="00C97C14">
        <w:rPr>
          <w:sz w:val="18"/>
          <w:szCs w:val="18"/>
        </w:rPr>
        <w:t xml:space="preserve">* GP = Gene panel, MA = Moon analysis, </w:t>
      </w:r>
      <w:r w:rsidR="007B656B">
        <w:rPr>
          <w:sz w:val="18"/>
          <w:szCs w:val="18"/>
        </w:rPr>
        <w:t>O</w:t>
      </w:r>
      <w:r w:rsidRPr="00C97C14">
        <w:rPr>
          <w:sz w:val="18"/>
          <w:szCs w:val="18"/>
        </w:rPr>
        <w:t xml:space="preserve">E = </w:t>
      </w:r>
      <w:r w:rsidR="007B656B">
        <w:rPr>
          <w:sz w:val="18"/>
          <w:szCs w:val="18"/>
        </w:rPr>
        <w:t>Open</w:t>
      </w:r>
      <w:r w:rsidRPr="00C97C14">
        <w:rPr>
          <w:sz w:val="18"/>
          <w:szCs w:val="18"/>
        </w:rPr>
        <w:t xml:space="preserve"> Exome Analysis</w:t>
      </w:r>
      <w:r w:rsidRPr="00C97C14">
        <w:rPr>
          <w:sz w:val="18"/>
          <w:szCs w:val="18"/>
        </w:rPr>
        <w:br/>
        <w:t>** Segregation information not available if trio WES was not performed</w:t>
      </w:r>
      <w:r w:rsidRPr="00C97C14">
        <w:rPr>
          <w:sz w:val="18"/>
          <w:szCs w:val="18"/>
        </w:rPr>
        <w:br/>
        <w:t xml:space="preserve">*** Inheritance not known if pathogenicity of variant is not clear. </w:t>
      </w:r>
    </w:p>
    <w:bookmarkEnd w:id="3"/>
    <w:p w14:paraId="7B1E7ACF" w14:textId="77777777" w:rsidR="0009285A" w:rsidRPr="00C97C14" w:rsidRDefault="0009285A" w:rsidP="003313F3"/>
    <w:p w14:paraId="5B5A4F6C" w14:textId="77777777" w:rsidR="0009285A" w:rsidRPr="00C97C14" w:rsidRDefault="0009285A" w:rsidP="003313F3">
      <w:pPr>
        <w:sectPr w:rsidR="0009285A" w:rsidRPr="00C97C14">
          <w:pgSz w:w="16838" w:h="11906" w:orient="landscape"/>
          <w:pgMar w:top="1440" w:right="1440" w:bottom="1440" w:left="1440" w:header="709" w:footer="709" w:gutter="0"/>
          <w:cols w:space="720"/>
        </w:sectPr>
      </w:pPr>
    </w:p>
    <w:p w14:paraId="32A5B9FA" w14:textId="466C6BD7" w:rsidR="0009285A" w:rsidRPr="00C97C14" w:rsidRDefault="00B8124B" w:rsidP="003313F3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i/>
          <w:color w:val="44546A"/>
          <w:sz w:val="18"/>
          <w:szCs w:val="18"/>
        </w:rPr>
      </w:pPr>
      <w:bookmarkStart w:id="4" w:name="_3znysh7" w:colFirst="0" w:colLast="0"/>
      <w:bookmarkEnd w:id="4"/>
      <w:r w:rsidRPr="00C97C14">
        <w:rPr>
          <w:b/>
          <w:i/>
          <w:color w:val="44546A"/>
          <w:sz w:val="18"/>
          <w:szCs w:val="18"/>
        </w:rPr>
        <w:lastRenderedPageBreak/>
        <w:t xml:space="preserve">Supplementary </w:t>
      </w:r>
      <w:r w:rsidR="00C45842">
        <w:rPr>
          <w:b/>
          <w:i/>
          <w:color w:val="44546A"/>
          <w:sz w:val="18"/>
          <w:szCs w:val="18"/>
        </w:rPr>
        <w:t>m</w:t>
      </w:r>
      <w:r w:rsidR="00FD5EA2">
        <w:rPr>
          <w:b/>
          <w:i/>
          <w:color w:val="44546A"/>
          <w:sz w:val="18"/>
          <w:szCs w:val="18"/>
        </w:rPr>
        <w:t>aterial</w:t>
      </w:r>
      <w:r w:rsidRPr="00C97C14">
        <w:rPr>
          <w:b/>
          <w:i/>
          <w:color w:val="44546A"/>
          <w:sz w:val="18"/>
          <w:szCs w:val="18"/>
        </w:rPr>
        <w:t xml:space="preserve"> S</w:t>
      </w:r>
      <w:r w:rsidR="00FD5EA2">
        <w:rPr>
          <w:b/>
          <w:i/>
          <w:color w:val="44546A"/>
          <w:sz w:val="18"/>
          <w:szCs w:val="18"/>
        </w:rPr>
        <w:t>4</w:t>
      </w:r>
      <w:r w:rsidRPr="00C97C14">
        <w:rPr>
          <w:b/>
          <w:i/>
          <w:color w:val="44546A"/>
          <w:sz w:val="18"/>
          <w:szCs w:val="18"/>
        </w:rPr>
        <w:t xml:space="preserve"> HPO terms used in more than 5% of the patients and their association with diagnostic yield. </w:t>
      </w:r>
      <w:r w:rsidRPr="00C97C14">
        <w:rPr>
          <w:i/>
          <w:color w:val="44546A"/>
          <w:sz w:val="18"/>
          <w:szCs w:val="18"/>
        </w:rPr>
        <w:t>This analysis is conducted within the group of patients for whom Moon Analysis was used for the reanalysis (</w:t>
      </w:r>
      <w:r w:rsidR="000317A6">
        <w:rPr>
          <w:i/>
          <w:color w:val="44546A"/>
          <w:sz w:val="18"/>
          <w:szCs w:val="18"/>
        </w:rPr>
        <w:t>n</w:t>
      </w:r>
      <w:r w:rsidRPr="00C97C14">
        <w:rPr>
          <w:i/>
          <w:color w:val="44546A"/>
          <w:sz w:val="18"/>
          <w:szCs w:val="18"/>
        </w:rPr>
        <w:t>=154).</w:t>
      </w:r>
      <w:r w:rsidR="00C52EF2">
        <w:rPr>
          <w:i/>
          <w:color w:val="44546A"/>
          <w:sz w:val="18"/>
          <w:szCs w:val="18"/>
        </w:rPr>
        <w:t xml:space="preserve">   </w:t>
      </w:r>
      <w:r w:rsidRPr="00C97C14">
        <w:rPr>
          <w:i/>
          <w:color w:val="44546A"/>
          <w:sz w:val="18"/>
          <w:szCs w:val="18"/>
        </w:rPr>
        <w:t xml:space="preserve"> </w:t>
      </w:r>
    </w:p>
    <w:tbl>
      <w:tblPr>
        <w:tblStyle w:val="a6"/>
        <w:tblW w:w="902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108"/>
        <w:gridCol w:w="2578"/>
        <w:gridCol w:w="1701"/>
        <w:gridCol w:w="1276"/>
        <w:gridCol w:w="1417"/>
        <w:gridCol w:w="946"/>
      </w:tblGrid>
      <w:tr w:rsidR="0067071E" w:rsidRPr="00C97C14" w14:paraId="055B8E1F" w14:textId="77777777" w:rsidTr="00092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</w:tcPr>
          <w:p w14:paraId="1ADC7A33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HPO Code</w:t>
            </w:r>
          </w:p>
        </w:tc>
        <w:tc>
          <w:tcPr>
            <w:tcW w:w="2578" w:type="dxa"/>
            <w:tcBorders>
              <w:right w:val="single" w:sz="4" w:space="0" w:color="A8D08D"/>
            </w:tcBorders>
          </w:tcPr>
          <w:p w14:paraId="1748A9DB" w14:textId="77777777" w:rsidR="0009285A" w:rsidRPr="00C97C14" w:rsidRDefault="00B8124B" w:rsidP="003313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HPO Description</w:t>
            </w:r>
          </w:p>
        </w:tc>
        <w:tc>
          <w:tcPr>
            <w:tcW w:w="1701" w:type="dxa"/>
            <w:tcBorders>
              <w:left w:val="single" w:sz="4" w:space="0" w:color="A8D08D"/>
              <w:right w:val="single" w:sz="4" w:space="0" w:color="A8D08D"/>
            </w:tcBorders>
          </w:tcPr>
          <w:p w14:paraId="59A8FA4B" w14:textId="77777777" w:rsidR="0009285A" w:rsidRPr="00C97C14" w:rsidRDefault="00B8124B" w:rsidP="003313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Frequency of term</w:t>
            </w:r>
            <w:r w:rsidRPr="00C97C14">
              <w:rPr>
                <w:sz w:val="18"/>
                <w:szCs w:val="18"/>
              </w:rPr>
              <w:br/>
              <w:t xml:space="preserve"> (% of cases)</w:t>
            </w:r>
          </w:p>
        </w:tc>
        <w:tc>
          <w:tcPr>
            <w:tcW w:w="2693" w:type="dxa"/>
            <w:gridSpan w:val="2"/>
            <w:tcBorders>
              <w:left w:val="single" w:sz="4" w:space="0" w:color="A8D08D"/>
              <w:right w:val="single" w:sz="4" w:space="0" w:color="A8D08D"/>
            </w:tcBorders>
          </w:tcPr>
          <w:p w14:paraId="4296F0E1" w14:textId="18FD2DCA" w:rsidR="0009285A" w:rsidRPr="00C97C14" w:rsidRDefault="00B8124B" w:rsidP="003313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 xml:space="preserve">             Diagnostic yield, %</w:t>
            </w:r>
            <w:r w:rsidRPr="00C97C14">
              <w:rPr>
                <w:sz w:val="18"/>
                <w:szCs w:val="18"/>
              </w:rPr>
              <w:br/>
            </w:r>
            <w:r w:rsidRPr="00C97C14">
              <w:rPr>
                <w:b w:val="0"/>
                <w:i/>
                <w:sz w:val="18"/>
                <w:szCs w:val="18"/>
              </w:rPr>
              <w:t>Within with          Within without</w:t>
            </w:r>
          </w:p>
          <w:p w14:paraId="33A3B537" w14:textId="3FB67AF7" w:rsidR="0009285A" w:rsidRPr="00C97C14" w:rsidRDefault="00B8124B" w:rsidP="003313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b w:val="0"/>
                <w:i/>
                <w:sz w:val="18"/>
                <w:szCs w:val="18"/>
              </w:rPr>
              <w:t>characteristic      characteristic</w:t>
            </w:r>
          </w:p>
        </w:tc>
        <w:tc>
          <w:tcPr>
            <w:tcW w:w="946" w:type="dxa"/>
            <w:tcBorders>
              <w:left w:val="single" w:sz="4" w:space="0" w:color="A8D08D"/>
            </w:tcBorders>
          </w:tcPr>
          <w:p w14:paraId="2A6BD1C7" w14:textId="77777777" w:rsidR="0009285A" w:rsidRPr="00C97C14" w:rsidRDefault="00B8124B" w:rsidP="003313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P-value*</w:t>
            </w:r>
          </w:p>
        </w:tc>
      </w:tr>
      <w:tr w:rsidR="0067071E" w:rsidRPr="00C97C14" w14:paraId="77B7CF5E" w14:textId="77777777" w:rsidTr="00092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</w:tcPr>
          <w:p w14:paraId="2467F209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HP:0000750</w:t>
            </w:r>
          </w:p>
        </w:tc>
        <w:tc>
          <w:tcPr>
            <w:tcW w:w="2578" w:type="dxa"/>
          </w:tcPr>
          <w:p w14:paraId="42BD14A4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Delayed speech and language development</w:t>
            </w:r>
          </w:p>
        </w:tc>
        <w:tc>
          <w:tcPr>
            <w:tcW w:w="1701" w:type="dxa"/>
          </w:tcPr>
          <w:p w14:paraId="6ACDBB75" w14:textId="56F36220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45 (29.2)</w:t>
            </w:r>
          </w:p>
        </w:tc>
        <w:tc>
          <w:tcPr>
            <w:tcW w:w="1276" w:type="dxa"/>
          </w:tcPr>
          <w:p w14:paraId="719D5636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4.4</w:t>
            </w:r>
          </w:p>
        </w:tc>
        <w:tc>
          <w:tcPr>
            <w:tcW w:w="1417" w:type="dxa"/>
          </w:tcPr>
          <w:p w14:paraId="3C01463C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15.6</w:t>
            </w:r>
          </w:p>
        </w:tc>
        <w:tc>
          <w:tcPr>
            <w:tcW w:w="946" w:type="dxa"/>
          </w:tcPr>
          <w:p w14:paraId="17F045F0" w14:textId="17EA9D11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0.06</w:t>
            </w:r>
            <w:r w:rsidR="009F1744">
              <w:rPr>
                <w:sz w:val="18"/>
                <w:szCs w:val="18"/>
              </w:rPr>
              <w:t>3</w:t>
            </w:r>
          </w:p>
        </w:tc>
      </w:tr>
      <w:tr w:rsidR="0067071E" w:rsidRPr="00C97C14" w14:paraId="536CF208" w14:textId="77777777" w:rsidTr="00092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</w:tcPr>
          <w:p w14:paraId="619B386A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HP:0000717</w:t>
            </w:r>
          </w:p>
        </w:tc>
        <w:tc>
          <w:tcPr>
            <w:tcW w:w="2578" w:type="dxa"/>
          </w:tcPr>
          <w:p w14:paraId="1AD030AC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Autism</w:t>
            </w:r>
          </w:p>
        </w:tc>
        <w:tc>
          <w:tcPr>
            <w:tcW w:w="1701" w:type="dxa"/>
          </w:tcPr>
          <w:p w14:paraId="3FE7FB1E" w14:textId="520853EB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41 (26.6)</w:t>
            </w:r>
          </w:p>
        </w:tc>
        <w:tc>
          <w:tcPr>
            <w:tcW w:w="1276" w:type="dxa"/>
          </w:tcPr>
          <w:p w14:paraId="4199966C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4.9</w:t>
            </w:r>
          </w:p>
        </w:tc>
        <w:tc>
          <w:tcPr>
            <w:tcW w:w="1417" w:type="dxa"/>
          </w:tcPr>
          <w:p w14:paraId="3C2C95FC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15.0</w:t>
            </w:r>
          </w:p>
        </w:tc>
        <w:tc>
          <w:tcPr>
            <w:tcW w:w="946" w:type="dxa"/>
          </w:tcPr>
          <w:p w14:paraId="1582BBD7" w14:textId="700063B4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0.1</w:t>
            </w:r>
            <w:r w:rsidR="009F1744">
              <w:rPr>
                <w:sz w:val="18"/>
                <w:szCs w:val="18"/>
              </w:rPr>
              <w:t>04</w:t>
            </w:r>
          </w:p>
        </w:tc>
      </w:tr>
      <w:tr w:rsidR="0067071E" w:rsidRPr="00C97C14" w14:paraId="36FC83B6" w14:textId="77777777" w:rsidTr="00092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</w:tcPr>
          <w:p w14:paraId="158E0F53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HP:0001256</w:t>
            </w:r>
          </w:p>
        </w:tc>
        <w:tc>
          <w:tcPr>
            <w:tcW w:w="2578" w:type="dxa"/>
          </w:tcPr>
          <w:p w14:paraId="05EEA4A5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Intellectual disability, mild</w:t>
            </w:r>
          </w:p>
        </w:tc>
        <w:tc>
          <w:tcPr>
            <w:tcW w:w="1701" w:type="dxa"/>
          </w:tcPr>
          <w:p w14:paraId="2F2EF7FA" w14:textId="24884699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39 (25.3)</w:t>
            </w:r>
          </w:p>
        </w:tc>
        <w:tc>
          <w:tcPr>
            <w:tcW w:w="1276" w:type="dxa"/>
          </w:tcPr>
          <w:p w14:paraId="37EC07D7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7.7</w:t>
            </w:r>
          </w:p>
        </w:tc>
        <w:tc>
          <w:tcPr>
            <w:tcW w:w="1417" w:type="dxa"/>
          </w:tcPr>
          <w:p w14:paraId="74F58AA9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13.9</w:t>
            </w:r>
          </w:p>
        </w:tc>
        <w:tc>
          <w:tcPr>
            <w:tcW w:w="946" w:type="dxa"/>
          </w:tcPr>
          <w:p w14:paraId="0AD56125" w14:textId="202D9324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0.4</w:t>
            </w:r>
            <w:r w:rsidR="00C97E22">
              <w:rPr>
                <w:sz w:val="18"/>
                <w:szCs w:val="18"/>
              </w:rPr>
              <w:t>05</w:t>
            </w:r>
          </w:p>
        </w:tc>
      </w:tr>
      <w:tr w:rsidR="0067071E" w:rsidRPr="00C97C14" w14:paraId="5DC21CC2" w14:textId="77777777" w:rsidTr="00092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</w:tcPr>
          <w:p w14:paraId="1055AA99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HP:0100543</w:t>
            </w:r>
          </w:p>
        </w:tc>
        <w:tc>
          <w:tcPr>
            <w:tcW w:w="2578" w:type="dxa"/>
          </w:tcPr>
          <w:p w14:paraId="417E5C04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Cognitive impairment</w:t>
            </w:r>
          </w:p>
        </w:tc>
        <w:tc>
          <w:tcPr>
            <w:tcW w:w="1701" w:type="dxa"/>
          </w:tcPr>
          <w:p w14:paraId="279CD448" w14:textId="1B092876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35 (22.7)</w:t>
            </w:r>
          </w:p>
        </w:tc>
        <w:tc>
          <w:tcPr>
            <w:tcW w:w="1276" w:type="dxa"/>
          </w:tcPr>
          <w:p w14:paraId="468884EE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11.4</w:t>
            </w:r>
          </w:p>
        </w:tc>
        <w:tc>
          <w:tcPr>
            <w:tcW w:w="1417" w:type="dxa"/>
          </w:tcPr>
          <w:p w14:paraId="7E606FD4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12.6</w:t>
            </w:r>
          </w:p>
        </w:tc>
        <w:tc>
          <w:tcPr>
            <w:tcW w:w="946" w:type="dxa"/>
          </w:tcPr>
          <w:p w14:paraId="54AF2242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</w:t>
            </w:r>
          </w:p>
        </w:tc>
      </w:tr>
      <w:tr w:rsidR="0067071E" w:rsidRPr="00C97C14" w14:paraId="3263ECB7" w14:textId="77777777" w:rsidTr="00092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</w:tcPr>
          <w:p w14:paraId="7AD6360F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HP:0001249</w:t>
            </w:r>
          </w:p>
        </w:tc>
        <w:tc>
          <w:tcPr>
            <w:tcW w:w="2578" w:type="dxa"/>
          </w:tcPr>
          <w:p w14:paraId="06E4D9C2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Intellectual disability</w:t>
            </w:r>
          </w:p>
        </w:tc>
        <w:tc>
          <w:tcPr>
            <w:tcW w:w="1701" w:type="dxa"/>
          </w:tcPr>
          <w:p w14:paraId="1482A825" w14:textId="4961F848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32 (20.8)</w:t>
            </w:r>
          </w:p>
        </w:tc>
        <w:tc>
          <w:tcPr>
            <w:tcW w:w="1276" w:type="dxa"/>
          </w:tcPr>
          <w:p w14:paraId="73793D8C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21.9</w:t>
            </w:r>
          </w:p>
        </w:tc>
        <w:tc>
          <w:tcPr>
            <w:tcW w:w="1417" w:type="dxa"/>
          </w:tcPr>
          <w:p w14:paraId="0D3B2736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9.8</w:t>
            </w:r>
          </w:p>
        </w:tc>
        <w:tc>
          <w:tcPr>
            <w:tcW w:w="946" w:type="dxa"/>
          </w:tcPr>
          <w:p w14:paraId="315C0621" w14:textId="074A0139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0.0</w:t>
            </w:r>
            <w:r w:rsidR="009F1744">
              <w:rPr>
                <w:sz w:val="18"/>
                <w:szCs w:val="18"/>
              </w:rPr>
              <w:t>76</w:t>
            </w:r>
          </w:p>
        </w:tc>
      </w:tr>
      <w:tr w:rsidR="0067071E" w:rsidRPr="00C97C14" w14:paraId="6487C21F" w14:textId="77777777" w:rsidTr="00092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</w:tcPr>
          <w:p w14:paraId="3E7D0252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HP:0001250</w:t>
            </w:r>
          </w:p>
        </w:tc>
        <w:tc>
          <w:tcPr>
            <w:tcW w:w="2578" w:type="dxa"/>
          </w:tcPr>
          <w:p w14:paraId="5CCED576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Seizures</w:t>
            </w:r>
          </w:p>
        </w:tc>
        <w:tc>
          <w:tcPr>
            <w:tcW w:w="1701" w:type="dxa"/>
          </w:tcPr>
          <w:p w14:paraId="05DFE943" w14:textId="4E7EAB96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27 (17.5)</w:t>
            </w:r>
          </w:p>
        </w:tc>
        <w:tc>
          <w:tcPr>
            <w:tcW w:w="1276" w:type="dxa"/>
          </w:tcPr>
          <w:p w14:paraId="7A045733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0.0</w:t>
            </w:r>
          </w:p>
        </w:tc>
        <w:tc>
          <w:tcPr>
            <w:tcW w:w="1417" w:type="dxa"/>
          </w:tcPr>
          <w:p w14:paraId="139231A5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15.0</w:t>
            </w:r>
          </w:p>
        </w:tc>
        <w:tc>
          <w:tcPr>
            <w:tcW w:w="946" w:type="dxa"/>
          </w:tcPr>
          <w:p w14:paraId="6A8752FE" w14:textId="7088C9D2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0.0</w:t>
            </w:r>
            <w:r w:rsidR="009F1744">
              <w:rPr>
                <w:sz w:val="18"/>
                <w:szCs w:val="18"/>
              </w:rPr>
              <w:t>26</w:t>
            </w:r>
          </w:p>
        </w:tc>
      </w:tr>
      <w:tr w:rsidR="0067071E" w:rsidRPr="00C97C14" w14:paraId="04EC475A" w14:textId="77777777" w:rsidTr="00092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</w:tcPr>
          <w:p w14:paraId="472F1606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HP:0001263</w:t>
            </w:r>
          </w:p>
        </w:tc>
        <w:tc>
          <w:tcPr>
            <w:tcW w:w="2578" w:type="dxa"/>
          </w:tcPr>
          <w:p w14:paraId="746CBA32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Global developmental delay</w:t>
            </w:r>
          </w:p>
        </w:tc>
        <w:tc>
          <w:tcPr>
            <w:tcW w:w="1701" w:type="dxa"/>
          </w:tcPr>
          <w:p w14:paraId="0A2FFE16" w14:textId="6C8973A1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17 (11.0)</w:t>
            </w:r>
          </w:p>
        </w:tc>
        <w:tc>
          <w:tcPr>
            <w:tcW w:w="1276" w:type="dxa"/>
          </w:tcPr>
          <w:p w14:paraId="6E335773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5.9</w:t>
            </w:r>
          </w:p>
        </w:tc>
        <w:tc>
          <w:tcPr>
            <w:tcW w:w="1417" w:type="dxa"/>
          </w:tcPr>
          <w:p w14:paraId="42AEBF3A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13.1</w:t>
            </w:r>
          </w:p>
        </w:tc>
        <w:tc>
          <w:tcPr>
            <w:tcW w:w="946" w:type="dxa"/>
          </w:tcPr>
          <w:p w14:paraId="44EAF600" w14:textId="72AD7189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0.</w:t>
            </w:r>
            <w:r w:rsidR="00C97E22">
              <w:rPr>
                <w:sz w:val="18"/>
                <w:szCs w:val="18"/>
              </w:rPr>
              <w:t>696</w:t>
            </w:r>
          </w:p>
        </w:tc>
      </w:tr>
      <w:tr w:rsidR="0067071E" w:rsidRPr="00C97C14" w14:paraId="32B8EE20" w14:textId="77777777" w:rsidTr="00092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</w:tcPr>
          <w:p w14:paraId="777A0A01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HP:0000729</w:t>
            </w:r>
          </w:p>
        </w:tc>
        <w:tc>
          <w:tcPr>
            <w:tcW w:w="2578" w:type="dxa"/>
          </w:tcPr>
          <w:p w14:paraId="1FDEBF0D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Autism spectrum Disorder</w:t>
            </w:r>
          </w:p>
        </w:tc>
        <w:tc>
          <w:tcPr>
            <w:tcW w:w="1701" w:type="dxa"/>
          </w:tcPr>
          <w:p w14:paraId="3F5424C6" w14:textId="7025D508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14 (9.1)</w:t>
            </w:r>
          </w:p>
        </w:tc>
        <w:tc>
          <w:tcPr>
            <w:tcW w:w="1276" w:type="dxa"/>
          </w:tcPr>
          <w:p w14:paraId="1A138B9C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14.3</w:t>
            </w:r>
          </w:p>
        </w:tc>
        <w:tc>
          <w:tcPr>
            <w:tcW w:w="1417" w:type="dxa"/>
          </w:tcPr>
          <w:p w14:paraId="7ADFA4AD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12.1</w:t>
            </w:r>
          </w:p>
        </w:tc>
        <w:tc>
          <w:tcPr>
            <w:tcW w:w="946" w:type="dxa"/>
          </w:tcPr>
          <w:p w14:paraId="70BD8C36" w14:textId="495D35ED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0.</w:t>
            </w:r>
            <w:r w:rsidR="009F1744">
              <w:rPr>
                <w:sz w:val="18"/>
                <w:szCs w:val="18"/>
              </w:rPr>
              <w:t>684</w:t>
            </w:r>
          </w:p>
        </w:tc>
      </w:tr>
      <w:tr w:rsidR="0067071E" w:rsidRPr="00C97C14" w14:paraId="64556492" w14:textId="77777777" w:rsidTr="00092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</w:tcPr>
          <w:p w14:paraId="7B941ADC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HP:0000708</w:t>
            </w:r>
          </w:p>
        </w:tc>
        <w:tc>
          <w:tcPr>
            <w:tcW w:w="2578" w:type="dxa"/>
          </w:tcPr>
          <w:p w14:paraId="7BD776EF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Behavioral abnormality</w:t>
            </w:r>
          </w:p>
        </w:tc>
        <w:tc>
          <w:tcPr>
            <w:tcW w:w="1701" w:type="dxa"/>
          </w:tcPr>
          <w:p w14:paraId="13FAA956" w14:textId="766A8352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13 (8.4)</w:t>
            </w:r>
          </w:p>
        </w:tc>
        <w:tc>
          <w:tcPr>
            <w:tcW w:w="1276" w:type="dxa"/>
          </w:tcPr>
          <w:p w14:paraId="123EFB1F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15.4</w:t>
            </w:r>
          </w:p>
        </w:tc>
        <w:tc>
          <w:tcPr>
            <w:tcW w:w="1417" w:type="dxa"/>
          </w:tcPr>
          <w:p w14:paraId="1534948E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12.1</w:t>
            </w:r>
          </w:p>
        </w:tc>
        <w:tc>
          <w:tcPr>
            <w:tcW w:w="946" w:type="dxa"/>
          </w:tcPr>
          <w:p w14:paraId="1D33B938" w14:textId="6DEFA4EC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0.</w:t>
            </w:r>
            <w:r w:rsidR="009F1744">
              <w:rPr>
                <w:sz w:val="18"/>
                <w:szCs w:val="18"/>
              </w:rPr>
              <w:t>664</w:t>
            </w:r>
          </w:p>
        </w:tc>
      </w:tr>
      <w:tr w:rsidR="0067071E" w:rsidRPr="00C97C14" w14:paraId="650D6941" w14:textId="77777777" w:rsidTr="00092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</w:tcPr>
          <w:p w14:paraId="3B001CF7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HP:0000252</w:t>
            </w:r>
          </w:p>
        </w:tc>
        <w:tc>
          <w:tcPr>
            <w:tcW w:w="2578" w:type="dxa"/>
          </w:tcPr>
          <w:p w14:paraId="0E64071A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Microcephaly</w:t>
            </w:r>
          </w:p>
        </w:tc>
        <w:tc>
          <w:tcPr>
            <w:tcW w:w="1701" w:type="dxa"/>
          </w:tcPr>
          <w:p w14:paraId="2E711BFB" w14:textId="6F3CE4E3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13 (8.4)</w:t>
            </w:r>
          </w:p>
        </w:tc>
        <w:tc>
          <w:tcPr>
            <w:tcW w:w="1276" w:type="dxa"/>
          </w:tcPr>
          <w:p w14:paraId="444B341D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15.4</w:t>
            </w:r>
          </w:p>
        </w:tc>
        <w:tc>
          <w:tcPr>
            <w:tcW w:w="1417" w:type="dxa"/>
          </w:tcPr>
          <w:p w14:paraId="141B24C3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12.1</w:t>
            </w:r>
          </w:p>
        </w:tc>
        <w:tc>
          <w:tcPr>
            <w:tcW w:w="946" w:type="dxa"/>
          </w:tcPr>
          <w:p w14:paraId="705E19B7" w14:textId="679FB2B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0.</w:t>
            </w:r>
            <w:r w:rsidR="00C97E22">
              <w:rPr>
                <w:sz w:val="18"/>
                <w:szCs w:val="18"/>
              </w:rPr>
              <w:t>664</w:t>
            </w:r>
          </w:p>
        </w:tc>
      </w:tr>
      <w:tr w:rsidR="0067071E" w:rsidRPr="00C97C14" w14:paraId="12AF5CFD" w14:textId="77777777" w:rsidTr="00092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</w:tcPr>
          <w:p w14:paraId="4E8BD27B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HP:0007018</w:t>
            </w:r>
          </w:p>
        </w:tc>
        <w:tc>
          <w:tcPr>
            <w:tcW w:w="2578" w:type="dxa"/>
          </w:tcPr>
          <w:p w14:paraId="651699CA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Attention deficit hyperactivity disorder</w:t>
            </w:r>
          </w:p>
        </w:tc>
        <w:tc>
          <w:tcPr>
            <w:tcW w:w="1701" w:type="dxa"/>
          </w:tcPr>
          <w:p w14:paraId="2F16C3CF" w14:textId="0E25BB4C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12 (7.8)</w:t>
            </w:r>
          </w:p>
        </w:tc>
        <w:tc>
          <w:tcPr>
            <w:tcW w:w="1276" w:type="dxa"/>
          </w:tcPr>
          <w:p w14:paraId="1762A57B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8.3</w:t>
            </w:r>
          </w:p>
        </w:tc>
        <w:tc>
          <w:tcPr>
            <w:tcW w:w="1417" w:type="dxa"/>
          </w:tcPr>
          <w:p w14:paraId="3E732BE3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12.7</w:t>
            </w:r>
          </w:p>
        </w:tc>
        <w:tc>
          <w:tcPr>
            <w:tcW w:w="946" w:type="dxa"/>
          </w:tcPr>
          <w:p w14:paraId="636772E3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</w:t>
            </w:r>
          </w:p>
        </w:tc>
      </w:tr>
      <w:tr w:rsidR="0067071E" w:rsidRPr="00C97C14" w14:paraId="122873F4" w14:textId="77777777" w:rsidTr="00092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</w:tcPr>
          <w:p w14:paraId="6C8F0650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HP:0001252</w:t>
            </w:r>
          </w:p>
        </w:tc>
        <w:tc>
          <w:tcPr>
            <w:tcW w:w="2578" w:type="dxa"/>
          </w:tcPr>
          <w:p w14:paraId="45F211F0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Hypotonia</w:t>
            </w:r>
          </w:p>
        </w:tc>
        <w:tc>
          <w:tcPr>
            <w:tcW w:w="1701" w:type="dxa"/>
          </w:tcPr>
          <w:p w14:paraId="72A70D29" w14:textId="588F1C90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11 (7.1)</w:t>
            </w:r>
          </w:p>
        </w:tc>
        <w:tc>
          <w:tcPr>
            <w:tcW w:w="1276" w:type="dxa"/>
          </w:tcPr>
          <w:p w14:paraId="0DB0CA18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27.3</w:t>
            </w:r>
          </w:p>
        </w:tc>
        <w:tc>
          <w:tcPr>
            <w:tcW w:w="1417" w:type="dxa"/>
          </w:tcPr>
          <w:p w14:paraId="5245B948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11.2</w:t>
            </w:r>
          </w:p>
        </w:tc>
        <w:tc>
          <w:tcPr>
            <w:tcW w:w="946" w:type="dxa"/>
          </w:tcPr>
          <w:p w14:paraId="57E1F2B2" w14:textId="15A67132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0.1</w:t>
            </w:r>
            <w:r w:rsidR="00C97E22">
              <w:rPr>
                <w:sz w:val="18"/>
                <w:szCs w:val="18"/>
              </w:rPr>
              <w:t>38</w:t>
            </w:r>
          </w:p>
        </w:tc>
      </w:tr>
      <w:tr w:rsidR="0067071E" w:rsidRPr="00C97C14" w14:paraId="384A4974" w14:textId="77777777" w:rsidTr="00092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</w:tcPr>
          <w:p w14:paraId="34F51096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HP:0001270</w:t>
            </w:r>
          </w:p>
        </w:tc>
        <w:tc>
          <w:tcPr>
            <w:tcW w:w="2578" w:type="dxa"/>
          </w:tcPr>
          <w:p w14:paraId="388A2621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Motor delay</w:t>
            </w:r>
          </w:p>
        </w:tc>
        <w:tc>
          <w:tcPr>
            <w:tcW w:w="1701" w:type="dxa"/>
          </w:tcPr>
          <w:p w14:paraId="26E59F73" w14:textId="0547A4DF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11 (7.1)</w:t>
            </w:r>
          </w:p>
        </w:tc>
        <w:tc>
          <w:tcPr>
            <w:tcW w:w="1276" w:type="dxa"/>
          </w:tcPr>
          <w:p w14:paraId="5222C1FD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0.0</w:t>
            </w:r>
          </w:p>
        </w:tc>
        <w:tc>
          <w:tcPr>
            <w:tcW w:w="1417" w:type="dxa"/>
          </w:tcPr>
          <w:p w14:paraId="1A78DE21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13.3</w:t>
            </w:r>
          </w:p>
        </w:tc>
        <w:tc>
          <w:tcPr>
            <w:tcW w:w="946" w:type="dxa"/>
          </w:tcPr>
          <w:p w14:paraId="29EE5BF3" w14:textId="30A7A8C2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0.</w:t>
            </w:r>
            <w:r w:rsidR="00C97E22">
              <w:rPr>
                <w:sz w:val="18"/>
                <w:szCs w:val="18"/>
              </w:rPr>
              <w:t>361</w:t>
            </w:r>
          </w:p>
        </w:tc>
      </w:tr>
      <w:tr w:rsidR="0067071E" w:rsidRPr="00C97C14" w14:paraId="75156DFC" w14:textId="77777777" w:rsidTr="00092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</w:tcPr>
          <w:p w14:paraId="14F0A842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HP:0001344</w:t>
            </w:r>
          </w:p>
        </w:tc>
        <w:tc>
          <w:tcPr>
            <w:tcW w:w="2578" w:type="dxa"/>
          </w:tcPr>
          <w:p w14:paraId="6F739988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Absent speech</w:t>
            </w:r>
          </w:p>
        </w:tc>
        <w:tc>
          <w:tcPr>
            <w:tcW w:w="1701" w:type="dxa"/>
          </w:tcPr>
          <w:p w14:paraId="40D5E108" w14:textId="288CA959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9 (5.8)</w:t>
            </w:r>
          </w:p>
        </w:tc>
        <w:tc>
          <w:tcPr>
            <w:tcW w:w="1276" w:type="dxa"/>
          </w:tcPr>
          <w:p w14:paraId="6826B5AA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11.1</w:t>
            </w:r>
          </w:p>
        </w:tc>
        <w:tc>
          <w:tcPr>
            <w:tcW w:w="1417" w:type="dxa"/>
          </w:tcPr>
          <w:p w14:paraId="301418B8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12.4</w:t>
            </w:r>
          </w:p>
        </w:tc>
        <w:tc>
          <w:tcPr>
            <w:tcW w:w="946" w:type="dxa"/>
          </w:tcPr>
          <w:p w14:paraId="0E051C25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</w:t>
            </w:r>
          </w:p>
        </w:tc>
      </w:tr>
      <w:tr w:rsidR="0067071E" w:rsidRPr="00C97C14" w14:paraId="77196C82" w14:textId="77777777" w:rsidTr="00092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</w:tcPr>
          <w:p w14:paraId="522965BD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HP:0000494</w:t>
            </w:r>
          </w:p>
        </w:tc>
        <w:tc>
          <w:tcPr>
            <w:tcW w:w="2578" w:type="dxa"/>
          </w:tcPr>
          <w:p w14:paraId="1930F3FB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Downslanted palpebral fissure</w:t>
            </w:r>
          </w:p>
        </w:tc>
        <w:tc>
          <w:tcPr>
            <w:tcW w:w="1701" w:type="dxa"/>
          </w:tcPr>
          <w:p w14:paraId="060CA261" w14:textId="374986DC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9 (5.8)</w:t>
            </w:r>
          </w:p>
        </w:tc>
        <w:tc>
          <w:tcPr>
            <w:tcW w:w="1276" w:type="dxa"/>
          </w:tcPr>
          <w:p w14:paraId="2DBE0D93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11.1</w:t>
            </w:r>
          </w:p>
        </w:tc>
        <w:tc>
          <w:tcPr>
            <w:tcW w:w="1417" w:type="dxa"/>
          </w:tcPr>
          <w:p w14:paraId="6F1B8BED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12.4</w:t>
            </w:r>
          </w:p>
        </w:tc>
        <w:tc>
          <w:tcPr>
            <w:tcW w:w="946" w:type="dxa"/>
          </w:tcPr>
          <w:p w14:paraId="0ED406E6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</w:t>
            </w:r>
          </w:p>
        </w:tc>
      </w:tr>
      <w:tr w:rsidR="0067071E" w:rsidRPr="00C97C14" w14:paraId="0A3618E3" w14:textId="77777777" w:rsidTr="00092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</w:tcPr>
          <w:p w14:paraId="2564B7F5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HP:0000508</w:t>
            </w:r>
          </w:p>
        </w:tc>
        <w:tc>
          <w:tcPr>
            <w:tcW w:w="2578" w:type="dxa"/>
          </w:tcPr>
          <w:p w14:paraId="23F1E7E1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Ptosis</w:t>
            </w:r>
          </w:p>
        </w:tc>
        <w:tc>
          <w:tcPr>
            <w:tcW w:w="1701" w:type="dxa"/>
          </w:tcPr>
          <w:p w14:paraId="12596D38" w14:textId="1AC7835C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9 (5.8)</w:t>
            </w:r>
          </w:p>
        </w:tc>
        <w:tc>
          <w:tcPr>
            <w:tcW w:w="1276" w:type="dxa"/>
          </w:tcPr>
          <w:p w14:paraId="0BBFC5F4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22.2</w:t>
            </w:r>
          </w:p>
        </w:tc>
        <w:tc>
          <w:tcPr>
            <w:tcW w:w="1417" w:type="dxa"/>
          </w:tcPr>
          <w:p w14:paraId="5719D57D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11.7</w:t>
            </w:r>
          </w:p>
        </w:tc>
        <w:tc>
          <w:tcPr>
            <w:tcW w:w="946" w:type="dxa"/>
          </w:tcPr>
          <w:p w14:paraId="152010ED" w14:textId="3E122C75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0.3</w:t>
            </w:r>
            <w:r w:rsidR="009F1744">
              <w:rPr>
                <w:sz w:val="18"/>
                <w:szCs w:val="18"/>
              </w:rPr>
              <w:t>07</w:t>
            </w:r>
          </w:p>
        </w:tc>
      </w:tr>
      <w:tr w:rsidR="0067071E" w:rsidRPr="00C97C14" w14:paraId="6C5A32B3" w14:textId="77777777" w:rsidTr="00092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</w:tcPr>
          <w:p w14:paraId="58656633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HP:0001508</w:t>
            </w:r>
          </w:p>
        </w:tc>
        <w:tc>
          <w:tcPr>
            <w:tcW w:w="2578" w:type="dxa"/>
          </w:tcPr>
          <w:p w14:paraId="450E9309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Failure to thrive</w:t>
            </w:r>
          </w:p>
        </w:tc>
        <w:tc>
          <w:tcPr>
            <w:tcW w:w="1701" w:type="dxa"/>
          </w:tcPr>
          <w:p w14:paraId="5B2B984F" w14:textId="7307274D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8 (5.2)</w:t>
            </w:r>
          </w:p>
        </w:tc>
        <w:tc>
          <w:tcPr>
            <w:tcW w:w="1276" w:type="dxa"/>
          </w:tcPr>
          <w:p w14:paraId="327EF8F3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25.0</w:t>
            </w:r>
          </w:p>
        </w:tc>
        <w:tc>
          <w:tcPr>
            <w:tcW w:w="1417" w:type="dxa"/>
          </w:tcPr>
          <w:p w14:paraId="4C214B7B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11.6</w:t>
            </w:r>
          </w:p>
        </w:tc>
        <w:tc>
          <w:tcPr>
            <w:tcW w:w="946" w:type="dxa"/>
          </w:tcPr>
          <w:p w14:paraId="34599948" w14:textId="41667496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0.</w:t>
            </w:r>
            <w:r w:rsidR="00C97E22">
              <w:rPr>
                <w:sz w:val="18"/>
                <w:szCs w:val="18"/>
              </w:rPr>
              <w:t>257</w:t>
            </w:r>
          </w:p>
        </w:tc>
      </w:tr>
      <w:tr w:rsidR="0067071E" w:rsidRPr="00C97C14" w14:paraId="5B155398" w14:textId="77777777" w:rsidTr="00092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</w:tcPr>
          <w:p w14:paraId="5B57EB2C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HP:0002342</w:t>
            </w:r>
          </w:p>
        </w:tc>
        <w:tc>
          <w:tcPr>
            <w:tcW w:w="2578" w:type="dxa"/>
          </w:tcPr>
          <w:p w14:paraId="56E5D16C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Intellectual disability, moderate</w:t>
            </w:r>
          </w:p>
        </w:tc>
        <w:tc>
          <w:tcPr>
            <w:tcW w:w="1701" w:type="dxa"/>
          </w:tcPr>
          <w:p w14:paraId="499FFF4A" w14:textId="747BAEBA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8 (5.2)</w:t>
            </w:r>
          </w:p>
        </w:tc>
        <w:tc>
          <w:tcPr>
            <w:tcW w:w="1276" w:type="dxa"/>
          </w:tcPr>
          <w:p w14:paraId="1A1198AB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12.5</w:t>
            </w:r>
          </w:p>
        </w:tc>
        <w:tc>
          <w:tcPr>
            <w:tcW w:w="1417" w:type="dxa"/>
          </w:tcPr>
          <w:p w14:paraId="301AA958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12.3</w:t>
            </w:r>
          </w:p>
        </w:tc>
        <w:tc>
          <w:tcPr>
            <w:tcW w:w="946" w:type="dxa"/>
          </w:tcPr>
          <w:p w14:paraId="09DF6AEA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</w:t>
            </w:r>
          </w:p>
        </w:tc>
      </w:tr>
      <w:tr w:rsidR="0067071E" w:rsidRPr="00C97C14" w14:paraId="5072BF53" w14:textId="77777777" w:rsidTr="00092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</w:tcPr>
          <w:p w14:paraId="5C34DE16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HP:0004322</w:t>
            </w:r>
          </w:p>
        </w:tc>
        <w:tc>
          <w:tcPr>
            <w:tcW w:w="2578" w:type="dxa"/>
          </w:tcPr>
          <w:p w14:paraId="7338D319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Short stature</w:t>
            </w:r>
          </w:p>
        </w:tc>
        <w:tc>
          <w:tcPr>
            <w:tcW w:w="1701" w:type="dxa"/>
          </w:tcPr>
          <w:p w14:paraId="66074F81" w14:textId="47EB1C3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8 (5.2)</w:t>
            </w:r>
          </w:p>
        </w:tc>
        <w:tc>
          <w:tcPr>
            <w:tcW w:w="1276" w:type="dxa"/>
          </w:tcPr>
          <w:p w14:paraId="4181F795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12.5</w:t>
            </w:r>
          </w:p>
        </w:tc>
        <w:tc>
          <w:tcPr>
            <w:tcW w:w="1417" w:type="dxa"/>
          </w:tcPr>
          <w:p w14:paraId="3203E24D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12.3</w:t>
            </w:r>
          </w:p>
        </w:tc>
        <w:tc>
          <w:tcPr>
            <w:tcW w:w="946" w:type="dxa"/>
          </w:tcPr>
          <w:p w14:paraId="5A0D6F46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</w:t>
            </w:r>
          </w:p>
        </w:tc>
      </w:tr>
      <w:tr w:rsidR="0067071E" w:rsidRPr="00C97C14" w14:paraId="69983F75" w14:textId="77777777" w:rsidTr="00092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</w:tcPr>
          <w:p w14:paraId="5D22A665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HP:0012758</w:t>
            </w:r>
          </w:p>
        </w:tc>
        <w:tc>
          <w:tcPr>
            <w:tcW w:w="2578" w:type="dxa"/>
          </w:tcPr>
          <w:p w14:paraId="15566954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Neurodevelopmental delay</w:t>
            </w:r>
          </w:p>
        </w:tc>
        <w:tc>
          <w:tcPr>
            <w:tcW w:w="1701" w:type="dxa"/>
          </w:tcPr>
          <w:p w14:paraId="2F137FED" w14:textId="21A6538E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8 (5.2)</w:t>
            </w:r>
          </w:p>
        </w:tc>
        <w:tc>
          <w:tcPr>
            <w:tcW w:w="1276" w:type="dxa"/>
          </w:tcPr>
          <w:p w14:paraId="1A1F7AB8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12.5</w:t>
            </w:r>
          </w:p>
        </w:tc>
        <w:tc>
          <w:tcPr>
            <w:tcW w:w="1417" w:type="dxa"/>
          </w:tcPr>
          <w:p w14:paraId="44B3B398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12.3</w:t>
            </w:r>
          </w:p>
        </w:tc>
        <w:tc>
          <w:tcPr>
            <w:tcW w:w="946" w:type="dxa"/>
          </w:tcPr>
          <w:p w14:paraId="3CFDA463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</w:t>
            </w:r>
          </w:p>
        </w:tc>
      </w:tr>
    </w:tbl>
    <w:p w14:paraId="10C74F03" w14:textId="40769C45" w:rsidR="0009285A" w:rsidRPr="00C97C14" w:rsidRDefault="00B8124B" w:rsidP="003313F3">
      <w:pPr>
        <w:rPr>
          <w:b/>
          <w:sz w:val="18"/>
          <w:szCs w:val="18"/>
        </w:rPr>
      </w:pPr>
      <w:r w:rsidRPr="00C97C14">
        <w:rPr>
          <w:sz w:val="18"/>
          <w:szCs w:val="18"/>
        </w:rPr>
        <w:t>* p-value by Fisher exact test for the comparison of the group with and without the specific characteristic.</w:t>
      </w:r>
      <w:r w:rsidR="00A22D80" w:rsidRPr="00C97C14">
        <w:rPr>
          <w:sz w:val="18"/>
          <w:szCs w:val="18"/>
        </w:rPr>
        <w:t xml:space="preserve"> After Bonferroni’s correction p-value &lt; 0.00</w:t>
      </w:r>
      <w:r w:rsidR="00CA2AC6" w:rsidRPr="00C97C14">
        <w:rPr>
          <w:sz w:val="18"/>
          <w:szCs w:val="18"/>
        </w:rPr>
        <w:t>3</w:t>
      </w:r>
      <w:r w:rsidR="00A22D80" w:rsidRPr="00C97C14">
        <w:rPr>
          <w:sz w:val="18"/>
          <w:szCs w:val="18"/>
        </w:rPr>
        <w:t xml:space="preserve"> was considered statistically significant.</w:t>
      </w:r>
    </w:p>
    <w:p w14:paraId="269F52DD" w14:textId="2D4CC442" w:rsidR="0009285A" w:rsidRPr="00C97C14" w:rsidRDefault="0009383F" w:rsidP="003313F3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i/>
          <w:color w:val="44546A"/>
          <w:sz w:val="18"/>
          <w:szCs w:val="18"/>
        </w:rPr>
      </w:pPr>
      <w:r>
        <w:rPr>
          <w:b/>
          <w:i/>
          <w:color w:val="44546A"/>
          <w:sz w:val="18"/>
          <w:szCs w:val="18"/>
        </w:rPr>
        <w:br/>
      </w:r>
      <w:r w:rsidR="00B8124B" w:rsidRPr="00C97C14">
        <w:rPr>
          <w:b/>
          <w:i/>
          <w:color w:val="44546A"/>
          <w:sz w:val="18"/>
          <w:szCs w:val="18"/>
        </w:rPr>
        <w:t xml:space="preserve">Supplementary </w:t>
      </w:r>
      <w:r w:rsidR="00C45842">
        <w:rPr>
          <w:b/>
          <w:i/>
          <w:color w:val="44546A"/>
          <w:sz w:val="18"/>
          <w:szCs w:val="18"/>
        </w:rPr>
        <w:t>material</w:t>
      </w:r>
      <w:r w:rsidR="00B8124B" w:rsidRPr="00C97C14">
        <w:rPr>
          <w:b/>
          <w:i/>
          <w:color w:val="44546A"/>
          <w:sz w:val="18"/>
          <w:szCs w:val="18"/>
        </w:rPr>
        <w:t xml:space="preserve"> S</w:t>
      </w:r>
      <w:r w:rsidR="00FD5EA2">
        <w:rPr>
          <w:b/>
          <w:i/>
          <w:color w:val="44546A"/>
          <w:sz w:val="18"/>
          <w:szCs w:val="18"/>
        </w:rPr>
        <w:t>5</w:t>
      </w:r>
      <w:r w:rsidR="00B8124B" w:rsidRPr="00C97C14">
        <w:rPr>
          <w:b/>
          <w:i/>
          <w:color w:val="44546A"/>
          <w:sz w:val="18"/>
          <w:szCs w:val="18"/>
        </w:rPr>
        <w:t xml:space="preserve"> HPO </w:t>
      </w:r>
      <w:r w:rsidR="00391149" w:rsidRPr="00C97C14">
        <w:rPr>
          <w:b/>
          <w:i/>
          <w:color w:val="44546A"/>
          <w:sz w:val="18"/>
          <w:szCs w:val="18"/>
        </w:rPr>
        <w:t>term phenotype</w:t>
      </w:r>
      <w:r w:rsidR="00B8124B" w:rsidRPr="00C97C14">
        <w:rPr>
          <w:b/>
          <w:i/>
          <w:color w:val="44546A"/>
          <w:sz w:val="18"/>
          <w:szCs w:val="18"/>
        </w:rPr>
        <w:t xml:space="preserve"> groups and their association with diagnostic yield. </w:t>
      </w:r>
      <w:r w:rsidR="00B8124B" w:rsidRPr="00C97C14">
        <w:rPr>
          <w:i/>
          <w:color w:val="44546A"/>
          <w:sz w:val="18"/>
          <w:szCs w:val="18"/>
        </w:rPr>
        <w:t>This analysis is conducted within the group of patients for whom Moon Analysis was used for the reanalysis (</w:t>
      </w:r>
      <w:r w:rsidR="000317A6">
        <w:rPr>
          <w:i/>
          <w:color w:val="44546A"/>
          <w:sz w:val="18"/>
          <w:szCs w:val="18"/>
        </w:rPr>
        <w:t>n</w:t>
      </w:r>
      <w:r w:rsidR="00B8124B" w:rsidRPr="00C97C14">
        <w:rPr>
          <w:i/>
          <w:color w:val="44546A"/>
          <w:sz w:val="18"/>
          <w:szCs w:val="18"/>
        </w:rPr>
        <w:t xml:space="preserve">=154).  </w:t>
      </w:r>
      <w:r w:rsidR="00C52EF2">
        <w:rPr>
          <w:i/>
          <w:color w:val="44546A"/>
          <w:sz w:val="18"/>
          <w:szCs w:val="18"/>
        </w:rPr>
        <w:t xml:space="preserve">   </w:t>
      </w:r>
      <w:r w:rsidR="00B8124B" w:rsidRPr="00C97C14">
        <w:rPr>
          <w:i/>
          <w:color w:val="44546A"/>
          <w:sz w:val="18"/>
          <w:szCs w:val="18"/>
        </w:rPr>
        <w:t xml:space="preserve"> </w:t>
      </w:r>
    </w:p>
    <w:tbl>
      <w:tblPr>
        <w:tblStyle w:val="a7"/>
        <w:tblW w:w="902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318"/>
        <w:gridCol w:w="1667"/>
        <w:gridCol w:w="1834"/>
        <w:gridCol w:w="1088"/>
      </w:tblGrid>
      <w:tr w:rsidR="0067071E" w:rsidRPr="00C97C14" w14:paraId="168DD695" w14:textId="77777777" w:rsidTr="00092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right w:val="single" w:sz="4" w:space="0" w:color="A8D08D"/>
            </w:tcBorders>
          </w:tcPr>
          <w:p w14:paraId="493AC07A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Phenotype groups based on HPO terms</w:t>
            </w:r>
          </w:p>
        </w:tc>
        <w:tc>
          <w:tcPr>
            <w:tcW w:w="1318" w:type="dxa"/>
            <w:tcBorders>
              <w:left w:val="single" w:sz="4" w:space="0" w:color="A8D08D"/>
              <w:right w:val="single" w:sz="4" w:space="0" w:color="A8D08D"/>
            </w:tcBorders>
          </w:tcPr>
          <w:p w14:paraId="6DF6DA24" w14:textId="77777777" w:rsidR="0009285A" w:rsidRPr="00C97C14" w:rsidRDefault="00B8124B" w:rsidP="003313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Number of patients in HPO group</w:t>
            </w:r>
          </w:p>
        </w:tc>
        <w:tc>
          <w:tcPr>
            <w:tcW w:w="1667" w:type="dxa"/>
            <w:tcBorders>
              <w:left w:val="single" w:sz="4" w:space="0" w:color="A8D08D"/>
              <w:right w:val="single" w:sz="4" w:space="0" w:color="FFFFFF"/>
            </w:tcBorders>
          </w:tcPr>
          <w:p w14:paraId="321B7E68" w14:textId="77777777" w:rsidR="0009285A" w:rsidRPr="00C97C14" w:rsidRDefault="00B8124B" w:rsidP="003313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Diagnostic yield, %</w:t>
            </w:r>
            <w:r w:rsidRPr="00C97C14">
              <w:rPr>
                <w:sz w:val="18"/>
                <w:szCs w:val="18"/>
              </w:rPr>
              <w:br/>
            </w:r>
            <w:r w:rsidRPr="00C97C14">
              <w:rPr>
                <w:b w:val="0"/>
                <w:i/>
                <w:sz w:val="18"/>
                <w:szCs w:val="18"/>
              </w:rPr>
              <w:t>Within with characteristic</w:t>
            </w:r>
          </w:p>
        </w:tc>
        <w:tc>
          <w:tcPr>
            <w:tcW w:w="1834" w:type="dxa"/>
            <w:tcBorders>
              <w:left w:val="single" w:sz="4" w:space="0" w:color="FFFFFF"/>
              <w:right w:val="single" w:sz="4" w:space="0" w:color="A8D08D"/>
            </w:tcBorders>
          </w:tcPr>
          <w:p w14:paraId="63CD21D6" w14:textId="77777777" w:rsidR="0009285A" w:rsidRPr="00C97C14" w:rsidRDefault="00B8124B" w:rsidP="003313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br/>
            </w:r>
            <w:r w:rsidRPr="00C97C14">
              <w:rPr>
                <w:b w:val="0"/>
                <w:i/>
                <w:sz w:val="18"/>
                <w:szCs w:val="18"/>
              </w:rPr>
              <w:t>Within without characteristic</w:t>
            </w:r>
          </w:p>
        </w:tc>
        <w:tc>
          <w:tcPr>
            <w:tcW w:w="1088" w:type="dxa"/>
            <w:tcBorders>
              <w:left w:val="single" w:sz="4" w:space="0" w:color="A8D08D"/>
            </w:tcBorders>
          </w:tcPr>
          <w:p w14:paraId="4F980893" w14:textId="77777777" w:rsidR="0009285A" w:rsidRPr="00C97C14" w:rsidRDefault="00B8124B" w:rsidP="003313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p-value*</w:t>
            </w:r>
          </w:p>
        </w:tc>
      </w:tr>
      <w:tr w:rsidR="0067071E" w:rsidRPr="00C97C14" w14:paraId="1CD1AACC" w14:textId="77777777" w:rsidTr="00092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A6DCA2D" w14:textId="77777777" w:rsidR="0009285A" w:rsidRPr="00C97C14" w:rsidRDefault="00B8124B" w:rsidP="003313F3">
            <w:pPr>
              <w:rPr>
                <w:i/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Psychological/psychiatric disorder</w:t>
            </w:r>
            <w:r w:rsidRPr="00C97C14">
              <w:rPr>
                <w:b w:val="0"/>
                <w:i/>
                <w:sz w:val="18"/>
                <w:szCs w:val="18"/>
              </w:rPr>
              <w:br/>
              <w:t xml:space="preserve"> - Autism</w:t>
            </w:r>
          </w:p>
        </w:tc>
        <w:tc>
          <w:tcPr>
            <w:tcW w:w="1318" w:type="dxa"/>
          </w:tcPr>
          <w:p w14:paraId="40F1F518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75</w:t>
            </w:r>
            <w:r w:rsidRPr="00C97C14">
              <w:rPr>
                <w:sz w:val="18"/>
                <w:szCs w:val="18"/>
              </w:rPr>
              <w:br/>
              <w:t>55</w:t>
            </w:r>
          </w:p>
        </w:tc>
        <w:tc>
          <w:tcPr>
            <w:tcW w:w="1667" w:type="dxa"/>
          </w:tcPr>
          <w:p w14:paraId="1D545DE8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9.3</w:t>
            </w:r>
            <w:r w:rsidRPr="00C97C14">
              <w:rPr>
                <w:sz w:val="18"/>
                <w:szCs w:val="18"/>
              </w:rPr>
              <w:br/>
              <w:t>7.3</w:t>
            </w:r>
          </w:p>
        </w:tc>
        <w:tc>
          <w:tcPr>
            <w:tcW w:w="1834" w:type="dxa"/>
          </w:tcPr>
          <w:p w14:paraId="48A34BFF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15.2</w:t>
            </w:r>
            <w:r w:rsidRPr="00C97C14">
              <w:rPr>
                <w:sz w:val="18"/>
                <w:szCs w:val="18"/>
              </w:rPr>
              <w:br/>
              <w:t>15.2</w:t>
            </w:r>
          </w:p>
        </w:tc>
        <w:tc>
          <w:tcPr>
            <w:tcW w:w="1088" w:type="dxa"/>
          </w:tcPr>
          <w:p w14:paraId="3BA750C0" w14:textId="4F84DDB5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0.3</w:t>
            </w:r>
            <w:r w:rsidR="009F1744">
              <w:rPr>
                <w:sz w:val="18"/>
                <w:szCs w:val="18"/>
              </w:rPr>
              <w:t>31</w:t>
            </w:r>
            <w:r w:rsidRPr="00C97C14">
              <w:rPr>
                <w:sz w:val="18"/>
                <w:szCs w:val="18"/>
              </w:rPr>
              <w:br/>
              <w:t>0.2</w:t>
            </w:r>
            <w:r w:rsidR="00132ACF">
              <w:rPr>
                <w:sz w:val="18"/>
                <w:szCs w:val="18"/>
              </w:rPr>
              <w:t>04</w:t>
            </w:r>
          </w:p>
        </w:tc>
      </w:tr>
      <w:tr w:rsidR="0067071E" w:rsidRPr="00C97C14" w14:paraId="233AD41C" w14:textId="77777777" w:rsidTr="00092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2920DCE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Striking facial features</w:t>
            </w:r>
          </w:p>
        </w:tc>
        <w:tc>
          <w:tcPr>
            <w:tcW w:w="1318" w:type="dxa"/>
          </w:tcPr>
          <w:p w14:paraId="28286C6F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59</w:t>
            </w:r>
          </w:p>
        </w:tc>
        <w:tc>
          <w:tcPr>
            <w:tcW w:w="1667" w:type="dxa"/>
          </w:tcPr>
          <w:p w14:paraId="31D49493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13.6</w:t>
            </w:r>
          </w:p>
        </w:tc>
        <w:tc>
          <w:tcPr>
            <w:tcW w:w="1834" w:type="dxa"/>
          </w:tcPr>
          <w:p w14:paraId="4354925C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11.6</w:t>
            </w:r>
          </w:p>
        </w:tc>
        <w:tc>
          <w:tcPr>
            <w:tcW w:w="1088" w:type="dxa"/>
          </w:tcPr>
          <w:p w14:paraId="1E7FADCA" w14:textId="2DE46A3F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0.8</w:t>
            </w:r>
            <w:r w:rsidR="00132ACF">
              <w:rPr>
                <w:sz w:val="18"/>
                <w:szCs w:val="18"/>
              </w:rPr>
              <w:t>02</w:t>
            </w:r>
          </w:p>
        </w:tc>
      </w:tr>
      <w:tr w:rsidR="0067071E" w:rsidRPr="00C97C14" w14:paraId="2ACECB5E" w14:textId="77777777" w:rsidTr="00092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2E7F2B7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Structural neurological abnormality</w:t>
            </w:r>
          </w:p>
        </w:tc>
        <w:tc>
          <w:tcPr>
            <w:tcW w:w="1318" w:type="dxa"/>
          </w:tcPr>
          <w:p w14:paraId="37572754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19</w:t>
            </w:r>
          </w:p>
        </w:tc>
        <w:tc>
          <w:tcPr>
            <w:tcW w:w="1667" w:type="dxa"/>
          </w:tcPr>
          <w:p w14:paraId="258C9AFB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0.0</w:t>
            </w:r>
          </w:p>
        </w:tc>
        <w:tc>
          <w:tcPr>
            <w:tcW w:w="1834" w:type="dxa"/>
          </w:tcPr>
          <w:p w14:paraId="1E226461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14.1</w:t>
            </w:r>
          </w:p>
        </w:tc>
        <w:tc>
          <w:tcPr>
            <w:tcW w:w="1088" w:type="dxa"/>
          </w:tcPr>
          <w:p w14:paraId="2871A4DF" w14:textId="01E24CBB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0.1</w:t>
            </w:r>
            <w:r w:rsidR="00132ACF">
              <w:rPr>
                <w:sz w:val="18"/>
                <w:szCs w:val="18"/>
              </w:rPr>
              <w:t>31</w:t>
            </w:r>
          </w:p>
        </w:tc>
      </w:tr>
      <w:tr w:rsidR="0067071E" w:rsidRPr="00C97C14" w14:paraId="40E239BC" w14:textId="77777777" w:rsidTr="00092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A5C8C25" w14:textId="77777777" w:rsidR="0009285A" w:rsidRPr="00C97C14" w:rsidRDefault="00B8124B" w:rsidP="003313F3">
            <w:pPr>
              <w:rPr>
                <w:i/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 xml:space="preserve">Neurological disorder </w:t>
            </w:r>
            <w:r w:rsidRPr="00C97C14">
              <w:rPr>
                <w:b w:val="0"/>
                <w:sz w:val="18"/>
                <w:szCs w:val="18"/>
              </w:rPr>
              <w:br/>
            </w:r>
            <w:r w:rsidRPr="00C97C14">
              <w:rPr>
                <w:b w:val="0"/>
                <w:i/>
                <w:sz w:val="18"/>
                <w:szCs w:val="18"/>
              </w:rPr>
              <w:t>- Seizures</w:t>
            </w:r>
          </w:p>
        </w:tc>
        <w:tc>
          <w:tcPr>
            <w:tcW w:w="1318" w:type="dxa"/>
          </w:tcPr>
          <w:p w14:paraId="2B794DB8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58</w:t>
            </w:r>
            <w:r w:rsidRPr="00C97C14">
              <w:rPr>
                <w:sz w:val="18"/>
                <w:szCs w:val="18"/>
              </w:rPr>
              <w:br/>
              <w:t>36</w:t>
            </w:r>
          </w:p>
        </w:tc>
        <w:tc>
          <w:tcPr>
            <w:tcW w:w="1667" w:type="dxa"/>
          </w:tcPr>
          <w:p w14:paraId="67A7635C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5.2</w:t>
            </w:r>
            <w:r w:rsidRPr="00C97C14">
              <w:rPr>
                <w:sz w:val="18"/>
                <w:szCs w:val="18"/>
              </w:rPr>
              <w:br/>
              <w:t>2.8</w:t>
            </w:r>
          </w:p>
        </w:tc>
        <w:tc>
          <w:tcPr>
            <w:tcW w:w="1834" w:type="dxa"/>
          </w:tcPr>
          <w:p w14:paraId="1B9BA042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16.7</w:t>
            </w:r>
            <w:r w:rsidRPr="00C97C14">
              <w:rPr>
                <w:sz w:val="18"/>
                <w:szCs w:val="18"/>
              </w:rPr>
              <w:br/>
              <w:t>15.3</w:t>
            </w:r>
          </w:p>
        </w:tc>
        <w:tc>
          <w:tcPr>
            <w:tcW w:w="1088" w:type="dxa"/>
          </w:tcPr>
          <w:p w14:paraId="3C5FC3AB" w14:textId="373A53AD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0.04</w:t>
            </w:r>
            <w:r w:rsidR="009F1744">
              <w:rPr>
                <w:sz w:val="18"/>
                <w:szCs w:val="18"/>
              </w:rPr>
              <w:t>3</w:t>
            </w:r>
            <w:r w:rsidRPr="00C97C14">
              <w:rPr>
                <w:sz w:val="18"/>
                <w:szCs w:val="18"/>
              </w:rPr>
              <w:br/>
              <w:t>0.0</w:t>
            </w:r>
            <w:r w:rsidR="008F2BAC">
              <w:rPr>
                <w:sz w:val="18"/>
                <w:szCs w:val="18"/>
              </w:rPr>
              <w:t>47</w:t>
            </w:r>
          </w:p>
        </w:tc>
      </w:tr>
      <w:tr w:rsidR="0067071E" w:rsidRPr="00C97C14" w14:paraId="70622062" w14:textId="77777777" w:rsidTr="00092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1CDA721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Abnormal head circumference</w:t>
            </w:r>
          </w:p>
        </w:tc>
        <w:tc>
          <w:tcPr>
            <w:tcW w:w="1318" w:type="dxa"/>
          </w:tcPr>
          <w:p w14:paraId="099181EC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25</w:t>
            </w:r>
          </w:p>
        </w:tc>
        <w:tc>
          <w:tcPr>
            <w:tcW w:w="1667" w:type="dxa"/>
          </w:tcPr>
          <w:p w14:paraId="2E31E18C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8.0</w:t>
            </w:r>
          </w:p>
        </w:tc>
        <w:tc>
          <w:tcPr>
            <w:tcW w:w="1834" w:type="dxa"/>
          </w:tcPr>
          <w:p w14:paraId="4AA69525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13.2</w:t>
            </w:r>
          </w:p>
        </w:tc>
        <w:tc>
          <w:tcPr>
            <w:tcW w:w="1088" w:type="dxa"/>
          </w:tcPr>
          <w:p w14:paraId="73B48BBF" w14:textId="420B5D55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0.7</w:t>
            </w:r>
            <w:r w:rsidR="008F2BAC">
              <w:rPr>
                <w:sz w:val="18"/>
                <w:szCs w:val="18"/>
              </w:rPr>
              <w:t>40</w:t>
            </w:r>
          </w:p>
        </w:tc>
      </w:tr>
      <w:tr w:rsidR="0067071E" w:rsidRPr="00C97C14" w14:paraId="72FB232D" w14:textId="77777777" w:rsidTr="0009285A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F81557F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Visual impairment / eye abnormality</w:t>
            </w:r>
          </w:p>
        </w:tc>
        <w:tc>
          <w:tcPr>
            <w:tcW w:w="1318" w:type="dxa"/>
          </w:tcPr>
          <w:p w14:paraId="1FB9D9C2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17</w:t>
            </w:r>
          </w:p>
        </w:tc>
        <w:tc>
          <w:tcPr>
            <w:tcW w:w="1667" w:type="dxa"/>
          </w:tcPr>
          <w:p w14:paraId="37E39B41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11.8</w:t>
            </w:r>
          </w:p>
        </w:tc>
        <w:tc>
          <w:tcPr>
            <w:tcW w:w="1834" w:type="dxa"/>
          </w:tcPr>
          <w:p w14:paraId="31C7D3CC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12.4</w:t>
            </w:r>
          </w:p>
        </w:tc>
        <w:tc>
          <w:tcPr>
            <w:tcW w:w="1088" w:type="dxa"/>
          </w:tcPr>
          <w:p w14:paraId="5A150203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</w:t>
            </w:r>
          </w:p>
        </w:tc>
      </w:tr>
      <w:tr w:rsidR="0067071E" w:rsidRPr="00C97C14" w14:paraId="65D0C6F5" w14:textId="77777777" w:rsidTr="00092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7815961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Hearing impairment</w:t>
            </w:r>
          </w:p>
        </w:tc>
        <w:tc>
          <w:tcPr>
            <w:tcW w:w="1318" w:type="dxa"/>
          </w:tcPr>
          <w:p w14:paraId="284EA499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6</w:t>
            </w:r>
          </w:p>
        </w:tc>
        <w:tc>
          <w:tcPr>
            <w:tcW w:w="1667" w:type="dxa"/>
          </w:tcPr>
          <w:p w14:paraId="6C0D4A8F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16.7</w:t>
            </w:r>
          </w:p>
        </w:tc>
        <w:tc>
          <w:tcPr>
            <w:tcW w:w="1834" w:type="dxa"/>
          </w:tcPr>
          <w:p w14:paraId="54F24D01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12.2</w:t>
            </w:r>
          </w:p>
        </w:tc>
        <w:tc>
          <w:tcPr>
            <w:tcW w:w="1088" w:type="dxa"/>
          </w:tcPr>
          <w:p w14:paraId="6E80FF58" w14:textId="1B80F752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0.</w:t>
            </w:r>
            <w:r w:rsidR="008F2BAC">
              <w:rPr>
                <w:sz w:val="18"/>
                <w:szCs w:val="18"/>
              </w:rPr>
              <w:t>553</w:t>
            </w:r>
          </w:p>
        </w:tc>
      </w:tr>
      <w:tr w:rsidR="0067071E" w:rsidRPr="00C97C14" w14:paraId="30710E5E" w14:textId="77777777" w:rsidTr="00092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56D85BD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>Dermatologic condition</w:t>
            </w:r>
          </w:p>
        </w:tc>
        <w:tc>
          <w:tcPr>
            <w:tcW w:w="1318" w:type="dxa"/>
          </w:tcPr>
          <w:p w14:paraId="25B06A3F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8</w:t>
            </w:r>
          </w:p>
        </w:tc>
        <w:tc>
          <w:tcPr>
            <w:tcW w:w="1667" w:type="dxa"/>
          </w:tcPr>
          <w:p w14:paraId="7BE8AA68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12.5</w:t>
            </w:r>
          </w:p>
        </w:tc>
        <w:tc>
          <w:tcPr>
            <w:tcW w:w="1834" w:type="dxa"/>
          </w:tcPr>
          <w:p w14:paraId="27DE487A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12.3</w:t>
            </w:r>
          </w:p>
        </w:tc>
        <w:tc>
          <w:tcPr>
            <w:tcW w:w="1088" w:type="dxa"/>
          </w:tcPr>
          <w:p w14:paraId="158F2AFE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</w:t>
            </w:r>
          </w:p>
        </w:tc>
      </w:tr>
      <w:tr w:rsidR="0067071E" w:rsidRPr="00C97C14" w14:paraId="029AE9C3" w14:textId="77777777" w:rsidTr="00092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C40F98C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 xml:space="preserve">Cardiological malformation </w:t>
            </w:r>
          </w:p>
        </w:tc>
        <w:tc>
          <w:tcPr>
            <w:tcW w:w="1318" w:type="dxa"/>
          </w:tcPr>
          <w:p w14:paraId="63B2620C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15</w:t>
            </w:r>
          </w:p>
        </w:tc>
        <w:tc>
          <w:tcPr>
            <w:tcW w:w="1667" w:type="dxa"/>
          </w:tcPr>
          <w:p w14:paraId="4D685FAB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20.0</w:t>
            </w:r>
          </w:p>
        </w:tc>
        <w:tc>
          <w:tcPr>
            <w:tcW w:w="1834" w:type="dxa"/>
          </w:tcPr>
          <w:p w14:paraId="382AFFE2" w14:textId="77777777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11.5</w:t>
            </w:r>
          </w:p>
        </w:tc>
        <w:tc>
          <w:tcPr>
            <w:tcW w:w="1088" w:type="dxa"/>
          </w:tcPr>
          <w:p w14:paraId="64A755FE" w14:textId="1FE22E60" w:rsidR="0009285A" w:rsidRPr="00C97C14" w:rsidRDefault="00B8124B" w:rsidP="00331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0.4</w:t>
            </w:r>
            <w:r w:rsidR="009F1744">
              <w:rPr>
                <w:sz w:val="18"/>
                <w:szCs w:val="18"/>
              </w:rPr>
              <w:t>01</w:t>
            </w:r>
          </w:p>
        </w:tc>
      </w:tr>
      <w:tr w:rsidR="0067071E" w:rsidRPr="00C97C14" w14:paraId="4F7D7D8C" w14:textId="77777777" w:rsidTr="00092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C069451" w14:textId="77777777" w:rsidR="0009285A" w:rsidRPr="00C97C14" w:rsidRDefault="00B8124B" w:rsidP="003313F3">
            <w:pPr>
              <w:rPr>
                <w:sz w:val="18"/>
                <w:szCs w:val="18"/>
              </w:rPr>
            </w:pPr>
            <w:r w:rsidRPr="00C97C14">
              <w:rPr>
                <w:b w:val="0"/>
                <w:sz w:val="18"/>
                <w:szCs w:val="18"/>
              </w:rPr>
              <w:t xml:space="preserve">&gt; 5 HPO terms used </w:t>
            </w:r>
          </w:p>
        </w:tc>
        <w:tc>
          <w:tcPr>
            <w:tcW w:w="1318" w:type="dxa"/>
          </w:tcPr>
          <w:p w14:paraId="73749CED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52</w:t>
            </w:r>
          </w:p>
        </w:tc>
        <w:tc>
          <w:tcPr>
            <w:tcW w:w="1667" w:type="dxa"/>
          </w:tcPr>
          <w:p w14:paraId="5BB51517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10.3</w:t>
            </w:r>
          </w:p>
        </w:tc>
        <w:tc>
          <w:tcPr>
            <w:tcW w:w="1834" w:type="dxa"/>
          </w:tcPr>
          <w:p w14:paraId="4CF6FEBA" w14:textId="77777777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13.5</w:t>
            </w:r>
          </w:p>
        </w:tc>
        <w:tc>
          <w:tcPr>
            <w:tcW w:w="1088" w:type="dxa"/>
          </w:tcPr>
          <w:p w14:paraId="3A970A93" w14:textId="546D3491" w:rsidR="0009285A" w:rsidRPr="00C97C14" w:rsidRDefault="00B8124B" w:rsidP="00331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97C14">
              <w:rPr>
                <w:sz w:val="18"/>
                <w:szCs w:val="18"/>
              </w:rPr>
              <w:t>0.6</w:t>
            </w:r>
            <w:r w:rsidR="009F1744">
              <w:rPr>
                <w:sz w:val="18"/>
                <w:szCs w:val="18"/>
              </w:rPr>
              <w:t>22</w:t>
            </w:r>
          </w:p>
        </w:tc>
      </w:tr>
    </w:tbl>
    <w:p w14:paraId="1C463D07" w14:textId="76282087" w:rsidR="0009285A" w:rsidRPr="00C97C14" w:rsidRDefault="00B8124B" w:rsidP="003313F3">
      <w:pPr>
        <w:rPr>
          <w:sz w:val="18"/>
          <w:szCs w:val="18"/>
        </w:rPr>
      </w:pPr>
      <w:r w:rsidRPr="00C97C14">
        <w:rPr>
          <w:sz w:val="18"/>
          <w:szCs w:val="18"/>
        </w:rPr>
        <w:t>* p-value by Fisher exact test for the comparison of the group with and without the specific characteristic.</w:t>
      </w:r>
      <w:r w:rsidR="00A22D80" w:rsidRPr="00C97C14">
        <w:rPr>
          <w:sz w:val="18"/>
          <w:szCs w:val="18"/>
        </w:rPr>
        <w:t xml:space="preserve"> After Bonferroni’s correction p-value &lt; 0.00</w:t>
      </w:r>
      <w:r w:rsidR="00CA2AC6" w:rsidRPr="00C97C14">
        <w:rPr>
          <w:sz w:val="18"/>
          <w:szCs w:val="18"/>
        </w:rPr>
        <w:t>4</w:t>
      </w:r>
      <w:r w:rsidR="00A22D80" w:rsidRPr="00C97C14">
        <w:rPr>
          <w:sz w:val="18"/>
          <w:szCs w:val="18"/>
        </w:rPr>
        <w:t xml:space="preserve"> was considered statistically significant.</w:t>
      </w:r>
    </w:p>
    <w:p w14:paraId="50B62E7A" w14:textId="77777777" w:rsidR="00D4096E" w:rsidRPr="00C97C14" w:rsidRDefault="00D4096E" w:rsidP="007A68D7">
      <w:pPr>
        <w:spacing w:after="0" w:line="276" w:lineRule="auto"/>
        <w:jc w:val="both"/>
      </w:pPr>
    </w:p>
    <w:p w14:paraId="787250BB" w14:textId="0E62DD89" w:rsidR="00ED2550" w:rsidRPr="005332E0" w:rsidRDefault="00ED2550" w:rsidP="003313F3">
      <w:pPr>
        <w:rPr>
          <w:color w:val="1F3863"/>
          <w:sz w:val="24"/>
          <w:szCs w:val="24"/>
        </w:rPr>
      </w:pPr>
    </w:p>
    <w:sectPr w:rsidR="00ED2550" w:rsidRPr="005332E0">
      <w:pgSz w:w="11906" w:h="16838"/>
      <w:pgMar w:top="1440" w:right="1440" w:bottom="1440" w:left="1440" w:header="708" w:footer="708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583ADC" w16cex:dateUtc="2023-07-11T18:32:00Z"/>
  <w16cex:commentExtensible w16cex:durableId="2858481D" w16cex:dateUtc="2023-07-11T19:29:00Z"/>
  <w16cex:commentExtensible w16cex:durableId="28585016" w16cex:dateUtc="2023-07-11T20:03:00Z"/>
  <w16cex:commentExtensible w16cex:durableId="28528052" w16cex:dateUtc="2023-07-07T10:15:00Z"/>
  <w16cex:commentExtensible w16cex:durableId="28528256" w16cex:dateUtc="2023-07-07T10:23:00Z"/>
  <w16cex:commentExtensible w16cex:durableId="285282DA" w16cex:dateUtc="2023-07-07T10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A218F49" w16cid:durableId="28583ADC"/>
  <w16cid:commentId w16cid:paraId="6FB36391" w16cid:durableId="2858481D"/>
  <w16cid:commentId w16cid:paraId="228427AD" w16cid:durableId="28585016"/>
  <w16cid:commentId w16cid:paraId="67887D62" w16cid:durableId="28528052"/>
  <w16cid:commentId w16cid:paraId="279702D2" w16cid:durableId="28528256"/>
  <w16cid:commentId w16cid:paraId="2109A26A" w16cid:durableId="285282D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79911" w14:textId="77777777" w:rsidR="003D5858" w:rsidRDefault="003D5858">
      <w:pPr>
        <w:spacing w:after="0" w:line="240" w:lineRule="auto"/>
      </w:pPr>
      <w:r>
        <w:separator/>
      </w:r>
    </w:p>
  </w:endnote>
  <w:endnote w:type="continuationSeparator" w:id="0">
    <w:p w14:paraId="50A9C39F" w14:textId="77777777" w:rsidR="003D5858" w:rsidRDefault="003D5858">
      <w:pPr>
        <w:spacing w:after="0" w:line="240" w:lineRule="auto"/>
      </w:pPr>
      <w:r>
        <w:continuationSeparator/>
      </w:r>
    </w:p>
  </w:endnote>
  <w:endnote w:type="continuationNotice" w:id="1">
    <w:p w14:paraId="121AC5F6" w14:textId="77777777" w:rsidR="003D5858" w:rsidRDefault="003D58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C3A45" w14:textId="13211D58" w:rsidR="003D5858" w:rsidRDefault="003D585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F4926">
      <w:rPr>
        <w:noProof/>
        <w:color w:val="000000"/>
      </w:rPr>
      <w:t>1</w:t>
    </w:r>
    <w:r>
      <w:rPr>
        <w:color w:val="000000"/>
      </w:rPr>
      <w:fldChar w:fldCharType="end"/>
    </w:r>
  </w:p>
  <w:p w14:paraId="534457CF" w14:textId="77777777" w:rsidR="003D5858" w:rsidRDefault="003D585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BA6B4" w14:textId="77777777" w:rsidR="003D5858" w:rsidRDefault="003D5858">
      <w:pPr>
        <w:spacing w:after="0" w:line="240" w:lineRule="auto"/>
      </w:pPr>
      <w:r>
        <w:separator/>
      </w:r>
    </w:p>
  </w:footnote>
  <w:footnote w:type="continuationSeparator" w:id="0">
    <w:p w14:paraId="4628CD6C" w14:textId="77777777" w:rsidR="003D5858" w:rsidRDefault="003D5858">
      <w:pPr>
        <w:spacing w:after="0" w:line="240" w:lineRule="auto"/>
      </w:pPr>
      <w:r>
        <w:continuationSeparator/>
      </w:r>
    </w:p>
  </w:footnote>
  <w:footnote w:type="continuationNotice" w:id="1">
    <w:p w14:paraId="6A48BC1C" w14:textId="77777777" w:rsidR="003D5858" w:rsidRDefault="003D585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9413A"/>
    <w:multiLevelType w:val="hybridMultilevel"/>
    <w:tmpl w:val="B512F36A"/>
    <w:lvl w:ilvl="0" w:tplc="19CA99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B06F2"/>
    <w:multiLevelType w:val="multilevel"/>
    <w:tmpl w:val="3CF0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D30CF2"/>
    <w:multiLevelType w:val="hybridMultilevel"/>
    <w:tmpl w:val="FE2A4A72"/>
    <w:lvl w:ilvl="0" w:tplc="40CE776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D43CC"/>
    <w:multiLevelType w:val="hybridMultilevel"/>
    <w:tmpl w:val="639A8DA6"/>
    <w:lvl w:ilvl="0" w:tplc="8C287150">
      <w:start w:val="9"/>
      <w:numFmt w:val="bullet"/>
      <w:lvlText w:val="-"/>
      <w:lvlJc w:val="left"/>
      <w:pPr>
        <w:ind w:left="720" w:hanging="360"/>
      </w:pPr>
      <w:rPr>
        <w:rFonts w:ascii="Segoe UI Symbol" w:eastAsia="Calibri" w:hAnsi="Segoe UI Symbol" w:cs="Segoe UI 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F7F06"/>
    <w:multiLevelType w:val="hybridMultilevel"/>
    <w:tmpl w:val="9AAE9A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7465C"/>
    <w:multiLevelType w:val="hybridMultilevel"/>
    <w:tmpl w:val="37484C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J Pediatr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rsfdt0590f2sneps0eppd2fzsae0avs2zxd&quot;&gt;EndNote_HeranalyseWES&lt;record-ids&gt;&lt;item&gt;1&lt;/item&gt;&lt;item&gt;3&lt;/item&gt;&lt;item&gt;5&lt;/item&gt;&lt;item&gt;7&lt;/item&gt;&lt;item&gt;9&lt;/item&gt;&lt;item&gt;11&lt;/item&gt;&lt;item&gt;13&lt;/item&gt;&lt;item&gt;14&lt;/item&gt;&lt;item&gt;19&lt;/item&gt;&lt;item&gt;20&lt;/item&gt;&lt;item&gt;21&lt;/item&gt;&lt;item&gt;24&lt;/item&gt;&lt;item&gt;25&lt;/item&gt;&lt;item&gt;27&lt;/item&gt;&lt;item&gt;28&lt;/item&gt;&lt;item&gt;29&lt;/item&gt;&lt;item&gt;32&lt;/item&gt;&lt;item&gt;33&lt;/item&gt;&lt;item&gt;34&lt;/item&gt;&lt;item&gt;35&lt;/item&gt;&lt;item&gt;38&lt;/item&gt;&lt;item&gt;39&lt;/item&gt;&lt;item&gt;40&lt;/item&gt;&lt;item&gt;41&lt;/item&gt;&lt;item&gt;42&lt;/item&gt;&lt;item&gt;45&lt;/item&gt;&lt;item&gt;46&lt;/item&gt;&lt;item&gt;47&lt;/item&gt;&lt;item&gt;48&lt;/item&gt;&lt;item&gt;49&lt;/item&gt;&lt;item&gt;52&lt;/item&gt;&lt;item&gt;53&lt;/item&gt;&lt;item&gt;54&lt;/item&gt;&lt;item&gt;57&lt;/item&gt;&lt;item&gt;58&lt;/item&gt;&lt;item&gt;62&lt;/item&gt;&lt;item&gt;65&lt;/item&gt;&lt;/record-ids&gt;&lt;/item&gt;&lt;/Libraries&gt;"/>
  </w:docVars>
  <w:rsids>
    <w:rsidRoot w:val="0009285A"/>
    <w:rsid w:val="00003BE9"/>
    <w:rsid w:val="000057B5"/>
    <w:rsid w:val="000070B0"/>
    <w:rsid w:val="00010204"/>
    <w:rsid w:val="000107C0"/>
    <w:rsid w:val="000115AC"/>
    <w:rsid w:val="00013924"/>
    <w:rsid w:val="00015E4E"/>
    <w:rsid w:val="000163F1"/>
    <w:rsid w:val="00016951"/>
    <w:rsid w:val="00016CCB"/>
    <w:rsid w:val="00022736"/>
    <w:rsid w:val="00027CBE"/>
    <w:rsid w:val="0003003E"/>
    <w:rsid w:val="000317A6"/>
    <w:rsid w:val="00031AD5"/>
    <w:rsid w:val="000325C5"/>
    <w:rsid w:val="0003616B"/>
    <w:rsid w:val="000372D8"/>
    <w:rsid w:val="0005112C"/>
    <w:rsid w:val="00054264"/>
    <w:rsid w:val="00055466"/>
    <w:rsid w:val="00055FD0"/>
    <w:rsid w:val="00065065"/>
    <w:rsid w:val="00070F96"/>
    <w:rsid w:val="00072D35"/>
    <w:rsid w:val="00073F66"/>
    <w:rsid w:val="00075395"/>
    <w:rsid w:val="00076634"/>
    <w:rsid w:val="00080514"/>
    <w:rsid w:val="00083E00"/>
    <w:rsid w:val="000859C9"/>
    <w:rsid w:val="00086650"/>
    <w:rsid w:val="0009285A"/>
    <w:rsid w:val="00093527"/>
    <w:rsid w:val="0009383F"/>
    <w:rsid w:val="000A37EE"/>
    <w:rsid w:val="000A3C61"/>
    <w:rsid w:val="000B1067"/>
    <w:rsid w:val="000B407A"/>
    <w:rsid w:val="000B599C"/>
    <w:rsid w:val="000C098A"/>
    <w:rsid w:val="000C3EF5"/>
    <w:rsid w:val="000C5C1F"/>
    <w:rsid w:val="000C7BF4"/>
    <w:rsid w:val="000D0C79"/>
    <w:rsid w:val="000E45C4"/>
    <w:rsid w:val="000E5302"/>
    <w:rsid w:val="000E57CE"/>
    <w:rsid w:val="000F3557"/>
    <w:rsid w:val="000F5AB8"/>
    <w:rsid w:val="000F771A"/>
    <w:rsid w:val="0010008A"/>
    <w:rsid w:val="001028CD"/>
    <w:rsid w:val="00106E57"/>
    <w:rsid w:val="00107689"/>
    <w:rsid w:val="0011067A"/>
    <w:rsid w:val="00115263"/>
    <w:rsid w:val="001154BE"/>
    <w:rsid w:val="001203BB"/>
    <w:rsid w:val="001325E9"/>
    <w:rsid w:val="00132ACF"/>
    <w:rsid w:val="00132E64"/>
    <w:rsid w:val="00147911"/>
    <w:rsid w:val="00152068"/>
    <w:rsid w:val="00152AB9"/>
    <w:rsid w:val="001546D4"/>
    <w:rsid w:val="00160E6E"/>
    <w:rsid w:val="0016256C"/>
    <w:rsid w:val="001828F3"/>
    <w:rsid w:val="00183A5E"/>
    <w:rsid w:val="00184717"/>
    <w:rsid w:val="00191791"/>
    <w:rsid w:val="001921DE"/>
    <w:rsid w:val="00192E9E"/>
    <w:rsid w:val="00196E71"/>
    <w:rsid w:val="001A2D04"/>
    <w:rsid w:val="001A4305"/>
    <w:rsid w:val="001A7473"/>
    <w:rsid w:val="001C1601"/>
    <w:rsid w:val="001C18C9"/>
    <w:rsid w:val="001C298E"/>
    <w:rsid w:val="001C475F"/>
    <w:rsid w:val="001C5381"/>
    <w:rsid w:val="001C5AC5"/>
    <w:rsid w:val="001C7791"/>
    <w:rsid w:val="001D3849"/>
    <w:rsid w:val="001D4E79"/>
    <w:rsid w:val="001E16FD"/>
    <w:rsid w:val="001E5E54"/>
    <w:rsid w:val="001F14F5"/>
    <w:rsid w:val="001F1800"/>
    <w:rsid w:val="001F28BE"/>
    <w:rsid w:val="00201D8E"/>
    <w:rsid w:val="00201DA6"/>
    <w:rsid w:val="0020427D"/>
    <w:rsid w:val="00206C84"/>
    <w:rsid w:val="0020720C"/>
    <w:rsid w:val="00211937"/>
    <w:rsid w:val="00212A98"/>
    <w:rsid w:val="002137B8"/>
    <w:rsid w:val="00216C8D"/>
    <w:rsid w:val="00216D38"/>
    <w:rsid w:val="00221903"/>
    <w:rsid w:val="002230DD"/>
    <w:rsid w:val="00226F9D"/>
    <w:rsid w:val="002276CE"/>
    <w:rsid w:val="002276DD"/>
    <w:rsid w:val="002313F8"/>
    <w:rsid w:val="00235FF1"/>
    <w:rsid w:val="00237F62"/>
    <w:rsid w:val="00237F94"/>
    <w:rsid w:val="002401E4"/>
    <w:rsid w:val="00241512"/>
    <w:rsid w:val="00241BF7"/>
    <w:rsid w:val="00243359"/>
    <w:rsid w:val="00244265"/>
    <w:rsid w:val="0024487E"/>
    <w:rsid w:val="00247710"/>
    <w:rsid w:val="00247BB3"/>
    <w:rsid w:val="00251EC7"/>
    <w:rsid w:val="00256CBE"/>
    <w:rsid w:val="00257D9B"/>
    <w:rsid w:val="00262595"/>
    <w:rsid w:val="00264517"/>
    <w:rsid w:val="002650D3"/>
    <w:rsid w:val="00265E32"/>
    <w:rsid w:val="00266A0F"/>
    <w:rsid w:val="002709CD"/>
    <w:rsid w:val="00271223"/>
    <w:rsid w:val="00272438"/>
    <w:rsid w:val="00272DA2"/>
    <w:rsid w:val="0027378B"/>
    <w:rsid w:val="00273D9C"/>
    <w:rsid w:val="002842E6"/>
    <w:rsid w:val="00285E3C"/>
    <w:rsid w:val="0028742E"/>
    <w:rsid w:val="00290069"/>
    <w:rsid w:val="00291670"/>
    <w:rsid w:val="00292351"/>
    <w:rsid w:val="002A7F91"/>
    <w:rsid w:val="002B1EC6"/>
    <w:rsid w:val="002C3699"/>
    <w:rsid w:val="002C3BB3"/>
    <w:rsid w:val="002D419A"/>
    <w:rsid w:val="002E122E"/>
    <w:rsid w:val="002E36E3"/>
    <w:rsid w:val="002E4AF7"/>
    <w:rsid w:val="002F316C"/>
    <w:rsid w:val="0030206F"/>
    <w:rsid w:val="00303130"/>
    <w:rsid w:val="00303426"/>
    <w:rsid w:val="003079B7"/>
    <w:rsid w:val="00311F9E"/>
    <w:rsid w:val="00314552"/>
    <w:rsid w:val="003270D2"/>
    <w:rsid w:val="003313F3"/>
    <w:rsid w:val="0033372F"/>
    <w:rsid w:val="00340705"/>
    <w:rsid w:val="00342B98"/>
    <w:rsid w:val="00345085"/>
    <w:rsid w:val="00350092"/>
    <w:rsid w:val="00353B71"/>
    <w:rsid w:val="00362443"/>
    <w:rsid w:val="00362BF7"/>
    <w:rsid w:val="00364078"/>
    <w:rsid w:val="00366692"/>
    <w:rsid w:val="00367796"/>
    <w:rsid w:val="00371862"/>
    <w:rsid w:val="00371D21"/>
    <w:rsid w:val="00377DCE"/>
    <w:rsid w:val="0038764C"/>
    <w:rsid w:val="00387CCC"/>
    <w:rsid w:val="00391149"/>
    <w:rsid w:val="0039247B"/>
    <w:rsid w:val="00392798"/>
    <w:rsid w:val="003A0AE5"/>
    <w:rsid w:val="003A149C"/>
    <w:rsid w:val="003A62DD"/>
    <w:rsid w:val="003A6C1D"/>
    <w:rsid w:val="003B06B1"/>
    <w:rsid w:val="003B0731"/>
    <w:rsid w:val="003B3DCE"/>
    <w:rsid w:val="003B7DDC"/>
    <w:rsid w:val="003C197A"/>
    <w:rsid w:val="003C2775"/>
    <w:rsid w:val="003C4C18"/>
    <w:rsid w:val="003C7CB3"/>
    <w:rsid w:val="003D23E7"/>
    <w:rsid w:val="003D5858"/>
    <w:rsid w:val="003E033B"/>
    <w:rsid w:val="003E1EA6"/>
    <w:rsid w:val="003E6FDE"/>
    <w:rsid w:val="003E7E55"/>
    <w:rsid w:val="003F054E"/>
    <w:rsid w:val="003F0647"/>
    <w:rsid w:val="003F386F"/>
    <w:rsid w:val="0040073F"/>
    <w:rsid w:val="004061FE"/>
    <w:rsid w:val="00411086"/>
    <w:rsid w:val="004178B7"/>
    <w:rsid w:val="004211F6"/>
    <w:rsid w:val="004223EE"/>
    <w:rsid w:val="00422ECD"/>
    <w:rsid w:val="00422F4E"/>
    <w:rsid w:val="0042633E"/>
    <w:rsid w:val="004328AA"/>
    <w:rsid w:val="00443E90"/>
    <w:rsid w:val="00450F91"/>
    <w:rsid w:val="0045245A"/>
    <w:rsid w:val="00452E2B"/>
    <w:rsid w:val="00455A43"/>
    <w:rsid w:val="0046611F"/>
    <w:rsid w:val="004733E6"/>
    <w:rsid w:val="00480519"/>
    <w:rsid w:val="004830D8"/>
    <w:rsid w:val="00486909"/>
    <w:rsid w:val="00487C6D"/>
    <w:rsid w:val="00491A5B"/>
    <w:rsid w:val="004928F3"/>
    <w:rsid w:val="0049488A"/>
    <w:rsid w:val="004A4E33"/>
    <w:rsid w:val="004B0D89"/>
    <w:rsid w:val="004B1BB0"/>
    <w:rsid w:val="004B2299"/>
    <w:rsid w:val="004B2614"/>
    <w:rsid w:val="004B38CC"/>
    <w:rsid w:val="004B5613"/>
    <w:rsid w:val="004C2100"/>
    <w:rsid w:val="004C2337"/>
    <w:rsid w:val="004C36E0"/>
    <w:rsid w:val="004C5598"/>
    <w:rsid w:val="004D51D6"/>
    <w:rsid w:val="004D6D59"/>
    <w:rsid w:val="004E079C"/>
    <w:rsid w:val="004E33F0"/>
    <w:rsid w:val="004E78FC"/>
    <w:rsid w:val="004F4E52"/>
    <w:rsid w:val="004F6CD4"/>
    <w:rsid w:val="00500C77"/>
    <w:rsid w:val="00506389"/>
    <w:rsid w:val="0051223D"/>
    <w:rsid w:val="00514875"/>
    <w:rsid w:val="00514C46"/>
    <w:rsid w:val="0051591F"/>
    <w:rsid w:val="00517DFA"/>
    <w:rsid w:val="00522E88"/>
    <w:rsid w:val="00523AB3"/>
    <w:rsid w:val="005314C7"/>
    <w:rsid w:val="005321AD"/>
    <w:rsid w:val="005332E0"/>
    <w:rsid w:val="00534E6F"/>
    <w:rsid w:val="0053736A"/>
    <w:rsid w:val="00537919"/>
    <w:rsid w:val="005379CF"/>
    <w:rsid w:val="00544154"/>
    <w:rsid w:val="00544F7B"/>
    <w:rsid w:val="00545389"/>
    <w:rsid w:val="005508D8"/>
    <w:rsid w:val="005553A5"/>
    <w:rsid w:val="00555825"/>
    <w:rsid w:val="00560B1D"/>
    <w:rsid w:val="00560D06"/>
    <w:rsid w:val="00562771"/>
    <w:rsid w:val="0058172D"/>
    <w:rsid w:val="00583817"/>
    <w:rsid w:val="0058561E"/>
    <w:rsid w:val="0058620D"/>
    <w:rsid w:val="00590745"/>
    <w:rsid w:val="00590D07"/>
    <w:rsid w:val="00592BFD"/>
    <w:rsid w:val="00592C61"/>
    <w:rsid w:val="0059339A"/>
    <w:rsid w:val="00596AEF"/>
    <w:rsid w:val="00596C26"/>
    <w:rsid w:val="005A433F"/>
    <w:rsid w:val="005A5A80"/>
    <w:rsid w:val="005A74AA"/>
    <w:rsid w:val="005B1BC2"/>
    <w:rsid w:val="005B3520"/>
    <w:rsid w:val="005B704F"/>
    <w:rsid w:val="005C5482"/>
    <w:rsid w:val="005C648E"/>
    <w:rsid w:val="005C6B5A"/>
    <w:rsid w:val="005C6D2F"/>
    <w:rsid w:val="005C7176"/>
    <w:rsid w:val="005D0389"/>
    <w:rsid w:val="005D2399"/>
    <w:rsid w:val="005D3C6A"/>
    <w:rsid w:val="005E0DF0"/>
    <w:rsid w:val="005E1E03"/>
    <w:rsid w:val="005E23FD"/>
    <w:rsid w:val="005E27B9"/>
    <w:rsid w:val="005E3BA4"/>
    <w:rsid w:val="005E45CD"/>
    <w:rsid w:val="005E742B"/>
    <w:rsid w:val="005F0599"/>
    <w:rsid w:val="005F7DBC"/>
    <w:rsid w:val="00601BDD"/>
    <w:rsid w:val="00603B86"/>
    <w:rsid w:val="0060505E"/>
    <w:rsid w:val="00610B81"/>
    <w:rsid w:val="00612299"/>
    <w:rsid w:val="00617CE3"/>
    <w:rsid w:val="0062208B"/>
    <w:rsid w:val="00624210"/>
    <w:rsid w:val="006267C5"/>
    <w:rsid w:val="0063073D"/>
    <w:rsid w:val="00630DA7"/>
    <w:rsid w:val="00633840"/>
    <w:rsid w:val="006353A1"/>
    <w:rsid w:val="00637C32"/>
    <w:rsid w:val="00641077"/>
    <w:rsid w:val="00642126"/>
    <w:rsid w:val="006427CD"/>
    <w:rsid w:val="00642D81"/>
    <w:rsid w:val="00644F1F"/>
    <w:rsid w:val="00650BA7"/>
    <w:rsid w:val="00652912"/>
    <w:rsid w:val="00652C02"/>
    <w:rsid w:val="00662905"/>
    <w:rsid w:val="00665955"/>
    <w:rsid w:val="006702F5"/>
    <w:rsid w:val="0067071E"/>
    <w:rsid w:val="006735FC"/>
    <w:rsid w:val="006818AF"/>
    <w:rsid w:val="006836FF"/>
    <w:rsid w:val="006851E0"/>
    <w:rsid w:val="0068730B"/>
    <w:rsid w:val="006A08BA"/>
    <w:rsid w:val="006A4375"/>
    <w:rsid w:val="006A4DF3"/>
    <w:rsid w:val="006A6970"/>
    <w:rsid w:val="006B6AAE"/>
    <w:rsid w:val="006C3B93"/>
    <w:rsid w:val="006C3F6A"/>
    <w:rsid w:val="006C629D"/>
    <w:rsid w:val="006C7907"/>
    <w:rsid w:val="006D13EF"/>
    <w:rsid w:val="006D16D8"/>
    <w:rsid w:val="006D2C31"/>
    <w:rsid w:val="006D4575"/>
    <w:rsid w:val="006D683F"/>
    <w:rsid w:val="006D7BD4"/>
    <w:rsid w:val="006E1D5D"/>
    <w:rsid w:val="006E686A"/>
    <w:rsid w:val="006E720F"/>
    <w:rsid w:val="006F1131"/>
    <w:rsid w:val="006F43AA"/>
    <w:rsid w:val="006F4D84"/>
    <w:rsid w:val="006F6B60"/>
    <w:rsid w:val="00702D40"/>
    <w:rsid w:val="00703320"/>
    <w:rsid w:val="00703C04"/>
    <w:rsid w:val="00705B80"/>
    <w:rsid w:val="00710B3D"/>
    <w:rsid w:val="00711259"/>
    <w:rsid w:val="00711D5A"/>
    <w:rsid w:val="007156E4"/>
    <w:rsid w:val="00716951"/>
    <w:rsid w:val="00716AFB"/>
    <w:rsid w:val="00716DAE"/>
    <w:rsid w:val="007171D9"/>
    <w:rsid w:val="007173C2"/>
    <w:rsid w:val="00722418"/>
    <w:rsid w:val="007258ED"/>
    <w:rsid w:val="00727908"/>
    <w:rsid w:val="007307A2"/>
    <w:rsid w:val="007315F8"/>
    <w:rsid w:val="007331D3"/>
    <w:rsid w:val="00734DB4"/>
    <w:rsid w:val="00735C59"/>
    <w:rsid w:val="00744C13"/>
    <w:rsid w:val="00744DD0"/>
    <w:rsid w:val="00745513"/>
    <w:rsid w:val="00751505"/>
    <w:rsid w:val="0075397E"/>
    <w:rsid w:val="007616E4"/>
    <w:rsid w:val="00763EBD"/>
    <w:rsid w:val="00765D2A"/>
    <w:rsid w:val="00766DFC"/>
    <w:rsid w:val="00767DED"/>
    <w:rsid w:val="00772571"/>
    <w:rsid w:val="007726A2"/>
    <w:rsid w:val="00781E80"/>
    <w:rsid w:val="007820A4"/>
    <w:rsid w:val="007851F0"/>
    <w:rsid w:val="00786174"/>
    <w:rsid w:val="00797C8E"/>
    <w:rsid w:val="007A68D7"/>
    <w:rsid w:val="007B031B"/>
    <w:rsid w:val="007B359E"/>
    <w:rsid w:val="007B35A5"/>
    <w:rsid w:val="007B4479"/>
    <w:rsid w:val="007B656B"/>
    <w:rsid w:val="007B6ECE"/>
    <w:rsid w:val="007D4B50"/>
    <w:rsid w:val="007E0773"/>
    <w:rsid w:val="007E5B6C"/>
    <w:rsid w:val="007E7447"/>
    <w:rsid w:val="007F1147"/>
    <w:rsid w:val="007F19D9"/>
    <w:rsid w:val="007F2421"/>
    <w:rsid w:val="007F28B7"/>
    <w:rsid w:val="007F37AD"/>
    <w:rsid w:val="008067D3"/>
    <w:rsid w:val="00816D6C"/>
    <w:rsid w:val="00817A1C"/>
    <w:rsid w:val="008226F6"/>
    <w:rsid w:val="00823243"/>
    <w:rsid w:val="00823359"/>
    <w:rsid w:val="00826C20"/>
    <w:rsid w:val="008307F3"/>
    <w:rsid w:val="00831285"/>
    <w:rsid w:val="00831E38"/>
    <w:rsid w:val="0084593A"/>
    <w:rsid w:val="00852548"/>
    <w:rsid w:val="00853BDE"/>
    <w:rsid w:val="008677FA"/>
    <w:rsid w:val="008679C7"/>
    <w:rsid w:val="008811E1"/>
    <w:rsid w:val="00883365"/>
    <w:rsid w:val="00895E29"/>
    <w:rsid w:val="008A24A0"/>
    <w:rsid w:val="008B00EF"/>
    <w:rsid w:val="008B4288"/>
    <w:rsid w:val="008B5CAD"/>
    <w:rsid w:val="008B65D6"/>
    <w:rsid w:val="008C1AB8"/>
    <w:rsid w:val="008C25F1"/>
    <w:rsid w:val="008C2F68"/>
    <w:rsid w:val="008D166A"/>
    <w:rsid w:val="008D44C7"/>
    <w:rsid w:val="008E2346"/>
    <w:rsid w:val="008F0C5E"/>
    <w:rsid w:val="008F0E6E"/>
    <w:rsid w:val="008F1A0C"/>
    <w:rsid w:val="008F2BAC"/>
    <w:rsid w:val="008F3757"/>
    <w:rsid w:val="008F41AF"/>
    <w:rsid w:val="008F462E"/>
    <w:rsid w:val="008F4926"/>
    <w:rsid w:val="0090389E"/>
    <w:rsid w:val="00907AC9"/>
    <w:rsid w:val="00911719"/>
    <w:rsid w:val="0091272F"/>
    <w:rsid w:val="00914B94"/>
    <w:rsid w:val="00915DE9"/>
    <w:rsid w:val="00922077"/>
    <w:rsid w:val="00926C4D"/>
    <w:rsid w:val="009330F2"/>
    <w:rsid w:val="00940A0F"/>
    <w:rsid w:val="00942279"/>
    <w:rsid w:val="00952119"/>
    <w:rsid w:val="0095623A"/>
    <w:rsid w:val="00956F28"/>
    <w:rsid w:val="009605C5"/>
    <w:rsid w:val="009610EA"/>
    <w:rsid w:val="0096188B"/>
    <w:rsid w:val="00961B1A"/>
    <w:rsid w:val="009762D5"/>
    <w:rsid w:val="00976873"/>
    <w:rsid w:val="009807E6"/>
    <w:rsid w:val="00980E7F"/>
    <w:rsid w:val="00982438"/>
    <w:rsid w:val="00982FD1"/>
    <w:rsid w:val="00983C50"/>
    <w:rsid w:val="0098682B"/>
    <w:rsid w:val="00987D70"/>
    <w:rsid w:val="0099095D"/>
    <w:rsid w:val="009967C3"/>
    <w:rsid w:val="009978DB"/>
    <w:rsid w:val="009A4FB3"/>
    <w:rsid w:val="009B0293"/>
    <w:rsid w:val="009C2FD5"/>
    <w:rsid w:val="009C5910"/>
    <w:rsid w:val="009C766C"/>
    <w:rsid w:val="009D267D"/>
    <w:rsid w:val="009D642B"/>
    <w:rsid w:val="009E1BD4"/>
    <w:rsid w:val="009E2194"/>
    <w:rsid w:val="009F05E1"/>
    <w:rsid w:val="009F1744"/>
    <w:rsid w:val="00A00766"/>
    <w:rsid w:val="00A11CB7"/>
    <w:rsid w:val="00A124B9"/>
    <w:rsid w:val="00A155BC"/>
    <w:rsid w:val="00A20BED"/>
    <w:rsid w:val="00A22D80"/>
    <w:rsid w:val="00A26073"/>
    <w:rsid w:val="00A260AD"/>
    <w:rsid w:val="00A2788E"/>
    <w:rsid w:val="00A37E96"/>
    <w:rsid w:val="00A4652A"/>
    <w:rsid w:val="00A468DF"/>
    <w:rsid w:val="00A51221"/>
    <w:rsid w:val="00A64154"/>
    <w:rsid w:val="00A674FC"/>
    <w:rsid w:val="00A67C9C"/>
    <w:rsid w:val="00A81323"/>
    <w:rsid w:val="00A81F3C"/>
    <w:rsid w:val="00A8325C"/>
    <w:rsid w:val="00A85050"/>
    <w:rsid w:val="00A90256"/>
    <w:rsid w:val="00A90E8B"/>
    <w:rsid w:val="00A92EFC"/>
    <w:rsid w:val="00A93331"/>
    <w:rsid w:val="00A973AA"/>
    <w:rsid w:val="00AA34DE"/>
    <w:rsid w:val="00AA4BEA"/>
    <w:rsid w:val="00AA4C43"/>
    <w:rsid w:val="00AA4E43"/>
    <w:rsid w:val="00AB7978"/>
    <w:rsid w:val="00AB7F06"/>
    <w:rsid w:val="00AD20B4"/>
    <w:rsid w:val="00AD545D"/>
    <w:rsid w:val="00AE0072"/>
    <w:rsid w:val="00AE6ECC"/>
    <w:rsid w:val="00AE79D2"/>
    <w:rsid w:val="00AE7C3E"/>
    <w:rsid w:val="00AF11B5"/>
    <w:rsid w:val="00AF160E"/>
    <w:rsid w:val="00AF252F"/>
    <w:rsid w:val="00AF27E3"/>
    <w:rsid w:val="00AF2E71"/>
    <w:rsid w:val="00AF3336"/>
    <w:rsid w:val="00AF4BF4"/>
    <w:rsid w:val="00AF7EB7"/>
    <w:rsid w:val="00B00F48"/>
    <w:rsid w:val="00B053AA"/>
    <w:rsid w:val="00B05CF3"/>
    <w:rsid w:val="00B07AE7"/>
    <w:rsid w:val="00B16F07"/>
    <w:rsid w:val="00B21D34"/>
    <w:rsid w:val="00B23A93"/>
    <w:rsid w:val="00B2766E"/>
    <w:rsid w:val="00B30989"/>
    <w:rsid w:val="00B30E13"/>
    <w:rsid w:val="00B316DC"/>
    <w:rsid w:val="00B3470B"/>
    <w:rsid w:val="00B35CB8"/>
    <w:rsid w:val="00B37B16"/>
    <w:rsid w:val="00B408BC"/>
    <w:rsid w:val="00B43294"/>
    <w:rsid w:val="00B475F2"/>
    <w:rsid w:val="00B53800"/>
    <w:rsid w:val="00B56024"/>
    <w:rsid w:val="00B566DD"/>
    <w:rsid w:val="00B57CCC"/>
    <w:rsid w:val="00B60000"/>
    <w:rsid w:val="00B61E2B"/>
    <w:rsid w:val="00B64F13"/>
    <w:rsid w:val="00B65356"/>
    <w:rsid w:val="00B65A16"/>
    <w:rsid w:val="00B664DD"/>
    <w:rsid w:val="00B71852"/>
    <w:rsid w:val="00B73FCE"/>
    <w:rsid w:val="00B746D4"/>
    <w:rsid w:val="00B7487D"/>
    <w:rsid w:val="00B74A4A"/>
    <w:rsid w:val="00B74F64"/>
    <w:rsid w:val="00B80EA8"/>
    <w:rsid w:val="00B8124B"/>
    <w:rsid w:val="00B825E9"/>
    <w:rsid w:val="00B87EBB"/>
    <w:rsid w:val="00B91CD5"/>
    <w:rsid w:val="00B923D2"/>
    <w:rsid w:val="00B9331A"/>
    <w:rsid w:val="00B93F21"/>
    <w:rsid w:val="00B97A37"/>
    <w:rsid w:val="00B97CD3"/>
    <w:rsid w:val="00BA7E1C"/>
    <w:rsid w:val="00BB0CF3"/>
    <w:rsid w:val="00BB193F"/>
    <w:rsid w:val="00BB21B6"/>
    <w:rsid w:val="00BB27FF"/>
    <w:rsid w:val="00BC203B"/>
    <w:rsid w:val="00BC7D8A"/>
    <w:rsid w:val="00BD633A"/>
    <w:rsid w:val="00BD6E15"/>
    <w:rsid w:val="00BD755B"/>
    <w:rsid w:val="00BE0208"/>
    <w:rsid w:val="00BE1862"/>
    <w:rsid w:val="00BE292B"/>
    <w:rsid w:val="00BE618E"/>
    <w:rsid w:val="00BF04F0"/>
    <w:rsid w:val="00BF6B11"/>
    <w:rsid w:val="00C01756"/>
    <w:rsid w:val="00C102A6"/>
    <w:rsid w:val="00C15C5D"/>
    <w:rsid w:val="00C17758"/>
    <w:rsid w:val="00C17AF9"/>
    <w:rsid w:val="00C20806"/>
    <w:rsid w:val="00C20FEB"/>
    <w:rsid w:val="00C22109"/>
    <w:rsid w:val="00C25F0A"/>
    <w:rsid w:val="00C30129"/>
    <w:rsid w:val="00C30DA3"/>
    <w:rsid w:val="00C3414A"/>
    <w:rsid w:val="00C438B5"/>
    <w:rsid w:val="00C45842"/>
    <w:rsid w:val="00C517E7"/>
    <w:rsid w:val="00C52CE7"/>
    <w:rsid w:val="00C52EF2"/>
    <w:rsid w:val="00C561E9"/>
    <w:rsid w:val="00C56334"/>
    <w:rsid w:val="00C6753E"/>
    <w:rsid w:val="00C71C00"/>
    <w:rsid w:val="00C74A60"/>
    <w:rsid w:val="00C75933"/>
    <w:rsid w:val="00C75A68"/>
    <w:rsid w:val="00C75C51"/>
    <w:rsid w:val="00C81FAF"/>
    <w:rsid w:val="00C902F3"/>
    <w:rsid w:val="00C90F48"/>
    <w:rsid w:val="00C9202E"/>
    <w:rsid w:val="00C9531A"/>
    <w:rsid w:val="00C960AD"/>
    <w:rsid w:val="00C97C14"/>
    <w:rsid w:val="00C97E22"/>
    <w:rsid w:val="00CA29C1"/>
    <w:rsid w:val="00CA2AC6"/>
    <w:rsid w:val="00CA345E"/>
    <w:rsid w:val="00CA5E5C"/>
    <w:rsid w:val="00CA662A"/>
    <w:rsid w:val="00CA6EF8"/>
    <w:rsid w:val="00CB33FB"/>
    <w:rsid w:val="00CB3D94"/>
    <w:rsid w:val="00CB6D53"/>
    <w:rsid w:val="00CC2314"/>
    <w:rsid w:val="00CC2BF2"/>
    <w:rsid w:val="00CC6166"/>
    <w:rsid w:val="00CC6A52"/>
    <w:rsid w:val="00CD1B6E"/>
    <w:rsid w:val="00CD2CF5"/>
    <w:rsid w:val="00CD5DC8"/>
    <w:rsid w:val="00CD644F"/>
    <w:rsid w:val="00CE2270"/>
    <w:rsid w:val="00CE2F2C"/>
    <w:rsid w:val="00CE7CB8"/>
    <w:rsid w:val="00CF03DB"/>
    <w:rsid w:val="00CF2357"/>
    <w:rsid w:val="00CF27FE"/>
    <w:rsid w:val="00CF4588"/>
    <w:rsid w:val="00CF5A68"/>
    <w:rsid w:val="00CF5CB3"/>
    <w:rsid w:val="00CF679C"/>
    <w:rsid w:val="00D00239"/>
    <w:rsid w:val="00D10896"/>
    <w:rsid w:val="00D109B5"/>
    <w:rsid w:val="00D13585"/>
    <w:rsid w:val="00D1457C"/>
    <w:rsid w:val="00D14845"/>
    <w:rsid w:val="00D14C55"/>
    <w:rsid w:val="00D16F54"/>
    <w:rsid w:val="00D24092"/>
    <w:rsid w:val="00D249D1"/>
    <w:rsid w:val="00D26A1B"/>
    <w:rsid w:val="00D31AA9"/>
    <w:rsid w:val="00D3258D"/>
    <w:rsid w:val="00D329B5"/>
    <w:rsid w:val="00D405BA"/>
    <w:rsid w:val="00D4096E"/>
    <w:rsid w:val="00D42B6D"/>
    <w:rsid w:val="00D47F1C"/>
    <w:rsid w:val="00D50EA0"/>
    <w:rsid w:val="00D53B85"/>
    <w:rsid w:val="00D55217"/>
    <w:rsid w:val="00D607B6"/>
    <w:rsid w:val="00D63CFD"/>
    <w:rsid w:val="00D65D75"/>
    <w:rsid w:val="00D67913"/>
    <w:rsid w:val="00D700BA"/>
    <w:rsid w:val="00D73CC5"/>
    <w:rsid w:val="00D76214"/>
    <w:rsid w:val="00D804DC"/>
    <w:rsid w:val="00D80863"/>
    <w:rsid w:val="00D84966"/>
    <w:rsid w:val="00D85327"/>
    <w:rsid w:val="00D90139"/>
    <w:rsid w:val="00D909DD"/>
    <w:rsid w:val="00D91F7E"/>
    <w:rsid w:val="00D929EB"/>
    <w:rsid w:val="00D942A6"/>
    <w:rsid w:val="00D95740"/>
    <w:rsid w:val="00DA21A3"/>
    <w:rsid w:val="00DA6D90"/>
    <w:rsid w:val="00DA7D13"/>
    <w:rsid w:val="00DB2EC8"/>
    <w:rsid w:val="00DC14E3"/>
    <w:rsid w:val="00DC269C"/>
    <w:rsid w:val="00DC2B41"/>
    <w:rsid w:val="00DC5E6F"/>
    <w:rsid w:val="00DC6A06"/>
    <w:rsid w:val="00DC6B47"/>
    <w:rsid w:val="00DC7016"/>
    <w:rsid w:val="00DD000A"/>
    <w:rsid w:val="00DD19E7"/>
    <w:rsid w:val="00DD643C"/>
    <w:rsid w:val="00DF06E1"/>
    <w:rsid w:val="00DF5340"/>
    <w:rsid w:val="00E01A71"/>
    <w:rsid w:val="00E024D7"/>
    <w:rsid w:val="00E03C67"/>
    <w:rsid w:val="00E120F8"/>
    <w:rsid w:val="00E13F8A"/>
    <w:rsid w:val="00E17DDC"/>
    <w:rsid w:val="00E2624A"/>
    <w:rsid w:val="00E26C75"/>
    <w:rsid w:val="00E30231"/>
    <w:rsid w:val="00E36519"/>
    <w:rsid w:val="00E377E0"/>
    <w:rsid w:val="00E40BF1"/>
    <w:rsid w:val="00E4103E"/>
    <w:rsid w:val="00E43623"/>
    <w:rsid w:val="00E50140"/>
    <w:rsid w:val="00E54D78"/>
    <w:rsid w:val="00E56EC4"/>
    <w:rsid w:val="00E57C00"/>
    <w:rsid w:val="00E608F1"/>
    <w:rsid w:val="00E62D5A"/>
    <w:rsid w:val="00E67753"/>
    <w:rsid w:val="00E67AC0"/>
    <w:rsid w:val="00E733C4"/>
    <w:rsid w:val="00E7494C"/>
    <w:rsid w:val="00E749C2"/>
    <w:rsid w:val="00E77E66"/>
    <w:rsid w:val="00E84C8C"/>
    <w:rsid w:val="00E8580E"/>
    <w:rsid w:val="00E86A1E"/>
    <w:rsid w:val="00E97568"/>
    <w:rsid w:val="00EA3A27"/>
    <w:rsid w:val="00EB08FD"/>
    <w:rsid w:val="00EB65BA"/>
    <w:rsid w:val="00EC3E74"/>
    <w:rsid w:val="00EC405B"/>
    <w:rsid w:val="00EC46A2"/>
    <w:rsid w:val="00ED2550"/>
    <w:rsid w:val="00ED3716"/>
    <w:rsid w:val="00ED607F"/>
    <w:rsid w:val="00EE030D"/>
    <w:rsid w:val="00EE5D67"/>
    <w:rsid w:val="00EF0356"/>
    <w:rsid w:val="00EF3841"/>
    <w:rsid w:val="00EF3EE7"/>
    <w:rsid w:val="00F03ADD"/>
    <w:rsid w:val="00F042BF"/>
    <w:rsid w:val="00F060D7"/>
    <w:rsid w:val="00F07BB1"/>
    <w:rsid w:val="00F10561"/>
    <w:rsid w:val="00F11BC1"/>
    <w:rsid w:val="00F1305D"/>
    <w:rsid w:val="00F13BDD"/>
    <w:rsid w:val="00F140FB"/>
    <w:rsid w:val="00F16A0C"/>
    <w:rsid w:val="00F17EAC"/>
    <w:rsid w:val="00F17F94"/>
    <w:rsid w:val="00F26F28"/>
    <w:rsid w:val="00F27BEC"/>
    <w:rsid w:val="00F34D3A"/>
    <w:rsid w:val="00F35563"/>
    <w:rsid w:val="00F35BF9"/>
    <w:rsid w:val="00F374F9"/>
    <w:rsid w:val="00F40E66"/>
    <w:rsid w:val="00F418BE"/>
    <w:rsid w:val="00F4289F"/>
    <w:rsid w:val="00F457AC"/>
    <w:rsid w:val="00F4728D"/>
    <w:rsid w:val="00F50855"/>
    <w:rsid w:val="00F52B88"/>
    <w:rsid w:val="00F55F72"/>
    <w:rsid w:val="00F568CE"/>
    <w:rsid w:val="00F7072E"/>
    <w:rsid w:val="00F75428"/>
    <w:rsid w:val="00F82CD3"/>
    <w:rsid w:val="00F85426"/>
    <w:rsid w:val="00F95F85"/>
    <w:rsid w:val="00FA1EA6"/>
    <w:rsid w:val="00FA3919"/>
    <w:rsid w:val="00FA652B"/>
    <w:rsid w:val="00FA6C92"/>
    <w:rsid w:val="00FB43E6"/>
    <w:rsid w:val="00FB561C"/>
    <w:rsid w:val="00FC27ED"/>
    <w:rsid w:val="00FC3AAC"/>
    <w:rsid w:val="00FD4ADF"/>
    <w:rsid w:val="00FD5EA2"/>
    <w:rsid w:val="00FE0A5F"/>
    <w:rsid w:val="00FE1FA1"/>
    <w:rsid w:val="00FE3A21"/>
    <w:rsid w:val="00FE3AC7"/>
    <w:rsid w:val="00FE5AAC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F367FCA"/>
  <w15:docId w15:val="{FB019514-9DAB-7548-A612-DBF7EEE20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Kop3">
    <w:name w:val="heading 3"/>
    <w:basedOn w:val="Standaard"/>
    <w:next w:val="Standaard"/>
    <w:uiPriority w:val="9"/>
    <w:unhideWhenUsed/>
    <w:qFormat/>
    <w:rsid w:val="00055466"/>
    <w:pPr>
      <w:keepNext/>
      <w:keepLines/>
      <w:spacing w:before="40" w:after="0"/>
      <w:outlineLvl w:val="2"/>
    </w:pPr>
    <w:rPr>
      <w:color w:val="4F6228" w:themeColor="accent3" w:themeShade="80"/>
      <w:sz w:val="2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a0">
    <w:basedOn w:val="Standaardtabe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a1">
    <w:basedOn w:val="Standaardtabe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a2">
    <w:basedOn w:val="Standaardtabe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3">
    <w:basedOn w:val="Standaardtabe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4">
    <w:basedOn w:val="Standaardtabe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5">
    <w:basedOn w:val="Standaardtabe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a6">
    <w:basedOn w:val="Standaardtabe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a7">
    <w:basedOn w:val="Standaardtabe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8124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8124B"/>
    <w:rPr>
      <w:rFonts w:ascii="Times New Roman" w:hAnsi="Times New Roman" w:cs="Times New Roman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E36E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E36E3"/>
    <w:rPr>
      <w:b/>
      <w:bCs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340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6D7B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7BD4"/>
  </w:style>
  <w:style w:type="paragraph" w:styleId="Voettekst">
    <w:name w:val="footer"/>
    <w:basedOn w:val="Standaard"/>
    <w:link w:val="VoettekstChar"/>
    <w:uiPriority w:val="99"/>
    <w:unhideWhenUsed/>
    <w:rsid w:val="006D7B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7BD4"/>
  </w:style>
  <w:style w:type="table" w:styleId="Tabelraster">
    <w:name w:val="Table Grid"/>
    <w:basedOn w:val="Standaardtabel"/>
    <w:uiPriority w:val="39"/>
    <w:rsid w:val="008B5CAD"/>
    <w:pPr>
      <w:spacing w:after="0" w:line="240" w:lineRule="auto"/>
    </w:pPr>
    <w:rPr>
      <w:rFonts w:asciiTheme="minorHAnsi" w:eastAsiaTheme="minorHAnsi" w:hAnsiTheme="minorHAnsi" w:cstheme="minorBidi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D419A"/>
    <w:rPr>
      <w:color w:val="0000FF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2D419A"/>
    <w:rPr>
      <w:color w:val="605E5C"/>
      <w:shd w:val="clear" w:color="auto" w:fill="E1DFDD"/>
    </w:rPr>
  </w:style>
  <w:style w:type="character" w:customStyle="1" w:styleId="identifier">
    <w:name w:val="identifier"/>
    <w:basedOn w:val="Standaardalinea-lettertype"/>
    <w:rsid w:val="00B60000"/>
  </w:style>
  <w:style w:type="paragraph" w:styleId="Geenafstand">
    <w:name w:val="No Spacing"/>
    <w:link w:val="GeenafstandChar"/>
    <w:uiPriority w:val="1"/>
    <w:qFormat/>
    <w:rsid w:val="00BB0CF3"/>
    <w:pPr>
      <w:spacing w:after="0" w:line="240" w:lineRule="auto"/>
    </w:pPr>
    <w:rPr>
      <w:rFonts w:asciiTheme="minorHAnsi" w:eastAsiaTheme="minorEastAsia" w:hAnsiTheme="minorHAnsi" w:cstheme="minorBidi"/>
      <w:lang w:eastAsia="zh-C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B0CF3"/>
    <w:rPr>
      <w:rFonts w:asciiTheme="minorHAnsi" w:eastAsiaTheme="minorEastAsia" w:hAnsiTheme="minorHAnsi" w:cstheme="minorBidi"/>
      <w:lang w:eastAsia="zh-CN"/>
    </w:rPr>
  </w:style>
  <w:style w:type="paragraph" w:styleId="Bijschrift">
    <w:name w:val="caption"/>
    <w:basedOn w:val="Standaard"/>
    <w:next w:val="Standaard"/>
    <w:uiPriority w:val="35"/>
    <w:unhideWhenUsed/>
    <w:qFormat/>
    <w:rsid w:val="00EF0356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customStyle="1" w:styleId="EndNoteBibliographyTitle">
    <w:name w:val="EndNote Bibliography Title"/>
    <w:basedOn w:val="Standaard"/>
    <w:link w:val="EndNoteBibliographyTitleChar"/>
    <w:rsid w:val="001546D4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1546D4"/>
    <w:rPr>
      <w:noProof/>
    </w:rPr>
  </w:style>
  <w:style w:type="paragraph" w:customStyle="1" w:styleId="EndNoteBibliography">
    <w:name w:val="EndNote Bibliography"/>
    <w:basedOn w:val="Standaard"/>
    <w:link w:val="EndNoteBibliographyChar"/>
    <w:rsid w:val="001546D4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Standaardalinea-lettertype"/>
    <w:link w:val="EndNoteBibliography"/>
    <w:rsid w:val="001546D4"/>
    <w:rPr>
      <w:noProof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A433F"/>
    <w:pPr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Inhopg3">
    <w:name w:val="toc 3"/>
    <w:basedOn w:val="Standaard"/>
    <w:next w:val="Standaard"/>
    <w:autoRedefine/>
    <w:uiPriority w:val="39"/>
    <w:unhideWhenUsed/>
    <w:rsid w:val="005A433F"/>
    <w:pPr>
      <w:spacing w:after="100"/>
      <w:ind w:left="440"/>
    </w:pPr>
  </w:style>
  <w:style w:type="paragraph" w:styleId="Lijstalinea">
    <w:name w:val="List Paragraph"/>
    <w:basedOn w:val="Standaard"/>
    <w:uiPriority w:val="34"/>
    <w:qFormat/>
    <w:rsid w:val="00206C84"/>
    <w:pPr>
      <w:ind w:left="720"/>
      <w:contextualSpacing/>
    </w:pPr>
  </w:style>
  <w:style w:type="character" w:customStyle="1" w:styleId="Kop4Char">
    <w:name w:val="Kop 4 Char"/>
    <w:basedOn w:val="Standaardalinea-lettertype"/>
    <w:link w:val="Kop4"/>
    <w:uiPriority w:val="9"/>
    <w:rsid w:val="00B21D34"/>
    <w:rPr>
      <w:b/>
      <w:sz w:val="24"/>
      <w:szCs w:val="24"/>
    </w:rPr>
  </w:style>
  <w:style w:type="paragraph" w:customStyle="1" w:styleId="Default">
    <w:name w:val="Default"/>
    <w:rsid w:val="00F568C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nl-NL"/>
    </w:rPr>
  </w:style>
  <w:style w:type="paragraph" w:styleId="Revisie">
    <w:name w:val="Revision"/>
    <w:hidden/>
    <w:uiPriority w:val="99"/>
    <w:semiHidden/>
    <w:rsid w:val="005B1BC2"/>
    <w:pPr>
      <w:spacing w:after="0" w:line="240" w:lineRule="auto"/>
    </w:pPr>
  </w:style>
  <w:style w:type="character" w:customStyle="1" w:styleId="apple-converted-space">
    <w:name w:val="apple-converted-space"/>
    <w:basedOn w:val="Standaardalinea-lettertype"/>
    <w:rsid w:val="00DC269C"/>
  </w:style>
  <w:style w:type="character" w:styleId="GevolgdeHyperlink">
    <w:name w:val="FollowedHyperlink"/>
    <w:basedOn w:val="Standaardalinea-lettertype"/>
    <w:uiPriority w:val="99"/>
    <w:semiHidden/>
    <w:unhideWhenUsed/>
    <w:rsid w:val="00191791"/>
    <w:rPr>
      <w:color w:val="800080" w:themeColor="followedHyperlink"/>
      <w:u w:val="single"/>
    </w:rPr>
  </w:style>
  <w:style w:type="table" w:styleId="Rastertabel4-Accent3">
    <w:name w:val="Grid Table 4 Accent 3"/>
    <w:basedOn w:val="Standaardtabel"/>
    <w:uiPriority w:val="49"/>
    <w:rsid w:val="00362BF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443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00238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8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28402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24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2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4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3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52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587BCD2-D2AA-1448-BB15-84B4CB7D1215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D3CE33-2CA2-46DA-B624-4FF3F31D0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2515</Words>
  <Characters>13836</Characters>
  <Application>Microsoft Office Word</Application>
  <DocSecurity>0</DocSecurity>
  <Lines>115</Lines>
  <Paragraphs>32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Slobbe, M. van (KG)</dc:creator>
  <cp:lastModifiedBy>Slobbe, Michelle van</cp:lastModifiedBy>
  <cp:revision>2</cp:revision>
  <cp:lastPrinted>2022-07-08T08:10:00Z</cp:lastPrinted>
  <dcterms:created xsi:type="dcterms:W3CDTF">2023-07-19T01:54:00Z</dcterms:created>
  <dcterms:modified xsi:type="dcterms:W3CDTF">2023-07-19T01:54:00Z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documentId_972</vt:lpwstr>
  </property>
  <property fmtid="{D5CDD505-2E9C-101B-9397-08002B2CF9AE}" pid="3" name="grammarly_documentContext">
    <vt:lpwstr>{"goals":[],"domain":"general","emotions":[],"dialect":"american"}</vt:lpwstr>
  </property>
</Properties>
</file>