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F75F" w14:textId="77777777" w:rsidR="00AA5D8E" w:rsidRDefault="00AA5D8E" w:rsidP="00AA5D8E">
      <w:pPr>
        <w:rPr>
          <w:b/>
          <w:bCs/>
          <w:lang w:val="en-US"/>
        </w:rPr>
      </w:pPr>
      <w:bookmarkStart w:id="0" w:name="_Hlk118483130"/>
      <w:r w:rsidRPr="00A26013">
        <w:rPr>
          <w:b/>
          <w:bCs/>
          <w:lang w:val="en-US"/>
        </w:rPr>
        <w:t>Supplementary material S6</w:t>
      </w:r>
    </w:p>
    <w:p w14:paraId="1F89CC71" w14:textId="77777777" w:rsidR="00AA5D8E" w:rsidRPr="00AA5D8E" w:rsidRDefault="00AA5D8E" w:rsidP="00AA5D8E">
      <w:pPr>
        <w:rPr>
          <w:b/>
          <w:bCs/>
          <w:lang w:val="en-US"/>
        </w:rPr>
      </w:pPr>
    </w:p>
    <w:p w14:paraId="7D424AF0" w14:textId="5F983DB6" w:rsidR="005E6093" w:rsidRDefault="00AA5D8E" w:rsidP="005E6093">
      <w:pPr>
        <w:jc w:val="both"/>
        <w:rPr>
          <w:rFonts w:cs="Arial"/>
          <w:b/>
          <w:bCs/>
          <w:sz w:val="20"/>
          <w:szCs w:val="20"/>
          <w:lang w:val="en-US"/>
        </w:rPr>
      </w:pPr>
      <w:r w:rsidRPr="00AA5D8E">
        <w:rPr>
          <w:rFonts w:cs="Arial"/>
          <w:b/>
          <w:bCs/>
          <w:sz w:val="20"/>
          <w:szCs w:val="20"/>
          <w:lang w:val="en-US"/>
        </w:rPr>
        <w:t xml:space="preserve">Table x4: Visualization of quantitative and qualitative results on determinants of adherence to the GACIPD. </w:t>
      </w:r>
      <w:proofErr w:type="spellStart"/>
      <w:r w:rsidRPr="00AA5D8E">
        <w:rPr>
          <w:rFonts w:cs="Arial"/>
          <w:b/>
          <w:bCs/>
          <w:sz w:val="20"/>
          <w:szCs w:val="20"/>
          <w:lang w:val="en-US"/>
        </w:rPr>
        <w:t>Urabá</w:t>
      </w:r>
      <w:proofErr w:type="spellEnd"/>
      <w:r w:rsidRPr="00AA5D8E">
        <w:rPr>
          <w:rFonts w:cs="Arial"/>
          <w:b/>
          <w:bCs/>
          <w:sz w:val="20"/>
          <w:szCs w:val="20"/>
          <w:lang w:val="en-US"/>
        </w:rPr>
        <w:t xml:space="preserve"> 2021</w:t>
      </w:r>
    </w:p>
    <w:p w14:paraId="3A630774" w14:textId="7B8D2421" w:rsidR="007B6601" w:rsidRDefault="007B6601" w:rsidP="00856852">
      <w:pPr>
        <w:rPr>
          <w:rFonts w:cs="Arial"/>
          <w:b/>
          <w:bCs/>
          <w:sz w:val="20"/>
          <w:szCs w:val="20"/>
        </w:rPr>
      </w:pPr>
    </w:p>
    <w:tbl>
      <w:tblPr>
        <w:tblW w:w="920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273"/>
        <w:gridCol w:w="992"/>
        <w:gridCol w:w="568"/>
        <w:gridCol w:w="5528"/>
      </w:tblGrid>
      <w:tr w:rsidR="007B6601" w14:paraId="3DA8B9F2" w14:textId="77777777" w:rsidTr="00866175">
        <w:trPr>
          <w:trHeight w:val="270"/>
          <w:jc w:val="center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421BA7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DOMAIN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B5275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CATEGORY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70334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MEAN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2E4A3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SD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A4012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TESTIMONY</w:t>
            </w:r>
          </w:p>
        </w:tc>
      </w:tr>
      <w:tr w:rsidR="007B6601" w14:paraId="0BD227BA" w14:textId="77777777" w:rsidTr="00866175">
        <w:trPr>
          <w:trHeight w:val="526"/>
          <w:jc w:val="center"/>
        </w:trPr>
        <w:tc>
          <w:tcPr>
            <w:tcW w:w="84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CF256BA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5E0EE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RANGE SCORE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2EF9D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F3C1D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21BD2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7B6601" w14:paraId="51498558" w14:textId="77777777" w:rsidTr="00866175">
        <w:trPr>
          <w:trHeight w:val="838"/>
          <w:jc w:val="center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4AB54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D1</w:t>
            </w:r>
          </w:p>
        </w:tc>
        <w:tc>
          <w:tcPr>
            <w:tcW w:w="1273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519532B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18-42 LOW </w:t>
            </w:r>
          </w:p>
          <w:p w14:paraId="37983B17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43-66 MEDIUM    67-90 HIGH</w:t>
            </w:r>
          </w:p>
        </w:tc>
        <w:tc>
          <w:tcPr>
            <w:tcW w:w="992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61FAA1C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66,7</w:t>
            </w:r>
          </w:p>
        </w:tc>
        <w:tc>
          <w:tcPr>
            <w:tcW w:w="568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7CDDC52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14,0</w:t>
            </w:r>
          </w:p>
        </w:tc>
        <w:tc>
          <w:tcPr>
            <w:tcW w:w="5528" w:type="dxa"/>
            <w:tcBorders>
              <w:right w:val="single" w:sz="8" w:space="0" w:color="000000"/>
            </w:tcBorders>
            <w:shd w:val="clear" w:color="auto" w:fill="auto"/>
          </w:tcPr>
          <w:p w14:paraId="5F8A220F" w14:textId="7DB6C53B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very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clear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saying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do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has dengue,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very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clear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has renal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failure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diabetic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hypertensive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has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thousands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infarctions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has dengue,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clear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comes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co-infections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, leptospirosis, malaria"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FGP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:7).</w:t>
            </w:r>
          </w:p>
        </w:tc>
      </w:tr>
      <w:tr w:rsidR="007B6601" w14:paraId="05A64FB3" w14:textId="77777777" w:rsidTr="00866175">
        <w:trPr>
          <w:trHeight w:val="781"/>
          <w:jc w:val="center"/>
        </w:trPr>
        <w:tc>
          <w:tcPr>
            <w:tcW w:w="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8D7064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tcBorders>
              <w:bottom w:val="single" w:sz="8" w:space="0" w:color="000000"/>
            </w:tcBorders>
            <w:vAlign w:val="center"/>
          </w:tcPr>
          <w:p w14:paraId="291D63A0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</w:tcBorders>
            <w:vAlign w:val="center"/>
          </w:tcPr>
          <w:p w14:paraId="6783CCE9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bottom w:val="single" w:sz="8" w:space="0" w:color="000000"/>
            </w:tcBorders>
            <w:vAlign w:val="center"/>
          </w:tcPr>
          <w:p w14:paraId="4658F40A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704F7" w14:textId="3570BF30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"I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no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knowledge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about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something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about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dengue"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FGP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:1), 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don't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read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like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FGP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:2) 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regarding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realized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nobody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talk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about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FGP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:10).</w:t>
            </w:r>
          </w:p>
        </w:tc>
      </w:tr>
      <w:tr w:rsidR="007B6601" w14:paraId="10E417CB" w14:textId="77777777" w:rsidTr="00866175">
        <w:trPr>
          <w:trHeight w:val="511"/>
          <w:jc w:val="center"/>
        </w:trPr>
        <w:tc>
          <w:tcPr>
            <w:tcW w:w="84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4C42F1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D2</w:t>
            </w:r>
          </w:p>
        </w:tc>
        <w:tc>
          <w:tcPr>
            <w:tcW w:w="1273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0B10B3F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6-14 LOW              15-21 MEDIUM   22-30 HIGH</w:t>
            </w:r>
          </w:p>
        </w:tc>
        <w:tc>
          <w:tcPr>
            <w:tcW w:w="992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3090E62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18,3</w:t>
            </w:r>
          </w:p>
        </w:tc>
        <w:tc>
          <w:tcPr>
            <w:tcW w:w="568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D799CAC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5,8</w:t>
            </w:r>
          </w:p>
        </w:tc>
        <w:tc>
          <w:tcPr>
            <w:tcW w:w="552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D7C3403" w14:textId="617B1184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"In medical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schools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made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practice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faced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patient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."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4)</w:t>
            </w:r>
          </w:p>
        </w:tc>
      </w:tr>
      <w:tr w:rsidR="007B6601" w14:paraId="7FCFEBBA" w14:textId="77777777" w:rsidTr="00AD3C44">
        <w:trPr>
          <w:trHeight w:val="597"/>
          <w:jc w:val="center"/>
        </w:trPr>
        <w:tc>
          <w:tcPr>
            <w:tcW w:w="8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9718786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tcBorders>
              <w:bottom w:val="single" w:sz="8" w:space="0" w:color="000000"/>
            </w:tcBorders>
            <w:vAlign w:val="center"/>
          </w:tcPr>
          <w:p w14:paraId="3368E76D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</w:tcBorders>
            <w:vAlign w:val="center"/>
          </w:tcPr>
          <w:p w14:paraId="5A830438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bottom w:val="single" w:sz="8" w:space="0" w:color="000000"/>
            </w:tcBorders>
            <w:vAlign w:val="center"/>
          </w:tcPr>
          <w:p w14:paraId="6F45C2B4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B5A31" w14:textId="08BEDBAD" w:rsidR="007B6601" w:rsidRDefault="007B6601" w:rsidP="000D065D">
            <w:pPr>
              <w:widowControl w:val="0"/>
              <w:spacing w:after="24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students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already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graduated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from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undergraduate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program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come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many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gaps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their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knowledge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about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dengue guide";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5).</w:t>
            </w:r>
          </w:p>
        </w:tc>
      </w:tr>
      <w:tr w:rsidR="007B6601" w14:paraId="7E4F229F" w14:textId="77777777" w:rsidTr="00866175">
        <w:trPr>
          <w:trHeight w:val="255"/>
          <w:jc w:val="center"/>
        </w:trPr>
        <w:tc>
          <w:tcPr>
            <w:tcW w:w="843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66934E4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D3</w:t>
            </w:r>
          </w:p>
        </w:tc>
        <w:tc>
          <w:tcPr>
            <w:tcW w:w="1273" w:type="dxa"/>
            <w:vMerge w:val="restart"/>
            <w:shd w:val="clear" w:color="auto" w:fill="auto"/>
            <w:vAlign w:val="center"/>
          </w:tcPr>
          <w:p w14:paraId="3C2F08FB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5-11 LOW              12-18 MEDIUM   19-25 HIGH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3786371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17,5</w:t>
            </w: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6C8BD33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4,0</w:t>
            </w:r>
          </w:p>
        </w:tc>
        <w:tc>
          <w:tcPr>
            <w:tcW w:w="5528" w:type="dxa"/>
            <w:tcBorders>
              <w:right w:val="single" w:sz="8" w:space="0" w:color="000000"/>
            </w:tcBorders>
            <w:shd w:val="clear" w:color="auto" w:fill="auto"/>
          </w:tcPr>
          <w:p w14:paraId="4B32FE35" w14:textId="65E78793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guideline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very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clinical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;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has no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community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focus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2).</w:t>
            </w:r>
          </w:p>
        </w:tc>
      </w:tr>
      <w:tr w:rsidR="007B6601" w14:paraId="41DED7BC" w14:textId="77777777" w:rsidTr="00866175">
        <w:trPr>
          <w:trHeight w:val="597"/>
          <w:jc w:val="center"/>
        </w:trPr>
        <w:tc>
          <w:tcPr>
            <w:tcW w:w="843" w:type="dxa"/>
            <w:vMerge/>
            <w:tcBorders>
              <w:left w:val="single" w:sz="8" w:space="0" w:color="000000"/>
            </w:tcBorders>
            <w:vAlign w:val="center"/>
          </w:tcPr>
          <w:p w14:paraId="3CF03921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vAlign w:val="center"/>
          </w:tcPr>
          <w:p w14:paraId="66CC7B21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vAlign w:val="center"/>
          </w:tcPr>
          <w:p w14:paraId="4D9CA084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vAlign w:val="center"/>
          </w:tcPr>
          <w:p w14:paraId="0CC6C7A4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14:paraId="40E59055" w14:textId="51E6124D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"In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theory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responds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2010 Guide,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may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present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barrier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such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as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being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framework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RIAS,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exactly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community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should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do.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elements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communities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practice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",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4).</w:t>
            </w:r>
          </w:p>
        </w:tc>
      </w:tr>
      <w:tr w:rsidR="007B6601" w14:paraId="0B71D132" w14:textId="77777777" w:rsidTr="00866175">
        <w:trPr>
          <w:trHeight w:val="556"/>
          <w:jc w:val="center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070C62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D4</w:t>
            </w:r>
          </w:p>
        </w:tc>
        <w:tc>
          <w:tcPr>
            <w:tcW w:w="127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72D136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2-4 LOW            5-6 MEDIUM      7-10 HIGH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D0D4A3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6,0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7A711E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1,7</w:t>
            </w:r>
          </w:p>
        </w:tc>
        <w:tc>
          <w:tcPr>
            <w:tcW w:w="552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03526824" w14:textId="13C528CE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lack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space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training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curricula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fields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public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health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also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other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fields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health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knowledge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field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nursing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field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microbiology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before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bacteriology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course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medicine, I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would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3).</w:t>
            </w:r>
          </w:p>
        </w:tc>
      </w:tr>
      <w:tr w:rsidR="007B6601" w14:paraId="2C2860C8" w14:textId="77777777" w:rsidTr="00866175">
        <w:trPr>
          <w:trHeight w:val="523"/>
          <w:jc w:val="center"/>
        </w:trPr>
        <w:tc>
          <w:tcPr>
            <w:tcW w:w="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87333C6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95FDC6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357122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441D933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66E0A" w14:textId="5E5D5BB0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Tests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dengue diagnosis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scarce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;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bacteriologists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no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contact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clinical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history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their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role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beyond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taking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blood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sample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processing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5).</w:t>
            </w:r>
          </w:p>
        </w:tc>
      </w:tr>
      <w:tr w:rsidR="007B6601" w14:paraId="00FE6E73" w14:textId="77777777" w:rsidTr="00866175">
        <w:trPr>
          <w:trHeight w:val="234"/>
          <w:jc w:val="center"/>
        </w:trPr>
        <w:tc>
          <w:tcPr>
            <w:tcW w:w="84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15A8E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D5</w:t>
            </w:r>
          </w:p>
        </w:tc>
        <w:tc>
          <w:tcPr>
            <w:tcW w:w="1273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DFD945C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7-16 LOW              17-25 MEDIUM  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lastRenderedPageBreak/>
              <w:t>26-35 HIGH</w:t>
            </w:r>
          </w:p>
        </w:tc>
        <w:tc>
          <w:tcPr>
            <w:tcW w:w="992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4318396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lastRenderedPageBreak/>
              <w:t>24,0</w:t>
            </w:r>
          </w:p>
        </w:tc>
        <w:tc>
          <w:tcPr>
            <w:tcW w:w="568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A91D633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6,1</w:t>
            </w:r>
          </w:p>
        </w:tc>
        <w:tc>
          <w:tcPr>
            <w:tcW w:w="552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D35204" w14:textId="37F37712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country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economic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personnel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resources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carry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process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adapting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guides."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2)</w:t>
            </w:r>
          </w:p>
        </w:tc>
      </w:tr>
      <w:tr w:rsidR="007B6601" w14:paraId="18998BD3" w14:textId="77777777" w:rsidTr="00866175">
        <w:trPr>
          <w:trHeight w:val="781"/>
          <w:jc w:val="center"/>
        </w:trPr>
        <w:tc>
          <w:tcPr>
            <w:tcW w:w="843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DFE328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tcBorders>
              <w:bottom w:val="single" w:sz="8" w:space="0" w:color="000000"/>
            </w:tcBorders>
            <w:vAlign w:val="center"/>
          </w:tcPr>
          <w:p w14:paraId="171A43E9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</w:tcBorders>
            <w:vAlign w:val="center"/>
          </w:tcPr>
          <w:p w14:paraId="65AC006F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bottom w:val="single" w:sz="8" w:space="0" w:color="000000"/>
            </w:tcBorders>
            <w:vAlign w:val="center"/>
          </w:tcPr>
          <w:p w14:paraId="12998469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95AB5" w14:textId="34DA426B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Health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education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projects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limited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informative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talks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.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CIP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focused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health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education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different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environments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.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resources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but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are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used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adequately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due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lack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execution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".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1, 4).</w:t>
            </w:r>
          </w:p>
        </w:tc>
      </w:tr>
      <w:tr w:rsidR="007B6601" w14:paraId="59DCE878" w14:textId="77777777" w:rsidTr="00866175">
        <w:trPr>
          <w:trHeight w:val="322"/>
          <w:jc w:val="center"/>
        </w:trPr>
        <w:tc>
          <w:tcPr>
            <w:tcW w:w="843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5595EEB9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D6</w:t>
            </w:r>
          </w:p>
        </w:tc>
        <w:tc>
          <w:tcPr>
            <w:tcW w:w="1273" w:type="dxa"/>
            <w:vMerge w:val="restart"/>
            <w:shd w:val="clear" w:color="auto" w:fill="auto"/>
            <w:vAlign w:val="center"/>
          </w:tcPr>
          <w:p w14:paraId="73F41D93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4-9 LOW              10-15MEDIUM   16-20 HIGH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71F7F98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12,9</w:t>
            </w: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0E6ED957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4,1</w:t>
            </w:r>
          </w:p>
        </w:tc>
        <w:tc>
          <w:tcPr>
            <w:tcW w:w="5528" w:type="dxa"/>
            <w:tcBorders>
              <w:right w:val="single" w:sz="8" w:space="0" w:color="000000"/>
            </w:tcBorders>
            <w:shd w:val="clear" w:color="auto" w:fill="auto"/>
          </w:tcPr>
          <w:p w14:paraId="4D94A078" w14:textId="1ECB5DF9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"A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lot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fragmentation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within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lack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capacity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integrality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work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at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territorial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level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3).</w:t>
            </w:r>
          </w:p>
        </w:tc>
      </w:tr>
      <w:tr w:rsidR="007B6601" w14:paraId="437C151B" w14:textId="77777777" w:rsidTr="00866175">
        <w:trPr>
          <w:trHeight w:val="626"/>
          <w:jc w:val="center"/>
        </w:trPr>
        <w:tc>
          <w:tcPr>
            <w:tcW w:w="843" w:type="dxa"/>
            <w:vMerge/>
            <w:tcBorders>
              <w:left w:val="single" w:sz="8" w:space="0" w:color="000000"/>
            </w:tcBorders>
            <w:vAlign w:val="center"/>
          </w:tcPr>
          <w:p w14:paraId="0ACF2B5F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vAlign w:val="center"/>
          </w:tcPr>
          <w:p w14:paraId="48BFA4F1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vAlign w:val="center"/>
          </w:tcPr>
          <w:p w14:paraId="7B278BB0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vAlign w:val="center"/>
          </w:tcPr>
          <w:p w14:paraId="3726CC7C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667F7A1A" w14:textId="6CA1C7BB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no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institutional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policy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follow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up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process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adherence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dengue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guidelines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institutional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priority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within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its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organizational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processes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FGP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:10).</w:t>
            </w:r>
          </w:p>
        </w:tc>
      </w:tr>
      <w:tr w:rsidR="007B6601" w14:paraId="3D0B5041" w14:textId="77777777" w:rsidTr="00866175">
        <w:trPr>
          <w:trHeight w:val="691"/>
          <w:jc w:val="center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428899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D7</w:t>
            </w:r>
          </w:p>
        </w:tc>
        <w:tc>
          <w:tcPr>
            <w:tcW w:w="127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7F1C9D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2-4 LOW              5-6 MEDIUM      7-10 HIGH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79945D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5,9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3DB21E" w14:textId="77777777" w:rsidR="007B6601" w:rsidRDefault="007B6601" w:rsidP="000D065D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2,1</w:t>
            </w:r>
          </w:p>
        </w:tc>
        <w:tc>
          <w:tcPr>
            <w:tcW w:w="552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28E6E5D1" w14:textId="1E05D448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"A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major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limitation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terms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capacity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Ministry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also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accompany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advise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monitor and control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good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job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being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done at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level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territories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time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pandemic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well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I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would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good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part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work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was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practically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abandoned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3).</w:t>
            </w:r>
          </w:p>
        </w:tc>
      </w:tr>
      <w:tr w:rsidR="007B6601" w14:paraId="7B319DFE" w14:textId="77777777" w:rsidTr="00866175">
        <w:trPr>
          <w:trHeight w:val="1456"/>
          <w:jc w:val="center"/>
        </w:trPr>
        <w:tc>
          <w:tcPr>
            <w:tcW w:w="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129278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8A0306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A2D9B7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8727D6" w14:textId="7777777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0FF4DD" w14:textId="7E389427" w:rsidR="007B6601" w:rsidRDefault="007B6601" w:rsidP="000D065D">
            <w:pPr>
              <w:widowControl w:val="0"/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"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Research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academic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very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important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job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do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articulated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work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with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health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authorities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territorial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entities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even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among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themselves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;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many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times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also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competition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among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same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academic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and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research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institutions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in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channeling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resources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also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fragment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possibility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of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having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accompaniment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produces a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better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impact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response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that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should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be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given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problems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such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as dengue" (</w:t>
            </w:r>
            <w:r w:rsidR="001E0CFF">
              <w:rPr>
                <w:rFonts w:ascii="Arial MT" w:hAnsi="Arial MT" w:cs="Arial"/>
                <w:b/>
                <w:bCs/>
                <w:sz w:val="16"/>
                <w:szCs w:val="16"/>
                <w:lang w:val="en-US"/>
              </w:rPr>
              <w:t>PSSI</w:t>
            </w:r>
            <w:r w:rsidR="001E0CFF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: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 3).</w:t>
            </w:r>
          </w:p>
        </w:tc>
      </w:tr>
    </w:tbl>
    <w:p w14:paraId="349A4D10" w14:textId="26719D1E" w:rsidR="001E0CFF" w:rsidRDefault="00866175" w:rsidP="00866175">
      <w:pPr>
        <w:spacing w:after="0"/>
        <w:ind w:left="1416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</w:t>
      </w:r>
      <w:r w:rsidR="007B6601" w:rsidRPr="001E0CFF">
        <w:rPr>
          <w:rFonts w:cs="Arial"/>
          <w:sz w:val="16"/>
          <w:szCs w:val="16"/>
        </w:rPr>
        <w:t xml:space="preserve">* D1: </w:t>
      </w:r>
      <w:proofErr w:type="spellStart"/>
      <w:r w:rsidR="007B6601" w:rsidRPr="001E0CFF">
        <w:rPr>
          <w:rFonts w:cs="Arial"/>
          <w:sz w:val="16"/>
          <w:szCs w:val="16"/>
        </w:rPr>
        <w:t>Guideline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determinants</w:t>
      </w:r>
      <w:proofErr w:type="spellEnd"/>
      <w:r w:rsidR="007B6601" w:rsidRPr="001E0CFF">
        <w:rPr>
          <w:rFonts w:cs="Arial"/>
          <w:sz w:val="16"/>
          <w:szCs w:val="16"/>
        </w:rPr>
        <w:t xml:space="preserve">; D2: Individual </w:t>
      </w:r>
      <w:proofErr w:type="spellStart"/>
      <w:r w:rsidR="007B6601" w:rsidRPr="001E0CFF">
        <w:rPr>
          <w:rFonts w:cs="Arial"/>
          <w:sz w:val="16"/>
          <w:szCs w:val="16"/>
        </w:rPr>
        <w:t>health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professional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factors</w:t>
      </w:r>
      <w:proofErr w:type="spellEnd"/>
      <w:r w:rsidR="007B6601" w:rsidRPr="001E0CFF">
        <w:rPr>
          <w:rFonts w:cs="Arial"/>
          <w:sz w:val="16"/>
          <w:szCs w:val="16"/>
        </w:rPr>
        <w:t xml:space="preserve">; D3: </w:t>
      </w:r>
      <w:proofErr w:type="spellStart"/>
      <w:r w:rsidR="007B6601" w:rsidRPr="001E0CFF">
        <w:rPr>
          <w:rFonts w:cs="Arial"/>
          <w:sz w:val="16"/>
          <w:szCs w:val="16"/>
        </w:rPr>
        <w:t>Patient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factors</w:t>
      </w:r>
      <w:proofErr w:type="spellEnd"/>
      <w:r w:rsidR="007B6601" w:rsidRPr="001E0CFF">
        <w:rPr>
          <w:rFonts w:cs="Arial"/>
          <w:sz w:val="16"/>
          <w:szCs w:val="16"/>
        </w:rPr>
        <w:t xml:space="preserve">; D4: Professional </w:t>
      </w:r>
      <w:proofErr w:type="spellStart"/>
      <w:r w:rsidR="007B6601" w:rsidRPr="001E0CFF">
        <w:rPr>
          <w:rFonts w:cs="Arial"/>
          <w:sz w:val="16"/>
          <w:szCs w:val="16"/>
        </w:rPr>
        <w:t>interactions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factors</w:t>
      </w:r>
      <w:proofErr w:type="spellEnd"/>
      <w:r w:rsidR="007B6601" w:rsidRPr="001E0CFF">
        <w:rPr>
          <w:rFonts w:cs="Arial"/>
          <w:sz w:val="16"/>
          <w:szCs w:val="16"/>
        </w:rPr>
        <w:t xml:space="preserve">; </w:t>
      </w:r>
    </w:p>
    <w:p w14:paraId="14855CA2" w14:textId="04A528F5" w:rsidR="001E0CFF" w:rsidRDefault="00866175" w:rsidP="00866175">
      <w:pPr>
        <w:spacing w:after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</w:t>
      </w:r>
      <w:r w:rsidR="007B6601" w:rsidRPr="001E0CFF">
        <w:rPr>
          <w:rFonts w:cs="Arial"/>
          <w:sz w:val="16"/>
          <w:szCs w:val="16"/>
        </w:rPr>
        <w:t xml:space="preserve">D5: Incentive and </w:t>
      </w:r>
      <w:proofErr w:type="spellStart"/>
      <w:r w:rsidR="007B6601" w:rsidRPr="001E0CFF">
        <w:rPr>
          <w:rFonts w:cs="Arial"/>
          <w:sz w:val="16"/>
          <w:szCs w:val="16"/>
        </w:rPr>
        <w:t>resource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factors</w:t>
      </w:r>
      <w:proofErr w:type="spellEnd"/>
      <w:r w:rsidR="007B6601" w:rsidRPr="001E0CFF">
        <w:rPr>
          <w:rFonts w:cs="Arial"/>
          <w:sz w:val="16"/>
          <w:szCs w:val="16"/>
        </w:rPr>
        <w:t xml:space="preserve">; D6: </w:t>
      </w:r>
      <w:proofErr w:type="spellStart"/>
      <w:r w:rsidR="007B6601" w:rsidRPr="001E0CFF">
        <w:rPr>
          <w:rFonts w:cs="Arial"/>
          <w:sz w:val="16"/>
          <w:szCs w:val="16"/>
        </w:rPr>
        <w:t>Capacity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for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organizational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change</w:t>
      </w:r>
      <w:proofErr w:type="spellEnd"/>
      <w:r w:rsidR="007B6601" w:rsidRPr="001E0CFF">
        <w:rPr>
          <w:rFonts w:cs="Arial"/>
          <w:sz w:val="16"/>
          <w:szCs w:val="16"/>
        </w:rPr>
        <w:t xml:space="preserve">; D7: Social, </w:t>
      </w:r>
      <w:proofErr w:type="spellStart"/>
      <w:r w:rsidR="007B6601" w:rsidRPr="001E0CFF">
        <w:rPr>
          <w:rFonts w:cs="Arial"/>
          <w:sz w:val="16"/>
          <w:szCs w:val="16"/>
        </w:rPr>
        <w:t>political</w:t>
      </w:r>
      <w:proofErr w:type="spellEnd"/>
      <w:r w:rsidR="007B6601" w:rsidRPr="001E0CFF">
        <w:rPr>
          <w:rFonts w:cs="Arial"/>
          <w:sz w:val="16"/>
          <w:szCs w:val="16"/>
        </w:rPr>
        <w:t xml:space="preserve"> and legal </w:t>
      </w:r>
      <w:proofErr w:type="spellStart"/>
      <w:r w:rsidR="007B6601" w:rsidRPr="001E0CFF">
        <w:rPr>
          <w:rFonts w:cs="Arial"/>
          <w:sz w:val="16"/>
          <w:szCs w:val="16"/>
        </w:rPr>
        <w:t>factors</w:t>
      </w:r>
      <w:proofErr w:type="spellEnd"/>
      <w:r w:rsidR="007B6601" w:rsidRPr="001E0CFF">
        <w:rPr>
          <w:rFonts w:cs="Arial"/>
          <w:sz w:val="16"/>
          <w:szCs w:val="16"/>
        </w:rPr>
        <w:t xml:space="preserve">. **Score </w:t>
      </w:r>
      <w:proofErr w:type="spellStart"/>
      <w:r w:rsidR="007B6601" w:rsidRPr="001E0CFF">
        <w:rPr>
          <w:rFonts w:cs="Arial"/>
          <w:sz w:val="16"/>
          <w:szCs w:val="16"/>
        </w:rPr>
        <w:t>range</w:t>
      </w:r>
      <w:proofErr w:type="spellEnd"/>
      <w:r w:rsidR="007B6601" w:rsidRPr="001E0CFF">
        <w:rPr>
          <w:rFonts w:cs="Arial"/>
          <w:sz w:val="16"/>
          <w:szCs w:val="16"/>
        </w:rPr>
        <w:t>:</w:t>
      </w:r>
    </w:p>
    <w:p w14:paraId="7A776DBF" w14:textId="42AE0020" w:rsidR="001E0CFF" w:rsidRDefault="00866175" w:rsidP="00866175">
      <w:pPr>
        <w:spacing w:after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</w:t>
      </w:r>
      <w:proofErr w:type="spellStart"/>
      <w:r w:rsidR="007B6601" w:rsidRPr="001E0CFF">
        <w:rPr>
          <w:rFonts w:cs="Arial"/>
          <w:sz w:val="16"/>
          <w:szCs w:val="16"/>
        </w:rPr>
        <w:t>Minimum</w:t>
      </w:r>
      <w:proofErr w:type="spellEnd"/>
      <w:r w:rsidR="007B6601" w:rsidRPr="001E0CFF">
        <w:rPr>
          <w:rFonts w:cs="Arial"/>
          <w:sz w:val="16"/>
          <w:szCs w:val="16"/>
        </w:rPr>
        <w:t xml:space="preserve"> and </w:t>
      </w:r>
      <w:proofErr w:type="spellStart"/>
      <w:r w:rsidR="007B6601" w:rsidRPr="001E0CFF">
        <w:rPr>
          <w:rFonts w:cs="Arial"/>
          <w:sz w:val="16"/>
          <w:szCs w:val="16"/>
        </w:rPr>
        <w:t>maximum</w:t>
      </w:r>
      <w:proofErr w:type="spellEnd"/>
      <w:r w:rsidR="007B6601" w:rsidRPr="001E0CFF">
        <w:rPr>
          <w:rFonts w:cs="Arial"/>
          <w:sz w:val="16"/>
          <w:szCs w:val="16"/>
        </w:rPr>
        <w:t xml:space="preserve"> score </w:t>
      </w:r>
      <w:proofErr w:type="spellStart"/>
      <w:r w:rsidR="007B6601" w:rsidRPr="001E0CFF">
        <w:rPr>
          <w:rFonts w:cs="Arial"/>
          <w:sz w:val="16"/>
          <w:szCs w:val="16"/>
        </w:rPr>
        <w:t>for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each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domain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stratified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into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categories</w:t>
      </w:r>
      <w:proofErr w:type="spellEnd"/>
      <w:r w:rsidR="007B6601" w:rsidRPr="001E0CFF">
        <w:rPr>
          <w:rFonts w:cs="Arial"/>
          <w:sz w:val="16"/>
          <w:szCs w:val="16"/>
        </w:rPr>
        <w:t xml:space="preserve">; </w:t>
      </w:r>
      <w:proofErr w:type="spellStart"/>
      <w:r w:rsidR="007B6601" w:rsidRPr="001E0CFF">
        <w:rPr>
          <w:rFonts w:cs="Arial"/>
          <w:sz w:val="16"/>
          <w:szCs w:val="16"/>
        </w:rPr>
        <w:t>evaluated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on</w:t>
      </w:r>
      <w:proofErr w:type="spellEnd"/>
      <w:r w:rsidR="007B6601" w:rsidRPr="001E0CFF">
        <w:rPr>
          <w:rFonts w:cs="Arial"/>
          <w:sz w:val="16"/>
          <w:szCs w:val="16"/>
        </w:rPr>
        <w:t xml:space="preserve"> a 5-point Likert </w:t>
      </w:r>
      <w:proofErr w:type="spellStart"/>
      <w:r w:rsidR="007B6601" w:rsidRPr="001E0CFF">
        <w:rPr>
          <w:rFonts w:cs="Arial"/>
          <w:sz w:val="16"/>
          <w:szCs w:val="16"/>
        </w:rPr>
        <w:t>scale</w:t>
      </w:r>
      <w:proofErr w:type="spellEnd"/>
      <w:r w:rsidR="007B6601" w:rsidRPr="001E0CFF">
        <w:rPr>
          <w:rFonts w:cs="Arial"/>
          <w:sz w:val="16"/>
          <w:szCs w:val="16"/>
        </w:rPr>
        <w:t xml:space="preserve"> 1=</w:t>
      </w:r>
      <w:proofErr w:type="spellStart"/>
      <w:r w:rsidR="007B6601" w:rsidRPr="001E0CFF">
        <w:rPr>
          <w:rFonts w:cs="Arial"/>
          <w:sz w:val="16"/>
          <w:szCs w:val="16"/>
        </w:rPr>
        <w:t>Strongly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disagree</w:t>
      </w:r>
      <w:proofErr w:type="spellEnd"/>
      <w:r w:rsidR="007B6601" w:rsidRPr="001E0CFF">
        <w:rPr>
          <w:rFonts w:cs="Arial"/>
          <w:sz w:val="16"/>
          <w:szCs w:val="16"/>
        </w:rPr>
        <w:t xml:space="preserve">, </w:t>
      </w:r>
    </w:p>
    <w:p w14:paraId="3DA5BC9A" w14:textId="207AC5C9" w:rsidR="007B6601" w:rsidRDefault="00866175" w:rsidP="00866175">
      <w:pPr>
        <w:spacing w:after="0" w:line="240" w:lineRule="auto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</w:t>
      </w:r>
      <w:r w:rsidR="007B6601" w:rsidRPr="001E0CFF">
        <w:rPr>
          <w:rFonts w:cs="Arial"/>
          <w:sz w:val="16"/>
          <w:szCs w:val="16"/>
        </w:rPr>
        <w:t>2=</w:t>
      </w:r>
      <w:proofErr w:type="spellStart"/>
      <w:r w:rsidR="007B6601" w:rsidRPr="001E0CFF">
        <w:rPr>
          <w:rFonts w:cs="Arial"/>
          <w:sz w:val="16"/>
          <w:szCs w:val="16"/>
        </w:rPr>
        <w:t>Disagree</w:t>
      </w:r>
      <w:proofErr w:type="spellEnd"/>
      <w:r w:rsidR="007B6601" w:rsidRPr="001E0CFF">
        <w:rPr>
          <w:rFonts w:cs="Arial"/>
          <w:sz w:val="16"/>
          <w:szCs w:val="16"/>
        </w:rPr>
        <w:t>, 3=</w:t>
      </w:r>
      <w:proofErr w:type="spellStart"/>
      <w:r w:rsidR="007B6601" w:rsidRPr="001E0CFF">
        <w:rPr>
          <w:rFonts w:cs="Arial"/>
          <w:sz w:val="16"/>
          <w:szCs w:val="16"/>
        </w:rPr>
        <w:t>Strongly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agree</w:t>
      </w:r>
      <w:proofErr w:type="spellEnd"/>
      <w:r w:rsidR="007B6601" w:rsidRPr="001E0CFF">
        <w:rPr>
          <w:rFonts w:cs="Arial"/>
          <w:sz w:val="16"/>
          <w:szCs w:val="16"/>
        </w:rPr>
        <w:t>, 4=</w:t>
      </w:r>
      <w:proofErr w:type="spellStart"/>
      <w:r w:rsidR="007B6601" w:rsidRPr="001E0CFF">
        <w:rPr>
          <w:rFonts w:cs="Arial"/>
          <w:sz w:val="16"/>
          <w:szCs w:val="16"/>
        </w:rPr>
        <w:t>Agree</w:t>
      </w:r>
      <w:proofErr w:type="spellEnd"/>
      <w:r w:rsidR="007B6601" w:rsidRPr="001E0CFF">
        <w:rPr>
          <w:rFonts w:cs="Arial"/>
          <w:sz w:val="16"/>
          <w:szCs w:val="16"/>
        </w:rPr>
        <w:t>, 5=</w:t>
      </w:r>
      <w:proofErr w:type="spellStart"/>
      <w:r w:rsidR="007B6601" w:rsidRPr="001E0CFF">
        <w:rPr>
          <w:rFonts w:cs="Arial"/>
          <w:sz w:val="16"/>
          <w:szCs w:val="16"/>
        </w:rPr>
        <w:t>Strongly</w:t>
      </w:r>
      <w:proofErr w:type="spellEnd"/>
      <w:r w:rsidR="007B6601" w:rsidRPr="001E0CFF">
        <w:rPr>
          <w:rFonts w:cs="Arial"/>
          <w:sz w:val="16"/>
          <w:szCs w:val="16"/>
        </w:rPr>
        <w:t xml:space="preserve"> </w:t>
      </w:r>
      <w:proofErr w:type="spellStart"/>
      <w:r w:rsidR="007B6601" w:rsidRPr="001E0CFF">
        <w:rPr>
          <w:rFonts w:cs="Arial"/>
          <w:sz w:val="16"/>
          <w:szCs w:val="16"/>
        </w:rPr>
        <w:t>agree</w:t>
      </w:r>
      <w:proofErr w:type="spellEnd"/>
      <w:r w:rsidR="007B6601" w:rsidRPr="001E0CFF">
        <w:rPr>
          <w:rFonts w:cs="Arial"/>
          <w:sz w:val="16"/>
          <w:szCs w:val="16"/>
        </w:rPr>
        <w:t xml:space="preserve">. *** Mean and SD: Standard </w:t>
      </w:r>
      <w:proofErr w:type="spellStart"/>
      <w:r w:rsidR="007B6601" w:rsidRPr="001E0CFF">
        <w:rPr>
          <w:rFonts w:cs="Arial"/>
          <w:sz w:val="16"/>
          <w:szCs w:val="16"/>
        </w:rPr>
        <w:t>Deviation</w:t>
      </w:r>
      <w:proofErr w:type="spellEnd"/>
      <w:r w:rsidR="007B6601" w:rsidRPr="001E0CFF">
        <w:rPr>
          <w:rFonts w:cs="Arial"/>
          <w:sz w:val="16"/>
          <w:szCs w:val="16"/>
        </w:rPr>
        <w:t>.</w:t>
      </w:r>
    </w:p>
    <w:p w14:paraId="64792A1B" w14:textId="77777777" w:rsidR="001E0CFF" w:rsidRPr="001E0CFF" w:rsidRDefault="001E0CFF" w:rsidP="001E0CFF">
      <w:pPr>
        <w:spacing w:after="0" w:line="240" w:lineRule="auto"/>
        <w:ind w:left="2124"/>
        <w:jc w:val="both"/>
        <w:rPr>
          <w:rFonts w:cs="Arial"/>
          <w:sz w:val="16"/>
          <w:szCs w:val="16"/>
        </w:rPr>
      </w:pPr>
    </w:p>
    <w:p w14:paraId="29D03DEC" w14:textId="13AD98B0" w:rsidR="001E0CFF" w:rsidRPr="00F92599" w:rsidRDefault="00866175" w:rsidP="00866175">
      <w:pPr>
        <w:spacing w:after="0" w:line="240" w:lineRule="auto"/>
        <w:rPr>
          <w:rFonts w:ascii="Arial MT" w:hAnsi="Arial MT" w:cs="Arial"/>
          <w:sz w:val="16"/>
          <w:szCs w:val="16"/>
          <w:lang w:val="en-US"/>
        </w:rPr>
      </w:pPr>
      <w:r>
        <w:rPr>
          <w:rFonts w:ascii="Arial MT" w:hAnsi="Arial MT" w:cs="Arial"/>
          <w:b/>
          <w:bCs/>
          <w:sz w:val="16"/>
          <w:szCs w:val="16"/>
          <w:lang w:val="en-US"/>
        </w:rPr>
        <w:t xml:space="preserve">                                            </w:t>
      </w:r>
      <w:r w:rsidR="001E0CFF" w:rsidRPr="00E8100A">
        <w:rPr>
          <w:rFonts w:ascii="Arial MT" w:hAnsi="Arial MT" w:cs="Arial"/>
          <w:b/>
          <w:bCs/>
          <w:sz w:val="16"/>
          <w:szCs w:val="16"/>
          <w:lang w:val="en-US"/>
        </w:rPr>
        <w:t>GACIPD</w:t>
      </w:r>
      <w:r w:rsidR="001E0CFF" w:rsidRPr="00F92599">
        <w:rPr>
          <w:rFonts w:ascii="Arial MT" w:hAnsi="Arial MT" w:cs="Arial"/>
          <w:sz w:val="16"/>
          <w:szCs w:val="16"/>
          <w:lang w:val="en-US"/>
        </w:rPr>
        <w:t xml:space="preserve">: </w:t>
      </w:r>
      <w:proofErr w:type="spellStart"/>
      <w:r w:rsidR="001E0CFF" w:rsidRPr="00F92599">
        <w:rPr>
          <w:rFonts w:ascii="Arial MT" w:hAnsi="Arial MT" w:cs="Arial"/>
          <w:sz w:val="16"/>
          <w:szCs w:val="16"/>
          <w:lang w:val="en-US"/>
        </w:rPr>
        <w:t>Guía</w:t>
      </w:r>
      <w:proofErr w:type="spellEnd"/>
      <w:r w:rsidR="001E0CFF" w:rsidRPr="00F92599">
        <w:rPr>
          <w:rFonts w:ascii="Arial MT" w:hAnsi="Arial MT" w:cs="Arial"/>
          <w:sz w:val="16"/>
          <w:szCs w:val="16"/>
          <w:lang w:val="en-US"/>
        </w:rPr>
        <w:t xml:space="preserve"> de </w:t>
      </w:r>
      <w:proofErr w:type="spellStart"/>
      <w:r w:rsidR="001E0CFF" w:rsidRPr="00F92599">
        <w:rPr>
          <w:rFonts w:ascii="Arial MT" w:hAnsi="Arial MT" w:cs="Arial"/>
          <w:sz w:val="16"/>
          <w:szCs w:val="16"/>
          <w:lang w:val="en-US"/>
        </w:rPr>
        <w:t>Atención</w:t>
      </w:r>
      <w:proofErr w:type="spellEnd"/>
      <w:r w:rsidR="001E0CFF" w:rsidRPr="00F92599">
        <w:rPr>
          <w:rFonts w:ascii="Arial MT" w:hAnsi="Arial MT" w:cs="Arial"/>
          <w:sz w:val="16"/>
          <w:szCs w:val="16"/>
          <w:lang w:val="en-US"/>
        </w:rPr>
        <w:t xml:space="preserve"> Integral del Dengue (Comprehensive Care Guide for Dengue)</w:t>
      </w:r>
    </w:p>
    <w:p w14:paraId="34E446A6" w14:textId="46B3F43D" w:rsidR="001E0CFF" w:rsidRDefault="00866175" w:rsidP="00866175">
      <w:pPr>
        <w:spacing w:after="0" w:line="240" w:lineRule="auto"/>
        <w:rPr>
          <w:rFonts w:ascii="Arial MT" w:hAnsi="Arial MT" w:cs="Arial"/>
          <w:sz w:val="16"/>
          <w:szCs w:val="16"/>
          <w:lang w:val="en-US"/>
        </w:rPr>
      </w:pPr>
      <w:r>
        <w:rPr>
          <w:rFonts w:ascii="Arial MT" w:hAnsi="Arial MT" w:cs="Arial"/>
          <w:b/>
          <w:bCs/>
          <w:sz w:val="16"/>
          <w:szCs w:val="16"/>
          <w:lang w:val="en-US"/>
        </w:rPr>
        <w:t xml:space="preserve">                                            </w:t>
      </w:r>
      <w:r w:rsidR="001E0CFF" w:rsidRPr="00E8100A">
        <w:rPr>
          <w:rFonts w:ascii="Arial MT" w:hAnsi="Arial MT" w:cs="Arial"/>
          <w:b/>
          <w:bCs/>
          <w:sz w:val="16"/>
          <w:szCs w:val="16"/>
          <w:lang w:val="en-US"/>
        </w:rPr>
        <w:t>PSSI</w:t>
      </w:r>
      <w:r w:rsidR="001E0CFF" w:rsidRPr="00E8100A">
        <w:rPr>
          <w:rFonts w:ascii="Arial MT" w:hAnsi="Arial MT" w:cs="Arial"/>
          <w:sz w:val="16"/>
          <w:szCs w:val="16"/>
          <w:lang w:val="en-US"/>
        </w:rPr>
        <w:t>:</w:t>
      </w:r>
      <w:r w:rsidR="001E0CFF" w:rsidRPr="00570844">
        <w:rPr>
          <w:rFonts w:ascii="Arial MT" w:hAnsi="Arial MT" w:cs="Arial"/>
          <w:sz w:val="16"/>
          <w:szCs w:val="16"/>
          <w:lang w:val="en-US"/>
        </w:rPr>
        <w:t xml:space="preserve"> Participant in the semi-structured interview</w:t>
      </w:r>
    </w:p>
    <w:p w14:paraId="347725D2" w14:textId="1648381A" w:rsidR="001E0CFF" w:rsidRDefault="00866175" w:rsidP="00866175">
      <w:pPr>
        <w:spacing w:after="0" w:line="240" w:lineRule="auto"/>
        <w:rPr>
          <w:rFonts w:ascii="Arial MT" w:hAnsi="Arial MT" w:cs="Arial"/>
          <w:sz w:val="16"/>
          <w:szCs w:val="16"/>
          <w:lang w:val="en-US"/>
        </w:rPr>
      </w:pPr>
      <w:r>
        <w:rPr>
          <w:rFonts w:ascii="Arial MT" w:hAnsi="Arial MT" w:cs="Arial"/>
          <w:b/>
          <w:bCs/>
          <w:sz w:val="16"/>
          <w:szCs w:val="16"/>
          <w:lang w:val="en-US"/>
        </w:rPr>
        <w:t xml:space="preserve">                                            </w:t>
      </w:r>
      <w:r w:rsidR="001E0CFF" w:rsidRPr="00E8100A">
        <w:rPr>
          <w:rFonts w:ascii="Arial MT" w:hAnsi="Arial MT" w:cs="Arial"/>
          <w:b/>
          <w:bCs/>
          <w:sz w:val="16"/>
          <w:szCs w:val="16"/>
          <w:lang w:val="en-US"/>
        </w:rPr>
        <w:t>FGP</w:t>
      </w:r>
      <w:r w:rsidR="001E0CFF" w:rsidRPr="00E8100A">
        <w:rPr>
          <w:rFonts w:ascii="Arial MT" w:hAnsi="Arial MT" w:cs="Arial"/>
          <w:sz w:val="16"/>
          <w:szCs w:val="16"/>
          <w:lang w:val="en-US"/>
        </w:rPr>
        <w:t xml:space="preserve">: </w:t>
      </w:r>
      <w:r w:rsidR="001E0CFF" w:rsidRPr="00570844">
        <w:rPr>
          <w:rFonts w:ascii="Arial MT" w:hAnsi="Arial MT" w:cs="Arial"/>
          <w:sz w:val="16"/>
          <w:szCs w:val="16"/>
          <w:lang w:val="en-US"/>
        </w:rPr>
        <w:t>Focus Group Participant.</w:t>
      </w:r>
    </w:p>
    <w:p w14:paraId="0605DBDC" w14:textId="77777777" w:rsidR="001E0CFF" w:rsidRDefault="001E0CFF" w:rsidP="001E0CFF">
      <w:pPr>
        <w:jc w:val="both"/>
        <w:rPr>
          <w:rFonts w:cs="Arial"/>
          <w:b/>
          <w:bCs/>
          <w:sz w:val="20"/>
          <w:szCs w:val="20"/>
          <w:lang w:val="en-US"/>
        </w:rPr>
      </w:pPr>
    </w:p>
    <w:p w14:paraId="4B857C59" w14:textId="51A116F0" w:rsidR="007B6601" w:rsidRDefault="007B6601" w:rsidP="00866175">
      <w:pPr>
        <w:rPr>
          <w:rFonts w:cs="Arial"/>
          <w:b/>
          <w:bCs/>
          <w:sz w:val="20"/>
          <w:szCs w:val="20"/>
          <w:lang w:val="en-US"/>
        </w:rPr>
      </w:pPr>
    </w:p>
    <w:bookmarkEnd w:id="0"/>
    <w:p w14:paraId="12D5CE3B" w14:textId="77777777" w:rsidR="007B6601" w:rsidRDefault="007B6601" w:rsidP="00866175">
      <w:pPr>
        <w:rPr>
          <w:rFonts w:cs="Arial"/>
          <w:b/>
          <w:bCs/>
          <w:sz w:val="20"/>
          <w:szCs w:val="20"/>
          <w:lang w:val="en-US"/>
        </w:rPr>
      </w:pPr>
    </w:p>
    <w:sectPr w:rsidR="007B6601" w:rsidSect="00237B30">
      <w:headerReference w:type="even" r:id="rId6"/>
      <w:headerReference w:type="default" r:id="rId7"/>
      <w:headerReference w:type="firs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6A46" w14:textId="77777777" w:rsidR="00ED5A17" w:rsidRDefault="00ED5A17" w:rsidP="00237B30">
      <w:pPr>
        <w:spacing w:after="0" w:line="240" w:lineRule="auto"/>
      </w:pPr>
      <w:r>
        <w:separator/>
      </w:r>
    </w:p>
  </w:endnote>
  <w:endnote w:type="continuationSeparator" w:id="0">
    <w:p w14:paraId="45DB6CB9" w14:textId="77777777" w:rsidR="00ED5A17" w:rsidRDefault="00ED5A17" w:rsidP="0023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80A3" w14:textId="77777777" w:rsidR="00ED5A17" w:rsidRDefault="00ED5A17" w:rsidP="00237B30">
      <w:pPr>
        <w:spacing w:after="0" w:line="240" w:lineRule="auto"/>
      </w:pPr>
      <w:r>
        <w:separator/>
      </w:r>
    </w:p>
  </w:footnote>
  <w:footnote w:type="continuationSeparator" w:id="0">
    <w:p w14:paraId="7B13C1D7" w14:textId="77777777" w:rsidR="00ED5A17" w:rsidRDefault="00ED5A17" w:rsidP="0023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01D4" w14:textId="77777777" w:rsidR="008210A6" w:rsidRDefault="00ED5A17">
    <w:pPr>
      <w:pStyle w:val="Encabezado"/>
    </w:pPr>
    <w:r>
      <w:rPr>
        <w:noProof/>
      </w:rPr>
      <w:pict w14:anchorId="2989F5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038141" o:spid="_x0000_s2050" type="#_x0000_t136" style="position:absolute;margin-left:0;margin-top:0;width:519.2pt;height:10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VERSIÓN 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1CFC" w14:textId="77777777" w:rsidR="008210A6" w:rsidRDefault="00ED5A17">
    <w:pPr>
      <w:pStyle w:val="Encabezado"/>
    </w:pPr>
    <w:r>
      <w:rPr>
        <w:noProof/>
      </w:rPr>
      <w:pict w14:anchorId="2CACED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038142" o:spid="_x0000_s2051" type="#_x0000_t136" style="position:absolute;margin-left:0;margin-top:0;width:519.2pt;height:103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VERSIÓN 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DF9A" w14:textId="77777777" w:rsidR="008210A6" w:rsidRDefault="00ED5A17">
    <w:pPr>
      <w:pStyle w:val="Encabezado"/>
    </w:pPr>
    <w:r>
      <w:rPr>
        <w:noProof/>
      </w:rPr>
      <w:pict w14:anchorId="0115A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038140" o:spid="_x0000_s2049" type="#_x0000_t136" style="position:absolute;margin-left:0;margin-top:0;width:519.2pt;height:103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VERSIÓN FIN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8D"/>
    <w:rsid w:val="0002762D"/>
    <w:rsid w:val="0017713F"/>
    <w:rsid w:val="001E0CFF"/>
    <w:rsid w:val="00237B30"/>
    <w:rsid w:val="002939BD"/>
    <w:rsid w:val="00295326"/>
    <w:rsid w:val="002D2960"/>
    <w:rsid w:val="002D2DC9"/>
    <w:rsid w:val="00311B2D"/>
    <w:rsid w:val="00364D94"/>
    <w:rsid w:val="003C5E21"/>
    <w:rsid w:val="003F1196"/>
    <w:rsid w:val="0042593F"/>
    <w:rsid w:val="004746D7"/>
    <w:rsid w:val="004E637D"/>
    <w:rsid w:val="00506BD6"/>
    <w:rsid w:val="00535E74"/>
    <w:rsid w:val="00544F1E"/>
    <w:rsid w:val="005E6093"/>
    <w:rsid w:val="00601DF7"/>
    <w:rsid w:val="00620397"/>
    <w:rsid w:val="006465DA"/>
    <w:rsid w:val="006719C7"/>
    <w:rsid w:val="007659F3"/>
    <w:rsid w:val="007B6601"/>
    <w:rsid w:val="007D73E3"/>
    <w:rsid w:val="007E0F7D"/>
    <w:rsid w:val="007E15D2"/>
    <w:rsid w:val="008475CD"/>
    <w:rsid w:val="00856852"/>
    <w:rsid w:val="00866175"/>
    <w:rsid w:val="008B3173"/>
    <w:rsid w:val="008F2486"/>
    <w:rsid w:val="009E0F0E"/>
    <w:rsid w:val="00A26013"/>
    <w:rsid w:val="00AA5D8E"/>
    <w:rsid w:val="00AD3C44"/>
    <w:rsid w:val="00C1522E"/>
    <w:rsid w:val="00C15866"/>
    <w:rsid w:val="00C2578D"/>
    <w:rsid w:val="00CA4643"/>
    <w:rsid w:val="00CC5FF9"/>
    <w:rsid w:val="00E20930"/>
    <w:rsid w:val="00E8100A"/>
    <w:rsid w:val="00ED5A17"/>
    <w:rsid w:val="00F06E14"/>
    <w:rsid w:val="00F93FDF"/>
    <w:rsid w:val="00FA7B38"/>
    <w:rsid w:val="00FC6664"/>
    <w:rsid w:val="00FE46A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3D6487"/>
  <w15:chartTrackingRefBased/>
  <w15:docId w15:val="{789689F6-6615-4F4E-8B2B-7B93A7D3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paragraph" w:customStyle="1" w:styleId="msonormal0">
    <w:name w:val="msonormal"/>
    <w:basedOn w:val="Normal"/>
    <w:rsid w:val="0060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5">
    <w:name w:val="xl65"/>
    <w:basedOn w:val="Normal"/>
    <w:rsid w:val="00601D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6">
    <w:name w:val="xl66"/>
    <w:basedOn w:val="Normal"/>
    <w:rsid w:val="00601DF7"/>
    <w:pPr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67">
    <w:name w:val="xl67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eastAsia="Times New Roman" w:cs="Arial"/>
      <w:sz w:val="16"/>
      <w:szCs w:val="16"/>
      <w:lang w:eastAsia="es-CO"/>
    </w:rPr>
  </w:style>
  <w:style w:type="paragraph" w:customStyle="1" w:styleId="xl68">
    <w:name w:val="xl68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9">
    <w:name w:val="xl69"/>
    <w:basedOn w:val="Normal"/>
    <w:rsid w:val="00601DF7"/>
    <w:pPr>
      <w:shd w:val="clear" w:color="000000" w:fill="B3CEFB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0">
    <w:name w:val="xl70"/>
    <w:basedOn w:val="Normal"/>
    <w:rsid w:val="00601DF7"/>
    <w:pPr>
      <w:shd w:val="clear" w:color="000000" w:fill="B5E3E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1">
    <w:name w:val="xl71"/>
    <w:basedOn w:val="Normal"/>
    <w:rsid w:val="00601DF7"/>
    <w:pPr>
      <w:shd w:val="clear" w:color="000000" w:fill="80808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2">
    <w:name w:val="xl72"/>
    <w:basedOn w:val="Normal"/>
    <w:rsid w:val="00601DF7"/>
    <w:pPr>
      <w:shd w:val="clear" w:color="000000" w:fill="FBDAD7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3">
    <w:name w:val="xl73"/>
    <w:basedOn w:val="Normal"/>
    <w:rsid w:val="00601DF7"/>
    <w:pPr>
      <w:shd w:val="clear" w:color="000000" w:fill="2F9299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4">
    <w:name w:val="xl74"/>
    <w:basedOn w:val="Normal"/>
    <w:rsid w:val="00601DF7"/>
    <w:pPr>
      <w:shd w:val="clear" w:color="000000" w:fill="00B0F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5">
    <w:name w:val="xl75"/>
    <w:basedOn w:val="Normal"/>
    <w:rsid w:val="00601DF7"/>
    <w:pPr>
      <w:shd w:val="clear" w:color="000000" w:fill="FDD86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6">
    <w:name w:val="xl76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lang w:eastAsia="es-CO"/>
    </w:rPr>
  </w:style>
  <w:style w:type="paragraph" w:customStyle="1" w:styleId="xl77">
    <w:name w:val="xl77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character" w:styleId="Textodelmarcadordeposicin">
    <w:name w:val="Placeholder Text"/>
    <w:basedOn w:val="Fuentedeprrafopredeter"/>
    <w:uiPriority w:val="99"/>
    <w:semiHidden/>
    <w:rsid w:val="00311B2D"/>
    <w:rPr>
      <w:color w:val="808080"/>
    </w:rPr>
  </w:style>
  <w:style w:type="table" w:styleId="Tablaconcuadrcula">
    <w:name w:val="Table Grid"/>
    <w:basedOn w:val="Tablanormal"/>
    <w:uiPriority w:val="39"/>
    <w:rsid w:val="00237B30"/>
    <w:pPr>
      <w:spacing w:after="0" w:line="240" w:lineRule="auto"/>
    </w:pPr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msonormal"/>
    <w:basedOn w:val="Normal"/>
    <w:rsid w:val="00237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237B30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37B30"/>
    <w:rPr>
      <w:rFonts w:asciiTheme="minorHAnsi" w:hAnsiTheme="minorHAns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37B30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37B30"/>
    <w:rPr>
      <w:rFonts w:asciiTheme="minorHAnsi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4C8930C-11AF-41FF-9D6C-17803FF3C7D9}">
  <we:reference id="6a7bd4f3-0563-43af-8c08-79110eebdff6" version="1.1.1.0" store="EXCatalog" storeType="EXCatalog"/>
  <we:alternateReferences>
    <we:reference id="WA104381155" version="1.1.1.0" store="es-CO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722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Consuelo Rubiano Perea</dc:creator>
  <cp:keywords/>
  <dc:description/>
  <cp:lastModifiedBy>Margarita arboleda</cp:lastModifiedBy>
  <cp:revision>27</cp:revision>
  <dcterms:created xsi:type="dcterms:W3CDTF">2023-06-06T13:52:00Z</dcterms:created>
  <dcterms:modified xsi:type="dcterms:W3CDTF">2023-06-19T18:50:00Z</dcterms:modified>
</cp:coreProperties>
</file>