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18927" w14:textId="24558831" w:rsidR="0058449D" w:rsidRPr="00DB4969" w:rsidRDefault="00225CFA">
      <w:pPr>
        <w:rPr>
          <w:rFonts w:ascii="Times New Roman" w:hAnsi="Times New Roman" w:cs="Times New Roman"/>
          <w:b/>
          <w:bCs/>
          <w:sz w:val="22"/>
        </w:rPr>
      </w:pPr>
      <w:r w:rsidRPr="00DB4969">
        <w:rPr>
          <w:rFonts w:ascii="Times New Roman" w:hAnsi="Times New Roman" w:cs="Times New Roman" w:hint="eastAsia"/>
          <w:b/>
          <w:bCs/>
          <w:sz w:val="22"/>
        </w:rPr>
        <w:t>T</w:t>
      </w:r>
      <w:r w:rsidRPr="00DB4969">
        <w:rPr>
          <w:rFonts w:ascii="Times New Roman" w:hAnsi="Times New Roman" w:cs="Times New Roman"/>
          <w:b/>
          <w:bCs/>
          <w:sz w:val="22"/>
        </w:rPr>
        <w:t>able 1</w:t>
      </w:r>
    </w:p>
    <w:p w14:paraId="10E2EE69" w14:textId="1C7CE3AA" w:rsidR="00312AD9" w:rsidRPr="00DB4969" w:rsidRDefault="00A4380E">
      <w:pPr>
        <w:rPr>
          <w:sz w:val="22"/>
        </w:rPr>
      </w:pPr>
      <w:bookmarkStart w:id="0" w:name="_Hlk134364157"/>
      <w:bookmarkStart w:id="1" w:name="_Hlk134364245"/>
      <w:r w:rsidRPr="00DB4969">
        <w:rPr>
          <w:rFonts w:ascii="Times New Roman" w:hAnsi="Times New Roman" w:cs="Times New Roman"/>
          <w:sz w:val="22"/>
        </w:rPr>
        <w:t>Spearman's correlation</w:t>
      </w:r>
      <w:bookmarkEnd w:id="0"/>
      <w:r w:rsidRPr="00DB4969">
        <w:rPr>
          <w:rFonts w:ascii="Times New Roman" w:hAnsi="Times New Roman" w:cs="Times New Roman"/>
          <w:sz w:val="22"/>
        </w:rPr>
        <w:t xml:space="preserve"> between the </w:t>
      </w:r>
      <w:r w:rsidR="00C33B25">
        <w:rPr>
          <w:rFonts w:ascii="Times New Roman" w:hAnsi="Times New Roman" w:cs="Times New Roman"/>
          <w:sz w:val="22"/>
        </w:rPr>
        <w:t>cases</w:t>
      </w:r>
      <w:r w:rsidRPr="00DB4969">
        <w:rPr>
          <w:rFonts w:ascii="Times New Roman" w:hAnsi="Times New Roman" w:cs="Times New Roman"/>
          <w:sz w:val="22"/>
        </w:rPr>
        <w:t xml:space="preserve"> of brucellosis and meteorological factors at a lag of 0-4 months.</w:t>
      </w:r>
    </w:p>
    <w:tbl>
      <w:tblPr>
        <w:tblW w:w="12309" w:type="dxa"/>
        <w:tblLook w:val="04A0" w:firstRow="1" w:lastRow="0" w:firstColumn="1" w:lastColumn="0" w:noHBand="0" w:noVBand="1"/>
      </w:tblPr>
      <w:tblGrid>
        <w:gridCol w:w="2291"/>
        <w:gridCol w:w="826"/>
        <w:gridCol w:w="972"/>
        <w:gridCol w:w="257"/>
        <w:gridCol w:w="826"/>
        <w:gridCol w:w="972"/>
        <w:gridCol w:w="257"/>
        <w:gridCol w:w="826"/>
        <w:gridCol w:w="972"/>
        <w:gridCol w:w="257"/>
        <w:gridCol w:w="826"/>
        <w:gridCol w:w="972"/>
        <w:gridCol w:w="257"/>
        <w:gridCol w:w="826"/>
        <w:gridCol w:w="972"/>
      </w:tblGrid>
      <w:tr w:rsidR="00A4380E" w:rsidRPr="00DB4969" w14:paraId="2878C92E" w14:textId="77777777" w:rsidTr="00A4380E">
        <w:trPr>
          <w:trHeight w:val="339"/>
        </w:trPr>
        <w:tc>
          <w:tcPr>
            <w:tcW w:w="229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bookmarkEnd w:id="1"/>
          <w:p w14:paraId="04C32EEE" w14:textId="77777777" w:rsidR="00A4380E" w:rsidRPr="00DB4969" w:rsidRDefault="00A4380E" w:rsidP="00A4380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Variable</w:t>
            </w:r>
          </w:p>
        </w:tc>
        <w:tc>
          <w:tcPr>
            <w:tcW w:w="17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EEC1728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Lag=0</w:t>
            </w:r>
          </w:p>
        </w:tc>
        <w:tc>
          <w:tcPr>
            <w:tcW w:w="25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14A4C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CC2D9C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Lag=1</w:t>
            </w:r>
          </w:p>
        </w:tc>
        <w:tc>
          <w:tcPr>
            <w:tcW w:w="25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E9803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1A5281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Lag=2</w:t>
            </w:r>
          </w:p>
        </w:tc>
        <w:tc>
          <w:tcPr>
            <w:tcW w:w="25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BE72B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404152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Lag=3</w:t>
            </w:r>
          </w:p>
        </w:tc>
        <w:tc>
          <w:tcPr>
            <w:tcW w:w="25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6EBCA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76067BE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Lag=4</w:t>
            </w:r>
          </w:p>
        </w:tc>
      </w:tr>
      <w:tr w:rsidR="00A4380E" w:rsidRPr="00DB4969" w14:paraId="1D11C727" w14:textId="77777777" w:rsidTr="00A4380E">
        <w:trPr>
          <w:trHeight w:val="339"/>
        </w:trPr>
        <w:tc>
          <w:tcPr>
            <w:tcW w:w="229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CAA56E" w14:textId="77777777" w:rsidR="00A4380E" w:rsidRPr="00DB4969" w:rsidRDefault="00A4380E" w:rsidP="00A4380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393DE2" w14:textId="237E567D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</w:t>
            </w: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007E789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A43D8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197D79" w14:textId="563EAB4B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</w:t>
            </w: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EF7A27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2DF2ED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5CD2FE2" w14:textId="190F2040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</w:t>
            </w: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BB2DD60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7E37168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829234" w14:textId="79F9E503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</w:t>
            </w: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2F8C2F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A21E939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FD1D2E" w14:textId="0D4F979E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</w:t>
            </w: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552FA6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-value</w:t>
            </w:r>
          </w:p>
        </w:tc>
      </w:tr>
      <w:tr w:rsidR="00A4380E" w:rsidRPr="00DB4969" w14:paraId="7AD3FCCF" w14:textId="77777777" w:rsidTr="00A4380E">
        <w:trPr>
          <w:trHeight w:val="339"/>
        </w:trPr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1E075" w14:textId="77777777" w:rsidR="00A4380E" w:rsidRPr="00DB4969" w:rsidRDefault="00A4380E" w:rsidP="00A4380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Rainfall(mm)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D8AD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0.229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1151B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25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35F63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F23BF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-0.058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B1481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0.441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E6298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930DD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-0.308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491B6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6BDAC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73F0F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-0.462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AF88A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BB05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9671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-0.544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4EE7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A4380E" w:rsidRPr="00DB4969" w14:paraId="705B72EC" w14:textId="77777777" w:rsidTr="00A4380E">
        <w:trPr>
          <w:trHeight w:val="339"/>
        </w:trPr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68C02" w14:textId="6E81A556" w:rsidR="00A4380E" w:rsidRPr="00DB4969" w:rsidRDefault="00A4380E" w:rsidP="00A4380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Air pressure(h</w:t>
            </w:r>
            <w:r w:rsidR="00093B4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a)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5F779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-0.357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3D97C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B660E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6F22A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-0.093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50F3F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0.218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C37F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B04A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0.214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5AF7F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A5FD8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BDC77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58E2E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C6975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672D0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0.611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F7014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A4380E" w:rsidRPr="00DB4969" w14:paraId="4B95264B" w14:textId="77777777" w:rsidTr="00A4380E">
        <w:trPr>
          <w:trHeight w:val="339"/>
        </w:trPr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4C8C2" w14:textId="77777777" w:rsidR="00A4380E" w:rsidRPr="00DB4969" w:rsidRDefault="00A4380E" w:rsidP="00A4380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Relative humidity(%)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6B295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-0.094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E04EE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0.211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FC93F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44DC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-0.238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A55C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2ACFE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3568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-0.306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4CC44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D45B6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83E71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-0.324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06179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83280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646A6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-0.181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10261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0.016</w:t>
            </w:r>
          </w:p>
        </w:tc>
      </w:tr>
      <w:tr w:rsidR="00A4380E" w:rsidRPr="00DB4969" w14:paraId="51879592" w14:textId="77777777" w:rsidTr="00A4380E">
        <w:trPr>
          <w:trHeight w:val="339"/>
        </w:trPr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AEA2E" w14:textId="77777777" w:rsidR="00A4380E" w:rsidRPr="00DB4969" w:rsidRDefault="00A4380E" w:rsidP="00A4380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Sunshine hours(h)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6C5DE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0.319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1C9B7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432D2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E64C1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BF802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0.087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51E5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0B10F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-0.122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5163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0.105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FFAA4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F177B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-0.33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A279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9F62B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58CFD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-0.39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E96B0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A4380E" w:rsidRPr="00DB4969" w14:paraId="27E1E9CA" w14:textId="77777777" w:rsidTr="00A4380E">
        <w:trPr>
          <w:trHeight w:val="339"/>
        </w:trPr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1EA00" w14:textId="77777777" w:rsidR="00A4380E" w:rsidRPr="00DB4969" w:rsidRDefault="00A4380E" w:rsidP="00A4380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Temperature(℃)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AEFFE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0.223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D5FE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F2845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8C559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-0.104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7987B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0.165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1ACE1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19DF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-0.405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7234F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23003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8EAA3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-0.585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E3952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9CAEA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A61D3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-0.629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CE4C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A4380E" w:rsidRPr="00DB4969" w14:paraId="116FF088" w14:textId="77777777" w:rsidTr="00A4380E">
        <w:trPr>
          <w:trHeight w:val="339"/>
        </w:trPr>
        <w:tc>
          <w:tcPr>
            <w:tcW w:w="22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0D2BC5B" w14:textId="77777777" w:rsidR="00A4380E" w:rsidRPr="00DB4969" w:rsidRDefault="00A4380E" w:rsidP="00A4380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Wind velocity(m/s)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F90BDF5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0.257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D4441B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45B36D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011A8F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64E878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371BA2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2C001A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0.298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0CAECC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9AC1A5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503A264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0.226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779D329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2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A6970D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CFD8852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0.052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6366EA" w14:textId="77777777" w:rsidR="00A4380E" w:rsidRPr="00DB4969" w:rsidRDefault="00A4380E" w:rsidP="00A438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496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0.493</w:t>
            </w:r>
          </w:p>
        </w:tc>
      </w:tr>
    </w:tbl>
    <w:p w14:paraId="0D231BED" w14:textId="77777777" w:rsidR="00312AD9" w:rsidRDefault="00312AD9"/>
    <w:sectPr w:rsidR="00312AD9" w:rsidSect="00312AD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250106" w14:textId="77777777" w:rsidR="00954CC7" w:rsidRDefault="00954CC7" w:rsidP="00312AD9">
      <w:r>
        <w:separator/>
      </w:r>
    </w:p>
  </w:endnote>
  <w:endnote w:type="continuationSeparator" w:id="0">
    <w:p w14:paraId="2F1528F9" w14:textId="77777777" w:rsidR="00954CC7" w:rsidRDefault="00954CC7" w:rsidP="00312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7BDC4E" w14:textId="77777777" w:rsidR="00954CC7" w:rsidRDefault="00954CC7" w:rsidP="00312AD9">
      <w:r>
        <w:separator/>
      </w:r>
    </w:p>
  </w:footnote>
  <w:footnote w:type="continuationSeparator" w:id="0">
    <w:p w14:paraId="3A4B235C" w14:textId="77777777" w:rsidR="00954CC7" w:rsidRDefault="00954CC7" w:rsidP="00312A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C78"/>
    <w:rsid w:val="00093B4E"/>
    <w:rsid w:val="00225CFA"/>
    <w:rsid w:val="00312AD9"/>
    <w:rsid w:val="00547E71"/>
    <w:rsid w:val="0058449D"/>
    <w:rsid w:val="007F1CB8"/>
    <w:rsid w:val="00934139"/>
    <w:rsid w:val="00954CC7"/>
    <w:rsid w:val="00A4380E"/>
    <w:rsid w:val="00A60C78"/>
    <w:rsid w:val="00C33B25"/>
    <w:rsid w:val="00CC0F56"/>
    <w:rsid w:val="00CC1852"/>
    <w:rsid w:val="00DB4969"/>
    <w:rsid w:val="00E63663"/>
    <w:rsid w:val="00F71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B95D7E"/>
  <w15:chartTrackingRefBased/>
  <w15:docId w15:val="{1AE4C20F-455F-472A-8335-DCC4AA485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2A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2A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2A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2A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6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5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9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8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110</Words>
  <Characters>638</Characters>
  <Application>Microsoft Office Word</Application>
  <DocSecurity>0</DocSecurity>
  <Lines>127</Lines>
  <Paragraphs>93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Sam</dc:creator>
  <cp:keywords/>
  <dc:description/>
  <cp:lastModifiedBy>黄 Sam</cp:lastModifiedBy>
  <cp:revision>8</cp:revision>
  <dcterms:created xsi:type="dcterms:W3CDTF">2023-04-24T07:23:00Z</dcterms:created>
  <dcterms:modified xsi:type="dcterms:W3CDTF">2023-05-08T08:16:00Z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9949a04d1c517ae40e7dc0a2fa8a090f8d7e7ef07f8c9e1129e3b0c41805402c</vt:lpwstr>
  </property>
</Properties>
</file>