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9592" w14:textId="0D6377A2" w:rsidR="00CF2A1D" w:rsidRPr="00752616" w:rsidRDefault="00CF2A1D" w:rsidP="00CF2A1D">
      <w:pPr>
        <w:pStyle w:val="berschrift1"/>
        <w:keepLines w:val="0"/>
        <w:spacing w:before="500" w:after="220" w:line="480" w:lineRule="auto"/>
        <w:jc w:val="both"/>
        <w:rPr>
          <w:rFonts w:ascii="Times New Roman" w:eastAsia="Times New Roman" w:hAnsi="Times New Roman" w:cs="Times New Roman"/>
          <w:b w:val="0"/>
          <w:bCs/>
          <w:kern w:val="32"/>
          <w:sz w:val="24"/>
          <w:szCs w:val="24"/>
          <w:lang w:val="en-US" w:eastAsia="de-DE"/>
        </w:rPr>
      </w:pPr>
      <w:r w:rsidRPr="00752616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US" w:eastAsia="de-DE"/>
        </w:rPr>
        <w:t>Appendix</w:t>
      </w:r>
    </w:p>
    <w:p w14:paraId="5F51EE3C" w14:textId="77777777" w:rsidR="00CF2A1D" w:rsidRPr="00752616" w:rsidRDefault="00CF2A1D" w:rsidP="00CF2A1D">
      <w:pPr>
        <w:pStyle w:val="Tables"/>
      </w:pPr>
      <w:r w:rsidRPr="00752616">
        <w:t>Fig. A1: Histogram EQ-5D-5L index scores at admission for (a) total hip replacement and (b) total knee replacement patients</w:t>
      </w:r>
    </w:p>
    <w:p w14:paraId="28CEF744" w14:textId="0EB7E409" w:rsidR="00CF2A1D" w:rsidRDefault="00CF2A1D" w:rsidP="00EF67A5">
      <w:pPr>
        <w:pStyle w:val="Annotations"/>
        <w:rPr>
          <w:b/>
          <w:szCs w:val="24"/>
        </w:rPr>
      </w:pPr>
      <w:r w:rsidRPr="00752616">
        <w:rPr>
          <w:i/>
          <w:sz w:val="16"/>
          <w:szCs w:val="16"/>
        </w:rPr>
        <w:t xml:space="preserve"> </w:t>
      </w:r>
      <w:r w:rsidRPr="00752616">
        <w:rPr>
          <w:i/>
          <w:sz w:val="16"/>
          <w:szCs w:val="16"/>
        </w:rPr>
        <w:br/>
      </w:r>
      <w:r w:rsidRPr="00752616">
        <w:rPr>
          <w:noProof/>
          <w:lang w:val="de-DE"/>
        </w:rPr>
        <w:drawing>
          <wp:inline distT="0" distB="0" distL="0" distR="0" wp14:anchorId="70F665A9" wp14:editId="37A6EBB9">
            <wp:extent cx="5731510" cy="2372360"/>
            <wp:effectExtent l="0" t="0" r="254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2E41896" w14:textId="238FEBF7" w:rsidR="0017514B" w:rsidRPr="00752616" w:rsidRDefault="00CF2A1D" w:rsidP="00CF2A1D">
      <w:pPr>
        <w:pStyle w:val="Tables"/>
      </w:pPr>
      <w:r w:rsidRPr="00752616">
        <w:lastRenderedPageBreak/>
        <w:t>Fig. A2: M</w:t>
      </w:r>
      <w:r w:rsidR="00E51B17">
        <w:t>I</w:t>
      </w:r>
      <w:r w:rsidRPr="00752616">
        <w:t>s after 12 months – impact on patient sample – anchor pain</w:t>
      </w:r>
      <w:r w:rsidR="0017514B">
        <w:t xml:space="preserve"> for </w:t>
      </w:r>
      <w:r w:rsidR="0017514B" w:rsidRPr="003421A4">
        <w:t>(a) total hip replacement and (b) total knee replacement</w:t>
      </w:r>
    </w:p>
    <w:p w14:paraId="150A10AD" w14:textId="6AFBB5DC" w:rsidR="00CF2A1D" w:rsidRPr="00752616" w:rsidRDefault="0017514B" w:rsidP="00CF2A1D">
      <w:pPr>
        <w:pStyle w:val="Tables"/>
      </w:pPr>
      <w:r>
        <w:rPr>
          <w:noProof/>
        </w:rPr>
        <w:drawing>
          <wp:inline distT="0" distB="0" distL="0" distR="0" wp14:anchorId="557C9FCC" wp14:editId="68512639">
            <wp:extent cx="5543550" cy="4986262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6715" cy="499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C1F70" w14:textId="77777777" w:rsidR="00327CCB" w:rsidRPr="00752616" w:rsidRDefault="00327CCB" w:rsidP="00327CCB">
      <w:pPr>
        <w:pStyle w:val="Tables"/>
      </w:pPr>
      <w:r w:rsidRPr="00752616">
        <w:t xml:space="preserve">Table </w:t>
      </w:r>
      <w:r>
        <w:t>A1</w:t>
      </w:r>
      <w:r w:rsidRPr="00752616">
        <w:t xml:space="preserve">: </w:t>
      </w:r>
      <w:r>
        <w:t xml:space="preserve">MI thresholds with only one level improvement in the anchor </w:t>
      </w:r>
      <w:r w:rsidRPr="00752616">
        <w:t>–</w:t>
      </w:r>
      <w:r>
        <w:t xml:space="preserve"> </w:t>
      </w:r>
      <w:r w:rsidRPr="00752616">
        <w:t>12 months</w:t>
      </w:r>
    </w:p>
    <w:tbl>
      <w:tblPr>
        <w:tblStyle w:val="Tabellenraster"/>
        <w:tblW w:w="53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0"/>
        <w:gridCol w:w="1711"/>
        <w:gridCol w:w="1711"/>
        <w:gridCol w:w="1711"/>
        <w:gridCol w:w="1709"/>
      </w:tblGrid>
      <w:tr w:rsidR="00327CCB" w:rsidRPr="00752616" w14:paraId="2A72628F" w14:textId="77777777" w:rsidTr="00BA797F">
        <w:trPr>
          <w:trHeight w:val="309"/>
          <w:tblHeader/>
        </w:trPr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1EE6CC" w14:textId="77777777" w:rsidR="00327CCB" w:rsidRPr="00752616" w:rsidRDefault="00327CCB" w:rsidP="00BA797F">
            <w:pPr>
              <w:spacing w:before="60" w:after="60"/>
              <w:rPr>
                <w:b/>
                <w:bCs/>
                <w:iCs/>
                <w:sz w:val="18"/>
                <w:szCs w:val="19"/>
              </w:rPr>
            </w:pPr>
          </w:p>
        </w:tc>
        <w:tc>
          <w:tcPr>
            <w:tcW w:w="17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1B85" w14:textId="77777777" w:rsidR="00327CCB" w:rsidRPr="00752616" w:rsidRDefault="00327CCB" w:rsidP="00BA797F">
            <w:pPr>
              <w:spacing w:before="60" w:after="60"/>
              <w:jc w:val="right"/>
              <w:rPr>
                <w:b/>
                <w:bCs/>
                <w:i/>
                <w:iCs/>
                <w:sz w:val="18"/>
                <w:szCs w:val="19"/>
              </w:rPr>
            </w:pPr>
            <w:r w:rsidRPr="00752616">
              <w:rPr>
                <w:b/>
                <w:bCs/>
                <w:i/>
                <w:iCs/>
                <w:sz w:val="18"/>
                <w:szCs w:val="19"/>
              </w:rPr>
              <w:t xml:space="preserve">Anchor 1: Mobility </w:t>
            </w:r>
          </w:p>
        </w:tc>
        <w:tc>
          <w:tcPr>
            <w:tcW w:w="1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17716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  <w:r w:rsidRPr="00752616">
              <w:rPr>
                <w:b/>
                <w:bCs/>
                <w:i/>
                <w:iCs/>
                <w:sz w:val="18"/>
                <w:szCs w:val="19"/>
              </w:rPr>
              <w:t>Anchor 2: Pain</w:t>
            </w:r>
          </w:p>
        </w:tc>
      </w:tr>
      <w:tr w:rsidR="00327CCB" w:rsidRPr="00752616" w14:paraId="56C2A2DE" w14:textId="77777777" w:rsidTr="00BA797F">
        <w:trPr>
          <w:trHeight w:val="309"/>
          <w:tblHeader/>
        </w:trPr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013BD115" w14:textId="77777777" w:rsidR="00327CCB" w:rsidRPr="00752616" w:rsidRDefault="00327CCB" w:rsidP="00BA797F">
            <w:pPr>
              <w:spacing w:before="60" w:after="60"/>
              <w:rPr>
                <w:b/>
                <w:bCs/>
                <w:iCs/>
                <w:sz w:val="18"/>
                <w:szCs w:val="19"/>
              </w:rPr>
            </w:pPr>
            <w:r w:rsidRPr="00752616">
              <w:rPr>
                <w:b/>
                <w:bCs/>
                <w:iCs/>
                <w:sz w:val="18"/>
                <w:szCs w:val="19"/>
              </w:rPr>
              <w:t xml:space="preserve">Total hip </w:t>
            </w:r>
            <w:proofErr w:type="spellStart"/>
            <w:r w:rsidRPr="00752616">
              <w:rPr>
                <w:b/>
                <w:bCs/>
                <w:iCs/>
                <w:sz w:val="18"/>
                <w:szCs w:val="19"/>
              </w:rPr>
              <w:t>replacement</w:t>
            </w:r>
            <w:proofErr w:type="spellEnd"/>
          </w:p>
        </w:tc>
        <w:tc>
          <w:tcPr>
            <w:tcW w:w="17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D0D0E4" w14:textId="77777777" w:rsidR="00327CCB" w:rsidRPr="00752616" w:rsidRDefault="00327CCB" w:rsidP="00BA797F">
            <w:pPr>
              <w:spacing w:before="60" w:after="60"/>
              <w:jc w:val="right"/>
              <w:rPr>
                <w:b/>
                <w:bCs/>
                <w:i/>
                <w:iCs/>
                <w:sz w:val="18"/>
                <w:szCs w:val="19"/>
              </w:rPr>
            </w:pPr>
          </w:p>
        </w:tc>
        <w:tc>
          <w:tcPr>
            <w:tcW w:w="1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AB8DB" w14:textId="77777777" w:rsidR="00327CCB" w:rsidRPr="00752616" w:rsidRDefault="00327CCB" w:rsidP="00BA797F">
            <w:pPr>
              <w:spacing w:before="60" w:after="60"/>
              <w:jc w:val="right"/>
              <w:rPr>
                <w:b/>
                <w:bCs/>
                <w:i/>
                <w:iCs/>
                <w:sz w:val="18"/>
                <w:szCs w:val="19"/>
              </w:rPr>
            </w:pPr>
          </w:p>
        </w:tc>
      </w:tr>
      <w:tr w:rsidR="00327CCB" w:rsidRPr="00752616" w14:paraId="2D107660" w14:textId="77777777" w:rsidTr="00BA797F">
        <w:trPr>
          <w:trHeight w:val="309"/>
          <w:tblHeader/>
        </w:trPr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EEFB6A" w14:textId="77777777" w:rsidR="00327CCB" w:rsidRPr="00752616" w:rsidRDefault="00327CCB" w:rsidP="00BA797F">
            <w:pPr>
              <w:spacing w:before="60" w:after="60"/>
              <w:rPr>
                <w:b/>
                <w:bCs/>
                <w:i/>
                <w:sz w:val="18"/>
                <w:szCs w:val="19"/>
              </w:rPr>
            </w:pPr>
            <w:r w:rsidRPr="00752616">
              <w:rPr>
                <w:b/>
                <w:bCs/>
                <w:i/>
                <w:sz w:val="18"/>
                <w:szCs w:val="19"/>
              </w:rPr>
              <w:t>12-months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2FC00B" w14:textId="77777777" w:rsidR="00327CCB" w:rsidRPr="00E27E5C" w:rsidRDefault="00327CCB" w:rsidP="00BA797F">
            <w:pPr>
              <w:spacing w:before="60" w:after="60"/>
              <w:jc w:val="right"/>
              <w:rPr>
                <w:sz w:val="18"/>
                <w:szCs w:val="19"/>
                <w:lang w:val="de-DE"/>
              </w:rPr>
            </w:pPr>
            <w:r>
              <w:rPr>
                <w:sz w:val="18"/>
                <w:szCs w:val="19"/>
              </w:rPr>
              <w:t>MC</w:t>
            </w:r>
            <w:r>
              <w:rPr>
                <w:sz w:val="18"/>
                <w:szCs w:val="19"/>
                <w:lang w:val="de-DE"/>
              </w:rPr>
              <w:t>ID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11C0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N (</w:t>
            </w:r>
            <w:r w:rsidRPr="00752616">
              <w:rPr>
                <w:sz w:val="18"/>
                <w:szCs w:val="19"/>
              </w:rPr>
              <w:t>AUC</w:t>
            </w:r>
            <w:r>
              <w:rPr>
                <w:sz w:val="18"/>
                <w:szCs w:val="19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0F5F4" w14:textId="77777777" w:rsidR="00327CCB" w:rsidRPr="00E27E5C" w:rsidRDefault="00327CCB" w:rsidP="00BA797F">
            <w:pPr>
              <w:spacing w:before="60" w:after="60"/>
              <w:jc w:val="right"/>
              <w:rPr>
                <w:sz w:val="18"/>
                <w:szCs w:val="19"/>
                <w:lang w:val="de-DE"/>
              </w:rPr>
            </w:pPr>
            <w:r>
              <w:rPr>
                <w:sz w:val="18"/>
                <w:szCs w:val="19"/>
              </w:rPr>
              <w:t>MC</w:t>
            </w:r>
            <w:r>
              <w:rPr>
                <w:sz w:val="18"/>
                <w:szCs w:val="19"/>
                <w:lang w:val="de-DE"/>
              </w:rPr>
              <w:t>ID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085E25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N (</w:t>
            </w:r>
            <w:r w:rsidRPr="00752616">
              <w:rPr>
                <w:sz w:val="18"/>
                <w:szCs w:val="19"/>
              </w:rPr>
              <w:t>AUC</w:t>
            </w:r>
            <w:r>
              <w:rPr>
                <w:sz w:val="18"/>
                <w:szCs w:val="19"/>
              </w:rPr>
              <w:t>)</w:t>
            </w:r>
          </w:p>
        </w:tc>
      </w:tr>
      <w:tr w:rsidR="00327CCB" w:rsidRPr="00752616" w14:paraId="22FE5797" w14:textId="77777777" w:rsidTr="00BA797F">
        <w:trPr>
          <w:trHeight w:val="113"/>
        </w:trPr>
        <w:tc>
          <w:tcPr>
            <w:tcW w:w="1477" w:type="pct"/>
            <w:tcBorders>
              <w:top w:val="single" w:sz="4" w:space="0" w:color="auto"/>
            </w:tcBorders>
            <w:noWrap/>
            <w:vAlign w:val="bottom"/>
          </w:tcPr>
          <w:p w14:paraId="6B9A1EE8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Overall </w:t>
            </w:r>
          </w:p>
        </w:tc>
        <w:tc>
          <w:tcPr>
            <w:tcW w:w="881" w:type="pct"/>
            <w:tcBorders>
              <w:top w:val="single" w:sz="4" w:space="0" w:color="auto"/>
            </w:tcBorders>
            <w:noWrap/>
            <w:vAlign w:val="bottom"/>
          </w:tcPr>
          <w:p w14:paraId="12A0A8EA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881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87CCB96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1,994 (</w:t>
            </w:r>
            <w:r w:rsidRPr="00752616">
              <w:rPr>
                <w:sz w:val="16"/>
                <w:szCs w:val="16"/>
              </w:rPr>
              <w:t>0.68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9B0446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881" w:type="pct"/>
            <w:tcBorders>
              <w:top w:val="single" w:sz="4" w:space="0" w:color="auto"/>
            </w:tcBorders>
            <w:noWrap/>
            <w:vAlign w:val="bottom"/>
          </w:tcPr>
          <w:p w14:paraId="23FFAF8C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2,380 (</w:t>
            </w:r>
            <w:r w:rsidRPr="00752616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t>0)</w:t>
            </w:r>
          </w:p>
        </w:tc>
      </w:tr>
      <w:tr w:rsidR="00327CCB" w:rsidRPr="00752616" w14:paraId="707E3784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12730B82" w14:textId="77777777" w:rsidR="00327CCB" w:rsidRPr="00752616" w:rsidRDefault="00327CCB" w:rsidP="00BA797F">
            <w:pPr>
              <w:spacing w:before="120"/>
              <w:rPr>
                <w:sz w:val="16"/>
                <w:szCs w:val="16"/>
              </w:rPr>
            </w:pPr>
            <w:proofErr w:type="spellStart"/>
            <w:r w:rsidRPr="00752616">
              <w:rPr>
                <w:b/>
                <w:bCs/>
                <w:color w:val="000000"/>
                <w:sz w:val="16"/>
                <w:szCs w:val="16"/>
              </w:rPr>
              <w:t>Grouped</w:t>
            </w:r>
            <w:proofErr w:type="spellEnd"/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16">
              <w:rPr>
                <w:b/>
                <w:bCs/>
                <w:color w:val="000000"/>
                <w:sz w:val="16"/>
                <w:szCs w:val="16"/>
              </w:rPr>
              <w:t>by</w:t>
            </w:r>
            <w:proofErr w:type="spellEnd"/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16">
              <w:rPr>
                <w:b/>
                <w:bCs/>
                <w:color w:val="000000"/>
                <w:sz w:val="16"/>
                <w:szCs w:val="16"/>
              </w:rPr>
              <w:t>admission</w:t>
            </w:r>
            <w:proofErr w:type="spellEnd"/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 score</w:t>
            </w:r>
          </w:p>
        </w:tc>
        <w:tc>
          <w:tcPr>
            <w:tcW w:w="881" w:type="pct"/>
            <w:noWrap/>
            <w:vAlign w:val="bottom"/>
          </w:tcPr>
          <w:p w14:paraId="628D30EC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5D9ABE80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148B1C81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noWrap/>
            <w:vAlign w:val="bottom"/>
          </w:tcPr>
          <w:p w14:paraId="37D138D6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</w:tr>
      <w:tr w:rsidR="00327CCB" w:rsidRPr="00752616" w14:paraId="360DB04C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3524B1A0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&lt;0.00</w:t>
            </w:r>
          </w:p>
        </w:tc>
        <w:tc>
          <w:tcPr>
            <w:tcW w:w="881" w:type="pct"/>
            <w:noWrap/>
            <w:hideMark/>
          </w:tcPr>
          <w:p w14:paraId="5BBF058A" w14:textId="77777777" w:rsidR="00327CCB" w:rsidRPr="00860BF6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0.889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4A4464BC" w14:textId="77777777" w:rsidR="00327CCB" w:rsidRPr="00860BF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158 (0.95)</w:t>
            </w:r>
          </w:p>
        </w:tc>
        <w:tc>
          <w:tcPr>
            <w:tcW w:w="881" w:type="pct"/>
            <w:tcBorders>
              <w:left w:val="single" w:sz="4" w:space="0" w:color="auto"/>
            </w:tcBorders>
          </w:tcPr>
          <w:p w14:paraId="3CD965D3" w14:textId="77777777" w:rsidR="00327CCB" w:rsidRPr="00A964B9" w:rsidRDefault="00327CCB" w:rsidP="00BA797F">
            <w:pPr>
              <w:jc w:val="right"/>
              <w:rPr>
                <w:color w:val="000000"/>
                <w:sz w:val="16"/>
                <w:szCs w:val="16"/>
                <w:lang w:val="de-DE"/>
              </w:rPr>
            </w:pPr>
            <w:r w:rsidRPr="00A964B9">
              <w:rPr>
                <w:sz w:val="16"/>
                <w:szCs w:val="16"/>
              </w:rPr>
              <w:t>0.7</w:t>
            </w:r>
            <w:r>
              <w:rPr>
                <w:sz w:val="16"/>
                <w:szCs w:val="16"/>
                <w:lang w:val="de-DE"/>
              </w:rPr>
              <w:t>50</w:t>
            </w:r>
          </w:p>
        </w:tc>
        <w:tc>
          <w:tcPr>
            <w:tcW w:w="881" w:type="pct"/>
            <w:noWrap/>
            <w:vAlign w:val="bottom"/>
            <w:hideMark/>
          </w:tcPr>
          <w:p w14:paraId="7B242E35" w14:textId="77777777" w:rsidR="00327CCB" w:rsidRPr="00A964B9" w:rsidRDefault="00327CCB" w:rsidP="00BA797F">
            <w:pPr>
              <w:jc w:val="right"/>
              <w:rPr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91 (0.76)</w:t>
            </w:r>
          </w:p>
        </w:tc>
      </w:tr>
      <w:tr w:rsidR="00327CCB" w:rsidRPr="00752616" w14:paraId="4AF747E1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463135FD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0.00-0.32</w:t>
            </w:r>
          </w:p>
        </w:tc>
        <w:tc>
          <w:tcPr>
            <w:tcW w:w="881" w:type="pct"/>
            <w:noWrap/>
            <w:hideMark/>
          </w:tcPr>
          <w:p w14:paraId="68F117B4" w14:textId="77777777" w:rsidR="00327CCB" w:rsidRPr="00860BF6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0.741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04274AB5" w14:textId="77777777" w:rsidR="00327CCB" w:rsidRPr="00860BF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600 (0.93)</w:t>
            </w:r>
          </w:p>
        </w:tc>
        <w:tc>
          <w:tcPr>
            <w:tcW w:w="881" w:type="pct"/>
            <w:tcBorders>
              <w:left w:val="single" w:sz="4" w:space="0" w:color="auto"/>
            </w:tcBorders>
          </w:tcPr>
          <w:p w14:paraId="7269ADF5" w14:textId="77777777" w:rsidR="00327CCB" w:rsidRPr="00A964B9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0.652</w:t>
            </w:r>
          </w:p>
        </w:tc>
        <w:tc>
          <w:tcPr>
            <w:tcW w:w="881" w:type="pct"/>
            <w:noWrap/>
            <w:vAlign w:val="bottom"/>
            <w:hideMark/>
          </w:tcPr>
          <w:p w14:paraId="5B4396A6" w14:textId="77777777" w:rsidR="00327CCB" w:rsidRPr="00A964B9" w:rsidRDefault="00327CCB" w:rsidP="00BA797F">
            <w:pPr>
              <w:jc w:val="right"/>
              <w:rPr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349 (0.73)</w:t>
            </w:r>
          </w:p>
        </w:tc>
      </w:tr>
      <w:tr w:rsidR="00327CCB" w:rsidRPr="00752616" w14:paraId="79D4344B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0B8D59F5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0.32-0.64</w:t>
            </w:r>
          </w:p>
        </w:tc>
        <w:tc>
          <w:tcPr>
            <w:tcW w:w="881" w:type="pct"/>
            <w:noWrap/>
            <w:hideMark/>
          </w:tcPr>
          <w:p w14:paraId="48C0CFF7" w14:textId="77777777" w:rsidR="00327CCB" w:rsidRPr="00860BF6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0.242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27F706E8" w14:textId="77777777" w:rsidR="00327CCB" w:rsidRPr="00860BF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386 (0.93)</w:t>
            </w:r>
          </w:p>
        </w:tc>
        <w:tc>
          <w:tcPr>
            <w:tcW w:w="881" w:type="pct"/>
            <w:tcBorders>
              <w:left w:val="single" w:sz="4" w:space="0" w:color="auto"/>
            </w:tcBorders>
          </w:tcPr>
          <w:p w14:paraId="4AD0B365" w14:textId="77777777" w:rsidR="00327CCB" w:rsidRPr="00A964B9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0.3</w:t>
            </w:r>
            <w:r>
              <w:rPr>
                <w:sz w:val="16"/>
                <w:szCs w:val="16"/>
                <w:lang w:val="de-DE"/>
              </w:rPr>
              <w:t>04</w:t>
            </w:r>
          </w:p>
        </w:tc>
        <w:tc>
          <w:tcPr>
            <w:tcW w:w="881" w:type="pct"/>
            <w:noWrap/>
            <w:vAlign w:val="bottom"/>
            <w:hideMark/>
          </w:tcPr>
          <w:p w14:paraId="437EFD9C" w14:textId="77777777" w:rsidR="00327CCB" w:rsidRPr="00A964B9" w:rsidRDefault="00327CCB" w:rsidP="00BA797F">
            <w:pPr>
              <w:jc w:val="right"/>
              <w:rPr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363 (0.91)</w:t>
            </w:r>
          </w:p>
        </w:tc>
      </w:tr>
      <w:tr w:rsidR="00327CCB" w:rsidRPr="00752616" w14:paraId="04DDC161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5CE70D4B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0.64-0.75</w:t>
            </w:r>
          </w:p>
        </w:tc>
        <w:tc>
          <w:tcPr>
            <w:tcW w:w="881" w:type="pct"/>
            <w:noWrap/>
            <w:hideMark/>
          </w:tcPr>
          <w:p w14:paraId="26F5CD64" w14:textId="77777777" w:rsidR="00327CCB" w:rsidRPr="00860BF6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0.173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3ED53252" w14:textId="77777777" w:rsidR="00327CCB" w:rsidRPr="00860BF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797 (0.95)</w:t>
            </w:r>
          </w:p>
        </w:tc>
        <w:tc>
          <w:tcPr>
            <w:tcW w:w="881" w:type="pct"/>
            <w:tcBorders>
              <w:left w:val="single" w:sz="4" w:space="0" w:color="auto"/>
            </w:tcBorders>
          </w:tcPr>
          <w:p w14:paraId="13F84816" w14:textId="77777777" w:rsidR="00327CCB" w:rsidRPr="00A964B9" w:rsidRDefault="00327CCB" w:rsidP="00BA797F">
            <w:pPr>
              <w:jc w:val="right"/>
              <w:rPr>
                <w:color w:val="000000"/>
                <w:sz w:val="16"/>
                <w:szCs w:val="16"/>
                <w:lang w:val="de-DE"/>
              </w:rPr>
            </w:pPr>
            <w:r w:rsidRPr="00A964B9">
              <w:rPr>
                <w:sz w:val="16"/>
                <w:szCs w:val="16"/>
              </w:rPr>
              <w:t>0.22</w:t>
            </w:r>
            <w:r>
              <w:rPr>
                <w:sz w:val="16"/>
                <w:szCs w:val="16"/>
                <w:lang w:val="de-DE"/>
              </w:rPr>
              <w:t>5</w:t>
            </w:r>
          </w:p>
        </w:tc>
        <w:tc>
          <w:tcPr>
            <w:tcW w:w="881" w:type="pct"/>
            <w:noWrap/>
            <w:vAlign w:val="bottom"/>
            <w:hideMark/>
          </w:tcPr>
          <w:p w14:paraId="36F234BB" w14:textId="77777777" w:rsidR="00327CCB" w:rsidRPr="00A964B9" w:rsidRDefault="00327CCB" w:rsidP="00BA797F">
            <w:pPr>
              <w:jc w:val="right"/>
              <w:rPr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984 (0.97)</w:t>
            </w:r>
          </w:p>
        </w:tc>
      </w:tr>
      <w:tr w:rsidR="00327CCB" w:rsidRPr="00752616" w14:paraId="6FD201C9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4A5058BD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&gt;0.75</w:t>
            </w:r>
          </w:p>
        </w:tc>
        <w:tc>
          <w:tcPr>
            <w:tcW w:w="881" w:type="pct"/>
            <w:noWrap/>
            <w:hideMark/>
          </w:tcPr>
          <w:p w14:paraId="076934D6" w14:textId="77777777" w:rsidR="00327CCB" w:rsidRPr="00860BF6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0.023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6A1CB7FA" w14:textId="77777777" w:rsidR="00327CCB" w:rsidRPr="00860BF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53 (0.96)</w:t>
            </w:r>
          </w:p>
        </w:tc>
        <w:tc>
          <w:tcPr>
            <w:tcW w:w="881" w:type="pct"/>
            <w:tcBorders>
              <w:left w:val="single" w:sz="4" w:space="0" w:color="auto"/>
            </w:tcBorders>
          </w:tcPr>
          <w:p w14:paraId="6ACAE189" w14:textId="77777777" w:rsidR="00327CCB" w:rsidRPr="00A964B9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0.1</w:t>
            </w:r>
            <w:r>
              <w:rPr>
                <w:sz w:val="16"/>
                <w:szCs w:val="16"/>
                <w:lang w:val="de-DE"/>
              </w:rPr>
              <w:t>23</w:t>
            </w:r>
          </w:p>
        </w:tc>
        <w:tc>
          <w:tcPr>
            <w:tcW w:w="881" w:type="pct"/>
            <w:noWrap/>
            <w:vAlign w:val="bottom"/>
            <w:hideMark/>
          </w:tcPr>
          <w:p w14:paraId="043B3E4F" w14:textId="77777777" w:rsidR="00327CCB" w:rsidRPr="00A964B9" w:rsidRDefault="00327CCB" w:rsidP="00BA797F">
            <w:pPr>
              <w:jc w:val="right"/>
              <w:rPr>
                <w:sz w:val="16"/>
                <w:szCs w:val="16"/>
              </w:rPr>
            </w:pPr>
            <w:r w:rsidRPr="00A964B9">
              <w:rPr>
                <w:sz w:val="16"/>
                <w:szCs w:val="16"/>
              </w:rPr>
              <w:t>593 (0.97)</w:t>
            </w:r>
          </w:p>
        </w:tc>
      </w:tr>
      <w:tr w:rsidR="00327CCB" w:rsidRPr="00752616" w14:paraId="221A9181" w14:textId="77777777" w:rsidTr="00BA797F">
        <w:trPr>
          <w:trHeight w:val="113"/>
        </w:trPr>
        <w:tc>
          <w:tcPr>
            <w:tcW w:w="1477" w:type="pct"/>
            <w:noWrap/>
            <w:vAlign w:val="bottom"/>
          </w:tcPr>
          <w:p w14:paraId="669B78D9" w14:textId="77777777" w:rsidR="00327CCB" w:rsidRPr="00752616" w:rsidRDefault="00327CCB" w:rsidP="00BA797F">
            <w:pPr>
              <w:rPr>
                <w:sz w:val="16"/>
                <w:szCs w:val="16"/>
              </w:rPr>
            </w:pPr>
          </w:p>
        </w:tc>
        <w:tc>
          <w:tcPr>
            <w:tcW w:w="881" w:type="pct"/>
            <w:noWrap/>
            <w:vAlign w:val="bottom"/>
          </w:tcPr>
          <w:p w14:paraId="75780E58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19CB4D4B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2760EB86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noWrap/>
            <w:vAlign w:val="bottom"/>
          </w:tcPr>
          <w:p w14:paraId="4C382CC6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</w:tr>
      <w:tr w:rsidR="00327CCB" w:rsidRPr="00752616" w14:paraId="6B84B51F" w14:textId="77777777" w:rsidTr="00BA797F">
        <w:trPr>
          <w:trHeight w:val="309"/>
          <w:tblHeader/>
        </w:trPr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704CD914" w14:textId="77777777" w:rsidR="00327CCB" w:rsidRPr="00752616" w:rsidRDefault="00327CCB" w:rsidP="00BA797F">
            <w:pPr>
              <w:spacing w:before="60" w:after="60"/>
              <w:rPr>
                <w:b/>
                <w:bCs/>
                <w:iCs/>
                <w:sz w:val="18"/>
                <w:szCs w:val="19"/>
              </w:rPr>
            </w:pPr>
            <w:r w:rsidRPr="00752616">
              <w:rPr>
                <w:b/>
                <w:bCs/>
                <w:iCs/>
                <w:sz w:val="18"/>
                <w:szCs w:val="19"/>
              </w:rPr>
              <w:t xml:space="preserve">Total </w:t>
            </w:r>
            <w:proofErr w:type="spellStart"/>
            <w:r w:rsidRPr="00752616">
              <w:rPr>
                <w:b/>
                <w:bCs/>
                <w:iCs/>
                <w:sz w:val="18"/>
                <w:szCs w:val="19"/>
              </w:rPr>
              <w:t>knee</w:t>
            </w:r>
            <w:proofErr w:type="spellEnd"/>
            <w:r w:rsidRPr="00752616">
              <w:rPr>
                <w:b/>
                <w:bCs/>
                <w:iCs/>
                <w:sz w:val="18"/>
                <w:szCs w:val="19"/>
              </w:rPr>
              <w:t xml:space="preserve"> </w:t>
            </w:r>
            <w:proofErr w:type="spellStart"/>
            <w:r w:rsidRPr="00752616">
              <w:rPr>
                <w:b/>
                <w:bCs/>
                <w:iCs/>
                <w:sz w:val="18"/>
                <w:szCs w:val="19"/>
              </w:rPr>
              <w:t>replacement</w:t>
            </w:r>
            <w:proofErr w:type="spellEnd"/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F30BE97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C771B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20EE4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4210A0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</w:p>
        </w:tc>
      </w:tr>
      <w:tr w:rsidR="00327CCB" w:rsidRPr="00752616" w14:paraId="711049E3" w14:textId="77777777" w:rsidTr="00BA797F">
        <w:trPr>
          <w:trHeight w:val="309"/>
          <w:tblHeader/>
        </w:trPr>
        <w:tc>
          <w:tcPr>
            <w:tcW w:w="147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254EC9" w14:textId="77777777" w:rsidR="00327CCB" w:rsidRPr="00752616" w:rsidRDefault="00327CCB" w:rsidP="00BA797F">
            <w:pPr>
              <w:spacing w:before="60" w:after="60"/>
              <w:rPr>
                <w:b/>
                <w:bCs/>
                <w:i/>
                <w:sz w:val="18"/>
                <w:szCs w:val="19"/>
              </w:rPr>
            </w:pPr>
            <w:r w:rsidRPr="00752616">
              <w:rPr>
                <w:b/>
                <w:bCs/>
                <w:i/>
                <w:sz w:val="18"/>
                <w:szCs w:val="19"/>
              </w:rPr>
              <w:t>12-months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4C5DD7" w14:textId="77777777" w:rsidR="00327CCB" w:rsidRPr="00E27E5C" w:rsidRDefault="00327CCB" w:rsidP="00BA797F">
            <w:pPr>
              <w:spacing w:before="60" w:after="60"/>
              <w:jc w:val="right"/>
              <w:rPr>
                <w:sz w:val="18"/>
                <w:szCs w:val="19"/>
                <w:lang w:val="de-DE"/>
              </w:rPr>
            </w:pPr>
            <w:r>
              <w:rPr>
                <w:sz w:val="18"/>
                <w:szCs w:val="19"/>
              </w:rPr>
              <w:t>MC</w:t>
            </w:r>
            <w:r>
              <w:rPr>
                <w:sz w:val="18"/>
                <w:szCs w:val="19"/>
                <w:lang w:val="de-DE"/>
              </w:rPr>
              <w:t>ID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05BB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N (</w:t>
            </w:r>
            <w:r w:rsidRPr="00752616">
              <w:rPr>
                <w:sz w:val="18"/>
                <w:szCs w:val="19"/>
              </w:rPr>
              <w:t>AUC</w:t>
            </w:r>
            <w:r>
              <w:rPr>
                <w:sz w:val="18"/>
                <w:szCs w:val="19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D9DE4" w14:textId="77777777" w:rsidR="00327CCB" w:rsidRPr="00E27E5C" w:rsidRDefault="00327CCB" w:rsidP="00BA797F">
            <w:pPr>
              <w:spacing w:before="60" w:after="60"/>
              <w:jc w:val="right"/>
              <w:rPr>
                <w:sz w:val="18"/>
                <w:szCs w:val="19"/>
                <w:lang w:val="de-DE"/>
              </w:rPr>
            </w:pPr>
            <w:r>
              <w:rPr>
                <w:sz w:val="18"/>
                <w:szCs w:val="19"/>
              </w:rPr>
              <w:t>MC</w:t>
            </w:r>
            <w:r>
              <w:rPr>
                <w:sz w:val="18"/>
                <w:szCs w:val="19"/>
                <w:lang w:val="de-DE"/>
              </w:rPr>
              <w:t>ID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3F0E31" w14:textId="77777777" w:rsidR="00327CCB" w:rsidRPr="00752616" w:rsidRDefault="00327CCB" w:rsidP="00BA797F">
            <w:pPr>
              <w:spacing w:before="60" w:after="60"/>
              <w:jc w:val="right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N (</w:t>
            </w:r>
            <w:r w:rsidRPr="00752616">
              <w:rPr>
                <w:sz w:val="18"/>
                <w:szCs w:val="19"/>
              </w:rPr>
              <w:t>AUC</w:t>
            </w:r>
            <w:r>
              <w:rPr>
                <w:sz w:val="18"/>
                <w:szCs w:val="19"/>
              </w:rPr>
              <w:t>)</w:t>
            </w:r>
          </w:p>
        </w:tc>
      </w:tr>
      <w:tr w:rsidR="00327CCB" w:rsidRPr="00752616" w14:paraId="4541CBE5" w14:textId="77777777" w:rsidTr="00BA797F">
        <w:trPr>
          <w:trHeight w:val="113"/>
        </w:trPr>
        <w:tc>
          <w:tcPr>
            <w:tcW w:w="1477" w:type="pct"/>
            <w:tcBorders>
              <w:top w:val="single" w:sz="4" w:space="0" w:color="auto"/>
            </w:tcBorders>
            <w:noWrap/>
            <w:vAlign w:val="bottom"/>
          </w:tcPr>
          <w:p w14:paraId="18EF6C5F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Overall </w:t>
            </w:r>
          </w:p>
        </w:tc>
        <w:tc>
          <w:tcPr>
            <w:tcW w:w="881" w:type="pct"/>
            <w:tcBorders>
              <w:top w:val="single" w:sz="4" w:space="0" w:color="auto"/>
            </w:tcBorders>
            <w:noWrap/>
            <w:vAlign w:val="bottom"/>
          </w:tcPr>
          <w:p w14:paraId="341D495C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0.2</w:t>
            </w: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81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29427E2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1,328 (</w:t>
            </w:r>
            <w:r w:rsidRPr="00752616">
              <w:rPr>
                <w:sz w:val="16"/>
                <w:szCs w:val="16"/>
              </w:rPr>
              <w:t>0.6</w:t>
            </w:r>
            <w:r>
              <w:rPr>
                <w:sz w:val="16"/>
                <w:szCs w:val="16"/>
              </w:rPr>
              <w:t>7)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8CB04A8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881" w:type="pct"/>
            <w:tcBorders>
              <w:top w:val="single" w:sz="4" w:space="0" w:color="auto"/>
            </w:tcBorders>
            <w:noWrap/>
            <w:vAlign w:val="bottom"/>
          </w:tcPr>
          <w:p w14:paraId="4F7E8F06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1,766 (</w:t>
            </w:r>
            <w:r w:rsidRPr="00752616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t>4)</w:t>
            </w:r>
          </w:p>
        </w:tc>
      </w:tr>
      <w:tr w:rsidR="00327CCB" w:rsidRPr="00752616" w14:paraId="6D33C703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0837ED8E" w14:textId="77777777" w:rsidR="00327CCB" w:rsidRPr="00752616" w:rsidRDefault="00327CCB" w:rsidP="00BA797F">
            <w:pPr>
              <w:spacing w:before="120"/>
              <w:rPr>
                <w:sz w:val="16"/>
                <w:szCs w:val="16"/>
              </w:rPr>
            </w:pPr>
            <w:proofErr w:type="spellStart"/>
            <w:r w:rsidRPr="00752616">
              <w:rPr>
                <w:b/>
                <w:bCs/>
                <w:color w:val="000000"/>
                <w:sz w:val="16"/>
                <w:szCs w:val="16"/>
              </w:rPr>
              <w:t>Grouped</w:t>
            </w:r>
            <w:proofErr w:type="spellEnd"/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16">
              <w:rPr>
                <w:b/>
                <w:bCs/>
                <w:color w:val="000000"/>
                <w:sz w:val="16"/>
                <w:szCs w:val="16"/>
              </w:rPr>
              <w:t>by</w:t>
            </w:r>
            <w:proofErr w:type="spellEnd"/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16">
              <w:rPr>
                <w:b/>
                <w:bCs/>
                <w:color w:val="000000"/>
                <w:sz w:val="16"/>
                <w:szCs w:val="16"/>
              </w:rPr>
              <w:t>admission</w:t>
            </w:r>
            <w:proofErr w:type="spellEnd"/>
            <w:r w:rsidRPr="00752616">
              <w:rPr>
                <w:b/>
                <w:bCs/>
                <w:color w:val="000000"/>
                <w:sz w:val="16"/>
                <w:szCs w:val="16"/>
              </w:rPr>
              <w:t xml:space="preserve"> score</w:t>
            </w:r>
          </w:p>
        </w:tc>
        <w:tc>
          <w:tcPr>
            <w:tcW w:w="881" w:type="pct"/>
            <w:noWrap/>
            <w:vAlign w:val="bottom"/>
          </w:tcPr>
          <w:p w14:paraId="64A1207F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1468A605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0DB5C74A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noWrap/>
            <w:vAlign w:val="bottom"/>
          </w:tcPr>
          <w:p w14:paraId="11AB2193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</w:tr>
      <w:tr w:rsidR="00327CCB" w:rsidRPr="00752616" w14:paraId="50D7BC9F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7666AA49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&lt;0.00</w:t>
            </w:r>
          </w:p>
        </w:tc>
        <w:tc>
          <w:tcPr>
            <w:tcW w:w="881" w:type="pct"/>
            <w:noWrap/>
            <w:vAlign w:val="bottom"/>
            <w:hideMark/>
          </w:tcPr>
          <w:p w14:paraId="5B9F9772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1481E408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81 (0.91)</w:t>
            </w: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5615C4CC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881" w:type="pct"/>
            <w:noWrap/>
            <w:hideMark/>
          </w:tcPr>
          <w:p w14:paraId="1C2BA14D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60 (0.73)</w:t>
            </w:r>
          </w:p>
        </w:tc>
      </w:tr>
      <w:tr w:rsidR="00327CCB" w:rsidRPr="00752616" w14:paraId="40597C67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7F6BFBB2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0.00-0.32</w:t>
            </w:r>
          </w:p>
        </w:tc>
        <w:tc>
          <w:tcPr>
            <w:tcW w:w="881" w:type="pct"/>
            <w:noWrap/>
            <w:vAlign w:val="bottom"/>
            <w:hideMark/>
          </w:tcPr>
          <w:p w14:paraId="6CA3D6FE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0.706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647BCDE0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414 (0.88)</w:t>
            </w: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7C95F119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0.630</w:t>
            </w:r>
          </w:p>
        </w:tc>
        <w:tc>
          <w:tcPr>
            <w:tcW w:w="881" w:type="pct"/>
            <w:noWrap/>
            <w:hideMark/>
          </w:tcPr>
          <w:p w14:paraId="1F4F4D69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327 (0.73)</w:t>
            </w:r>
          </w:p>
        </w:tc>
      </w:tr>
      <w:tr w:rsidR="00327CCB" w:rsidRPr="00752616" w14:paraId="1590988D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44064B4B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0.32-0.64</w:t>
            </w:r>
          </w:p>
        </w:tc>
        <w:tc>
          <w:tcPr>
            <w:tcW w:w="881" w:type="pct"/>
            <w:noWrap/>
            <w:vAlign w:val="bottom"/>
            <w:hideMark/>
          </w:tcPr>
          <w:p w14:paraId="408347D9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0768343D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198 (0.88)</w:t>
            </w: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43A8CAEC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881" w:type="pct"/>
            <w:noWrap/>
            <w:hideMark/>
          </w:tcPr>
          <w:p w14:paraId="3D7D9381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192 (0.93)</w:t>
            </w:r>
          </w:p>
        </w:tc>
      </w:tr>
      <w:tr w:rsidR="00327CCB" w:rsidRPr="00752616" w14:paraId="3C2C6CB2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67392725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0.64-0.75</w:t>
            </w:r>
          </w:p>
        </w:tc>
        <w:tc>
          <w:tcPr>
            <w:tcW w:w="881" w:type="pct"/>
            <w:noWrap/>
            <w:vAlign w:val="bottom"/>
            <w:hideMark/>
          </w:tcPr>
          <w:p w14:paraId="169FB30D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07A4AFD3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581 (0.92)</w:t>
            </w: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53F9EAAC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881" w:type="pct"/>
            <w:noWrap/>
            <w:hideMark/>
          </w:tcPr>
          <w:p w14:paraId="35ACAB17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692 (0.97)</w:t>
            </w:r>
          </w:p>
        </w:tc>
      </w:tr>
      <w:tr w:rsidR="00327CCB" w:rsidRPr="00752616" w14:paraId="49DB2338" w14:textId="77777777" w:rsidTr="00BA797F">
        <w:trPr>
          <w:trHeight w:val="113"/>
        </w:trPr>
        <w:tc>
          <w:tcPr>
            <w:tcW w:w="1477" w:type="pct"/>
            <w:noWrap/>
            <w:vAlign w:val="bottom"/>
            <w:hideMark/>
          </w:tcPr>
          <w:p w14:paraId="0F52AC41" w14:textId="77777777" w:rsidR="00327CCB" w:rsidRPr="00752616" w:rsidRDefault="00327CCB" w:rsidP="00BA797F">
            <w:pPr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lastRenderedPageBreak/>
              <w:t>&gt;0.75</w:t>
            </w:r>
          </w:p>
        </w:tc>
        <w:tc>
          <w:tcPr>
            <w:tcW w:w="881" w:type="pct"/>
            <w:noWrap/>
            <w:vAlign w:val="bottom"/>
            <w:hideMark/>
          </w:tcPr>
          <w:p w14:paraId="71A6E6F1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81" w:type="pct"/>
            <w:tcBorders>
              <w:right w:val="single" w:sz="4" w:space="0" w:color="auto"/>
            </w:tcBorders>
            <w:vAlign w:val="bottom"/>
          </w:tcPr>
          <w:p w14:paraId="2AF6A7A2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54 (0.92)</w:t>
            </w:r>
          </w:p>
        </w:tc>
        <w:tc>
          <w:tcPr>
            <w:tcW w:w="881" w:type="pct"/>
            <w:tcBorders>
              <w:left w:val="single" w:sz="4" w:space="0" w:color="auto"/>
            </w:tcBorders>
            <w:vAlign w:val="bottom"/>
          </w:tcPr>
          <w:p w14:paraId="5389C3E6" w14:textId="77777777" w:rsidR="00327CCB" w:rsidRPr="00D9702D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  <w:r w:rsidRPr="009715A4">
              <w:rPr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881" w:type="pct"/>
            <w:noWrap/>
            <w:hideMark/>
          </w:tcPr>
          <w:p w14:paraId="672D246C" w14:textId="77777777" w:rsidR="00327CCB" w:rsidRPr="00D9702D" w:rsidRDefault="00327CCB" w:rsidP="00BA797F">
            <w:pPr>
              <w:jc w:val="right"/>
              <w:rPr>
                <w:sz w:val="16"/>
                <w:szCs w:val="16"/>
              </w:rPr>
            </w:pPr>
            <w:r w:rsidRPr="009715A4">
              <w:rPr>
                <w:sz w:val="16"/>
                <w:szCs w:val="16"/>
              </w:rPr>
              <w:t>495 (0.97)</w:t>
            </w:r>
          </w:p>
        </w:tc>
      </w:tr>
      <w:tr w:rsidR="00327CCB" w:rsidRPr="00752616" w14:paraId="06EF95DD" w14:textId="77777777" w:rsidTr="00BA797F">
        <w:trPr>
          <w:trHeight w:val="113"/>
        </w:trPr>
        <w:tc>
          <w:tcPr>
            <w:tcW w:w="1477" w:type="pct"/>
            <w:tcBorders>
              <w:bottom w:val="single" w:sz="4" w:space="0" w:color="auto"/>
            </w:tcBorders>
            <w:noWrap/>
            <w:vAlign w:val="bottom"/>
          </w:tcPr>
          <w:p w14:paraId="76E2E8F7" w14:textId="77777777" w:rsidR="00327CCB" w:rsidRPr="00752616" w:rsidRDefault="00327CCB" w:rsidP="00BA797F">
            <w:pPr>
              <w:rPr>
                <w:sz w:val="16"/>
                <w:szCs w:val="16"/>
              </w:rPr>
            </w:pPr>
          </w:p>
        </w:tc>
        <w:tc>
          <w:tcPr>
            <w:tcW w:w="881" w:type="pct"/>
            <w:tcBorders>
              <w:bottom w:val="single" w:sz="4" w:space="0" w:color="auto"/>
            </w:tcBorders>
            <w:noWrap/>
            <w:vAlign w:val="bottom"/>
          </w:tcPr>
          <w:p w14:paraId="7A1052D3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F4655AC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8518C6A" w14:textId="77777777" w:rsidR="00327CCB" w:rsidRPr="00752616" w:rsidRDefault="00327CCB" w:rsidP="00BA797F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81" w:type="pct"/>
            <w:tcBorders>
              <w:bottom w:val="single" w:sz="4" w:space="0" w:color="auto"/>
            </w:tcBorders>
            <w:noWrap/>
            <w:vAlign w:val="bottom"/>
          </w:tcPr>
          <w:p w14:paraId="5B848BAF" w14:textId="77777777" w:rsidR="00327CCB" w:rsidRPr="00752616" w:rsidRDefault="00327CCB" w:rsidP="00BA797F">
            <w:pPr>
              <w:jc w:val="right"/>
              <w:rPr>
                <w:sz w:val="16"/>
                <w:szCs w:val="16"/>
              </w:rPr>
            </w:pPr>
          </w:p>
        </w:tc>
      </w:tr>
    </w:tbl>
    <w:p w14:paraId="3054F83B" w14:textId="77777777" w:rsidR="00327CCB" w:rsidRPr="00752616" w:rsidRDefault="00327CCB" w:rsidP="00327CCB">
      <w:pPr>
        <w:pStyle w:val="Annotations"/>
        <w:spacing w:after="0"/>
        <w:rPr>
          <w:sz w:val="16"/>
          <w:szCs w:val="19"/>
        </w:rPr>
      </w:pPr>
      <w:r w:rsidRPr="00752616">
        <w:rPr>
          <w:i/>
          <w:sz w:val="16"/>
          <w:szCs w:val="19"/>
        </w:rPr>
        <w:t>Notes</w:t>
      </w:r>
      <w:r w:rsidRPr="00752616">
        <w:rPr>
          <w:sz w:val="16"/>
          <w:szCs w:val="19"/>
        </w:rPr>
        <w:t xml:space="preserve">: </w:t>
      </w:r>
      <w:r>
        <w:rPr>
          <w:sz w:val="16"/>
          <w:szCs w:val="19"/>
        </w:rPr>
        <w:t xml:space="preserve">Minimal improvements are defined as an improvement of one health level in either, mobility or pain; N = Sample size; </w:t>
      </w:r>
      <w:r w:rsidRPr="00752616">
        <w:rPr>
          <w:sz w:val="16"/>
          <w:szCs w:val="19"/>
        </w:rPr>
        <w:t>AUC = Area under the curve – a measure of fit for ROC curves.</w:t>
      </w:r>
    </w:p>
    <w:p w14:paraId="4ED29333" w14:textId="77777777" w:rsidR="00CF2A1D" w:rsidRDefault="00CF2A1D" w:rsidP="00CF2A1D">
      <w:pPr>
        <w:jc w:val="both"/>
        <w:rPr>
          <w:rFonts w:ascii="Times New Roman" w:hAnsi="Times New Roman" w:cs="Times New Roman"/>
          <w:sz w:val="16"/>
          <w:szCs w:val="16"/>
          <w:lang w:val="en-US" w:eastAsia="de-DE"/>
        </w:rPr>
      </w:pPr>
    </w:p>
    <w:p w14:paraId="7F398BAE" w14:textId="2490A437" w:rsidR="00327CCB" w:rsidRPr="00752616" w:rsidRDefault="00327CCB" w:rsidP="00327CCB">
      <w:pPr>
        <w:pStyle w:val="Tables"/>
        <w:spacing w:after="0"/>
        <w:rPr>
          <w:szCs w:val="18"/>
        </w:rPr>
      </w:pPr>
      <w:r w:rsidRPr="00752616">
        <w:rPr>
          <w:szCs w:val="18"/>
        </w:rPr>
        <w:t xml:space="preserve">Table </w:t>
      </w:r>
      <w:r>
        <w:rPr>
          <w:szCs w:val="18"/>
        </w:rPr>
        <w:t>A</w:t>
      </w:r>
      <w:r w:rsidR="00EF67A5">
        <w:rPr>
          <w:szCs w:val="18"/>
        </w:rPr>
        <w:t>2</w:t>
      </w:r>
      <w:r w:rsidRPr="00752616">
        <w:rPr>
          <w:szCs w:val="18"/>
        </w:rPr>
        <w:t>: Changes in EQ-5D-5L item responses for patients after total hip and knee replacement</w:t>
      </w:r>
    </w:p>
    <w:tbl>
      <w:tblPr>
        <w:tblStyle w:val="Tabellenraster"/>
        <w:tblW w:w="960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850"/>
        <w:gridCol w:w="1369"/>
        <w:gridCol w:w="1276"/>
        <w:gridCol w:w="1417"/>
        <w:gridCol w:w="1418"/>
        <w:gridCol w:w="1276"/>
      </w:tblGrid>
      <w:tr w:rsidR="00327CCB" w:rsidRPr="00752616" w14:paraId="58724F53" w14:textId="77777777" w:rsidTr="00BA797F">
        <w:trPr>
          <w:gridAfter w:val="5"/>
          <w:wAfter w:w="6756" w:type="dxa"/>
          <w:trHeight w:val="310"/>
        </w:trPr>
        <w:tc>
          <w:tcPr>
            <w:tcW w:w="2850" w:type="dxa"/>
            <w:tcBorders>
              <w:bottom w:val="single" w:sz="4" w:space="0" w:color="auto"/>
            </w:tcBorders>
            <w:noWrap/>
          </w:tcPr>
          <w:p w14:paraId="5DB08885" w14:textId="77777777" w:rsidR="00327CCB" w:rsidRPr="00752616" w:rsidRDefault="00327CCB" w:rsidP="00BA797F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752616">
              <w:rPr>
                <w:b/>
                <w:bCs/>
                <w:sz w:val="18"/>
                <w:szCs w:val="18"/>
              </w:rPr>
              <w:t xml:space="preserve">Total hip </w:t>
            </w:r>
            <w:proofErr w:type="spellStart"/>
            <w:r w:rsidRPr="00752616">
              <w:rPr>
                <w:b/>
                <w:bCs/>
                <w:sz w:val="18"/>
                <w:szCs w:val="18"/>
              </w:rPr>
              <w:t>replacement</w:t>
            </w:r>
            <w:proofErr w:type="spellEnd"/>
          </w:p>
        </w:tc>
      </w:tr>
      <w:tr w:rsidR="00327CCB" w:rsidRPr="00752616" w14:paraId="4DA378B3" w14:textId="77777777" w:rsidTr="00BA797F">
        <w:trPr>
          <w:trHeight w:val="310"/>
        </w:trPr>
        <w:tc>
          <w:tcPr>
            <w:tcW w:w="2850" w:type="dxa"/>
            <w:tcBorders>
              <w:top w:val="single" w:sz="4" w:space="0" w:color="auto"/>
            </w:tcBorders>
            <w:noWrap/>
            <w:hideMark/>
          </w:tcPr>
          <w:p w14:paraId="345A0A68" w14:textId="77777777" w:rsidR="00327CCB" w:rsidRPr="00752616" w:rsidRDefault="00327CCB" w:rsidP="00BA797F">
            <w:pPr>
              <w:spacing w:before="120"/>
              <w:rPr>
                <w:b/>
                <w:bCs/>
                <w:sz w:val="16"/>
                <w:szCs w:val="16"/>
              </w:rPr>
            </w:pPr>
            <w:r w:rsidRPr="00752616">
              <w:rPr>
                <w:b/>
                <w:bCs/>
                <w:sz w:val="16"/>
                <w:szCs w:val="14"/>
              </w:rPr>
              <w:t xml:space="preserve">EQ-5D-5L score </w:t>
            </w:r>
            <w:proofErr w:type="spellStart"/>
            <w:r w:rsidRPr="00752616">
              <w:rPr>
                <w:b/>
                <w:bCs/>
                <w:sz w:val="16"/>
                <w:szCs w:val="14"/>
              </w:rPr>
              <w:t>admission</w:t>
            </w:r>
            <w:proofErr w:type="spellEnd"/>
            <w:r w:rsidRPr="00752616">
              <w:rPr>
                <w:b/>
                <w:bCs/>
                <w:sz w:val="16"/>
                <w:szCs w:val="14"/>
              </w:rPr>
              <w:t xml:space="preserve"> </w:t>
            </w:r>
            <w:proofErr w:type="spellStart"/>
            <w:r w:rsidRPr="00752616">
              <w:rPr>
                <w:b/>
                <w:bCs/>
                <w:sz w:val="16"/>
                <w:szCs w:val="14"/>
              </w:rPr>
              <w:t>groups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D4DF6CB" w14:textId="77777777" w:rsidR="00327CCB" w:rsidRPr="00752616" w:rsidRDefault="00327CCB" w:rsidP="00BA797F">
            <w:pPr>
              <w:spacing w:before="120"/>
              <w:jc w:val="right"/>
              <w:rPr>
                <w:sz w:val="16"/>
                <w:szCs w:val="16"/>
              </w:rPr>
            </w:pPr>
            <w:r w:rsidRPr="00752616">
              <w:rPr>
                <w:b/>
                <w:bCs/>
                <w:color w:val="000000"/>
                <w:sz w:val="16"/>
                <w:szCs w:val="16"/>
              </w:rPr>
              <w:t>&lt;0.00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301C0BC" w14:textId="77777777" w:rsidR="00327CCB" w:rsidRPr="00752616" w:rsidRDefault="00327CCB" w:rsidP="00BA797F">
            <w:pPr>
              <w:spacing w:before="120"/>
              <w:jc w:val="right"/>
              <w:rPr>
                <w:sz w:val="16"/>
                <w:szCs w:val="16"/>
              </w:rPr>
            </w:pPr>
            <w:r w:rsidRPr="00752616">
              <w:rPr>
                <w:b/>
                <w:bCs/>
                <w:color w:val="000000"/>
                <w:sz w:val="16"/>
                <w:szCs w:val="16"/>
              </w:rPr>
              <w:t>0.00-0.32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4BB0DB" w14:textId="77777777" w:rsidR="00327CCB" w:rsidRPr="00752616" w:rsidRDefault="00327CCB" w:rsidP="00BA797F">
            <w:pPr>
              <w:spacing w:before="120"/>
              <w:jc w:val="right"/>
              <w:rPr>
                <w:sz w:val="16"/>
                <w:szCs w:val="16"/>
              </w:rPr>
            </w:pPr>
            <w:r w:rsidRPr="00752616">
              <w:rPr>
                <w:b/>
                <w:bCs/>
                <w:color w:val="000000"/>
                <w:sz w:val="16"/>
                <w:szCs w:val="16"/>
              </w:rPr>
              <w:t>0.32-0.64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CCA31E" w14:textId="77777777" w:rsidR="00327CCB" w:rsidRPr="00752616" w:rsidRDefault="00327CCB" w:rsidP="00BA797F">
            <w:pPr>
              <w:spacing w:before="120"/>
              <w:jc w:val="right"/>
              <w:rPr>
                <w:sz w:val="16"/>
                <w:szCs w:val="16"/>
              </w:rPr>
            </w:pPr>
            <w:r w:rsidRPr="00752616">
              <w:rPr>
                <w:b/>
                <w:bCs/>
                <w:color w:val="000000"/>
                <w:sz w:val="16"/>
                <w:szCs w:val="16"/>
              </w:rPr>
              <w:t>0.64-0.75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7C9A7C67" w14:textId="77777777" w:rsidR="00327CCB" w:rsidRPr="00752616" w:rsidRDefault="00327CCB" w:rsidP="00BA797F">
            <w:pPr>
              <w:spacing w:before="120"/>
              <w:jc w:val="right"/>
              <w:rPr>
                <w:sz w:val="16"/>
                <w:szCs w:val="16"/>
              </w:rPr>
            </w:pPr>
            <w:r w:rsidRPr="00752616">
              <w:rPr>
                <w:b/>
                <w:bCs/>
                <w:color w:val="000000"/>
                <w:sz w:val="16"/>
                <w:szCs w:val="16"/>
              </w:rPr>
              <w:t>&gt;0.75</w:t>
            </w:r>
          </w:p>
        </w:tc>
      </w:tr>
      <w:tr w:rsidR="00327CCB" w:rsidRPr="00752616" w14:paraId="029EEA53" w14:textId="77777777" w:rsidTr="00BA797F">
        <w:trPr>
          <w:trHeight w:val="310"/>
        </w:trPr>
        <w:tc>
          <w:tcPr>
            <w:tcW w:w="2850" w:type="dxa"/>
            <w:tcBorders>
              <w:bottom w:val="single" w:sz="2" w:space="0" w:color="auto"/>
            </w:tcBorders>
            <w:noWrap/>
          </w:tcPr>
          <w:p w14:paraId="135A397B" w14:textId="77777777" w:rsidR="00327CCB" w:rsidRPr="00752616" w:rsidRDefault="00327CCB" w:rsidP="00BA797F">
            <w:pPr>
              <w:spacing w:before="120"/>
              <w:rPr>
                <w:sz w:val="16"/>
                <w:szCs w:val="14"/>
              </w:rPr>
            </w:pPr>
            <w:proofErr w:type="spellStart"/>
            <w:r w:rsidRPr="00752616">
              <w:rPr>
                <w:sz w:val="16"/>
                <w:szCs w:val="14"/>
              </w:rPr>
              <w:t>Number</w:t>
            </w:r>
            <w:proofErr w:type="spellEnd"/>
            <w:r w:rsidRPr="00752616">
              <w:rPr>
                <w:sz w:val="16"/>
                <w:szCs w:val="14"/>
              </w:rPr>
              <w:t xml:space="preserve"> </w:t>
            </w:r>
            <w:proofErr w:type="spellStart"/>
            <w:r w:rsidRPr="00752616">
              <w:rPr>
                <w:sz w:val="16"/>
                <w:szCs w:val="14"/>
              </w:rPr>
              <w:t>of</w:t>
            </w:r>
            <w:proofErr w:type="spellEnd"/>
            <w:r w:rsidRPr="00752616">
              <w:rPr>
                <w:sz w:val="16"/>
                <w:szCs w:val="14"/>
              </w:rPr>
              <w:t xml:space="preserve"> </w:t>
            </w:r>
            <w:proofErr w:type="spellStart"/>
            <w:r w:rsidRPr="00752616">
              <w:rPr>
                <w:sz w:val="16"/>
                <w:szCs w:val="14"/>
              </w:rPr>
              <w:t>observations</w:t>
            </w:r>
            <w:proofErr w:type="spellEnd"/>
            <w:r w:rsidRPr="00752616">
              <w:rPr>
                <w:sz w:val="16"/>
                <w:szCs w:val="14"/>
              </w:rPr>
              <w:t xml:space="preserve"> in </w:t>
            </w:r>
            <w:proofErr w:type="spellStart"/>
            <w:r w:rsidRPr="00752616">
              <w:rPr>
                <w:sz w:val="16"/>
                <w:szCs w:val="14"/>
              </w:rPr>
              <w:t>group</w:t>
            </w:r>
            <w:proofErr w:type="spellEnd"/>
          </w:p>
        </w:tc>
        <w:tc>
          <w:tcPr>
            <w:tcW w:w="1369" w:type="dxa"/>
            <w:tcBorders>
              <w:bottom w:val="single" w:sz="2" w:space="0" w:color="auto"/>
            </w:tcBorders>
            <w:noWrap/>
          </w:tcPr>
          <w:p w14:paraId="075BDDFB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164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noWrap/>
          </w:tcPr>
          <w:p w14:paraId="6A5FA5CC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737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noWrap/>
          </w:tcPr>
          <w:p w14:paraId="7268651D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521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noWrap/>
          </w:tcPr>
          <w:p w14:paraId="29FBF9DB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1028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2AD04D3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664</w:t>
            </w:r>
          </w:p>
        </w:tc>
      </w:tr>
      <w:tr w:rsidR="00327CCB" w:rsidRPr="00752616" w14:paraId="7D375478" w14:textId="77777777" w:rsidTr="00BA797F">
        <w:trPr>
          <w:trHeight w:val="227"/>
        </w:trPr>
        <w:tc>
          <w:tcPr>
            <w:tcW w:w="2850" w:type="dxa"/>
            <w:tcBorders>
              <w:top w:val="single" w:sz="2" w:space="0" w:color="auto"/>
            </w:tcBorders>
            <w:noWrap/>
            <w:vAlign w:val="bottom"/>
          </w:tcPr>
          <w:p w14:paraId="25901333" w14:textId="77777777" w:rsidR="00327CCB" w:rsidRPr="00752616" w:rsidRDefault="00327CCB" w:rsidP="00BA797F">
            <w:pPr>
              <w:spacing w:before="240"/>
              <w:jc w:val="left"/>
              <w:rPr>
                <w:b/>
                <w:iCs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Q1 - Mobility</w:t>
            </w:r>
          </w:p>
        </w:tc>
        <w:tc>
          <w:tcPr>
            <w:tcW w:w="1369" w:type="dxa"/>
            <w:tcBorders>
              <w:top w:val="single" w:sz="2" w:space="0" w:color="auto"/>
            </w:tcBorders>
            <w:noWrap/>
            <w:vAlign w:val="bottom"/>
          </w:tcPr>
          <w:p w14:paraId="233D42FB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+0.23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noWrap/>
            <w:vAlign w:val="bottom"/>
          </w:tcPr>
          <w:p w14:paraId="003F4B30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+0.48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noWrap/>
            <w:vAlign w:val="bottom"/>
          </w:tcPr>
          <w:p w14:paraId="1734262A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+0.96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noWrap/>
            <w:vAlign w:val="bottom"/>
          </w:tcPr>
          <w:p w14:paraId="46A8D5CD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+0.61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bottom"/>
          </w:tcPr>
          <w:p w14:paraId="561EF8B0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-0.03</w:t>
            </w:r>
          </w:p>
        </w:tc>
      </w:tr>
      <w:tr w:rsidR="00327CCB" w:rsidRPr="00752616" w14:paraId="133722C7" w14:textId="77777777" w:rsidTr="00BA797F">
        <w:trPr>
          <w:trHeight w:val="227"/>
        </w:trPr>
        <w:tc>
          <w:tcPr>
            <w:tcW w:w="2850" w:type="dxa"/>
            <w:noWrap/>
            <w:vAlign w:val="bottom"/>
          </w:tcPr>
          <w:p w14:paraId="4EB08C4F" w14:textId="77777777" w:rsidR="00327CCB" w:rsidRPr="00752616" w:rsidRDefault="00327CCB" w:rsidP="00BA797F">
            <w:pPr>
              <w:tabs>
                <w:tab w:val="left" w:pos="1880"/>
              </w:tabs>
              <w:rPr>
                <w:iCs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Q2 - Self-Care</w:t>
            </w:r>
          </w:p>
        </w:tc>
        <w:tc>
          <w:tcPr>
            <w:tcW w:w="1369" w:type="dxa"/>
            <w:noWrap/>
            <w:vAlign w:val="bottom"/>
          </w:tcPr>
          <w:p w14:paraId="66039155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+0.64</w:t>
            </w:r>
          </w:p>
        </w:tc>
        <w:tc>
          <w:tcPr>
            <w:tcW w:w="1276" w:type="dxa"/>
            <w:noWrap/>
            <w:vAlign w:val="bottom"/>
          </w:tcPr>
          <w:p w14:paraId="31EB5387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+0.12</w:t>
            </w:r>
          </w:p>
        </w:tc>
        <w:tc>
          <w:tcPr>
            <w:tcW w:w="1417" w:type="dxa"/>
            <w:noWrap/>
            <w:vAlign w:val="bottom"/>
          </w:tcPr>
          <w:p w14:paraId="2BF0403B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+0.50</w:t>
            </w:r>
          </w:p>
        </w:tc>
        <w:tc>
          <w:tcPr>
            <w:tcW w:w="1418" w:type="dxa"/>
            <w:noWrap/>
            <w:vAlign w:val="bottom"/>
          </w:tcPr>
          <w:p w14:paraId="3ADCD746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+0.04</w:t>
            </w:r>
          </w:p>
        </w:tc>
        <w:tc>
          <w:tcPr>
            <w:tcW w:w="1276" w:type="dxa"/>
            <w:vAlign w:val="bottom"/>
          </w:tcPr>
          <w:p w14:paraId="453B68FA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-0.03</w:t>
            </w:r>
          </w:p>
        </w:tc>
      </w:tr>
      <w:tr w:rsidR="00327CCB" w:rsidRPr="00752616" w14:paraId="6C21DB2A" w14:textId="77777777" w:rsidTr="00BA797F">
        <w:trPr>
          <w:trHeight w:val="227"/>
        </w:trPr>
        <w:tc>
          <w:tcPr>
            <w:tcW w:w="2850" w:type="dxa"/>
            <w:noWrap/>
            <w:vAlign w:val="bottom"/>
          </w:tcPr>
          <w:p w14:paraId="453DEB9B" w14:textId="77777777" w:rsidR="00327CCB" w:rsidRPr="00752616" w:rsidRDefault="00327CCB" w:rsidP="00BA797F">
            <w:pPr>
              <w:tabs>
                <w:tab w:val="left" w:pos="1880"/>
              </w:tabs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 xml:space="preserve">Q3 -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Usual</w:t>
            </w:r>
            <w:proofErr w:type="spellEnd"/>
            <w:r w:rsidRPr="0075261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1369" w:type="dxa"/>
            <w:noWrap/>
            <w:vAlign w:val="bottom"/>
          </w:tcPr>
          <w:p w14:paraId="738485CD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+0.78</w:t>
            </w:r>
          </w:p>
        </w:tc>
        <w:tc>
          <w:tcPr>
            <w:tcW w:w="1276" w:type="dxa"/>
            <w:noWrap/>
            <w:vAlign w:val="bottom"/>
          </w:tcPr>
          <w:p w14:paraId="3E0E0A46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+0.73</w:t>
            </w:r>
          </w:p>
        </w:tc>
        <w:tc>
          <w:tcPr>
            <w:tcW w:w="1417" w:type="dxa"/>
            <w:noWrap/>
            <w:vAlign w:val="bottom"/>
          </w:tcPr>
          <w:p w14:paraId="3BAD028F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+1.17</w:t>
            </w:r>
          </w:p>
        </w:tc>
        <w:tc>
          <w:tcPr>
            <w:tcW w:w="1418" w:type="dxa"/>
            <w:noWrap/>
            <w:vAlign w:val="bottom"/>
          </w:tcPr>
          <w:p w14:paraId="77480DB3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+0.46</w:t>
            </w:r>
          </w:p>
        </w:tc>
        <w:tc>
          <w:tcPr>
            <w:tcW w:w="1276" w:type="dxa"/>
            <w:vAlign w:val="bottom"/>
          </w:tcPr>
          <w:p w14:paraId="22427F7E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+0.28</w:t>
            </w:r>
          </w:p>
        </w:tc>
      </w:tr>
      <w:tr w:rsidR="00327CCB" w:rsidRPr="00752616" w14:paraId="2318D0D3" w14:textId="77777777" w:rsidTr="00BA797F">
        <w:trPr>
          <w:trHeight w:val="227"/>
        </w:trPr>
        <w:tc>
          <w:tcPr>
            <w:tcW w:w="2850" w:type="dxa"/>
            <w:noWrap/>
            <w:vAlign w:val="bottom"/>
          </w:tcPr>
          <w:p w14:paraId="69E1C4A7" w14:textId="77777777" w:rsidR="00327CCB" w:rsidRPr="00752616" w:rsidRDefault="00327CCB" w:rsidP="00BA797F">
            <w:pPr>
              <w:tabs>
                <w:tab w:val="left" w:pos="1880"/>
              </w:tabs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 xml:space="preserve">Q3 - Pain /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Discomfort</w:t>
            </w:r>
            <w:proofErr w:type="spellEnd"/>
          </w:p>
        </w:tc>
        <w:tc>
          <w:tcPr>
            <w:tcW w:w="1369" w:type="dxa"/>
            <w:noWrap/>
            <w:vAlign w:val="bottom"/>
          </w:tcPr>
          <w:p w14:paraId="1542382D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+1.19</w:t>
            </w:r>
          </w:p>
        </w:tc>
        <w:tc>
          <w:tcPr>
            <w:tcW w:w="1276" w:type="dxa"/>
            <w:noWrap/>
            <w:vAlign w:val="bottom"/>
          </w:tcPr>
          <w:p w14:paraId="2871D357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+1.38</w:t>
            </w:r>
          </w:p>
        </w:tc>
        <w:tc>
          <w:tcPr>
            <w:tcW w:w="1417" w:type="dxa"/>
            <w:noWrap/>
            <w:vAlign w:val="bottom"/>
          </w:tcPr>
          <w:p w14:paraId="31C584E7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+1.05</w:t>
            </w:r>
          </w:p>
        </w:tc>
        <w:tc>
          <w:tcPr>
            <w:tcW w:w="1418" w:type="dxa"/>
            <w:noWrap/>
            <w:vAlign w:val="bottom"/>
          </w:tcPr>
          <w:p w14:paraId="018852A9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+0.66</w:t>
            </w:r>
          </w:p>
        </w:tc>
        <w:tc>
          <w:tcPr>
            <w:tcW w:w="1276" w:type="dxa"/>
            <w:vAlign w:val="bottom"/>
          </w:tcPr>
          <w:p w14:paraId="65D7CE78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+0.74</w:t>
            </w:r>
          </w:p>
        </w:tc>
      </w:tr>
      <w:tr w:rsidR="00327CCB" w:rsidRPr="00752616" w14:paraId="355266C6" w14:textId="77777777" w:rsidTr="00BA797F">
        <w:trPr>
          <w:trHeight w:val="227"/>
        </w:trPr>
        <w:tc>
          <w:tcPr>
            <w:tcW w:w="2850" w:type="dxa"/>
            <w:tcBorders>
              <w:bottom w:val="single" w:sz="2" w:space="0" w:color="auto"/>
            </w:tcBorders>
            <w:noWrap/>
            <w:vAlign w:val="bottom"/>
          </w:tcPr>
          <w:p w14:paraId="0A0FFDEE" w14:textId="77777777" w:rsidR="00327CCB" w:rsidRPr="00752616" w:rsidRDefault="00327CCB" w:rsidP="00BA797F">
            <w:pPr>
              <w:tabs>
                <w:tab w:val="left" w:pos="1880"/>
              </w:tabs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 xml:space="preserve">Q5 -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752616">
              <w:rPr>
                <w:color w:val="000000"/>
                <w:sz w:val="16"/>
                <w:szCs w:val="16"/>
              </w:rPr>
              <w:t xml:space="preserve"> / Depression</w:t>
            </w:r>
          </w:p>
        </w:tc>
        <w:tc>
          <w:tcPr>
            <w:tcW w:w="1369" w:type="dxa"/>
            <w:tcBorders>
              <w:bottom w:val="single" w:sz="2" w:space="0" w:color="auto"/>
            </w:tcBorders>
            <w:noWrap/>
            <w:vAlign w:val="bottom"/>
          </w:tcPr>
          <w:p w14:paraId="228D4DAF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+0.53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noWrap/>
            <w:vAlign w:val="bottom"/>
          </w:tcPr>
          <w:p w14:paraId="21E9EB39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+0.22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noWrap/>
            <w:vAlign w:val="bottom"/>
          </w:tcPr>
          <w:p w14:paraId="25F1A979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+0.42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noWrap/>
            <w:vAlign w:val="bottom"/>
          </w:tcPr>
          <w:p w14:paraId="42FF5089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+0.17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bottom"/>
          </w:tcPr>
          <w:p w14:paraId="57C17FD8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+0.01</w:t>
            </w:r>
          </w:p>
        </w:tc>
      </w:tr>
      <w:tr w:rsidR="00327CCB" w:rsidRPr="00752616" w14:paraId="13EDDA2D" w14:textId="77777777" w:rsidTr="00BA797F">
        <w:trPr>
          <w:gridAfter w:val="5"/>
          <w:wAfter w:w="6756" w:type="dxa"/>
          <w:trHeight w:val="310"/>
        </w:trPr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53D8396" w14:textId="77777777" w:rsidR="00327CCB" w:rsidRPr="00752616" w:rsidRDefault="00327CCB" w:rsidP="00BA797F">
            <w:pPr>
              <w:spacing w:before="120"/>
              <w:rPr>
                <w:b/>
                <w:bCs/>
                <w:sz w:val="18"/>
                <w:szCs w:val="18"/>
              </w:rPr>
            </w:pPr>
            <w:r w:rsidRPr="00752616">
              <w:rPr>
                <w:b/>
                <w:bCs/>
                <w:sz w:val="18"/>
                <w:szCs w:val="18"/>
              </w:rPr>
              <w:t xml:space="preserve">Total </w:t>
            </w:r>
            <w:proofErr w:type="spellStart"/>
            <w:r w:rsidRPr="00752616">
              <w:rPr>
                <w:b/>
                <w:bCs/>
                <w:sz w:val="18"/>
                <w:szCs w:val="18"/>
              </w:rPr>
              <w:t>knee</w:t>
            </w:r>
            <w:proofErr w:type="spellEnd"/>
            <w:r w:rsidRPr="0075261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52616">
              <w:rPr>
                <w:b/>
                <w:bCs/>
                <w:sz w:val="18"/>
                <w:szCs w:val="18"/>
              </w:rPr>
              <w:t>replacement</w:t>
            </w:r>
            <w:proofErr w:type="spellEnd"/>
          </w:p>
        </w:tc>
      </w:tr>
      <w:tr w:rsidR="00327CCB" w:rsidRPr="00752616" w14:paraId="0A8E06FE" w14:textId="77777777" w:rsidTr="00BA797F">
        <w:trPr>
          <w:trHeight w:val="310"/>
        </w:trPr>
        <w:tc>
          <w:tcPr>
            <w:tcW w:w="2850" w:type="dxa"/>
            <w:tcBorders>
              <w:bottom w:val="single" w:sz="2" w:space="0" w:color="auto"/>
            </w:tcBorders>
            <w:noWrap/>
          </w:tcPr>
          <w:p w14:paraId="26D7AB2B" w14:textId="77777777" w:rsidR="00327CCB" w:rsidRPr="00752616" w:rsidRDefault="00327CCB" w:rsidP="00BA797F">
            <w:pPr>
              <w:spacing w:before="120"/>
              <w:rPr>
                <w:sz w:val="16"/>
                <w:szCs w:val="14"/>
              </w:rPr>
            </w:pPr>
            <w:proofErr w:type="spellStart"/>
            <w:r w:rsidRPr="00752616">
              <w:rPr>
                <w:sz w:val="16"/>
                <w:szCs w:val="14"/>
              </w:rPr>
              <w:t>Number</w:t>
            </w:r>
            <w:proofErr w:type="spellEnd"/>
            <w:r w:rsidRPr="00752616">
              <w:rPr>
                <w:sz w:val="16"/>
                <w:szCs w:val="14"/>
              </w:rPr>
              <w:t xml:space="preserve"> </w:t>
            </w:r>
            <w:proofErr w:type="spellStart"/>
            <w:r w:rsidRPr="00752616">
              <w:rPr>
                <w:sz w:val="16"/>
                <w:szCs w:val="14"/>
              </w:rPr>
              <w:t>of</w:t>
            </w:r>
            <w:proofErr w:type="spellEnd"/>
            <w:r w:rsidRPr="00752616">
              <w:rPr>
                <w:sz w:val="16"/>
                <w:szCs w:val="14"/>
              </w:rPr>
              <w:t xml:space="preserve"> </w:t>
            </w:r>
            <w:proofErr w:type="spellStart"/>
            <w:r w:rsidRPr="00752616">
              <w:rPr>
                <w:sz w:val="16"/>
                <w:szCs w:val="14"/>
              </w:rPr>
              <w:t>observations</w:t>
            </w:r>
            <w:proofErr w:type="spellEnd"/>
            <w:r w:rsidRPr="00752616">
              <w:rPr>
                <w:sz w:val="16"/>
                <w:szCs w:val="14"/>
              </w:rPr>
              <w:t xml:space="preserve"> in </w:t>
            </w:r>
            <w:proofErr w:type="spellStart"/>
            <w:r w:rsidRPr="00752616">
              <w:rPr>
                <w:sz w:val="16"/>
                <w:szCs w:val="14"/>
              </w:rPr>
              <w:t>group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bottom w:val="single" w:sz="2" w:space="0" w:color="auto"/>
            </w:tcBorders>
            <w:noWrap/>
          </w:tcPr>
          <w:p w14:paraId="3ACE5AA7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noWrap/>
          </w:tcPr>
          <w:p w14:paraId="19787DD4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  <w:noWrap/>
          </w:tcPr>
          <w:p w14:paraId="3E7FFA98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263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  <w:noWrap/>
          </w:tcPr>
          <w:p w14:paraId="4EBD651F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705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</w:tcPr>
          <w:p w14:paraId="52DD302D" w14:textId="77777777" w:rsidR="00327CCB" w:rsidRPr="00752616" w:rsidRDefault="00327CCB" w:rsidP="00BA797F">
            <w:pPr>
              <w:spacing w:before="120"/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sz w:val="16"/>
                <w:szCs w:val="16"/>
              </w:rPr>
              <w:t>548</w:t>
            </w:r>
          </w:p>
        </w:tc>
      </w:tr>
      <w:tr w:rsidR="00327CCB" w:rsidRPr="00752616" w14:paraId="2322DA93" w14:textId="77777777" w:rsidTr="00BA797F">
        <w:trPr>
          <w:trHeight w:val="227"/>
        </w:trPr>
        <w:tc>
          <w:tcPr>
            <w:tcW w:w="2850" w:type="dxa"/>
            <w:tcBorders>
              <w:top w:val="single" w:sz="2" w:space="0" w:color="auto"/>
            </w:tcBorders>
            <w:noWrap/>
            <w:vAlign w:val="bottom"/>
          </w:tcPr>
          <w:p w14:paraId="05AEED2F" w14:textId="77777777" w:rsidR="00327CCB" w:rsidRPr="00752616" w:rsidRDefault="00327CCB" w:rsidP="00BA797F">
            <w:pPr>
              <w:spacing w:before="240"/>
              <w:jc w:val="left"/>
              <w:rPr>
                <w:b/>
                <w:iCs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Q1 - Mobility</w:t>
            </w:r>
          </w:p>
        </w:tc>
        <w:tc>
          <w:tcPr>
            <w:tcW w:w="1369" w:type="dxa"/>
            <w:tcBorders>
              <w:top w:val="single" w:sz="2" w:space="0" w:color="auto"/>
            </w:tcBorders>
            <w:noWrap/>
            <w:vAlign w:val="bottom"/>
          </w:tcPr>
          <w:p w14:paraId="22CDCC50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+0.08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noWrap/>
            <w:vAlign w:val="bottom"/>
          </w:tcPr>
          <w:p w14:paraId="4C23E14B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+0.40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noWrap/>
            <w:vAlign w:val="bottom"/>
          </w:tcPr>
          <w:p w14:paraId="1786D7FC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+0.84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noWrap/>
            <w:vAlign w:val="bottom"/>
          </w:tcPr>
          <w:p w14:paraId="2B189AF1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+0.55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bottom"/>
          </w:tcPr>
          <w:p w14:paraId="69FCD276" w14:textId="77777777" w:rsidR="00327CCB" w:rsidRPr="00752616" w:rsidRDefault="00327CCB" w:rsidP="00BA797F">
            <w:pPr>
              <w:spacing w:before="240"/>
              <w:jc w:val="right"/>
              <w:rPr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-0.03</w:t>
            </w:r>
          </w:p>
        </w:tc>
      </w:tr>
      <w:tr w:rsidR="00327CCB" w:rsidRPr="00752616" w14:paraId="1BBF3E2F" w14:textId="77777777" w:rsidTr="00BA797F">
        <w:trPr>
          <w:trHeight w:val="227"/>
        </w:trPr>
        <w:tc>
          <w:tcPr>
            <w:tcW w:w="2850" w:type="dxa"/>
            <w:noWrap/>
            <w:vAlign w:val="bottom"/>
          </w:tcPr>
          <w:p w14:paraId="0B280DDA" w14:textId="77777777" w:rsidR="00327CCB" w:rsidRPr="00752616" w:rsidRDefault="00327CCB" w:rsidP="00BA797F">
            <w:pPr>
              <w:tabs>
                <w:tab w:val="left" w:pos="1880"/>
              </w:tabs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Q2 - Self-Care</w:t>
            </w:r>
          </w:p>
        </w:tc>
        <w:tc>
          <w:tcPr>
            <w:tcW w:w="1369" w:type="dxa"/>
            <w:noWrap/>
            <w:vAlign w:val="bottom"/>
          </w:tcPr>
          <w:p w14:paraId="1AA80C82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+0.45</w:t>
            </w:r>
          </w:p>
        </w:tc>
        <w:tc>
          <w:tcPr>
            <w:tcW w:w="1276" w:type="dxa"/>
            <w:noWrap/>
            <w:vAlign w:val="bottom"/>
          </w:tcPr>
          <w:p w14:paraId="3BF4A66D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1417" w:type="dxa"/>
            <w:noWrap/>
            <w:vAlign w:val="bottom"/>
          </w:tcPr>
          <w:p w14:paraId="33A17D37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+0.22</w:t>
            </w:r>
          </w:p>
        </w:tc>
        <w:tc>
          <w:tcPr>
            <w:tcW w:w="1418" w:type="dxa"/>
            <w:noWrap/>
            <w:vAlign w:val="bottom"/>
          </w:tcPr>
          <w:p w14:paraId="554D63BF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1276" w:type="dxa"/>
            <w:vAlign w:val="bottom"/>
          </w:tcPr>
          <w:p w14:paraId="14F87C24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-0.05</w:t>
            </w:r>
          </w:p>
        </w:tc>
      </w:tr>
      <w:tr w:rsidR="00327CCB" w:rsidRPr="00752616" w14:paraId="68D702C1" w14:textId="77777777" w:rsidTr="00BA797F">
        <w:trPr>
          <w:trHeight w:val="227"/>
        </w:trPr>
        <w:tc>
          <w:tcPr>
            <w:tcW w:w="2850" w:type="dxa"/>
            <w:noWrap/>
            <w:vAlign w:val="bottom"/>
          </w:tcPr>
          <w:p w14:paraId="12C14108" w14:textId="77777777" w:rsidR="00327CCB" w:rsidRPr="00752616" w:rsidRDefault="00327CCB" w:rsidP="00BA797F">
            <w:pPr>
              <w:tabs>
                <w:tab w:val="left" w:pos="1880"/>
              </w:tabs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 xml:space="preserve">Q3 -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Usual</w:t>
            </w:r>
            <w:proofErr w:type="spellEnd"/>
            <w:r w:rsidRPr="00752616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tcW w:w="1369" w:type="dxa"/>
            <w:noWrap/>
            <w:vAlign w:val="bottom"/>
          </w:tcPr>
          <w:p w14:paraId="1AE88CFA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+0.17</w:t>
            </w:r>
          </w:p>
        </w:tc>
        <w:tc>
          <w:tcPr>
            <w:tcW w:w="1276" w:type="dxa"/>
            <w:noWrap/>
            <w:vAlign w:val="bottom"/>
          </w:tcPr>
          <w:p w14:paraId="667507B8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+0.28</w:t>
            </w:r>
          </w:p>
        </w:tc>
        <w:tc>
          <w:tcPr>
            <w:tcW w:w="1417" w:type="dxa"/>
            <w:noWrap/>
            <w:vAlign w:val="bottom"/>
          </w:tcPr>
          <w:p w14:paraId="32B600D3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+0.73</w:t>
            </w:r>
          </w:p>
        </w:tc>
        <w:tc>
          <w:tcPr>
            <w:tcW w:w="1418" w:type="dxa"/>
            <w:noWrap/>
            <w:vAlign w:val="bottom"/>
          </w:tcPr>
          <w:p w14:paraId="0B4A7679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+0.13</w:t>
            </w:r>
          </w:p>
        </w:tc>
        <w:tc>
          <w:tcPr>
            <w:tcW w:w="1276" w:type="dxa"/>
            <w:vAlign w:val="bottom"/>
          </w:tcPr>
          <w:p w14:paraId="42AFAEF0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+0.05</w:t>
            </w:r>
          </w:p>
        </w:tc>
      </w:tr>
      <w:tr w:rsidR="00327CCB" w:rsidRPr="00752616" w14:paraId="3AC1695D" w14:textId="77777777" w:rsidTr="00BA797F">
        <w:trPr>
          <w:trHeight w:val="227"/>
        </w:trPr>
        <w:tc>
          <w:tcPr>
            <w:tcW w:w="2850" w:type="dxa"/>
            <w:noWrap/>
            <w:vAlign w:val="bottom"/>
          </w:tcPr>
          <w:p w14:paraId="1B919097" w14:textId="77777777" w:rsidR="00327CCB" w:rsidRPr="00752616" w:rsidRDefault="00327CCB" w:rsidP="00BA797F">
            <w:pPr>
              <w:tabs>
                <w:tab w:val="left" w:pos="1880"/>
              </w:tabs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 xml:space="preserve">Q3 - Pain /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Discomfort</w:t>
            </w:r>
            <w:proofErr w:type="spellEnd"/>
          </w:p>
        </w:tc>
        <w:tc>
          <w:tcPr>
            <w:tcW w:w="1369" w:type="dxa"/>
            <w:noWrap/>
            <w:vAlign w:val="bottom"/>
          </w:tcPr>
          <w:p w14:paraId="3A64A89A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+0.78</w:t>
            </w:r>
          </w:p>
        </w:tc>
        <w:tc>
          <w:tcPr>
            <w:tcW w:w="1276" w:type="dxa"/>
            <w:noWrap/>
            <w:vAlign w:val="bottom"/>
          </w:tcPr>
          <w:p w14:paraId="42A4FB2E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+1.15</w:t>
            </w:r>
          </w:p>
        </w:tc>
        <w:tc>
          <w:tcPr>
            <w:tcW w:w="1417" w:type="dxa"/>
            <w:noWrap/>
            <w:vAlign w:val="bottom"/>
          </w:tcPr>
          <w:p w14:paraId="4E44E861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+0.81</w:t>
            </w:r>
          </w:p>
        </w:tc>
        <w:tc>
          <w:tcPr>
            <w:tcW w:w="1418" w:type="dxa"/>
            <w:noWrap/>
            <w:vAlign w:val="bottom"/>
          </w:tcPr>
          <w:p w14:paraId="4493B4D1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+0.45</w:t>
            </w:r>
          </w:p>
        </w:tc>
        <w:tc>
          <w:tcPr>
            <w:tcW w:w="1276" w:type="dxa"/>
            <w:vAlign w:val="bottom"/>
          </w:tcPr>
          <w:p w14:paraId="718C9F1F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+0.53</w:t>
            </w:r>
          </w:p>
        </w:tc>
      </w:tr>
      <w:tr w:rsidR="00327CCB" w:rsidRPr="00752616" w14:paraId="255B538D" w14:textId="77777777" w:rsidTr="00BA797F">
        <w:trPr>
          <w:trHeight w:val="227"/>
        </w:trPr>
        <w:tc>
          <w:tcPr>
            <w:tcW w:w="2850" w:type="dxa"/>
            <w:tcBorders>
              <w:bottom w:val="single" w:sz="2" w:space="0" w:color="auto"/>
            </w:tcBorders>
            <w:noWrap/>
            <w:vAlign w:val="bottom"/>
          </w:tcPr>
          <w:p w14:paraId="28F3ED6D" w14:textId="77777777" w:rsidR="00327CCB" w:rsidRPr="00752616" w:rsidRDefault="00327CCB" w:rsidP="00BA797F">
            <w:pPr>
              <w:tabs>
                <w:tab w:val="left" w:pos="1880"/>
              </w:tabs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 xml:space="preserve">Q5 - </w:t>
            </w:r>
            <w:proofErr w:type="spellStart"/>
            <w:r w:rsidRPr="00752616">
              <w:rPr>
                <w:color w:val="000000"/>
                <w:sz w:val="16"/>
                <w:szCs w:val="16"/>
              </w:rPr>
              <w:t>Anxiety</w:t>
            </w:r>
            <w:proofErr w:type="spellEnd"/>
            <w:r w:rsidRPr="00752616">
              <w:rPr>
                <w:color w:val="000000"/>
                <w:sz w:val="16"/>
                <w:szCs w:val="16"/>
              </w:rPr>
              <w:t xml:space="preserve"> / Depression</w:t>
            </w:r>
          </w:p>
        </w:tc>
        <w:tc>
          <w:tcPr>
            <w:tcW w:w="1369" w:type="dxa"/>
            <w:tcBorders>
              <w:bottom w:val="single" w:sz="2" w:space="0" w:color="auto"/>
            </w:tcBorders>
            <w:noWrap/>
            <w:vAlign w:val="bottom"/>
          </w:tcPr>
          <w:p w14:paraId="30E843DE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+0.53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noWrap/>
            <w:vAlign w:val="bottom"/>
          </w:tcPr>
          <w:p w14:paraId="59806A3F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+0.22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noWrap/>
            <w:vAlign w:val="bottom"/>
          </w:tcPr>
          <w:p w14:paraId="2E78E17B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+0.42</w:t>
            </w:r>
          </w:p>
        </w:tc>
        <w:tc>
          <w:tcPr>
            <w:tcW w:w="1418" w:type="dxa"/>
            <w:tcBorders>
              <w:bottom w:val="single" w:sz="2" w:space="0" w:color="auto"/>
            </w:tcBorders>
            <w:noWrap/>
            <w:vAlign w:val="bottom"/>
          </w:tcPr>
          <w:p w14:paraId="6E6F096B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+0.11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bottom"/>
          </w:tcPr>
          <w:p w14:paraId="34C930A1" w14:textId="77777777" w:rsidR="00327CCB" w:rsidRPr="00752616" w:rsidRDefault="00327CCB" w:rsidP="00BA797F">
            <w:pPr>
              <w:tabs>
                <w:tab w:val="left" w:pos="1880"/>
              </w:tabs>
              <w:jc w:val="right"/>
              <w:rPr>
                <w:color w:val="000000"/>
                <w:sz w:val="16"/>
                <w:szCs w:val="16"/>
              </w:rPr>
            </w:pPr>
            <w:r w:rsidRPr="00752616">
              <w:rPr>
                <w:color w:val="000000"/>
                <w:sz w:val="16"/>
                <w:szCs w:val="16"/>
              </w:rPr>
              <w:t>-0.01</w:t>
            </w:r>
          </w:p>
        </w:tc>
      </w:tr>
    </w:tbl>
    <w:p w14:paraId="3BA11181" w14:textId="77777777" w:rsidR="00327CCB" w:rsidRDefault="00327CCB" w:rsidP="00327CCB">
      <w:pPr>
        <w:jc w:val="both"/>
        <w:rPr>
          <w:rFonts w:ascii="Times New Roman" w:hAnsi="Times New Roman" w:cs="Times New Roman"/>
          <w:sz w:val="16"/>
          <w:szCs w:val="16"/>
          <w:lang w:val="en-US" w:eastAsia="de-DE"/>
        </w:rPr>
      </w:pPr>
      <w:r w:rsidRPr="00752616">
        <w:rPr>
          <w:rFonts w:ascii="Times New Roman" w:hAnsi="Times New Roman" w:cs="Times New Roman"/>
          <w:i/>
          <w:iCs/>
          <w:sz w:val="16"/>
          <w:szCs w:val="16"/>
          <w:lang w:val="en-US" w:eastAsia="de-DE"/>
        </w:rPr>
        <w:t xml:space="preserve">Note: </w:t>
      </w:r>
      <w:r w:rsidRPr="00752616">
        <w:rPr>
          <w:rFonts w:ascii="Times New Roman" w:hAnsi="Times New Roman" w:cs="Times New Roman"/>
          <w:sz w:val="16"/>
          <w:szCs w:val="16"/>
          <w:lang w:val="en-US" w:eastAsia="de-DE"/>
        </w:rPr>
        <w:t>Each question has five levels of response (no problems, slight problems, moderate problems, severe problems, extreme problems/unable to).</w:t>
      </w:r>
    </w:p>
    <w:p w14:paraId="36FAB379" w14:textId="77777777" w:rsidR="00B3397E" w:rsidRPr="00CF2A1D" w:rsidRDefault="00B3397E">
      <w:pPr>
        <w:rPr>
          <w:lang w:val="en-US"/>
        </w:rPr>
      </w:pPr>
    </w:p>
    <w:sectPr w:rsidR="00B3397E" w:rsidRPr="00CF2A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260A" w14:textId="77777777" w:rsidR="00C03A45" w:rsidRDefault="00C03A45" w:rsidP="0003350D">
      <w:pPr>
        <w:spacing w:after="0" w:line="240" w:lineRule="auto"/>
      </w:pPr>
      <w:r>
        <w:separator/>
      </w:r>
    </w:p>
  </w:endnote>
  <w:endnote w:type="continuationSeparator" w:id="0">
    <w:p w14:paraId="5ACE9E51" w14:textId="77777777" w:rsidR="00C03A45" w:rsidRDefault="00C03A45" w:rsidP="0003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25006" w14:textId="77777777" w:rsidR="00C03A45" w:rsidRDefault="00C03A45" w:rsidP="0003350D">
      <w:pPr>
        <w:spacing w:after="0" w:line="240" w:lineRule="auto"/>
      </w:pPr>
      <w:r>
        <w:separator/>
      </w:r>
    </w:p>
  </w:footnote>
  <w:footnote w:type="continuationSeparator" w:id="0">
    <w:p w14:paraId="7006947F" w14:textId="77777777" w:rsidR="00C03A45" w:rsidRDefault="00C03A45" w:rsidP="00033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1D"/>
    <w:rsid w:val="0003350D"/>
    <w:rsid w:val="000F4436"/>
    <w:rsid w:val="00130B6B"/>
    <w:rsid w:val="0017514B"/>
    <w:rsid w:val="00325232"/>
    <w:rsid w:val="00327CCB"/>
    <w:rsid w:val="0043414B"/>
    <w:rsid w:val="005120CE"/>
    <w:rsid w:val="0054472F"/>
    <w:rsid w:val="007C78B3"/>
    <w:rsid w:val="00860D2F"/>
    <w:rsid w:val="00A964B9"/>
    <w:rsid w:val="00B3397E"/>
    <w:rsid w:val="00C03A45"/>
    <w:rsid w:val="00C80326"/>
    <w:rsid w:val="00CE32C2"/>
    <w:rsid w:val="00CF2A1D"/>
    <w:rsid w:val="00D36EE7"/>
    <w:rsid w:val="00E27E5C"/>
    <w:rsid w:val="00E51B17"/>
    <w:rsid w:val="00ED40C8"/>
    <w:rsid w:val="00E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98A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2A1D"/>
    <w:rPr>
      <w:rFonts w:eastAsiaTheme="minorEastAsia"/>
      <w:lang w:val="x-non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60D2F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E32C2"/>
    <w:pPr>
      <w:keepNext/>
      <w:keepLines/>
      <w:spacing w:before="40" w:after="0"/>
      <w:outlineLvl w:val="1"/>
    </w:pPr>
    <w:rPr>
      <w:rFonts w:eastAsiaTheme="majorEastAsia" w:cstheme="majorBidi"/>
      <w:b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60D2F"/>
    <w:rPr>
      <w:rFonts w:ascii="Montserrat" w:eastAsiaTheme="majorEastAsia" w:hAnsi="Montserrat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32C2"/>
    <w:rPr>
      <w:rFonts w:ascii="Montserrat" w:eastAsiaTheme="majorEastAsia" w:hAnsi="Montserrat" w:cstheme="majorBidi"/>
      <w:b/>
      <w:i/>
      <w:sz w:val="20"/>
      <w:szCs w:val="26"/>
    </w:rPr>
  </w:style>
  <w:style w:type="table" w:styleId="Tabellenraster">
    <w:name w:val="Table Grid"/>
    <w:basedOn w:val="NormaleTabelle"/>
    <w:rsid w:val="00CF2A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">
    <w:name w:val="Tables"/>
    <w:basedOn w:val="Standard"/>
    <w:link w:val="TablesChar"/>
    <w:qFormat/>
    <w:rsid w:val="00CF2A1D"/>
    <w:pPr>
      <w:spacing w:before="240" w:after="120" w:line="360" w:lineRule="auto"/>
      <w:jc w:val="both"/>
    </w:pPr>
    <w:rPr>
      <w:rFonts w:ascii="Times New Roman" w:eastAsia="Times New Roman" w:hAnsi="Times New Roman" w:cs="Times New Roman"/>
      <w:b/>
      <w:szCs w:val="24"/>
      <w:lang w:val="en-US" w:eastAsia="de-DE"/>
    </w:rPr>
  </w:style>
  <w:style w:type="character" w:customStyle="1" w:styleId="TablesChar">
    <w:name w:val="Tables Char"/>
    <w:basedOn w:val="Absatz-Standardschriftart"/>
    <w:link w:val="Tables"/>
    <w:rsid w:val="00CF2A1D"/>
    <w:rPr>
      <w:rFonts w:ascii="Times New Roman" w:eastAsia="Times New Roman" w:hAnsi="Times New Roman" w:cs="Times New Roman"/>
      <w:b/>
      <w:szCs w:val="24"/>
      <w:lang w:val="en-US" w:eastAsia="de-DE"/>
    </w:rPr>
  </w:style>
  <w:style w:type="paragraph" w:customStyle="1" w:styleId="Annotations">
    <w:name w:val="Annotations"/>
    <w:basedOn w:val="Standard"/>
    <w:link w:val="AnnotationsChar"/>
    <w:qFormat/>
    <w:rsid w:val="00CF2A1D"/>
    <w:pPr>
      <w:spacing w:after="240" w:line="276" w:lineRule="auto"/>
      <w:jc w:val="both"/>
    </w:pPr>
    <w:rPr>
      <w:rFonts w:ascii="Times New Roman" w:eastAsia="Times New Roman" w:hAnsi="Times New Roman" w:cs="Times New Roman"/>
      <w:sz w:val="21"/>
      <w:szCs w:val="21"/>
      <w:lang w:val="en-US" w:eastAsia="de-DE"/>
    </w:rPr>
  </w:style>
  <w:style w:type="character" w:customStyle="1" w:styleId="AnnotationsChar">
    <w:name w:val="Annotations Char"/>
    <w:basedOn w:val="Absatz-Standardschriftart"/>
    <w:link w:val="Annotations"/>
    <w:rsid w:val="00CF2A1D"/>
    <w:rPr>
      <w:rFonts w:ascii="Times New Roman" w:eastAsia="Times New Roman" w:hAnsi="Times New Roman" w:cs="Times New Roman"/>
      <w:sz w:val="21"/>
      <w:szCs w:val="21"/>
      <w:lang w:val="en-US" w:eastAsia="de-DE"/>
    </w:rPr>
  </w:style>
  <w:style w:type="paragraph" w:styleId="Kopfzeile">
    <w:name w:val="header"/>
    <w:basedOn w:val="Standard"/>
    <w:link w:val="KopfzeileZchn"/>
    <w:uiPriority w:val="99"/>
    <w:unhideWhenUsed/>
    <w:rsid w:val="0003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350D"/>
    <w:rPr>
      <w:rFonts w:eastAsiaTheme="minorEastAsia"/>
      <w:lang w:val="x-none"/>
    </w:rPr>
  </w:style>
  <w:style w:type="paragraph" w:styleId="Fuzeile">
    <w:name w:val="footer"/>
    <w:basedOn w:val="Standard"/>
    <w:link w:val="FuzeileZchn"/>
    <w:uiPriority w:val="99"/>
    <w:unhideWhenUsed/>
    <w:rsid w:val="0003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350D"/>
    <w:rPr>
      <w:rFonts w:eastAsiaTheme="minorEastAsia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2022-11-03T16:35:00Z</dcterms:created>
  <dcterms:modified xsi:type="dcterms:W3CDTF">2023-03-15T12:49:00Z</dcterms:modified>
</cp:coreProperties>
</file>