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等线" w:cs="Times New Roman"/>
          <w:color w:val="000000"/>
          <w:kern w:val="0"/>
          <w:sz w:val="16"/>
          <w:szCs w:val="16"/>
          <w:lang w:val="en-US" w:eastAsia="zh-CN"/>
        </w:rPr>
      </w:pPr>
      <w:r>
        <w:rPr>
          <w:rFonts w:hint="default" w:ascii="Times New Roman" w:hAnsi="Times New Roman" w:eastAsia="等线" w:cs="Times New Roman"/>
          <w:b/>
          <w:bCs/>
          <w:color w:val="000000"/>
          <w:kern w:val="0"/>
          <w:sz w:val="21"/>
          <w:szCs w:val="21"/>
          <w:lang w:val="en-US" w:eastAsia="zh-CN"/>
        </w:rPr>
        <w:t xml:space="preserve">Supplementary 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1"/>
          <w:szCs w:val="21"/>
          <w:lang w:val="en-US" w:eastAsia="zh-CN"/>
        </w:rPr>
        <w:t>T</w:t>
      </w:r>
      <w:r>
        <w:rPr>
          <w:rFonts w:hint="default" w:ascii="Times New Roman" w:hAnsi="Times New Roman" w:eastAsia="等线" w:cs="Times New Roman"/>
          <w:b/>
          <w:bCs/>
          <w:color w:val="000000"/>
          <w:kern w:val="0"/>
          <w:sz w:val="21"/>
          <w:szCs w:val="21"/>
          <w:lang w:val="en-US" w:eastAsia="zh-CN"/>
        </w:rPr>
        <w:t>able 1.</w:t>
      </w:r>
      <w:r>
        <w:rPr>
          <w:rFonts w:hint="default" w:ascii="Times New Roman" w:hAnsi="Times New Roman" w:eastAsia="等线" w:cs="Times New Roman"/>
          <w:color w:val="000000"/>
          <w:kern w:val="0"/>
          <w:sz w:val="21"/>
          <w:szCs w:val="21"/>
          <w:lang w:val="en-US" w:eastAsia="zh-CN"/>
        </w:rPr>
        <w:t xml:space="preserve"> Significant genes generated in Univariate Cox regression analysis</w:t>
      </w:r>
    </w:p>
    <w:tbl>
      <w:tblPr>
        <w:tblStyle w:val="2"/>
        <w:tblW w:w="8414" w:type="dxa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108"/>
        <w:gridCol w:w="1150"/>
        <w:gridCol w:w="1060"/>
        <w:gridCol w:w="1232"/>
        <w:gridCol w:w="1142"/>
        <w:gridCol w:w="1105"/>
        <w:gridCol w:w="64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2" w:type="dxa"/>
          <w:trHeight w:val="424" w:hRule="atLeast"/>
        </w:trPr>
        <w:tc>
          <w:tcPr>
            <w:tcW w:w="9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10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320" w:firstLineChars="20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</w:t>
            </w:r>
          </w:p>
        </w:tc>
        <w:tc>
          <w:tcPr>
            <w:tcW w:w="11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160" w:firstLineChars="10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Lower</w:t>
            </w:r>
          </w:p>
        </w:tc>
        <w:tc>
          <w:tcPr>
            <w:tcW w:w="10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160" w:firstLineChars="10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Upper</w:t>
            </w:r>
          </w:p>
        </w:tc>
        <w:tc>
          <w:tcPr>
            <w:tcW w:w="12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160" w:firstLineChars="10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Likelihood</w:t>
            </w:r>
          </w:p>
        </w:tc>
        <w:tc>
          <w:tcPr>
            <w:tcW w:w="11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160" w:firstLineChars="100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logrank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Wald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975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IGFBP3</w:t>
            </w:r>
          </w:p>
        </w:tc>
        <w:tc>
          <w:tcPr>
            <w:tcW w:w="1108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0.736559496</w:t>
            </w:r>
          </w:p>
        </w:tc>
        <w:tc>
          <w:tcPr>
            <w:tcW w:w="115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0.625738546</w:t>
            </w:r>
          </w:p>
        </w:tc>
        <w:tc>
          <w:tcPr>
            <w:tcW w:w="106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0.867007307</w:t>
            </w:r>
          </w:p>
        </w:tc>
        <w:tc>
          <w:tcPr>
            <w:tcW w:w="123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0.000295398</w:t>
            </w:r>
          </w:p>
        </w:tc>
        <w:tc>
          <w:tcPr>
            <w:tcW w:w="114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0.000220059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0.000237547</w:t>
            </w:r>
          </w:p>
        </w:tc>
        <w:tc>
          <w:tcPr>
            <w:tcW w:w="64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975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ALDOA</w:t>
            </w:r>
          </w:p>
        </w:tc>
        <w:tc>
          <w:tcPr>
            <w:tcW w:w="1108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0.69060334</w:t>
            </w:r>
          </w:p>
        </w:tc>
        <w:tc>
          <w:tcPr>
            <w:tcW w:w="115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0.511846082</w:t>
            </w:r>
          </w:p>
        </w:tc>
        <w:tc>
          <w:tcPr>
            <w:tcW w:w="1060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0.93178983</w:t>
            </w:r>
          </w:p>
        </w:tc>
        <w:tc>
          <w:tcPr>
            <w:tcW w:w="123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0.015766941</w:t>
            </w:r>
          </w:p>
        </w:tc>
        <w:tc>
          <w:tcPr>
            <w:tcW w:w="1142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0.015449494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0.015425642</w:t>
            </w:r>
          </w:p>
        </w:tc>
        <w:tc>
          <w:tcPr>
            <w:tcW w:w="642" w:type="dxa"/>
            <w:shd w:val="clear" w:color="auto" w:fill="auto"/>
            <w:noWrap/>
            <w:vAlign w:val="center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B4GALT2</w:t>
            </w:r>
          </w:p>
        </w:tc>
        <w:tc>
          <w:tcPr>
            <w:tcW w:w="11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1.330529287</w:t>
            </w:r>
          </w:p>
        </w:tc>
        <w:tc>
          <w:tcPr>
            <w:tcW w:w="11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1.025325628</w:t>
            </w:r>
          </w:p>
        </w:tc>
        <w:tc>
          <w:tcPr>
            <w:tcW w:w="10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1.726581424</w:t>
            </w:r>
          </w:p>
        </w:tc>
        <w:tc>
          <w:tcPr>
            <w:tcW w:w="123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0.030067526</w:t>
            </w:r>
          </w:p>
        </w:tc>
        <w:tc>
          <w:tcPr>
            <w:tcW w:w="114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0.031665458</w:t>
            </w:r>
          </w:p>
        </w:tc>
        <w:tc>
          <w:tcPr>
            <w:tcW w:w="11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0.031706657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BPNT1</w:t>
            </w:r>
          </w:p>
        </w:tc>
        <w:tc>
          <w:tcPr>
            <w:tcW w:w="11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0.712779835</w:t>
            </w:r>
          </w:p>
        </w:tc>
        <w:tc>
          <w:tcPr>
            <w:tcW w:w="11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0.576127369</w:t>
            </w:r>
          </w:p>
        </w:tc>
        <w:tc>
          <w:tcPr>
            <w:tcW w:w="10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0.881845093</w:t>
            </w:r>
          </w:p>
        </w:tc>
        <w:tc>
          <w:tcPr>
            <w:tcW w:w="123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0.001480205</w:t>
            </w:r>
          </w:p>
        </w:tc>
        <w:tc>
          <w:tcPr>
            <w:tcW w:w="114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0.001732939</w:t>
            </w:r>
          </w:p>
        </w:tc>
        <w:tc>
          <w:tcPr>
            <w:tcW w:w="11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0.001821907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CAPN5</w:t>
            </w:r>
          </w:p>
        </w:tc>
        <w:tc>
          <w:tcPr>
            <w:tcW w:w="11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0.574774982</w:t>
            </w:r>
          </w:p>
        </w:tc>
        <w:tc>
          <w:tcPr>
            <w:tcW w:w="11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0.356349322</w:t>
            </w:r>
          </w:p>
        </w:tc>
        <w:tc>
          <w:tcPr>
            <w:tcW w:w="10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0.927085474</w:t>
            </w:r>
          </w:p>
        </w:tc>
        <w:tc>
          <w:tcPr>
            <w:tcW w:w="123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0.015658485</w:t>
            </w:r>
          </w:p>
        </w:tc>
        <w:tc>
          <w:tcPr>
            <w:tcW w:w="114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righ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0.023877727</w:t>
            </w:r>
          </w:p>
        </w:tc>
        <w:tc>
          <w:tcPr>
            <w:tcW w:w="11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0.02318603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CASP6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1.572171618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1.099003803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2.249058273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0.014261131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0.013264398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0.01325935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CHST1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0.509557496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0.343259851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0.756420657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0.00035294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0.000845638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0.000823024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CHST4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0.359135383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0.16208421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0.795748234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0.004199804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0.010790024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0.011641846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CHST6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0.252406882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0.08613524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0.739641918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0.003388082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0.011225774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0.012081165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CLN6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0.632659138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0.485950749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0.823658748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0.000741176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0.000691325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0.000670929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COG2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0.515161837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0.299235064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0.886900466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0.016535398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0.017033302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0.016711889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COL5A1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0.876538144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0.774221363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0.992376541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0.031812226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0.036887515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0.037451852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EFNA3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0.486479919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0.277126058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0.853989385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0.008975118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0.012262679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0.01208309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EGFR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0.606526981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0.374951299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0.981127362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0.029084414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0.041341979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0.041589138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EGLN3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0.71059555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0.512893807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0.98450406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0.033695338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0.040153777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0.039990458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ENO2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0.655893769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0.533447294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0.806446375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4.53876E-05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6.01461E-05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6.32478E-05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FKBP4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1.370766629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1.055201322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1.780703939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0.018475567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0.018301618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0.018153453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FUT8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1.274203138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1.039941112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1.561236131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0.019390448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0.018912032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0.019397573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GAL3ST1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2.667856676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1.459979982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4.875038926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0.008542718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0.000706242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0.001421386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GCLC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1.6806887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1.227353413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2.30146792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0.001426531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0.001217734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0.001206715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GNPDA1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1.814167553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1.183764689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2.780285592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0.004696072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0.006300873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0.006248612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GPC4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0.730004401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0.532710163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1.000368424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0.039719991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0.049785375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0.050268446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GPR87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1.329304157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1.045554786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1.690059254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0.046413813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0.016249158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0.020146973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HS2ST1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0.68952239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0.536661886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0.885923033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0.003166617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0.003764079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0.00364706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IDH1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1.397205168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1.039911647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1.87725783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0.024850502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0.026019369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0.026440356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ME1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1.276663548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1.032080385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1.579208209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0.026269273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0.023728606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0.024387545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ME2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1.421185817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1.034663403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1.952102609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0.029457301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0.029993504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0.029978369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P4HA2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0.726015141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0.558966905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0.942986035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0.010007622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0.0164517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0.016395678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PAM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0.720296977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0.521181636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0.99548353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0.044479531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0.047147435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0.046879855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PDK3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0.640947053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0.464557364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0.884310867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0.00441146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0.006625995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0.006755914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PGLS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0.661055433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0.480120722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0.91017585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0.010171568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0.011085779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0.011187624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PPFIA4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0.182373667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0.059697354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0.557146206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0.000260728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0.006775777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0.002821641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PPIA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1.525526874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1.110707208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2.095270677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0.008537791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0.009274023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0.009095516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PYGL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1.295117592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1.013354662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1.655224611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0.042103415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0.038513942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0.038833464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SLC37A4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0.617663418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0.399797428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0.954253505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0.028449351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0.030835294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0.029934742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SRD5A3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1.707457073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1.105095355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2.638152122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0.015857018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0.015814608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0.015946128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TFF3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1.189864515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1.000756219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1.414707736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0.064335116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0.048427249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0.049007774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TPST1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0.726760064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0.551753408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0.957275809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0.020323873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0.022716319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0.023171068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TXN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1.317009299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1.064493004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1.629426861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0.010852437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0.011370641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0.011231151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VCAN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0.830576918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0.6972606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0.989383332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0.030187883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0.036898383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0.037568608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XYLT2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0.678239004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0.482910538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0.952574255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0.026816119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0.025138681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0.025069939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GAPDH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0.731489829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0.53513625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0.99988997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0.051539664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0.049725024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0.049919401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HK1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0.758198346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0.600889739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0.956689213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0.022192614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0.019308063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0.019639722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ADH4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2.052424996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1.041314158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4.045319399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0.087918312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0.028860873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0.037810699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ADH5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1.613162569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1.118422127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2.326754282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0.010703175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0.010811735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0.010502039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ALDH2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0.731889313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0.607326204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0.882000419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0.00092293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0.000969175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0.001041463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ALDH3A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6"/>
                <w:lang w:val="en-US" w:eastAsia="zh-CN"/>
              </w:rPr>
              <w:t>1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1.2772675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1.045336342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1.560657752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0.047239001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0.011942419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0.016682032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ALDOC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0.646339636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0.522073351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0.800184351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3.46801E-05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5.64902E-05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6.17089E-05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BPGM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1.44515403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1.104046456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1.891650627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0.007813927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0.007274649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0.007350533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PFKL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0.677458645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0.545825906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0.840836263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0.000520091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0.000423806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0.000411419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ADPGK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1.717655977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1.087330307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2.713381605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0.019602951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0.020389618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0.020402751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NUP133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0.634053466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0.427300638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0.940845302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0.025639072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0.023936023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0.023648179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PFKFB3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0.766653302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0.627313481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0.936943495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0.009202404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0.009309948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0.009421268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POM121C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0.694229107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0.534249183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0.902114722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0.006907862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0.006290481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0.006318784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RANBP2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0.731652262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0.565454558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0.946698588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0.019357906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0.01729448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0.017473167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975" w:type="dxa"/>
            <w:vAlign w:val="top"/>
          </w:tcPr>
          <w:p>
            <w:pPr>
              <w:spacing w:beforeLines="0" w:afterLines="0"/>
              <w:ind w:left="0" w:leftChars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SLC2A3</w:t>
            </w:r>
          </w:p>
        </w:tc>
        <w:tc>
          <w:tcPr>
            <w:tcW w:w="1108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0.794108916</w:t>
            </w:r>
          </w:p>
        </w:tc>
        <w:tc>
          <w:tcPr>
            <w:tcW w:w="115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0.650652869</w:t>
            </w:r>
          </w:p>
        </w:tc>
        <w:tc>
          <w:tcPr>
            <w:tcW w:w="1060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0.969194176</w:t>
            </w:r>
          </w:p>
        </w:tc>
        <w:tc>
          <w:tcPr>
            <w:tcW w:w="123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0.021188674</w:t>
            </w:r>
          </w:p>
        </w:tc>
        <w:tc>
          <w:tcPr>
            <w:tcW w:w="1142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0.023355885</w:t>
            </w:r>
          </w:p>
        </w:tc>
        <w:tc>
          <w:tcPr>
            <w:tcW w:w="1105" w:type="dxa"/>
            <w:vAlign w:val="top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5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6"/>
              </w:rPr>
              <w:t>0.023343458</w:t>
            </w:r>
          </w:p>
        </w:tc>
        <w:tc>
          <w:tcPr>
            <w:tcW w:w="642" w:type="dxa"/>
          </w:tcPr>
          <w:p>
            <w:pPr>
              <w:spacing w:beforeLines="0" w:afterLines="0"/>
              <w:ind w:left="0" w:leftChars="0"/>
              <w:jc w:val="right"/>
              <w:rPr>
                <w:rFonts w:hint="default" w:ascii="Times New Roman" w:hAnsi="Times New Roman" w:cs="Times New Roman"/>
                <w:color w:val="000000"/>
                <w:sz w:val="21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center"/>
        <w:rPr>
          <w:rFonts w:hint="default" w:ascii="Times New Roman" w:hAnsi="Times New Roman" w:eastAsia="等线" w:cs="Times New Roman"/>
          <w:b/>
          <w:bCs/>
          <w:color w:val="000000"/>
          <w:kern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center"/>
        <w:rPr>
          <w:rFonts w:hint="default" w:ascii="Times New Roman" w:hAnsi="Times New Roman" w:eastAsia="等线" w:cs="Times New Roman"/>
          <w:color w:val="000000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等线" w:cs="Times New Roman"/>
          <w:b/>
          <w:bCs/>
          <w:color w:val="000000"/>
          <w:kern w:val="0"/>
          <w:sz w:val="21"/>
          <w:szCs w:val="21"/>
          <w:lang w:val="en-US" w:eastAsia="zh-CN"/>
        </w:rPr>
        <w:t xml:space="preserve">Supplementary 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1"/>
          <w:szCs w:val="21"/>
          <w:lang w:val="en-US" w:eastAsia="zh-CN"/>
        </w:rPr>
        <w:t>T</w:t>
      </w:r>
      <w:r>
        <w:rPr>
          <w:rFonts w:hint="default" w:ascii="Times New Roman" w:hAnsi="Times New Roman" w:eastAsia="等线" w:cs="Times New Roman"/>
          <w:b/>
          <w:bCs/>
          <w:color w:val="000000"/>
          <w:kern w:val="0"/>
          <w:sz w:val="21"/>
          <w:szCs w:val="21"/>
          <w:lang w:val="en-US" w:eastAsia="zh-CN"/>
        </w:rPr>
        <w:t xml:space="preserve">able 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等线" w:cs="Times New Roman"/>
          <w:b/>
          <w:bCs/>
          <w:color w:val="000000"/>
          <w:kern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eastAsia="等线" w:cs="Times New Roman"/>
          <w:b w:val="0"/>
          <w:bCs w:val="0"/>
          <w:color w:val="000000"/>
          <w:kern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0"/>
          <w:sz w:val="21"/>
          <w:szCs w:val="21"/>
          <w:lang w:val="en-US" w:eastAsia="zh-CN"/>
        </w:rPr>
        <w:t>Differentially expressed genes (DEGs) analysis</w:t>
      </w:r>
    </w:p>
    <w:tbl>
      <w:tblPr>
        <w:tblStyle w:val="3"/>
        <w:tblpPr w:leftFromText="180" w:rightFromText="180" w:vertAnchor="text" w:horzAnchor="page" w:tblpX="1809" w:tblpY="2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710"/>
        <w:gridCol w:w="710"/>
        <w:gridCol w:w="710"/>
        <w:gridCol w:w="711"/>
        <w:gridCol w:w="710"/>
        <w:gridCol w:w="711"/>
        <w:gridCol w:w="710"/>
        <w:gridCol w:w="711"/>
        <w:gridCol w:w="710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112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显著性阈值</w:t>
            </w:r>
          </w:p>
        </w:tc>
        <w:tc>
          <w:tcPr>
            <w:tcW w:w="710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比较组</w:t>
            </w:r>
          </w:p>
        </w:tc>
        <w:tc>
          <w:tcPr>
            <w:tcW w:w="710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对照组</w:t>
            </w:r>
          </w:p>
        </w:tc>
        <w:tc>
          <w:tcPr>
            <w:tcW w:w="142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1.2倍差异</w:t>
            </w:r>
          </w:p>
        </w:tc>
        <w:tc>
          <w:tcPr>
            <w:tcW w:w="142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1.3倍差异</w:t>
            </w:r>
          </w:p>
        </w:tc>
        <w:tc>
          <w:tcPr>
            <w:tcW w:w="142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1.5倍差异</w:t>
            </w:r>
          </w:p>
        </w:tc>
        <w:tc>
          <w:tcPr>
            <w:tcW w:w="1422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2倍差异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112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ascii="Times New Roman" w:hAnsi="Times New Roman" w:eastAsia="宋体"/>
                <w:vertAlign w:val="baseline"/>
              </w:rPr>
            </w:pPr>
          </w:p>
        </w:tc>
        <w:tc>
          <w:tcPr>
            <w:tcW w:w="710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ascii="Times New Roman" w:hAnsi="Times New Roman" w:eastAsia="宋体"/>
                <w:vertAlign w:val="baseline"/>
              </w:rPr>
            </w:pPr>
          </w:p>
        </w:tc>
        <w:tc>
          <w:tcPr>
            <w:tcW w:w="710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ascii="Times New Roman" w:hAnsi="Times New Roman" w:eastAsia="宋体"/>
                <w:vertAlign w:val="baseline"/>
              </w:rPr>
            </w:pPr>
          </w:p>
        </w:tc>
        <w:tc>
          <w:tcPr>
            <w:tcW w:w="7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上调</w:t>
            </w:r>
          </w:p>
        </w:tc>
        <w:tc>
          <w:tcPr>
            <w:tcW w:w="7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下调</w:t>
            </w:r>
          </w:p>
        </w:tc>
        <w:tc>
          <w:tcPr>
            <w:tcW w:w="7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上调</w:t>
            </w:r>
          </w:p>
        </w:tc>
        <w:tc>
          <w:tcPr>
            <w:tcW w:w="7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下调</w:t>
            </w:r>
          </w:p>
        </w:tc>
        <w:tc>
          <w:tcPr>
            <w:tcW w:w="7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上调</w:t>
            </w:r>
          </w:p>
        </w:tc>
        <w:tc>
          <w:tcPr>
            <w:tcW w:w="7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下调</w:t>
            </w:r>
          </w:p>
        </w:tc>
        <w:tc>
          <w:tcPr>
            <w:tcW w:w="7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上调</w:t>
            </w:r>
          </w:p>
        </w:tc>
        <w:tc>
          <w:tcPr>
            <w:tcW w:w="71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下调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11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P&lt;0.05</w:t>
            </w:r>
          </w:p>
        </w:tc>
        <w:tc>
          <w:tcPr>
            <w:tcW w:w="710" w:type="dxa"/>
            <w:vMerge w:val="restart"/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C1</w:t>
            </w:r>
          </w:p>
        </w:tc>
        <w:tc>
          <w:tcPr>
            <w:tcW w:w="710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C2</w:t>
            </w:r>
          </w:p>
        </w:tc>
        <w:tc>
          <w:tcPr>
            <w:tcW w:w="7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2989</w:t>
            </w:r>
          </w:p>
        </w:tc>
        <w:tc>
          <w:tcPr>
            <w:tcW w:w="7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1107</w:t>
            </w:r>
          </w:p>
        </w:tc>
        <w:tc>
          <w:tcPr>
            <w:tcW w:w="7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1801</w:t>
            </w:r>
          </w:p>
        </w:tc>
        <w:tc>
          <w:tcPr>
            <w:tcW w:w="7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398</w:t>
            </w:r>
          </w:p>
        </w:tc>
        <w:tc>
          <w:tcPr>
            <w:tcW w:w="7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794</w:t>
            </w:r>
          </w:p>
        </w:tc>
        <w:tc>
          <w:tcPr>
            <w:tcW w:w="7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69</w:t>
            </w:r>
          </w:p>
        </w:tc>
        <w:tc>
          <w:tcPr>
            <w:tcW w:w="7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184</w:t>
            </w:r>
          </w:p>
        </w:tc>
        <w:tc>
          <w:tcPr>
            <w:tcW w:w="71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11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P&lt;0.01</w:t>
            </w:r>
          </w:p>
        </w:tc>
        <w:tc>
          <w:tcPr>
            <w:tcW w:w="710" w:type="dxa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ascii="Times New Roman" w:hAnsi="Times New Roman" w:eastAsia="宋体"/>
                <w:vertAlign w:val="baseline"/>
              </w:rPr>
            </w:pPr>
          </w:p>
        </w:tc>
        <w:tc>
          <w:tcPr>
            <w:tcW w:w="710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ascii="Times New Roman" w:hAnsi="Times New Roman" w:eastAsia="宋体"/>
                <w:vertAlign w:val="baseline"/>
              </w:rPr>
            </w:pPr>
          </w:p>
        </w:tc>
        <w:tc>
          <w:tcPr>
            <w:tcW w:w="7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2944</w:t>
            </w:r>
          </w:p>
        </w:tc>
        <w:tc>
          <w:tcPr>
            <w:tcW w:w="7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1077</w:t>
            </w:r>
          </w:p>
        </w:tc>
        <w:tc>
          <w:tcPr>
            <w:tcW w:w="7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1791</w:t>
            </w:r>
          </w:p>
        </w:tc>
        <w:tc>
          <w:tcPr>
            <w:tcW w:w="7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390</w:t>
            </w:r>
          </w:p>
        </w:tc>
        <w:tc>
          <w:tcPr>
            <w:tcW w:w="7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793</w:t>
            </w:r>
          </w:p>
        </w:tc>
        <w:tc>
          <w:tcPr>
            <w:tcW w:w="7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68</w:t>
            </w:r>
          </w:p>
        </w:tc>
        <w:tc>
          <w:tcPr>
            <w:tcW w:w="7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184</w:t>
            </w:r>
          </w:p>
        </w:tc>
        <w:tc>
          <w:tcPr>
            <w:tcW w:w="71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11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FDR&lt;0.05</w:t>
            </w:r>
          </w:p>
        </w:tc>
        <w:tc>
          <w:tcPr>
            <w:tcW w:w="710" w:type="dxa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ascii="Times New Roman" w:hAnsi="Times New Roman" w:eastAsia="宋体"/>
                <w:vertAlign w:val="baseline"/>
              </w:rPr>
            </w:pPr>
          </w:p>
        </w:tc>
        <w:tc>
          <w:tcPr>
            <w:tcW w:w="710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ascii="Times New Roman" w:hAnsi="Times New Roman" w:eastAsia="宋体"/>
                <w:vertAlign w:val="baseline"/>
              </w:rPr>
            </w:pPr>
          </w:p>
        </w:tc>
        <w:tc>
          <w:tcPr>
            <w:tcW w:w="7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2951</w:t>
            </w:r>
          </w:p>
        </w:tc>
        <w:tc>
          <w:tcPr>
            <w:tcW w:w="7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1084</w:t>
            </w:r>
          </w:p>
        </w:tc>
        <w:tc>
          <w:tcPr>
            <w:tcW w:w="7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1792</w:t>
            </w:r>
          </w:p>
        </w:tc>
        <w:tc>
          <w:tcPr>
            <w:tcW w:w="7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390</w:t>
            </w:r>
          </w:p>
        </w:tc>
        <w:tc>
          <w:tcPr>
            <w:tcW w:w="7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793</w:t>
            </w:r>
          </w:p>
        </w:tc>
        <w:tc>
          <w:tcPr>
            <w:tcW w:w="7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68</w:t>
            </w:r>
          </w:p>
        </w:tc>
        <w:tc>
          <w:tcPr>
            <w:tcW w:w="7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184</w:t>
            </w:r>
          </w:p>
        </w:tc>
        <w:tc>
          <w:tcPr>
            <w:tcW w:w="71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11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FDR&lt;0.01</w:t>
            </w:r>
          </w:p>
        </w:tc>
        <w:tc>
          <w:tcPr>
            <w:tcW w:w="710" w:type="dxa"/>
            <w:vMerge w:val="continue"/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ascii="Times New Roman" w:hAnsi="Times New Roman" w:eastAsia="宋体"/>
                <w:vertAlign w:val="baseline"/>
              </w:rPr>
            </w:pPr>
          </w:p>
        </w:tc>
        <w:tc>
          <w:tcPr>
            <w:tcW w:w="710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ascii="Times New Roman" w:hAnsi="Times New Roman" w:eastAsia="宋体"/>
                <w:vertAlign w:val="baseline"/>
              </w:rPr>
            </w:pPr>
          </w:p>
        </w:tc>
        <w:tc>
          <w:tcPr>
            <w:tcW w:w="7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2885</w:t>
            </w:r>
          </w:p>
        </w:tc>
        <w:tc>
          <w:tcPr>
            <w:tcW w:w="71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1017</w:t>
            </w:r>
          </w:p>
        </w:tc>
        <w:tc>
          <w:tcPr>
            <w:tcW w:w="7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1777</w:t>
            </w:r>
          </w:p>
        </w:tc>
        <w:tc>
          <w:tcPr>
            <w:tcW w:w="7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371</w:t>
            </w:r>
          </w:p>
        </w:tc>
        <w:tc>
          <w:tcPr>
            <w:tcW w:w="71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791</w:t>
            </w:r>
          </w:p>
        </w:tc>
        <w:tc>
          <w:tcPr>
            <w:tcW w:w="71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65</w:t>
            </w:r>
          </w:p>
        </w:tc>
        <w:tc>
          <w:tcPr>
            <w:tcW w:w="7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184</w:t>
            </w:r>
          </w:p>
        </w:tc>
        <w:tc>
          <w:tcPr>
            <w:tcW w:w="71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12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wMWU5YTUxYjAwMDA5MTk5YjczN2ZjYzc0ZTlkM2MifQ=="/>
  </w:docVars>
  <w:rsids>
    <w:rsidRoot w:val="00000000"/>
    <w:rsid w:val="56A2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2023-04-27T13:13:41Z</dcterms:created>
  <dc:creator>ASUS</dc:creator>
  <cp:lastModifiedBy>檸萌☆★☆</cp:lastModifiedBy>
  <dcterms:modified xsi:type="dcterms:W3CDTF">2023-04-27T13:15:02Z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7622D12CB8B5410192A2FEA4AEFCB80A_12</vt:lpwstr>
  </property>
</Properties>
</file>