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left="241" w:hanging="241" w:hangingChars="100"/>
        <w:jc w:val="center"/>
        <w:rPr>
          <w:rFonts w:hint="eastAsia" w:ascii="Times New Roman" w:cs="Times New Roman"/>
          <w:b/>
          <w:color w:val="auto"/>
          <w:sz w:val="24"/>
        </w:rPr>
      </w:pPr>
      <w:r>
        <w:rPr>
          <w:rFonts w:hint="eastAsia" w:ascii="Times New Roman" w:cs="Times New Roman"/>
          <w:b/>
          <w:color w:val="auto"/>
          <w:sz w:val="24"/>
        </w:rPr>
        <w:t>Upward social comparison on network and alcohol dependence in college students: The chain mediation impacts of relative deprivation and anxiety</w:t>
      </w:r>
      <w:bookmarkStart w:id="0" w:name="_GoBack"/>
      <w:bookmarkEnd w:id="0"/>
    </w:p>
    <w:p>
      <w:pPr>
        <w:spacing w:line="480" w:lineRule="auto"/>
        <w:ind w:left="241" w:hanging="241" w:hangingChars="100"/>
        <w:jc w:val="center"/>
        <w:rPr>
          <w:rFonts w:hint="eastAsia" w:ascii="Times New Roman" w:cs="Times New Roman"/>
          <w:b/>
          <w:color w:val="auto"/>
          <w:sz w:val="24"/>
        </w:rPr>
      </w:pPr>
      <w:r>
        <w:rPr>
          <w:rFonts w:hint="eastAsia" w:ascii="Times New Roman" w:cs="Times New Roman"/>
          <w:b/>
          <w:color w:val="auto"/>
          <w:sz w:val="24"/>
        </w:rPr>
        <w:t>Shuna Li, Kaijie Zhang, Kaizhen Kong, Hua Niu, Zhenli Jiang, Hongbo Guo</w:t>
      </w:r>
    </w:p>
    <w:p>
      <w:pPr>
        <w:keepNext w:val="0"/>
        <w:keepLines w:val="0"/>
        <w:pageBreakBefore w:val="0"/>
        <w:widowControl w:val="0"/>
        <w:kinsoku/>
        <w:wordWrap/>
        <w:overflowPunct/>
        <w:topLinePunct w:val="0"/>
        <w:autoSpaceDE/>
        <w:autoSpaceDN/>
        <w:bidi w:val="0"/>
        <w:adjustRightInd/>
        <w:snapToGrid/>
        <w:spacing w:line="480" w:lineRule="auto"/>
        <w:ind w:firstLine="482" w:firstLineChars="200"/>
        <w:jc w:val="center"/>
        <w:textAlignment w:val="auto"/>
        <w:rPr>
          <w:rFonts w:hint="eastAsia" w:ascii="Times New Roman" w:cs="Times New Roman"/>
          <w:b/>
          <w:bCs w:val="0"/>
          <w:color w:val="auto"/>
          <w:sz w:val="24"/>
          <w:lang w:val="en-US" w:eastAsia="zh-CN"/>
        </w:rPr>
      </w:pPr>
      <w:r>
        <w:rPr>
          <w:rFonts w:hint="eastAsia" w:ascii="Times New Roman" w:cs="Times New Roman"/>
          <w:b/>
          <w:bCs w:val="0"/>
          <w:color w:val="auto"/>
          <w:sz w:val="24"/>
          <w:lang w:val="en-US" w:eastAsia="zh-CN"/>
        </w:rPr>
        <w:t>Shandong University of Science and Technology</w:t>
      </w:r>
    </w:p>
    <w:p>
      <w:pPr>
        <w:keepNext w:val="0"/>
        <w:keepLines w:val="0"/>
        <w:pageBreakBefore w:val="0"/>
        <w:widowControl w:val="0"/>
        <w:kinsoku/>
        <w:wordWrap/>
        <w:overflowPunct/>
        <w:topLinePunct w:val="0"/>
        <w:autoSpaceDE/>
        <w:autoSpaceDN/>
        <w:bidi w:val="0"/>
        <w:adjustRightInd/>
        <w:snapToGrid/>
        <w:spacing w:line="480" w:lineRule="auto"/>
        <w:jc w:val="both"/>
        <w:textAlignment w:val="auto"/>
        <w:rPr>
          <w:rFonts w:hint="eastAsia" w:ascii="Times New Roman" w:cs="Times New Roman"/>
          <w:b/>
          <w:bCs w:val="0"/>
          <w:color w:val="auto"/>
          <w:sz w:val="24"/>
          <w:lang w:val="en-US" w:eastAsia="zh-CN"/>
        </w:rPr>
      </w:pPr>
      <w:r>
        <w:rPr>
          <w:rFonts w:hint="eastAsia" w:ascii="Times New Roman" w:cs="Times New Roman"/>
          <w:b/>
          <w:bCs w:val="0"/>
          <w:color w:val="auto"/>
          <w:sz w:val="24"/>
          <w:lang w:val="en-US" w:eastAsia="zh-CN"/>
        </w:rPr>
        <w:t>Author Note</w:t>
      </w:r>
    </w:p>
    <w:p>
      <w:pPr>
        <w:ind w:firstLine="480" w:firstLineChars="200"/>
        <w:jc w:val="both"/>
        <w:rPr>
          <w:rFonts w:hint="eastAsia" w:ascii="Times New Roman" w:cs="Times New Roman"/>
          <w:b w:val="0"/>
          <w:bCs/>
          <w:color w:val="auto"/>
          <w:sz w:val="24"/>
          <w:lang w:val="en-US" w:eastAsia="zh-CN"/>
        </w:rPr>
      </w:pPr>
      <w:r>
        <w:rPr>
          <w:rFonts w:hint="eastAsia" w:ascii="Times New Roman" w:cs="Times New Roman"/>
          <w:b w:val="0"/>
          <w:bCs/>
          <w:color w:val="auto"/>
          <w:sz w:val="24"/>
          <w:lang w:val="en-US" w:eastAsia="zh-CN"/>
        </w:rPr>
        <w:t>Shuna Li, Kaijie Zhang, Kaizhen Kong, Hua Niu, Zhenli Jiang, Hongbo Guo. College of Marxism, Shandong University of Science and Technology.</w:t>
      </w:r>
    </w:p>
    <w:p>
      <w:pPr>
        <w:ind w:firstLine="480" w:firstLineChars="200"/>
        <w:jc w:val="both"/>
        <w:rPr>
          <w:rFonts w:hint="eastAsia" w:ascii="Times New Roman" w:cs="Times New Roman"/>
          <w:b w:val="0"/>
          <w:bCs/>
          <w:color w:val="auto"/>
          <w:sz w:val="24"/>
          <w:lang w:val="en-US" w:eastAsia="zh-CN"/>
        </w:rPr>
      </w:pPr>
      <w:r>
        <w:rPr>
          <w:rFonts w:hint="eastAsia" w:ascii="Times New Roman" w:cs="Times New Roman"/>
          <w:b w:val="0"/>
          <w:bCs/>
          <w:color w:val="auto"/>
          <w:sz w:val="24"/>
          <w:lang w:val="en-US" w:eastAsia="zh-CN"/>
        </w:rPr>
        <w:t>This research was supported by the Ssocial Science Popularization Application Research Project of Shandong Province (2019-SKZZ-54) and Qingdao Philosophy and Social Science Planning Project (QDSKL 1901118) awarded to Shuna Li. We are grateful to all the college student who participated contributed to this project.</w:t>
      </w:r>
    </w:p>
    <w:p>
      <w:pPr>
        <w:ind w:firstLine="480" w:firstLineChars="200"/>
        <w:jc w:val="both"/>
        <w:rPr>
          <w:rFonts w:hint="default" w:ascii="Times New Roman" w:cs="Times New Roman"/>
          <w:b w:val="0"/>
          <w:bCs/>
          <w:color w:val="auto"/>
          <w:sz w:val="24"/>
          <w:lang w:val="en-US" w:eastAsia="zh-CN"/>
        </w:rPr>
      </w:pPr>
      <w:r>
        <w:rPr>
          <w:rFonts w:hint="default" w:ascii="Times New Roman" w:cs="Times New Roman"/>
          <w:b w:val="0"/>
          <w:bCs/>
          <w:color w:val="auto"/>
          <w:sz w:val="24"/>
          <w:lang w:val="en-US" w:eastAsia="zh-CN"/>
        </w:rPr>
        <w:t xml:space="preserve">Correspondence concerning this article should be addressed to Hongbo Guo. College of Marxism, Shandong University of Science and Technology, No.579 Qianwangang Road, Qingdao, 266590, P. R. China, Email: skdghb@sdust.edu.cn. Tel: 13573299034. </w:t>
      </w:r>
    </w:p>
    <w:p>
      <w:pPr>
        <w:jc w:val="both"/>
        <w:rPr>
          <w:rFonts w:hint="eastAsia" w:ascii="Times New Roman" w:cs="Times New Roman"/>
          <w:b/>
          <w:color w:val="auto"/>
          <w:sz w:val="24"/>
          <w:lang w:val="en-US" w:eastAsia="zh-CN"/>
        </w:rPr>
      </w:pPr>
      <w:r>
        <w:rPr>
          <w:rFonts w:hint="eastAsia" w:ascii="Times New Roman" w:cs="Times New Roman"/>
          <w:b/>
          <w:color w:val="auto"/>
          <w:sz w:val="24"/>
          <w:lang w:val="en-US" w:eastAsia="zh-CN"/>
        </w:rPr>
        <w:t>Author Biography</w:t>
      </w:r>
    </w:p>
    <w:p>
      <w:pPr>
        <w:ind w:firstLine="480"/>
        <w:jc w:val="both"/>
        <w:rPr>
          <w:rFonts w:hint="eastAsia" w:ascii="Times New Roman" w:cs="Times New Roman"/>
          <w:b w:val="0"/>
          <w:bCs/>
          <w:color w:val="auto"/>
          <w:sz w:val="24"/>
          <w:lang w:val="en-US" w:eastAsia="zh-CN"/>
        </w:rPr>
      </w:pPr>
      <w:r>
        <w:rPr>
          <w:rFonts w:hint="eastAsia" w:ascii="Times New Roman" w:cs="Times New Roman"/>
          <w:b w:val="0"/>
          <w:bCs/>
          <w:color w:val="auto"/>
          <w:sz w:val="24"/>
          <w:lang w:val="en-US" w:eastAsia="zh-CN"/>
        </w:rPr>
        <w:t>Shuna Li is a Professor in the Department of Psychology at Shandong University of Science and Technology. She received her Ph.D. in law from China University of Geosciences. Her research interests include the personality and social development of children and adolescence, children</w:t>
      </w:r>
      <w:r>
        <w:rPr>
          <w:rFonts w:hint="default" w:ascii="Times New Roman" w:cs="Times New Roman"/>
          <w:b w:val="0"/>
          <w:bCs/>
          <w:color w:val="auto"/>
          <w:sz w:val="24"/>
          <w:lang w:val="en-US" w:eastAsia="zh-CN"/>
        </w:rPr>
        <w:t>’</w:t>
      </w:r>
      <w:r>
        <w:rPr>
          <w:rFonts w:hint="eastAsia" w:ascii="Times New Roman" w:cs="Times New Roman"/>
          <w:b w:val="0"/>
          <w:bCs/>
          <w:color w:val="auto"/>
          <w:sz w:val="24"/>
          <w:lang w:val="en-US" w:eastAsia="zh-CN"/>
        </w:rPr>
        <w:t xml:space="preserve"> s social and cognitive development, children and adolescence</w:t>
      </w:r>
      <w:r>
        <w:rPr>
          <w:rFonts w:hint="default" w:ascii="Times New Roman" w:cs="Times New Roman"/>
          <w:b w:val="0"/>
          <w:bCs/>
          <w:color w:val="auto"/>
          <w:sz w:val="24"/>
          <w:lang w:val="en-US" w:eastAsia="zh-CN"/>
        </w:rPr>
        <w:t>’</w:t>
      </w:r>
      <w:r>
        <w:rPr>
          <w:rFonts w:hint="eastAsia" w:ascii="Times New Roman" w:cs="Times New Roman"/>
          <w:b w:val="0"/>
          <w:bCs/>
          <w:color w:val="auto"/>
          <w:sz w:val="24"/>
          <w:lang w:val="en-US" w:eastAsia="zh-CN"/>
        </w:rPr>
        <w:t xml:space="preserve"> s school adjustment, the development and training of children and adolescence</w:t>
      </w:r>
      <w:r>
        <w:rPr>
          <w:rFonts w:hint="default" w:ascii="Times New Roman" w:cs="Times New Roman"/>
          <w:b w:val="0"/>
          <w:bCs/>
          <w:color w:val="auto"/>
          <w:sz w:val="24"/>
          <w:lang w:val="en-US" w:eastAsia="zh-CN"/>
        </w:rPr>
        <w:t>’</w:t>
      </w:r>
      <w:r>
        <w:rPr>
          <w:rFonts w:hint="eastAsia" w:ascii="Times New Roman" w:cs="Times New Roman"/>
          <w:b w:val="0"/>
          <w:bCs/>
          <w:color w:val="auto"/>
          <w:sz w:val="24"/>
          <w:lang w:val="en-US" w:eastAsia="zh-CN"/>
        </w:rPr>
        <w:t xml:space="preserve"> s social capability, family, and the development of children and adolescence.</w:t>
      </w:r>
    </w:p>
    <w:p>
      <w:pPr>
        <w:ind w:firstLine="480" w:firstLineChars="200"/>
        <w:jc w:val="both"/>
        <w:rPr>
          <w:rFonts w:hint="eastAsia" w:ascii="Times New Roman" w:cs="Times New Roman"/>
          <w:b w:val="0"/>
          <w:bCs/>
          <w:color w:val="auto"/>
          <w:sz w:val="24"/>
        </w:rPr>
      </w:pPr>
      <w:r>
        <w:rPr>
          <w:rFonts w:hint="eastAsia" w:ascii="Times New Roman" w:cs="Times New Roman"/>
          <w:b w:val="0"/>
          <w:bCs/>
          <w:color w:val="auto"/>
          <w:sz w:val="24"/>
          <w:lang w:val="en-US" w:eastAsia="zh-CN"/>
        </w:rPr>
        <w:t>Kaijie Zhang is master candidate in the College of Marxism at Shandong University of Science and Technology. She received her Bachelor of Management from Bin Zhou University. Her research interests include the adolescence</w:t>
      </w:r>
      <w:r>
        <w:rPr>
          <w:rFonts w:hint="default" w:ascii="Times New Roman" w:cs="Times New Roman"/>
          <w:b w:val="0"/>
          <w:bCs/>
          <w:color w:val="auto"/>
          <w:sz w:val="24"/>
          <w:lang w:val="en-US" w:eastAsia="zh-CN"/>
        </w:rPr>
        <w:t>’</w:t>
      </w:r>
      <w:r>
        <w:rPr>
          <w:rFonts w:hint="eastAsia" w:ascii="Times New Roman" w:cs="Times New Roman"/>
          <w:b w:val="0"/>
          <w:bCs/>
          <w:color w:val="auto"/>
          <w:sz w:val="24"/>
          <w:lang w:val="en-US" w:eastAsia="zh-CN"/>
        </w:rPr>
        <w:t xml:space="preserve"> s school adjustment and mental health of adolescence. </w:t>
      </w:r>
    </w:p>
    <w:p>
      <w:pPr>
        <w:ind w:firstLine="480" w:firstLineChars="200"/>
        <w:jc w:val="both"/>
        <w:rPr>
          <w:rFonts w:hint="eastAsia" w:ascii="Times New Roman" w:cs="Times New Roman"/>
          <w:b w:val="0"/>
          <w:bCs/>
          <w:color w:val="auto"/>
          <w:sz w:val="24"/>
        </w:rPr>
      </w:pPr>
      <w:r>
        <w:rPr>
          <w:rFonts w:hint="eastAsia" w:ascii="Times New Roman" w:cs="Times New Roman"/>
          <w:b w:val="0"/>
          <w:bCs/>
          <w:color w:val="auto"/>
          <w:sz w:val="24"/>
        </w:rPr>
        <w:t>KaiZhen Kong is an assistant in the Department of Mental Health Education at Shandong University of Science and Technology. He received his Master of Education from Qufu Normal University. His research interests include the personality and social development of adolescence, mental health of adolescence, and the adolescence</w:t>
      </w:r>
      <w:r>
        <w:rPr>
          <w:rFonts w:hint="default" w:ascii="Times New Roman" w:cs="Times New Roman"/>
          <w:b w:val="0"/>
          <w:bCs/>
          <w:color w:val="auto"/>
          <w:sz w:val="24"/>
          <w:lang w:val="en-US" w:eastAsia="zh-CN"/>
        </w:rPr>
        <w:t>’</w:t>
      </w:r>
      <w:r>
        <w:rPr>
          <w:rFonts w:hint="eastAsia" w:ascii="Times New Roman" w:cs="Times New Roman"/>
          <w:b w:val="0"/>
          <w:bCs/>
          <w:color w:val="auto"/>
          <w:sz w:val="24"/>
          <w:lang w:val="en-US" w:eastAsia="zh-CN"/>
        </w:rPr>
        <w:t xml:space="preserve"> </w:t>
      </w:r>
      <w:r>
        <w:rPr>
          <w:rFonts w:hint="eastAsia" w:ascii="Times New Roman" w:cs="Times New Roman"/>
          <w:b w:val="0"/>
          <w:bCs/>
          <w:color w:val="auto"/>
          <w:sz w:val="24"/>
        </w:rPr>
        <w:t>s social development.</w:t>
      </w:r>
    </w:p>
    <w:p>
      <w:pPr>
        <w:ind w:firstLine="480" w:firstLineChars="200"/>
        <w:jc w:val="both"/>
        <w:rPr>
          <w:rFonts w:hint="eastAsia" w:ascii="Times New Roman" w:cs="Times New Roman"/>
          <w:b w:val="0"/>
          <w:bCs/>
          <w:color w:val="auto"/>
          <w:sz w:val="24"/>
        </w:rPr>
      </w:pPr>
      <w:r>
        <w:rPr>
          <w:rFonts w:hint="eastAsia" w:ascii="Times New Roman" w:cs="Times New Roman"/>
          <w:b w:val="0"/>
          <w:bCs/>
          <w:color w:val="auto"/>
          <w:sz w:val="24"/>
        </w:rPr>
        <w:t>Hua Niu is a lecturer in the College of Marxism at Shandong University of Science and Technology. His research interests include intergenerational transmission of harsh discipline, personality and social development of children and adolescence, and children and adolescence</w:t>
      </w:r>
      <w:r>
        <w:rPr>
          <w:rFonts w:hint="default" w:ascii="Times New Roman" w:cs="Times New Roman"/>
          <w:b w:val="0"/>
          <w:bCs/>
          <w:color w:val="auto"/>
          <w:sz w:val="24"/>
          <w:lang w:val="en-US" w:eastAsia="zh-CN"/>
        </w:rPr>
        <w:t>’</w:t>
      </w:r>
      <w:r>
        <w:rPr>
          <w:rFonts w:hint="eastAsia" w:ascii="Times New Roman" w:cs="Times New Roman"/>
          <w:b w:val="0"/>
          <w:bCs/>
          <w:color w:val="auto"/>
          <w:sz w:val="24"/>
          <w:lang w:val="en-US" w:eastAsia="zh-CN"/>
        </w:rPr>
        <w:t xml:space="preserve"> </w:t>
      </w:r>
      <w:r>
        <w:rPr>
          <w:rFonts w:hint="eastAsia" w:ascii="Times New Roman" w:cs="Times New Roman"/>
          <w:b w:val="0"/>
          <w:bCs/>
          <w:color w:val="auto"/>
          <w:sz w:val="24"/>
        </w:rPr>
        <w:t>s school adjustment.</w:t>
      </w:r>
    </w:p>
    <w:p>
      <w:pPr>
        <w:ind w:firstLine="480" w:firstLineChars="200"/>
        <w:jc w:val="both"/>
        <w:rPr>
          <w:rFonts w:hint="default" w:ascii="Times New Roman" w:eastAsia="宋体" w:cs="Times New Roman"/>
          <w:b w:val="0"/>
          <w:bCs/>
          <w:color w:val="auto"/>
          <w:sz w:val="24"/>
          <w:lang w:val="en-US" w:eastAsia="zh-CN"/>
        </w:rPr>
      </w:pPr>
      <w:r>
        <w:rPr>
          <w:rFonts w:hint="eastAsia" w:ascii="Times New Roman" w:cs="Times New Roman"/>
          <w:b w:val="0"/>
          <w:bCs/>
          <w:color w:val="auto"/>
          <w:sz w:val="24"/>
          <w:lang w:val="en-US" w:eastAsia="zh-CN"/>
        </w:rPr>
        <w:t xml:space="preserve">Zhenli Jiang </w:t>
      </w:r>
      <w:r>
        <w:rPr>
          <w:rFonts w:hint="eastAsia" w:ascii="Times New Roman" w:cs="Times New Roman"/>
          <w:b w:val="0"/>
          <w:bCs/>
          <w:color w:val="auto"/>
          <w:sz w:val="24"/>
        </w:rPr>
        <w:t>is a lecturer</w:t>
      </w:r>
      <w:r>
        <w:rPr>
          <w:rFonts w:hint="eastAsia" w:ascii="Times New Roman" w:cs="Times New Roman"/>
          <w:b w:val="0"/>
          <w:bCs/>
          <w:color w:val="auto"/>
          <w:sz w:val="24"/>
          <w:lang w:val="en-US" w:eastAsia="zh-CN"/>
        </w:rPr>
        <w:t xml:space="preserve"> </w:t>
      </w:r>
      <w:r>
        <w:rPr>
          <w:rFonts w:hint="eastAsia" w:ascii="Times New Roman" w:cs="Times New Roman"/>
          <w:b w:val="0"/>
          <w:bCs/>
          <w:color w:val="auto"/>
          <w:sz w:val="24"/>
        </w:rPr>
        <w:t xml:space="preserve">in the </w:t>
      </w:r>
      <w:r>
        <w:rPr>
          <w:rFonts w:hint="eastAsia" w:ascii="Times New Roman" w:cs="Times New Roman"/>
          <w:b w:val="0"/>
          <w:bCs/>
          <w:color w:val="auto"/>
          <w:sz w:val="24"/>
          <w:lang w:val="en-US" w:eastAsia="zh-CN"/>
        </w:rPr>
        <w:t>Center</w:t>
      </w:r>
      <w:r>
        <w:rPr>
          <w:rFonts w:hint="eastAsia" w:ascii="Times New Roman" w:cs="Times New Roman"/>
          <w:b w:val="0"/>
          <w:bCs/>
          <w:color w:val="auto"/>
          <w:sz w:val="24"/>
        </w:rPr>
        <w:t xml:space="preserve"> of Mental Health Education at Shandong University of Science and Technology.</w:t>
      </w:r>
      <w:r>
        <w:rPr>
          <w:rFonts w:hint="eastAsia" w:ascii="Times New Roman" w:cs="Times New Roman"/>
          <w:b w:val="0"/>
          <w:bCs/>
          <w:color w:val="auto"/>
          <w:sz w:val="24"/>
          <w:lang w:val="en-US" w:eastAsia="zh-CN"/>
        </w:rPr>
        <w:t xml:space="preserve"> She received her </w:t>
      </w:r>
      <w:r>
        <w:rPr>
          <w:rFonts w:hint="eastAsia" w:ascii="Times New Roman" w:cs="Times New Roman"/>
          <w:b w:val="0"/>
          <w:bCs/>
          <w:color w:val="auto"/>
          <w:sz w:val="24"/>
        </w:rPr>
        <w:t>Master of Psychology</w:t>
      </w:r>
      <w:r>
        <w:rPr>
          <w:rFonts w:hint="eastAsia" w:ascii="Times New Roman" w:cs="Times New Roman"/>
          <w:b w:val="0"/>
          <w:bCs/>
          <w:color w:val="auto"/>
          <w:sz w:val="24"/>
          <w:lang w:val="en-US" w:eastAsia="zh-CN"/>
        </w:rPr>
        <w:t xml:space="preserve"> </w:t>
      </w:r>
      <w:r>
        <w:rPr>
          <w:rFonts w:hint="eastAsia" w:ascii="Times New Roman" w:cs="Times New Roman"/>
          <w:b w:val="0"/>
          <w:bCs/>
          <w:color w:val="auto"/>
          <w:sz w:val="24"/>
        </w:rPr>
        <w:t>from</w:t>
      </w:r>
      <w:r>
        <w:rPr>
          <w:rFonts w:hint="eastAsia" w:ascii="Times New Roman" w:cs="Times New Roman"/>
          <w:b w:val="0"/>
          <w:bCs/>
          <w:color w:val="auto"/>
          <w:sz w:val="24"/>
          <w:lang w:val="en-US" w:eastAsia="zh-CN"/>
        </w:rPr>
        <w:t xml:space="preserve"> Ludong University. Her </w:t>
      </w:r>
      <w:r>
        <w:rPr>
          <w:rFonts w:hint="eastAsia" w:ascii="Times New Roman" w:cs="Times New Roman"/>
          <w:b w:val="0"/>
          <w:bCs/>
          <w:color w:val="auto"/>
          <w:sz w:val="24"/>
        </w:rPr>
        <w:t>research interests include</w:t>
      </w:r>
      <w:r>
        <w:rPr>
          <w:rFonts w:hint="eastAsia" w:ascii="Times New Roman" w:cs="Times New Roman"/>
          <w:b w:val="0"/>
          <w:bCs/>
          <w:color w:val="auto"/>
          <w:sz w:val="24"/>
          <w:lang w:val="en-US" w:eastAsia="zh-CN"/>
        </w:rPr>
        <w:t xml:space="preserve"> adolescent mental health education and adolescent social development.</w:t>
      </w:r>
    </w:p>
    <w:p>
      <w:pPr>
        <w:ind w:firstLine="480" w:firstLineChars="200"/>
        <w:jc w:val="both"/>
        <w:rPr>
          <w:rFonts w:hint="eastAsia" w:ascii="Times New Roman" w:cs="Times New Roman"/>
          <w:b w:val="0"/>
          <w:bCs/>
          <w:color w:val="auto"/>
          <w:sz w:val="24"/>
        </w:rPr>
      </w:pPr>
      <w:r>
        <w:rPr>
          <w:rFonts w:hint="eastAsia" w:ascii="Times New Roman" w:cs="Times New Roman"/>
          <w:b w:val="0"/>
          <w:bCs/>
          <w:color w:val="auto"/>
          <w:sz w:val="24"/>
          <w:lang w:val="en-US" w:eastAsia="zh-CN"/>
        </w:rPr>
        <w:t>Hongbo Guo</w:t>
      </w:r>
      <w:r>
        <w:rPr>
          <w:rFonts w:hint="eastAsia" w:ascii="Times New Roman" w:cs="Times New Roman"/>
          <w:b w:val="0"/>
          <w:bCs/>
          <w:color w:val="auto"/>
          <w:sz w:val="24"/>
        </w:rPr>
        <w:t xml:space="preserve"> is a lecturer in the College of Marxism at Shandong University of Science and Technology. His research interests include </w:t>
      </w:r>
      <w:r>
        <w:rPr>
          <w:rFonts w:hint="eastAsia" w:ascii="Times New Roman" w:cs="Times New Roman"/>
          <w:b w:val="0"/>
          <w:bCs/>
          <w:color w:val="auto"/>
          <w:sz w:val="24"/>
          <w:lang w:val="en-US" w:eastAsia="zh-CN"/>
        </w:rPr>
        <w:t>m</w:t>
      </w:r>
      <w:r>
        <w:rPr>
          <w:rFonts w:hint="eastAsia" w:ascii="Times New Roman" w:cs="Times New Roman"/>
          <w:b w:val="0"/>
          <w:bCs/>
          <w:color w:val="auto"/>
          <w:sz w:val="24"/>
        </w:rPr>
        <w:t>obile phone addiction</w:t>
      </w:r>
      <w:r>
        <w:rPr>
          <w:rFonts w:hint="eastAsia" w:ascii="Times New Roman" w:cs="Times New Roman"/>
          <w:b w:val="0"/>
          <w:bCs/>
          <w:color w:val="auto"/>
          <w:sz w:val="24"/>
          <w:lang w:val="en-US" w:eastAsia="zh-CN"/>
        </w:rPr>
        <w:t xml:space="preserve"> of </w:t>
      </w:r>
      <w:r>
        <w:rPr>
          <w:rFonts w:hint="eastAsia" w:ascii="Times New Roman" w:cs="Times New Roman"/>
          <w:b w:val="0"/>
          <w:bCs/>
          <w:color w:val="auto"/>
          <w:sz w:val="24"/>
        </w:rPr>
        <w:t>college students, personality traits and college students</w:t>
      </w:r>
      <w:r>
        <w:rPr>
          <w:rFonts w:hint="default" w:ascii="Times New Roman" w:cs="Times New Roman"/>
          <w:b w:val="0"/>
          <w:bCs/>
          <w:color w:val="auto"/>
          <w:sz w:val="24"/>
          <w:lang w:val="en-US" w:eastAsia="zh-CN"/>
        </w:rPr>
        <w:t>’</w:t>
      </w:r>
      <w:r>
        <w:rPr>
          <w:rFonts w:hint="eastAsia" w:ascii="Times New Roman" w:cs="Times New Roman"/>
          <w:b w:val="0"/>
          <w:bCs/>
          <w:color w:val="auto"/>
          <w:sz w:val="24"/>
          <w:lang w:val="en-US" w:eastAsia="zh-CN"/>
        </w:rPr>
        <w:t xml:space="preserve"> </w:t>
      </w:r>
      <w:r>
        <w:rPr>
          <w:rFonts w:hint="eastAsia" w:ascii="Times New Roman" w:cs="Times New Roman"/>
          <w:b w:val="0"/>
          <w:bCs/>
          <w:color w:val="auto"/>
          <w:sz w:val="24"/>
        </w:rPr>
        <w:t>psychological adaptation.</w:t>
      </w:r>
    </w:p>
    <w:p>
      <w:pPr>
        <w:ind w:firstLine="480"/>
        <w:jc w:val="both"/>
        <w:rPr>
          <w:rFonts w:hint="default" w:ascii="Times New Roman" w:cs="Times New Roman"/>
          <w:b w:val="0"/>
          <w:bCs/>
          <w:color w:val="auto"/>
          <w:sz w:val="24"/>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2NTM2NTg0MjgyNmQyYjA1Yjg1NzI3ZTdkZTJkNGEifQ=="/>
  </w:docVars>
  <w:rsids>
    <w:rsidRoot w:val="49720C2B"/>
    <w:rsid w:val="01265504"/>
    <w:rsid w:val="09B87158"/>
    <w:rsid w:val="0D0377A1"/>
    <w:rsid w:val="0E2F5830"/>
    <w:rsid w:val="155E608A"/>
    <w:rsid w:val="188A6533"/>
    <w:rsid w:val="2C49674B"/>
    <w:rsid w:val="49720C2B"/>
    <w:rsid w:val="4E7C3E9B"/>
    <w:rsid w:val="60493D01"/>
    <w:rsid w:val="6527048C"/>
    <w:rsid w:val="70A81600"/>
    <w:rsid w:val="72B41C8F"/>
    <w:rsid w:val="7F241E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393</Words>
  <Characters>2358</Characters>
  <Lines>0</Lines>
  <Paragraphs>0</Paragraphs>
  <TotalTime>4</TotalTime>
  <ScaleCrop>false</ScaleCrop>
  <LinksUpToDate>false</LinksUpToDate>
  <CharactersWithSpaces>2741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2022-11-10T05:52:00Z</dcterms:created>
  <dc:creator>我是胖嘟嘟</dc:creator>
  <cp:lastModifiedBy>我是胖嘟嘟</cp:lastModifiedBy>
  <dcterms:modified xsi:type="dcterms:W3CDTF">2023-07-21T14:55:26Z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AD5963A01B6D4AB9BC9E2375CD555052_13</vt:lpwstr>
  </property>
</Properties>
</file>