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4E31" w:rsidRDefault="00855976" w:rsidP="001B3C91">
      <w:pPr>
        <w:pStyle w:val="Didascalia"/>
        <w:rPr>
          <w:rFonts w:ascii="Times New Roman" w:hAnsi="Times New Roman" w:cs="Times New Roman"/>
          <w:b/>
          <w:i w:val="0"/>
          <w:color w:val="000000" w:themeColor="text1"/>
          <w:sz w:val="24"/>
          <w:lang w:val="en-GB"/>
        </w:rPr>
      </w:pPr>
      <w:r>
        <w:rPr>
          <w:rFonts w:ascii="Times New Roman" w:hAnsi="Times New Roman" w:cs="Times New Roman"/>
          <w:b/>
          <w:bCs w:val="0"/>
          <w:i w:val="0"/>
          <w:iCs/>
          <w:sz w:val="24"/>
          <w:szCs w:val="20"/>
          <w:lang w:val="en-GB"/>
        </w:rPr>
        <w:t>Table</w:t>
      </w:r>
      <w:r w:rsidR="00674E31">
        <w:rPr>
          <w:rFonts w:ascii="Times New Roman" w:hAnsi="Times New Roman" w:cs="Times New Roman"/>
          <w:b/>
          <w:bCs w:val="0"/>
          <w:i w:val="0"/>
          <w:iCs/>
          <w:sz w:val="24"/>
          <w:szCs w:val="20"/>
          <w:lang w:val="en-GB"/>
        </w:rPr>
        <w:t xml:space="preserve"> 1</w:t>
      </w:r>
      <w:r w:rsidR="00674E31" w:rsidRPr="00BB3C2E">
        <w:rPr>
          <w:rFonts w:ascii="Times New Roman" w:hAnsi="Times New Roman" w:cs="Times New Roman"/>
          <w:b/>
          <w:bCs w:val="0"/>
          <w:i w:val="0"/>
          <w:iCs/>
          <w:sz w:val="24"/>
          <w:szCs w:val="20"/>
          <w:lang w:val="en-GB"/>
        </w:rPr>
        <w:t xml:space="preserve">. </w:t>
      </w:r>
      <w:r w:rsidR="001B3C91" w:rsidRPr="005E273E">
        <w:rPr>
          <w:rFonts w:ascii="Times New Roman" w:eastAsia="AdvOTab62ddd1" w:hAnsi="Times New Roman" w:cs="Times New Roman"/>
          <w:b/>
          <w:i w:val="0"/>
          <w:color w:val="000000" w:themeColor="text1"/>
          <w:sz w:val="24"/>
          <w:lang w:val="en-GB"/>
        </w:rPr>
        <w:t>Antiretroviral drugs for children and adolescents</w:t>
      </w:r>
      <w:r w:rsidR="001B3C91">
        <w:rPr>
          <w:rFonts w:ascii="Times New Roman" w:eastAsia="AdvOTab62ddd1" w:hAnsi="Times New Roman" w:cs="Times New Roman"/>
          <w:b/>
          <w:i w:val="0"/>
          <w:color w:val="000000" w:themeColor="text1"/>
          <w:sz w:val="24"/>
          <w:lang w:val="en-GB"/>
        </w:rPr>
        <w:t xml:space="preserve"> according to European Medicine</w:t>
      </w:r>
      <w:r w:rsidR="0070594F">
        <w:rPr>
          <w:rFonts w:ascii="Times New Roman" w:eastAsia="AdvOTab62ddd1" w:hAnsi="Times New Roman" w:cs="Times New Roman"/>
          <w:b/>
          <w:i w:val="0"/>
          <w:color w:val="000000" w:themeColor="text1"/>
          <w:sz w:val="24"/>
          <w:lang w:val="en-GB"/>
        </w:rPr>
        <w:t>s</w:t>
      </w:r>
      <w:r w:rsidR="001B3C91">
        <w:rPr>
          <w:rFonts w:ascii="Times New Roman" w:eastAsia="AdvOTab62ddd1" w:hAnsi="Times New Roman" w:cs="Times New Roman"/>
          <w:b/>
          <w:i w:val="0"/>
          <w:color w:val="000000" w:themeColor="text1"/>
          <w:sz w:val="24"/>
          <w:lang w:val="en-GB"/>
        </w:rPr>
        <w:t xml:space="preserve"> Agency</w:t>
      </w:r>
      <w:r w:rsidR="001B3C91" w:rsidRPr="005E273E">
        <w:rPr>
          <w:rFonts w:ascii="Times New Roman" w:eastAsia="AdvOTab62ddd1" w:hAnsi="Times New Roman" w:cs="Times New Roman"/>
          <w:b/>
          <w:i w:val="0"/>
          <w:color w:val="000000" w:themeColor="text1"/>
          <w:sz w:val="24"/>
          <w:lang w:val="en-GB"/>
        </w:rPr>
        <w:t xml:space="preserve">; </w:t>
      </w:r>
      <w:proofErr w:type="spellStart"/>
      <w:r w:rsidR="001B3C91" w:rsidRPr="005E273E">
        <w:rPr>
          <w:rFonts w:ascii="Times New Roman" w:eastAsia="AdvOTab62ddd1" w:hAnsi="Times New Roman" w:cs="Times New Roman"/>
          <w:b/>
          <w:i w:val="0"/>
          <w:color w:val="000000" w:themeColor="text1"/>
          <w:sz w:val="24"/>
          <w:lang w:val="en-GB"/>
        </w:rPr>
        <w:t>quaque</w:t>
      </w:r>
      <w:proofErr w:type="spellEnd"/>
      <w:r w:rsidR="001B3C91" w:rsidRPr="005E273E">
        <w:rPr>
          <w:rFonts w:ascii="Times New Roman" w:eastAsia="AdvOTab62ddd1" w:hAnsi="Times New Roman" w:cs="Times New Roman"/>
          <w:b/>
          <w:i w:val="0"/>
          <w:color w:val="000000" w:themeColor="text1"/>
          <w:sz w:val="24"/>
          <w:lang w:val="en-GB"/>
        </w:rPr>
        <w:t xml:space="preserve"> die (</w:t>
      </w:r>
      <w:proofErr w:type="spellStart"/>
      <w:r w:rsidR="001B3C91" w:rsidRPr="005E273E">
        <w:rPr>
          <w:rFonts w:ascii="Times New Roman" w:eastAsia="AdvOTab62ddd1" w:hAnsi="Times New Roman" w:cs="Times New Roman"/>
          <w:b/>
          <w:i w:val="0"/>
          <w:color w:val="000000" w:themeColor="text1"/>
          <w:sz w:val="24"/>
          <w:lang w:val="en-GB"/>
        </w:rPr>
        <w:t>qd</w:t>
      </w:r>
      <w:proofErr w:type="spellEnd"/>
      <w:r w:rsidR="001B3C91" w:rsidRPr="005E273E">
        <w:rPr>
          <w:rFonts w:ascii="Times New Roman" w:eastAsia="AdvOTab62ddd1" w:hAnsi="Times New Roman" w:cs="Times New Roman"/>
          <w:b/>
          <w:i w:val="0"/>
          <w:color w:val="000000" w:themeColor="text1"/>
          <w:sz w:val="24"/>
          <w:lang w:val="en-GB"/>
        </w:rPr>
        <w:t xml:space="preserve">), </w:t>
      </w:r>
      <w:proofErr w:type="spellStart"/>
      <w:r w:rsidR="001B3C91" w:rsidRPr="005E273E">
        <w:rPr>
          <w:rFonts w:ascii="Times New Roman" w:eastAsia="AdvOTab62ddd1" w:hAnsi="Times New Roman" w:cs="Times New Roman"/>
          <w:b/>
          <w:i w:val="0"/>
          <w:color w:val="000000" w:themeColor="text1"/>
          <w:sz w:val="24"/>
          <w:lang w:val="en-GB"/>
        </w:rPr>
        <w:t>bis</w:t>
      </w:r>
      <w:proofErr w:type="spellEnd"/>
      <w:r w:rsidR="001B3C91" w:rsidRPr="005E273E">
        <w:rPr>
          <w:rFonts w:ascii="Times New Roman" w:eastAsia="AdvOTab62ddd1" w:hAnsi="Times New Roman" w:cs="Times New Roman"/>
          <w:b/>
          <w:i w:val="0"/>
          <w:color w:val="000000" w:themeColor="text1"/>
          <w:sz w:val="24"/>
          <w:lang w:val="en-GB"/>
        </w:rPr>
        <w:t xml:space="preserve"> in die (bid), </w:t>
      </w:r>
      <w:proofErr w:type="spellStart"/>
      <w:r w:rsidR="001B3C91" w:rsidRPr="005E273E">
        <w:rPr>
          <w:rFonts w:ascii="Times New Roman" w:eastAsia="AdvOTab62ddd1" w:hAnsi="Times New Roman" w:cs="Times New Roman"/>
          <w:b/>
          <w:i w:val="0"/>
          <w:color w:val="000000" w:themeColor="text1"/>
          <w:sz w:val="24"/>
          <w:lang w:val="en-GB"/>
        </w:rPr>
        <w:t>quater</w:t>
      </w:r>
      <w:proofErr w:type="spellEnd"/>
      <w:r w:rsidR="001B3C91" w:rsidRPr="005E273E">
        <w:rPr>
          <w:rFonts w:ascii="Times New Roman" w:eastAsia="AdvOTab62ddd1" w:hAnsi="Times New Roman" w:cs="Times New Roman"/>
          <w:b/>
          <w:i w:val="0"/>
          <w:color w:val="000000" w:themeColor="text1"/>
          <w:sz w:val="24"/>
          <w:lang w:val="en-GB"/>
        </w:rPr>
        <w:t xml:space="preserve"> in die (</w:t>
      </w:r>
      <w:proofErr w:type="spellStart"/>
      <w:r w:rsidR="001B3C91" w:rsidRPr="005E273E">
        <w:rPr>
          <w:rFonts w:ascii="Times New Roman" w:eastAsia="AdvOTab62ddd1" w:hAnsi="Times New Roman" w:cs="Times New Roman"/>
          <w:b/>
          <w:i w:val="0"/>
          <w:color w:val="000000" w:themeColor="text1"/>
          <w:sz w:val="24"/>
          <w:lang w:val="en-GB"/>
        </w:rPr>
        <w:t>qid</w:t>
      </w:r>
      <w:proofErr w:type="spellEnd"/>
      <w:r w:rsidR="001B3C91" w:rsidRPr="005E273E">
        <w:rPr>
          <w:rFonts w:ascii="Times New Roman" w:eastAsia="AdvOTab62ddd1" w:hAnsi="Times New Roman" w:cs="Times New Roman"/>
          <w:b/>
          <w:i w:val="0"/>
          <w:color w:val="000000" w:themeColor="text1"/>
          <w:sz w:val="24"/>
          <w:lang w:val="en-GB"/>
        </w:rPr>
        <w:t>), tabl</w:t>
      </w:r>
      <w:r w:rsidR="001B3C91">
        <w:rPr>
          <w:rFonts w:ascii="Times New Roman" w:eastAsia="AdvOTab62ddd1" w:hAnsi="Times New Roman" w:cs="Times New Roman"/>
          <w:b/>
          <w:i w:val="0"/>
          <w:color w:val="000000" w:themeColor="text1"/>
          <w:sz w:val="24"/>
          <w:lang w:val="en-GB"/>
        </w:rPr>
        <w:t>et (</w:t>
      </w:r>
      <w:proofErr w:type="spellStart"/>
      <w:r w:rsidR="001B3C91">
        <w:rPr>
          <w:rFonts w:ascii="Times New Roman" w:eastAsia="AdvOTab62ddd1" w:hAnsi="Times New Roman" w:cs="Times New Roman"/>
          <w:b/>
          <w:i w:val="0"/>
          <w:color w:val="000000" w:themeColor="text1"/>
          <w:sz w:val="24"/>
          <w:lang w:val="en-GB"/>
        </w:rPr>
        <w:t>cp</w:t>
      </w:r>
      <w:proofErr w:type="spellEnd"/>
      <w:r w:rsidR="001B3C91">
        <w:rPr>
          <w:rFonts w:ascii="Times New Roman" w:eastAsia="AdvOTab62ddd1" w:hAnsi="Times New Roman" w:cs="Times New Roman"/>
          <w:b/>
          <w:i w:val="0"/>
          <w:color w:val="000000" w:themeColor="text1"/>
          <w:sz w:val="24"/>
          <w:lang w:val="en-GB"/>
        </w:rPr>
        <w:t>), prolonged release (RP)</w:t>
      </w:r>
      <w:r w:rsidR="001B3C91" w:rsidRPr="005E273E">
        <w:rPr>
          <w:rFonts w:ascii="Times New Roman" w:eastAsia="AdvOTab62ddd1" w:hAnsi="Times New Roman" w:cs="Times New Roman"/>
          <w:b/>
          <w:i w:val="0"/>
          <w:color w:val="000000" w:themeColor="text1"/>
          <w:sz w:val="24"/>
          <w:lang w:val="en-GB"/>
        </w:rPr>
        <w:t>.</w:t>
      </w:r>
    </w:p>
    <w:p w:rsidR="001B3C91" w:rsidRPr="001B3C91" w:rsidRDefault="001B3C91" w:rsidP="001B3C91">
      <w:pPr>
        <w:pStyle w:val="Pidipagina"/>
        <w:rPr>
          <w:rFonts w:hint="eastAsia"/>
          <w:lang w:val="en-GB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62"/>
        <w:gridCol w:w="690"/>
        <w:gridCol w:w="791"/>
        <w:gridCol w:w="1002"/>
        <w:gridCol w:w="1046"/>
        <w:gridCol w:w="623"/>
        <w:gridCol w:w="260"/>
        <w:gridCol w:w="373"/>
        <w:gridCol w:w="298"/>
        <w:gridCol w:w="392"/>
        <w:gridCol w:w="369"/>
        <w:gridCol w:w="375"/>
        <w:gridCol w:w="709"/>
        <w:gridCol w:w="680"/>
        <w:gridCol w:w="948"/>
      </w:tblGrid>
      <w:tr w:rsidR="00D37CEC" w:rsidRPr="00855976" w:rsidTr="009968EF">
        <w:trPr>
          <w:trHeight w:val="244"/>
          <w:tblHeader/>
        </w:trPr>
        <w:tc>
          <w:tcPr>
            <w:tcW w:w="45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FFFF00" w:fill="BDD7EE"/>
            <w:vAlign w:val="center"/>
            <w:hideMark/>
          </w:tcPr>
          <w:p w:rsidR="00D37CEC" w:rsidRPr="00855976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  <w:r w:rsidRPr="00855976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 xml:space="preserve">DRUGS </w:t>
            </w:r>
          </w:p>
        </w:tc>
        <w:tc>
          <w:tcPr>
            <w:tcW w:w="294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92D050" w:fill="BDD7EE"/>
            <w:vAlign w:val="center"/>
            <w:hideMark/>
          </w:tcPr>
          <w:p w:rsidR="00D37CEC" w:rsidRPr="00855976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  <w:r w:rsidRPr="00855976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>AGE</w:t>
            </w:r>
          </w:p>
        </w:tc>
        <w:tc>
          <w:tcPr>
            <w:tcW w:w="337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85CA3A" w:fill="BDD7EE"/>
            <w:vAlign w:val="center"/>
            <w:hideMark/>
          </w:tcPr>
          <w:p w:rsidR="00D37CEC" w:rsidRPr="00855976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  <w:r w:rsidRPr="00855976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 xml:space="preserve">WEIGHT </w:t>
            </w:r>
          </w:p>
        </w:tc>
        <w:tc>
          <w:tcPr>
            <w:tcW w:w="648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92D050" w:fill="BDD7EE"/>
            <w:vAlign w:val="center"/>
            <w:hideMark/>
          </w:tcPr>
          <w:p w:rsidR="00D37CEC" w:rsidRPr="00855976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  <w:r w:rsidRPr="00855976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>DOSE mg/kg</w:t>
            </w:r>
          </w:p>
        </w:tc>
        <w:tc>
          <w:tcPr>
            <w:tcW w:w="449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92D050" w:fill="BDD7EE"/>
            <w:vAlign w:val="center"/>
            <w:hideMark/>
          </w:tcPr>
          <w:p w:rsidR="00D37CEC" w:rsidRPr="00855976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  <w:r w:rsidRPr="00855976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>NUMBER OF ADMINISTRATIONS</w:t>
            </w:r>
          </w:p>
        </w:tc>
        <w:tc>
          <w:tcPr>
            <w:tcW w:w="1083" w:type="pct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85CA3A" w:fill="BDD7EE"/>
            <w:vAlign w:val="center"/>
            <w:hideMark/>
          </w:tcPr>
          <w:p w:rsidR="00D37CEC" w:rsidRPr="00855976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  <w:r w:rsidRPr="00855976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>TYPE OF FORMULATION</w:t>
            </w:r>
          </w:p>
        </w:tc>
        <w:tc>
          <w:tcPr>
            <w:tcW w:w="750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FFC000" w:fill="BDD7EE"/>
            <w:vAlign w:val="center"/>
            <w:hideMark/>
          </w:tcPr>
          <w:p w:rsidR="00D37CEC" w:rsidRPr="00855976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  <w:r w:rsidRPr="00855976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>APPROVAL DATE</w:t>
            </w:r>
          </w:p>
        </w:tc>
        <w:tc>
          <w:tcPr>
            <w:tcW w:w="98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FFFF00" w:fill="BDD7EE"/>
            <w:vAlign w:val="center"/>
            <w:hideMark/>
          </w:tcPr>
          <w:p w:rsidR="00D37CEC" w:rsidRPr="00855976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  <w:r w:rsidRPr="00855976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>DOSE</w:t>
            </w:r>
          </w:p>
        </w:tc>
      </w:tr>
      <w:tr w:rsidR="00D37CEC" w:rsidRPr="00855976" w:rsidTr="009968EF">
        <w:trPr>
          <w:trHeight w:val="208"/>
        </w:trPr>
        <w:tc>
          <w:tcPr>
            <w:tcW w:w="454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855976" w:rsidRDefault="00D37CEC" w:rsidP="009968EF">
            <w:pPr>
              <w:jc w:val="center"/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</w:pPr>
            <w:proofErr w:type="spellStart"/>
            <w:r w:rsidRPr="00855976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Abacavir</w:t>
            </w:r>
            <w:proofErr w:type="spellEnd"/>
            <w:r w:rsidRPr="00855976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 (ABC)</w:t>
            </w:r>
          </w:p>
        </w:tc>
        <w:tc>
          <w:tcPr>
            <w:tcW w:w="294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855976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 xml:space="preserve">≥ 3 months </w:t>
            </w:r>
            <w:r w:rsidRPr="00855976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>(EM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A)</w:t>
            </w:r>
          </w:p>
        </w:tc>
        <w:tc>
          <w:tcPr>
            <w:tcW w:w="337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any</w:t>
            </w:r>
            <w:proofErr w:type="spellEnd"/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648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&lt;25Kg 16mg/kg ~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  <w:t>&gt;</w:t>
            </w: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25  kg</w:t>
            </w:r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600mg  </w:t>
            </w:r>
          </w:p>
        </w:tc>
        <w:tc>
          <w:tcPr>
            <w:tcW w:w="449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1 or 2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doses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if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divided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587" w:type="pct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Oral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solution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  <w:t>(</w:t>
            </w:r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20 mg/ml)</w:t>
            </w:r>
          </w:p>
        </w:tc>
        <w:tc>
          <w:tcPr>
            <w:tcW w:w="495" w:type="pct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Film-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coated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tablets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: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  <w:t>(</w:t>
            </w:r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300 mg)</w:t>
            </w:r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n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vertAlign w:val="superscript"/>
                <w:lang w:eastAsia="it-IT"/>
              </w:rPr>
              <w:t>o</w:t>
            </w:r>
            <w:proofErr w:type="gramEnd"/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date</w:t>
            </w:r>
            <w:proofErr w:type="gramEnd"/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age</w:t>
            </w:r>
            <w:proofErr w:type="spellEnd"/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986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 xml:space="preserve">• from 14 kg to &lt;20 kg: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300 mg   1 tablet once daily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 xml:space="preserve">• from≥20 kg to &lt;25 kg: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450 mg </w:t>
            </w:r>
            <w:proofErr w:type="spellStart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Qnce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 daily  (1tbe ½tb)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 xml:space="preserve">• ≥25 kg: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600 mg 1 tablet once daily</w:t>
            </w:r>
          </w:p>
        </w:tc>
      </w:tr>
      <w:tr w:rsidR="00D37CEC" w:rsidRPr="00533131" w:rsidTr="009968EF">
        <w:trPr>
          <w:trHeight w:val="143"/>
        </w:trPr>
        <w:tc>
          <w:tcPr>
            <w:tcW w:w="45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294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337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648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44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age</w:t>
            </w:r>
            <w:proofErr w:type="spellEnd"/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32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kg</w:t>
            </w:r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33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age</w:t>
            </w:r>
            <w:proofErr w:type="spellEnd"/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1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kg</w:t>
            </w:r>
            <w:proofErr w:type="gramEnd"/>
          </w:p>
        </w:tc>
        <w:tc>
          <w:tcPr>
            <w:tcW w:w="159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2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08/07/1999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adults</w:t>
            </w:r>
            <w:proofErr w:type="spellEnd"/>
            <w:proofErr w:type="gramEnd"/>
          </w:p>
        </w:tc>
        <w:tc>
          <w:tcPr>
            <w:tcW w:w="986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</w:tr>
      <w:tr w:rsidR="00D37CEC" w:rsidRPr="00533131" w:rsidTr="009968EF">
        <w:trPr>
          <w:trHeight w:val="151"/>
        </w:trPr>
        <w:tc>
          <w:tcPr>
            <w:tcW w:w="45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294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337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648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44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≥3months</w:t>
            </w:r>
          </w:p>
        </w:tc>
        <w:tc>
          <w:tcPr>
            <w:tcW w:w="323" w:type="pct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&lt; 14</w:t>
            </w:r>
          </w:p>
        </w:tc>
        <w:tc>
          <w:tcPr>
            <w:tcW w:w="339" w:type="pct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≥ 3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months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156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≥ 14</w:t>
            </w:r>
          </w:p>
        </w:tc>
        <w:tc>
          <w:tcPr>
            <w:tcW w:w="15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24/10/2001</w:t>
            </w:r>
          </w:p>
        </w:tc>
        <w:tc>
          <w:tcPr>
            <w:tcW w:w="29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3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months</w:t>
            </w:r>
            <w:proofErr w:type="spellEnd"/>
          </w:p>
        </w:tc>
        <w:tc>
          <w:tcPr>
            <w:tcW w:w="986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</w:tr>
      <w:tr w:rsidR="00D37CEC" w:rsidRPr="00533131" w:rsidTr="009968EF">
        <w:trPr>
          <w:trHeight w:val="194"/>
        </w:trPr>
        <w:tc>
          <w:tcPr>
            <w:tcW w:w="454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</w:pPr>
            <w:proofErr w:type="spellStart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>Emtricitabine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 xml:space="preserve"> (FTC)</w:t>
            </w:r>
          </w:p>
        </w:tc>
        <w:tc>
          <w:tcPr>
            <w:tcW w:w="294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≥ 4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months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  <w:t>(EMA)</w:t>
            </w:r>
          </w:p>
        </w:tc>
        <w:tc>
          <w:tcPr>
            <w:tcW w:w="337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any</w:t>
            </w:r>
            <w:proofErr w:type="spellEnd"/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648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>6 mg/kg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>dose maximum 240 mg (24 ml)</w:t>
            </w:r>
          </w:p>
        </w:tc>
        <w:tc>
          <w:tcPr>
            <w:tcW w:w="449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1</w:t>
            </w:r>
          </w:p>
        </w:tc>
        <w:tc>
          <w:tcPr>
            <w:tcW w:w="587" w:type="pct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Oral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solution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  <w:t>(</w:t>
            </w:r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10 mg/ml)</w:t>
            </w:r>
          </w:p>
        </w:tc>
        <w:tc>
          <w:tcPr>
            <w:tcW w:w="495" w:type="pct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Tablet 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  <w:t>(200 mg)</w:t>
            </w:r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n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vertAlign w:val="superscript"/>
                <w:lang w:eastAsia="it-IT"/>
              </w:rPr>
              <w:t>o</w:t>
            </w:r>
            <w:proofErr w:type="gramEnd"/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date</w:t>
            </w:r>
            <w:proofErr w:type="gramEnd"/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age</w:t>
            </w:r>
            <w:proofErr w:type="spellEnd"/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986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Adults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: 200mg Once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daily</w:t>
            </w:r>
            <w:proofErr w:type="spellEnd"/>
          </w:p>
        </w:tc>
      </w:tr>
      <w:tr w:rsidR="00D37CEC" w:rsidRPr="00533131" w:rsidTr="009968EF">
        <w:trPr>
          <w:trHeight w:val="143"/>
        </w:trPr>
        <w:tc>
          <w:tcPr>
            <w:tcW w:w="45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294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337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648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44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age</w:t>
            </w:r>
            <w:proofErr w:type="spellEnd"/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32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kg</w:t>
            </w:r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33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age</w:t>
            </w:r>
            <w:proofErr w:type="spellEnd"/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1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kg</w:t>
            </w:r>
            <w:proofErr w:type="gramEnd"/>
          </w:p>
        </w:tc>
        <w:tc>
          <w:tcPr>
            <w:tcW w:w="159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2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24/10/2003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adults</w:t>
            </w:r>
            <w:proofErr w:type="spellEnd"/>
            <w:proofErr w:type="gramEnd"/>
          </w:p>
        </w:tc>
        <w:tc>
          <w:tcPr>
            <w:tcW w:w="986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</w:tr>
      <w:tr w:rsidR="00D37CEC" w:rsidRPr="00533131" w:rsidTr="009968EF">
        <w:trPr>
          <w:trHeight w:val="122"/>
        </w:trPr>
        <w:tc>
          <w:tcPr>
            <w:tcW w:w="45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294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337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648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44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≥ 4months </w:t>
            </w:r>
          </w:p>
        </w:tc>
        <w:tc>
          <w:tcPr>
            <w:tcW w:w="323" w:type="pct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&lt; 33</w:t>
            </w:r>
          </w:p>
        </w:tc>
        <w:tc>
          <w:tcPr>
            <w:tcW w:w="339" w:type="pct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≥ 4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months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156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≥ 33</w:t>
            </w:r>
          </w:p>
        </w:tc>
        <w:tc>
          <w:tcPr>
            <w:tcW w:w="15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24/10/2004</w:t>
            </w:r>
          </w:p>
        </w:tc>
        <w:tc>
          <w:tcPr>
            <w:tcW w:w="29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4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minths</w:t>
            </w:r>
            <w:proofErr w:type="spellEnd"/>
          </w:p>
        </w:tc>
        <w:tc>
          <w:tcPr>
            <w:tcW w:w="986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</w:tr>
      <w:tr w:rsidR="00D37CEC" w:rsidRPr="00855976" w:rsidTr="009968EF">
        <w:trPr>
          <w:trHeight w:val="288"/>
        </w:trPr>
        <w:tc>
          <w:tcPr>
            <w:tcW w:w="454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</w:pPr>
            <w:proofErr w:type="spellStart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>Lamivudine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 xml:space="preserve"> (3TC)</w:t>
            </w:r>
          </w:p>
        </w:tc>
        <w:tc>
          <w:tcPr>
            <w:tcW w:w="294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≥ 3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months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  <w:t>(EMA)</w:t>
            </w:r>
          </w:p>
        </w:tc>
        <w:tc>
          <w:tcPr>
            <w:tcW w:w="337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FF0000"/>
                <w:sz w:val="12"/>
                <w:szCs w:val="12"/>
                <w:lang w:val="en-GB" w:eastAsia="it-IT"/>
              </w:rPr>
            </w:pPr>
            <w:r w:rsidRPr="00533131">
              <w:rPr>
                <w:rFonts w:ascii="Calibri" w:eastAsia="Times New Roman" w:hAnsi="Calibri"/>
                <w:sz w:val="12"/>
                <w:szCs w:val="12"/>
                <w:lang w:val="en-GB" w:eastAsia="it-IT"/>
              </w:rPr>
              <w:t>• Oral solutio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 xml:space="preserve">n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&lt; 14 kg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 xml:space="preserve">• Film-coated tablets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≥ 14 kg</w:t>
            </w:r>
          </w:p>
        </w:tc>
        <w:tc>
          <w:tcPr>
            <w:tcW w:w="648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 xml:space="preserve">&lt;12 years 4mg/kg   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>Oral solution</w:t>
            </w:r>
            <w:r w:rsidRPr="00533131">
              <w:rPr>
                <w:rFonts w:ascii="Calibri" w:eastAsia="Times New Roman" w:hAnsi="Calibri"/>
                <w:color w:val="FF0000"/>
                <w:sz w:val="12"/>
                <w:szCs w:val="12"/>
                <w:lang w:val="en-GB" w:eastAsia="it-IT"/>
              </w:rPr>
              <w:t>:</w:t>
            </w:r>
            <w:r w:rsidRPr="00533131">
              <w:rPr>
                <w:rFonts w:ascii="Calibri" w:eastAsia="Times New Roman" w:hAnsi="Calibri"/>
                <w:sz w:val="12"/>
                <w:szCs w:val="12"/>
                <w:lang w:val="en-GB" w:eastAsia="it-IT"/>
              </w:rPr>
              <w:t>10mg/ml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 xml:space="preserve">&gt;12 years: 300mg                                        </w:t>
            </w:r>
          </w:p>
        </w:tc>
        <w:tc>
          <w:tcPr>
            <w:tcW w:w="449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>one or two doses if the dose is divided in half</w:t>
            </w:r>
          </w:p>
        </w:tc>
        <w:tc>
          <w:tcPr>
            <w:tcW w:w="587" w:type="pct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Oral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solution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  <w:t>(</w:t>
            </w:r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10 mg/ml)</w:t>
            </w:r>
          </w:p>
        </w:tc>
        <w:tc>
          <w:tcPr>
            <w:tcW w:w="495" w:type="pct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>Film-coated tablets: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>(150mg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 xml:space="preserve">   300mg)</w:t>
            </w:r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n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vertAlign w:val="superscript"/>
                <w:lang w:eastAsia="it-IT"/>
              </w:rPr>
              <w:t>o</w:t>
            </w:r>
            <w:proofErr w:type="gramEnd"/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date</w:t>
            </w:r>
            <w:proofErr w:type="gramEnd"/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age</w:t>
            </w:r>
            <w:proofErr w:type="spellEnd"/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986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 xml:space="preserve">• from 14 kg to &lt;20 kg: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150 mg Once daily 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 xml:space="preserve">• from ≥20 kg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>tp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 xml:space="preserve"> &lt;25 kg: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225 mg/day (</w:t>
            </w:r>
            <w:proofErr w:type="spellStart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tb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 of 150 mg morning and  1tb of 150 mg </w:t>
            </w:r>
            <w:proofErr w:type="spellStart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evenig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, or 225 mg once daily)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 xml:space="preserve">• ≥25 kg: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300 mg/day (2tb of 150 mg or 1 </w:t>
            </w:r>
            <w:proofErr w:type="spellStart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tb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 of 300 mg)</w:t>
            </w:r>
          </w:p>
        </w:tc>
      </w:tr>
      <w:tr w:rsidR="00D37CEC" w:rsidRPr="00533131" w:rsidTr="009968EF">
        <w:trPr>
          <w:trHeight w:val="143"/>
        </w:trPr>
        <w:tc>
          <w:tcPr>
            <w:tcW w:w="45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294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337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FF0000"/>
                <w:sz w:val="12"/>
                <w:szCs w:val="12"/>
                <w:lang w:val="en-GB" w:eastAsia="it-IT"/>
              </w:rPr>
            </w:pPr>
          </w:p>
        </w:tc>
        <w:tc>
          <w:tcPr>
            <w:tcW w:w="648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44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age</w:t>
            </w:r>
            <w:proofErr w:type="spellEnd"/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32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kg</w:t>
            </w:r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33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age</w:t>
            </w:r>
            <w:proofErr w:type="spellEnd"/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1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kg</w:t>
            </w:r>
            <w:proofErr w:type="gramEnd"/>
          </w:p>
        </w:tc>
        <w:tc>
          <w:tcPr>
            <w:tcW w:w="159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2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08/08/1996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adults</w:t>
            </w:r>
            <w:proofErr w:type="spellEnd"/>
            <w:proofErr w:type="gramEnd"/>
          </w:p>
        </w:tc>
        <w:tc>
          <w:tcPr>
            <w:tcW w:w="986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</w:tr>
      <w:tr w:rsidR="00D37CEC" w:rsidRPr="00533131" w:rsidTr="009968EF">
        <w:trPr>
          <w:trHeight w:val="143"/>
        </w:trPr>
        <w:tc>
          <w:tcPr>
            <w:tcW w:w="45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294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337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FF0000"/>
                <w:sz w:val="12"/>
                <w:szCs w:val="12"/>
                <w:lang w:eastAsia="it-IT"/>
              </w:rPr>
            </w:pPr>
          </w:p>
        </w:tc>
        <w:tc>
          <w:tcPr>
            <w:tcW w:w="648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44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≥3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months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323" w:type="pct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&lt; 14 </w:t>
            </w:r>
          </w:p>
        </w:tc>
        <w:tc>
          <w:tcPr>
            <w:tcW w:w="339" w:type="pct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≥ 3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months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156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≥ 14</w:t>
            </w:r>
          </w:p>
        </w:tc>
        <w:tc>
          <w:tcPr>
            <w:tcW w:w="15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08/08/1996</w:t>
            </w:r>
          </w:p>
        </w:tc>
        <w:tc>
          <w:tcPr>
            <w:tcW w:w="29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3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months</w:t>
            </w:r>
            <w:proofErr w:type="spellEnd"/>
          </w:p>
        </w:tc>
        <w:tc>
          <w:tcPr>
            <w:tcW w:w="986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</w:tr>
      <w:tr w:rsidR="00D37CEC" w:rsidRPr="00855976" w:rsidTr="009968EF">
        <w:trPr>
          <w:trHeight w:val="375"/>
        </w:trPr>
        <w:tc>
          <w:tcPr>
            <w:tcW w:w="454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</w:pPr>
            <w:proofErr w:type="spellStart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>Tenofovir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 xml:space="preserve"> </w:t>
            </w:r>
            <w:proofErr w:type="spellStart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>Disoproxil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 xml:space="preserve"> </w:t>
            </w:r>
            <w:proofErr w:type="spellStart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>Fumarate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 xml:space="preserve"> (TDF)</w:t>
            </w:r>
          </w:p>
        </w:tc>
        <w:tc>
          <w:tcPr>
            <w:tcW w:w="294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≥ 2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years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  <w:t>(EMA)</w:t>
            </w:r>
          </w:p>
        </w:tc>
        <w:tc>
          <w:tcPr>
            <w:tcW w:w="337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sz w:val="12"/>
                <w:szCs w:val="12"/>
                <w:lang w:eastAsia="it-IT"/>
              </w:rPr>
              <w:t xml:space="preserve">• </w:t>
            </w:r>
            <w:proofErr w:type="spellStart"/>
            <w:proofErr w:type="gramStart"/>
            <w:r w:rsidRPr="00533131">
              <w:rPr>
                <w:rFonts w:ascii="Calibri" w:eastAsia="Times New Roman" w:hAnsi="Calibri"/>
                <w:sz w:val="12"/>
                <w:szCs w:val="12"/>
                <w:lang w:eastAsia="it-IT"/>
              </w:rPr>
              <w:t>tablets</w:t>
            </w:r>
            <w:proofErr w:type="spellEnd"/>
            <w:r w:rsidRPr="00533131">
              <w:rPr>
                <w:rFonts w:ascii="Calibri" w:eastAsia="Times New Roman" w:hAnsi="Calibri"/>
                <w:sz w:val="12"/>
                <w:szCs w:val="12"/>
                <w:lang w:eastAsia="it-IT"/>
              </w:rPr>
              <w:t xml:space="preserve">  </w:t>
            </w:r>
            <w:r w:rsidRPr="00533131">
              <w:rPr>
                <w:rFonts w:ascii="Calibri" w:eastAsia="Times New Roman" w:hAnsi="Calibri"/>
                <w:b/>
                <w:bCs/>
                <w:sz w:val="12"/>
                <w:szCs w:val="12"/>
                <w:lang w:eastAsia="it-IT"/>
              </w:rPr>
              <w:t>≥</w:t>
            </w:r>
            <w:proofErr w:type="gramEnd"/>
            <w:r w:rsidRPr="00533131">
              <w:rPr>
                <w:rFonts w:ascii="Calibri" w:eastAsia="Times New Roman" w:hAnsi="Calibri"/>
                <w:b/>
                <w:bCs/>
                <w:sz w:val="12"/>
                <w:szCs w:val="12"/>
                <w:lang w:eastAsia="it-IT"/>
              </w:rPr>
              <w:t xml:space="preserve"> 17 kg</w:t>
            </w:r>
            <w:r w:rsidRPr="00533131">
              <w:rPr>
                <w:rFonts w:ascii="Calibri" w:eastAsia="Times New Roman" w:hAnsi="Calibri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648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8mg/kg ~</w:t>
            </w:r>
          </w:p>
        </w:tc>
        <w:tc>
          <w:tcPr>
            <w:tcW w:w="449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1</w:t>
            </w:r>
          </w:p>
        </w:tc>
        <w:tc>
          <w:tcPr>
            <w:tcW w:w="587" w:type="pct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 xml:space="preserve"> Granules for Oral Suspension: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>(40 mg/1g)</w:t>
            </w:r>
          </w:p>
        </w:tc>
        <w:tc>
          <w:tcPr>
            <w:tcW w:w="495" w:type="pct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>Film-coated tablets: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>(150mg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 xml:space="preserve">   200mg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>250mg)</w:t>
            </w:r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n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vertAlign w:val="superscript"/>
                <w:lang w:eastAsia="it-IT"/>
              </w:rPr>
              <w:t>o</w:t>
            </w:r>
            <w:proofErr w:type="gramEnd"/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date</w:t>
            </w:r>
            <w:proofErr w:type="gramEnd"/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age</w:t>
            </w:r>
            <w:proofErr w:type="spellEnd"/>
            <w:proofErr w:type="gramEnd"/>
          </w:p>
        </w:tc>
        <w:tc>
          <w:tcPr>
            <w:tcW w:w="986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 xml:space="preserve">• da 17 kg a &lt;22 kg: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150 mg Once Daily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 xml:space="preserve">• da ≥22 kg a &lt;28 kg: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200 mg Once Daily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 xml:space="preserve">• da ≥28 kg a &lt;35 kg: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250 mg Once Daily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br/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>•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  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>≥ 35 kg: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 300 mg Once Daily</w:t>
            </w:r>
          </w:p>
        </w:tc>
      </w:tr>
      <w:tr w:rsidR="00D37CEC" w:rsidRPr="00533131" w:rsidTr="009968EF">
        <w:trPr>
          <w:trHeight w:val="143"/>
        </w:trPr>
        <w:tc>
          <w:tcPr>
            <w:tcW w:w="45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294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337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sz w:val="12"/>
                <w:szCs w:val="12"/>
                <w:lang w:val="en-GB" w:eastAsia="it-IT"/>
              </w:rPr>
            </w:pPr>
          </w:p>
        </w:tc>
        <w:tc>
          <w:tcPr>
            <w:tcW w:w="648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44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age</w:t>
            </w:r>
            <w:proofErr w:type="spellEnd"/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32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kg</w:t>
            </w:r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33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age</w:t>
            </w:r>
            <w:proofErr w:type="spellEnd"/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1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kg</w:t>
            </w:r>
            <w:proofErr w:type="gramEnd"/>
          </w:p>
        </w:tc>
        <w:tc>
          <w:tcPr>
            <w:tcW w:w="159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Arial" w:eastAsia="Times New Roman" w:hAnsi="Arial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Arial" w:eastAsia="Times New Roman" w:hAnsi="Arial"/>
                <w:color w:val="000000"/>
                <w:sz w:val="12"/>
                <w:szCs w:val="12"/>
                <w:lang w:eastAsia="it-IT"/>
              </w:rPr>
              <w:t>2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05/02/2002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adults</w:t>
            </w:r>
            <w:proofErr w:type="spellEnd"/>
            <w:proofErr w:type="gramEnd"/>
          </w:p>
        </w:tc>
        <w:tc>
          <w:tcPr>
            <w:tcW w:w="986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</w:tr>
      <w:tr w:rsidR="00D37CEC" w:rsidRPr="00533131" w:rsidTr="009968EF">
        <w:trPr>
          <w:trHeight w:val="143"/>
        </w:trPr>
        <w:tc>
          <w:tcPr>
            <w:tcW w:w="45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294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337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sz w:val="12"/>
                <w:szCs w:val="12"/>
                <w:lang w:eastAsia="it-IT"/>
              </w:rPr>
            </w:pPr>
          </w:p>
        </w:tc>
        <w:tc>
          <w:tcPr>
            <w:tcW w:w="648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44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≥ 2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years</w:t>
            </w:r>
            <w:proofErr w:type="spellEnd"/>
          </w:p>
        </w:tc>
        <w:tc>
          <w:tcPr>
            <w:tcW w:w="323" w:type="pct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FF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FF0000"/>
                <w:sz w:val="12"/>
                <w:szCs w:val="12"/>
                <w:lang w:eastAsia="it-IT"/>
              </w:rPr>
              <w:t>---</w:t>
            </w:r>
          </w:p>
        </w:tc>
        <w:tc>
          <w:tcPr>
            <w:tcW w:w="339" w:type="pct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≥2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years</w:t>
            </w:r>
            <w:proofErr w:type="spellEnd"/>
          </w:p>
        </w:tc>
        <w:tc>
          <w:tcPr>
            <w:tcW w:w="156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≥ 17</w:t>
            </w:r>
          </w:p>
        </w:tc>
        <w:tc>
          <w:tcPr>
            <w:tcW w:w="15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Arial" w:eastAsia="Times New Roman" w:hAnsi="Arial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22/11/2012</w:t>
            </w:r>
          </w:p>
        </w:tc>
        <w:tc>
          <w:tcPr>
            <w:tcW w:w="29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2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years</w:t>
            </w:r>
            <w:proofErr w:type="spellEnd"/>
          </w:p>
        </w:tc>
        <w:tc>
          <w:tcPr>
            <w:tcW w:w="986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</w:tr>
      <w:tr w:rsidR="00D37CEC" w:rsidRPr="00855976" w:rsidTr="009968EF">
        <w:trPr>
          <w:trHeight w:val="324"/>
        </w:trPr>
        <w:tc>
          <w:tcPr>
            <w:tcW w:w="454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</w:pPr>
            <w:proofErr w:type="spellStart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>Tenofovir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 xml:space="preserve"> </w:t>
            </w:r>
            <w:proofErr w:type="spellStart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>Alafenamide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 xml:space="preserve"> (TAF)</w:t>
            </w:r>
          </w:p>
        </w:tc>
        <w:tc>
          <w:tcPr>
            <w:tcW w:w="294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≥ 12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years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  <w:t>(EMA)</w:t>
            </w:r>
          </w:p>
        </w:tc>
        <w:tc>
          <w:tcPr>
            <w:tcW w:w="337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•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>≥ 35 kg</w:t>
            </w:r>
          </w:p>
        </w:tc>
        <w:tc>
          <w:tcPr>
            <w:tcW w:w="648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• F/TAF 200/25 mg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  <w:t>• E/C/F/TAF 150/150/200/10 mg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  <w:t>• F/TAF/RPV 200/25/25 mg</w:t>
            </w:r>
          </w:p>
        </w:tc>
        <w:tc>
          <w:tcPr>
            <w:tcW w:w="449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1</w:t>
            </w:r>
          </w:p>
        </w:tc>
        <w:tc>
          <w:tcPr>
            <w:tcW w:w="1083" w:type="pct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Tablet 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  <w:t>(10 mg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  <w:t>25 mg)</w:t>
            </w:r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n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vertAlign w:val="superscript"/>
                <w:lang w:eastAsia="it-IT"/>
              </w:rPr>
              <w:t>o</w:t>
            </w:r>
            <w:proofErr w:type="gramEnd"/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date</w:t>
            </w:r>
            <w:proofErr w:type="gramEnd"/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age</w:t>
            </w:r>
            <w:proofErr w:type="spellEnd"/>
            <w:proofErr w:type="gramEnd"/>
          </w:p>
        </w:tc>
        <w:tc>
          <w:tcPr>
            <w:tcW w:w="986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 xml:space="preserve">•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F/TAF 200/25 mg Once Daily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 xml:space="preserve">•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E/C/F/TAF 150/150/200/10 mg Once Daily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 xml:space="preserve">•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F/TAF/RPV 200/25/25 mg Once Daily</w:t>
            </w:r>
          </w:p>
        </w:tc>
      </w:tr>
      <w:tr w:rsidR="00D37CEC" w:rsidRPr="00533131" w:rsidTr="009968EF">
        <w:trPr>
          <w:trHeight w:val="143"/>
        </w:trPr>
        <w:tc>
          <w:tcPr>
            <w:tcW w:w="45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294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337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648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44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58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age</w:t>
            </w:r>
            <w:proofErr w:type="spellEnd"/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495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kg</w:t>
            </w:r>
            <w:proofErr w:type="gramEnd"/>
          </w:p>
        </w:tc>
        <w:tc>
          <w:tcPr>
            <w:tcW w:w="159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1</w:t>
            </w:r>
          </w:p>
        </w:tc>
        <w:tc>
          <w:tcPr>
            <w:tcW w:w="301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09/01/2017</w:t>
            </w:r>
          </w:p>
        </w:tc>
        <w:tc>
          <w:tcPr>
            <w:tcW w:w="290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&gt;12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years</w:t>
            </w:r>
            <w:proofErr w:type="spellEnd"/>
          </w:p>
        </w:tc>
        <w:tc>
          <w:tcPr>
            <w:tcW w:w="986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</w:tr>
      <w:tr w:rsidR="00D37CEC" w:rsidRPr="00533131" w:rsidTr="009968EF">
        <w:trPr>
          <w:trHeight w:val="143"/>
        </w:trPr>
        <w:tc>
          <w:tcPr>
            <w:tcW w:w="45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294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337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648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44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587" w:type="pct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≥ 12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years</w:t>
            </w:r>
            <w:proofErr w:type="spellEnd"/>
          </w:p>
        </w:tc>
        <w:tc>
          <w:tcPr>
            <w:tcW w:w="495" w:type="pct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≥ 35</w:t>
            </w:r>
          </w:p>
        </w:tc>
        <w:tc>
          <w:tcPr>
            <w:tcW w:w="15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301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290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986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</w:tr>
      <w:tr w:rsidR="00D37CEC" w:rsidRPr="00855976" w:rsidTr="009968EF">
        <w:trPr>
          <w:trHeight w:val="526"/>
        </w:trPr>
        <w:tc>
          <w:tcPr>
            <w:tcW w:w="454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</w:pPr>
            <w:proofErr w:type="spellStart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>Zidovudine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 xml:space="preserve"> (AZT)</w:t>
            </w:r>
          </w:p>
        </w:tc>
        <w:tc>
          <w:tcPr>
            <w:tcW w:w="294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since</w:t>
            </w:r>
            <w:proofErr w:type="spellEnd"/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birth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  <w:t>(EMA)</w:t>
            </w:r>
          </w:p>
        </w:tc>
        <w:tc>
          <w:tcPr>
            <w:tcW w:w="337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any</w:t>
            </w:r>
            <w:proofErr w:type="spellEnd"/>
            <w:proofErr w:type="gramEnd"/>
          </w:p>
        </w:tc>
        <w:tc>
          <w:tcPr>
            <w:tcW w:w="648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>newborn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 xml:space="preserve"> child:2mg/kg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 xml:space="preserve"> 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>≥4 kg a &lt;9 kg: 12 mg/kg (1,2 ml/kg) Twice-Daily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 xml:space="preserve"> ≥9 kg a &lt;30 kg: 9 mg/kg (0,9 ml/kg) Twice-Daily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>≥30 kg: 300 mg Twice-Daily</w:t>
            </w:r>
          </w:p>
        </w:tc>
        <w:tc>
          <w:tcPr>
            <w:tcW w:w="449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4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  <w:t>2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  <w:t>2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  <w:t>2</w:t>
            </w:r>
          </w:p>
        </w:tc>
        <w:tc>
          <w:tcPr>
            <w:tcW w:w="403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Oral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Syrup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  <w:t>(10mg/ml)</w:t>
            </w:r>
          </w:p>
        </w:tc>
        <w:tc>
          <w:tcPr>
            <w:tcW w:w="334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solution</w:t>
            </w:r>
            <w:proofErr w:type="spellEnd"/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for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infusion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  <w:t>(10 mg/ml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  <w:t>fiala da 20 ml)</w:t>
            </w:r>
          </w:p>
        </w:tc>
        <w:tc>
          <w:tcPr>
            <w:tcW w:w="346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Capsule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  <w:t>(</w:t>
            </w:r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100 mg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  <w:t>250 mg)</w:t>
            </w:r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n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vertAlign w:val="superscript"/>
                <w:lang w:eastAsia="it-IT"/>
              </w:rPr>
              <w:t>o</w:t>
            </w:r>
            <w:proofErr w:type="gramEnd"/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date</w:t>
            </w:r>
            <w:proofErr w:type="gramEnd"/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age</w:t>
            </w:r>
            <w:proofErr w:type="spellEnd"/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986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 xml:space="preserve">• since birth to  &lt; 4 kg: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2 mg/kg four Daily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 xml:space="preserve">• da ≥4 kg to &lt;9 kg: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12 mg/kg (1,2 ml/kg) twice daily 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 xml:space="preserve">• da ≥9 kg to &lt;30 kg: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9 mg/kg (0,9 ml/kg) twice daily 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 xml:space="preserve">• ≥30 kg: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300 mg twice daily 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 xml:space="preserve">• from 8 kg to 13 kg: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200 mg/day(1tb da 100 mg twice daily )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 xml:space="preserve">• from14 kg to 21 kg: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300 mg/day (1tb  of 100 mg morning and 2tb of 100 mg evening)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br/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 xml:space="preserve">• from 22 kg to 30 kg: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400 mg/day (2tb of 100 mg morning and  2tb of  100 mg evening)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 xml:space="preserve">• ≥ 30 kg: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300 mg twice daily </w:t>
            </w:r>
          </w:p>
        </w:tc>
      </w:tr>
      <w:tr w:rsidR="00D37CEC" w:rsidRPr="00533131" w:rsidTr="009968EF">
        <w:trPr>
          <w:trHeight w:val="122"/>
        </w:trPr>
        <w:tc>
          <w:tcPr>
            <w:tcW w:w="45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294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337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648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44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età</w:t>
            </w:r>
            <w:proofErr w:type="gramEnd"/>
          </w:p>
        </w:tc>
        <w:tc>
          <w:tcPr>
            <w:tcW w:w="1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kg</w:t>
            </w:r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1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età</w:t>
            </w:r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kg</w:t>
            </w:r>
            <w:proofErr w:type="gramEnd"/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età</w:t>
            </w:r>
            <w:proofErr w:type="gramEnd"/>
          </w:p>
        </w:tc>
        <w:tc>
          <w:tcPr>
            <w:tcW w:w="1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kg</w:t>
            </w:r>
            <w:proofErr w:type="gramEnd"/>
          </w:p>
        </w:tc>
        <w:tc>
          <w:tcPr>
            <w:tcW w:w="159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Arial" w:eastAsia="Times New Roman" w:hAnsi="Arial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Arial" w:eastAsia="Times New Roman" w:hAnsi="Arial"/>
                <w:color w:val="000000"/>
                <w:sz w:val="12"/>
                <w:szCs w:val="12"/>
                <w:lang w:eastAsia="it-IT"/>
              </w:rPr>
              <w:t>2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19/03/1987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adults</w:t>
            </w:r>
            <w:proofErr w:type="spellEnd"/>
            <w:proofErr w:type="gramEnd"/>
          </w:p>
        </w:tc>
        <w:tc>
          <w:tcPr>
            <w:tcW w:w="986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</w:tr>
      <w:tr w:rsidR="00D37CEC" w:rsidRPr="00533131" w:rsidTr="009968EF">
        <w:trPr>
          <w:trHeight w:val="122"/>
        </w:trPr>
        <w:tc>
          <w:tcPr>
            <w:tcW w:w="45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294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337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648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44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birth</w:t>
            </w:r>
            <w:proofErr w:type="spellEnd"/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138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---</w:t>
            </w:r>
          </w:p>
        </w:tc>
        <w:tc>
          <w:tcPr>
            <w:tcW w:w="185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birth</w:t>
            </w:r>
            <w:proofErr w:type="spellEnd"/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14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---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birth</w:t>
            </w:r>
            <w:proofErr w:type="spellEnd"/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156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≥ 8</w:t>
            </w:r>
          </w:p>
        </w:tc>
        <w:tc>
          <w:tcPr>
            <w:tcW w:w="15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Arial" w:eastAsia="Times New Roman" w:hAnsi="Arial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18/05/1994</w:t>
            </w:r>
          </w:p>
        </w:tc>
        <w:tc>
          <w:tcPr>
            <w:tcW w:w="29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since</w:t>
            </w:r>
            <w:proofErr w:type="spellEnd"/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birth</w:t>
            </w:r>
            <w:proofErr w:type="spellEnd"/>
          </w:p>
        </w:tc>
        <w:tc>
          <w:tcPr>
            <w:tcW w:w="986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</w:tr>
      <w:tr w:rsidR="00D37CEC" w:rsidRPr="00533131" w:rsidTr="009968EF">
        <w:trPr>
          <w:trHeight w:val="280"/>
        </w:trPr>
        <w:tc>
          <w:tcPr>
            <w:tcW w:w="454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>ABC + 3TC</w:t>
            </w:r>
          </w:p>
        </w:tc>
        <w:tc>
          <w:tcPr>
            <w:tcW w:w="294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337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•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>≥ 25 kg</w:t>
            </w:r>
          </w:p>
        </w:tc>
        <w:tc>
          <w:tcPr>
            <w:tcW w:w="648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600mg ABC/300mg 3TC</w:t>
            </w:r>
          </w:p>
        </w:tc>
        <w:tc>
          <w:tcPr>
            <w:tcW w:w="449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1</w:t>
            </w:r>
          </w:p>
        </w:tc>
        <w:tc>
          <w:tcPr>
            <w:tcW w:w="1083" w:type="pct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>Film-coated tablets: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>(600mg ABC/300mg 3TC)</w:t>
            </w:r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n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vertAlign w:val="superscript"/>
                <w:lang w:eastAsia="it-IT"/>
              </w:rPr>
              <w:t>o</w:t>
            </w:r>
            <w:proofErr w:type="gramEnd"/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date</w:t>
            </w:r>
            <w:proofErr w:type="gramEnd"/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età</w:t>
            </w:r>
            <w:proofErr w:type="gramEnd"/>
          </w:p>
        </w:tc>
        <w:tc>
          <w:tcPr>
            <w:tcW w:w="986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•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 xml:space="preserve">1tb Once </w:t>
            </w:r>
            <w:proofErr w:type="spellStart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>Daily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</w:tr>
      <w:tr w:rsidR="00D37CEC" w:rsidRPr="00533131" w:rsidTr="009968EF">
        <w:trPr>
          <w:trHeight w:val="143"/>
        </w:trPr>
        <w:tc>
          <w:tcPr>
            <w:tcW w:w="45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294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337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648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44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58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age</w:t>
            </w:r>
            <w:proofErr w:type="spellEnd"/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495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kg</w:t>
            </w:r>
            <w:proofErr w:type="gramEnd"/>
          </w:p>
        </w:tc>
        <w:tc>
          <w:tcPr>
            <w:tcW w:w="159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2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17/12/2004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adults</w:t>
            </w:r>
            <w:proofErr w:type="spellEnd"/>
            <w:proofErr w:type="gramEnd"/>
          </w:p>
        </w:tc>
        <w:tc>
          <w:tcPr>
            <w:tcW w:w="986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</w:tr>
      <w:tr w:rsidR="00D37CEC" w:rsidRPr="00533131" w:rsidTr="009968EF">
        <w:trPr>
          <w:trHeight w:val="143"/>
        </w:trPr>
        <w:tc>
          <w:tcPr>
            <w:tcW w:w="45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294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337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648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44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587" w:type="pct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≥ 12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years</w:t>
            </w:r>
            <w:proofErr w:type="spellEnd"/>
          </w:p>
        </w:tc>
        <w:tc>
          <w:tcPr>
            <w:tcW w:w="495" w:type="pct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≥ 25kg</w:t>
            </w:r>
          </w:p>
        </w:tc>
        <w:tc>
          <w:tcPr>
            <w:tcW w:w="15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17/12/2004</w:t>
            </w:r>
          </w:p>
        </w:tc>
        <w:tc>
          <w:tcPr>
            <w:tcW w:w="29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&gt;12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years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986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</w:tr>
      <w:tr w:rsidR="00D37CEC" w:rsidRPr="00855976" w:rsidTr="009968EF">
        <w:trPr>
          <w:trHeight w:val="259"/>
        </w:trPr>
        <w:tc>
          <w:tcPr>
            <w:tcW w:w="454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>AZT + 3TC</w:t>
            </w:r>
          </w:p>
        </w:tc>
        <w:tc>
          <w:tcPr>
            <w:tcW w:w="294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…</w:t>
            </w:r>
          </w:p>
        </w:tc>
        <w:tc>
          <w:tcPr>
            <w:tcW w:w="337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•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>≥ 14 kg</w:t>
            </w:r>
          </w:p>
        </w:tc>
        <w:tc>
          <w:tcPr>
            <w:tcW w:w="648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 xml:space="preserve">• form  14 kg to  &lt;21 kg: ½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>tb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 xml:space="preserve"> Twice-Daily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 xml:space="preserve">• from  ≥21 kg to  &lt;30 kg: ½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>tb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 xml:space="preserve"> morning  e 1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>tb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 xml:space="preserve"> evening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 xml:space="preserve">• ≥30 kg: 1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>tb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 xml:space="preserve"> Twice-Daily</w:t>
            </w:r>
          </w:p>
        </w:tc>
        <w:tc>
          <w:tcPr>
            <w:tcW w:w="449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2</w:t>
            </w:r>
          </w:p>
        </w:tc>
        <w:tc>
          <w:tcPr>
            <w:tcW w:w="1083" w:type="pct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>Tablet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>(300mg AZT/150mg 3TC)</w:t>
            </w:r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n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vertAlign w:val="superscript"/>
                <w:lang w:eastAsia="it-IT"/>
              </w:rPr>
              <w:t>o</w:t>
            </w:r>
            <w:proofErr w:type="gramEnd"/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date</w:t>
            </w:r>
            <w:proofErr w:type="gramEnd"/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age</w:t>
            </w:r>
            <w:proofErr w:type="spellEnd"/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/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weight</w:t>
            </w:r>
            <w:proofErr w:type="spellEnd"/>
          </w:p>
        </w:tc>
        <w:tc>
          <w:tcPr>
            <w:tcW w:w="986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 xml:space="preserve">• from 14 kg to &lt;21 kg: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½ </w:t>
            </w:r>
            <w:proofErr w:type="spellStart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tb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 twice daily 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 xml:space="preserve">• from ≥21 kg to &lt;30 kg: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½ </w:t>
            </w:r>
            <w:proofErr w:type="spellStart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tb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 morning  and 1 </w:t>
            </w:r>
            <w:proofErr w:type="spellStart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tb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 evening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 xml:space="preserve">• ≥30 kg: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1 </w:t>
            </w:r>
            <w:proofErr w:type="spellStart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tb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 twice daily </w:t>
            </w:r>
          </w:p>
        </w:tc>
      </w:tr>
      <w:tr w:rsidR="00D37CEC" w:rsidRPr="00533131" w:rsidTr="009968EF">
        <w:trPr>
          <w:trHeight w:val="143"/>
        </w:trPr>
        <w:tc>
          <w:tcPr>
            <w:tcW w:w="45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294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337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648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44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58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age</w:t>
            </w:r>
            <w:proofErr w:type="spellEnd"/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495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kg</w:t>
            </w:r>
            <w:proofErr w:type="gramEnd"/>
          </w:p>
        </w:tc>
        <w:tc>
          <w:tcPr>
            <w:tcW w:w="159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Arial" w:eastAsia="Times New Roman" w:hAnsi="Arial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Arial" w:eastAsia="Times New Roman" w:hAnsi="Arial"/>
                <w:color w:val="000000"/>
                <w:sz w:val="12"/>
                <w:szCs w:val="12"/>
                <w:lang w:eastAsia="it-IT"/>
              </w:rPr>
              <w:t>2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18/03/1998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30kg</w:t>
            </w:r>
          </w:p>
        </w:tc>
        <w:tc>
          <w:tcPr>
            <w:tcW w:w="986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</w:tr>
      <w:tr w:rsidR="00D37CEC" w:rsidRPr="00533131" w:rsidTr="009968EF">
        <w:trPr>
          <w:trHeight w:val="143"/>
        </w:trPr>
        <w:tc>
          <w:tcPr>
            <w:tcW w:w="45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294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337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648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44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587" w:type="pct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---</w:t>
            </w:r>
          </w:p>
        </w:tc>
        <w:tc>
          <w:tcPr>
            <w:tcW w:w="495" w:type="pct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≥ 14</w:t>
            </w:r>
          </w:p>
        </w:tc>
        <w:tc>
          <w:tcPr>
            <w:tcW w:w="15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Arial" w:eastAsia="Times New Roman" w:hAnsi="Arial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13/11/2007</w:t>
            </w:r>
          </w:p>
        </w:tc>
        <w:tc>
          <w:tcPr>
            <w:tcW w:w="29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14kg</w:t>
            </w:r>
          </w:p>
        </w:tc>
        <w:tc>
          <w:tcPr>
            <w:tcW w:w="986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</w:tr>
      <w:tr w:rsidR="00D37CEC" w:rsidRPr="00533131" w:rsidTr="009968EF">
        <w:trPr>
          <w:trHeight w:val="208"/>
        </w:trPr>
        <w:tc>
          <w:tcPr>
            <w:tcW w:w="454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>ABC + 3TC + AZT</w:t>
            </w:r>
          </w:p>
        </w:tc>
        <w:tc>
          <w:tcPr>
            <w:tcW w:w="294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≥ 18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years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  <w:t>(EMA)</w:t>
            </w:r>
          </w:p>
        </w:tc>
        <w:tc>
          <w:tcPr>
            <w:tcW w:w="337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•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>≥ 40 kg</w:t>
            </w:r>
          </w:p>
        </w:tc>
        <w:tc>
          <w:tcPr>
            <w:tcW w:w="648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300 mg (ABC), 150 mg (3TC), 300 mg (AZT)</w:t>
            </w:r>
          </w:p>
        </w:tc>
        <w:tc>
          <w:tcPr>
            <w:tcW w:w="449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2</w:t>
            </w:r>
          </w:p>
        </w:tc>
        <w:tc>
          <w:tcPr>
            <w:tcW w:w="1083" w:type="pct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>Tablet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>(300mg ABC/150mg 3TC/300mg AZT)</w:t>
            </w:r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n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vertAlign w:val="superscript"/>
                <w:lang w:eastAsia="it-IT"/>
              </w:rPr>
              <w:t>o</w:t>
            </w:r>
            <w:proofErr w:type="gramEnd"/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date</w:t>
            </w:r>
            <w:proofErr w:type="gramEnd"/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age</w:t>
            </w:r>
            <w:proofErr w:type="spellEnd"/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/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weight</w:t>
            </w:r>
            <w:proofErr w:type="spellEnd"/>
          </w:p>
        </w:tc>
        <w:tc>
          <w:tcPr>
            <w:tcW w:w="986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•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 xml:space="preserve">1 </w:t>
            </w:r>
            <w:proofErr w:type="spellStart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>tb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 xml:space="preserve"> </w:t>
            </w:r>
            <w:proofErr w:type="spellStart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>twice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 xml:space="preserve"> </w:t>
            </w:r>
            <w:proofErr w:type="spellStart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>daily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</w:tr>
      <w:tr w:rsidR="00D37CEC" w:rsidRPr="00533131" w:rsidTr="009968EF">
        <w:trPr>
          <w:trHeight w:val="143"/>
        </w:trPr>
        <w:tc>
          <w:tcPr>
            <w:tcW w:w="45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294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337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648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44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58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age</w:t>
            </w:r>
            <w:proofErr w:type="spellEnd"/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495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kg</w:t>
            </w:r>
            <w:proofErr w:type="gramEnd"/>
          </w:p>
        </w:tc>
        <w:tc>
          <w:tcPr>
            <w:tcW w:w="159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1</w:t>
            </w:r>
          </w:p>
        </w:tc>
        <w:tc>
          <w:tcPr>
            <w:tcW w:w="301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28/12/2000</w:t>
            </w:r>
          </w:p>
        </w:tc>
        <w:tc>
          <w:tcPr>
            <w:tcW w:w="290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40kg</w:t>
            </w:r>
          </w:p>
        </w:tc>
        <w:tc>
          <w:tcPr>
            <w:tcW w:w="986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</w:tr>
      <w:tr w:rsidR="00D37CEC" w:rsidRPr="00533131" w:rsidTr="009968EF">
        <w:trPr>
          <w:trHeight w:val="143"/>
        </w:trPr>
        <w:tc>
          <w:tcPr>
            <w:tcW w:w="45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294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337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648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44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587" w:type="pct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≥ 18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years</w:t>
            </w:r>
            <w:proofErr w:type="spellEnd"/>
          </w:p>
        </w:tc>
        <w:tc>
          <w:tcPr>
            <w:tcW w:w="495" w:type="pct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≥ 40</w:t>
            </w:r>
          </w:p>
        </w:tc>
        <w:tc>
          <w:tcPr>
            <w:tcW w:w="15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301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290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986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</w:tr>
      <w:tr w:rsidR="00D37CEC" w:rsidRPr="00533131" w:rsidTr="009968EF">
        <w:trPr>
          <w:trHeight w:val="208"/>
        </w:trPr>
        <w:tc>
          <w:tcPr>
            <w:tcW w:w="454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>FTC + TDF</w:t>
            </w:r>
          </w:p>
        </w:tc>
        <w:tc>
          <w:tcPr>
            <w:tcW w:w="294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≥ 12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years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  <w:t>(EMA)</w:t>
            </w:r>
          </w:p>
        </w:tc>
        <w:tc>
          <w:tcPr>
            <w:tcW w:w="337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•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>≥ 35 kg</w:t>
            </w:r>
          </w:p>
        </w:tc>
        <w:tc>
          <w:tcPr>
            <w:tcW w:w="648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200 mg (FTC), 245 mg (TDF)</w:t>
            </w:r>
          </w:p>
        </w:tc>
        <w:tc>
          <w:tcPr>
            <w:tcW w:w="449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1</w:t>
            </w:r>
          </w:p>
        </w:tc>
        <w:tc>
          <w:tcPr>
            <w:tcW w:w="1083" w:type="pct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>Tablet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>(200mg FTC/245mg TDF)</w:t>
            </w:r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n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vertAlign w:val="superscript"/>
                <w:lang w:eastAsia="it-IT"/>
              </w:rPr>
              <w:t>o</w:t>
            </w:r>
            <w:proofErr w:type="gramEnd"/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date</w:t>
            </w:r>
            <w:proofErr w:type="gramEnd"/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age</w:t>
            </w:r>
            <w:proofErr w:type="spellEnd"/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986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•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 xml:space="preserve">1 </w:t>
            </w:r>
            <w:proofErr w:type="spellStart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>tb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 xml:space="preserve"> Once </w:t>
            </w:r>
            <w:proofErr w:type="spellStart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>Daily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</w:tr>
      <w:tr w:rsidR="00D37CEC" w:rsidRPr="00533131" w:rsidTr="009968EF">
        <w:trPr>
          <w:trHeight w:val="143"/>
        </w:trPr>
        <w:tc>
          <w:tcPr>
            <w:tcW w:w="45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294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337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648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44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58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age</w:t>
            </w:r>
            <w:proofErr w:type="spellEnd"/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495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kg</w:t>
            </w:r>
            <w:proofErr w:type="gramEnd"/>
          </w:p>
        </w:tc>
        <w:tc>
          <w:tcPr>
            <w:tcW w:w="159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Arial" w:eastAsia="Times New Roman" w:hAnsi="Arial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Arial" w:eastAsia="Times New Roman" w:hAnsi="Arial"/>
                <w:color w:val="000000"/>
                <w:sz w:val="12"/>
                <w:szCs w:val="12"/>
                <w:lang w:eastAsia="it-IT"/>
              </w:rPr>
              <w:t>1</w:t>
            </w:r>
          </w:p>
        </w:tc>
        <w:tc>
          <w:tcPr>
            <w:tcW w:w="301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21/02/2005 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  <w:t>16/12/2016</w:t>
            </w:r>
          </w:p>
        </w:tc>
        <w:tc>
          <w:tcPr>
            <w:tcW w:w="290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adults</w:t>
            </w:r>
            <w:proofErr w:type="spellEnd"/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  <w:t xml:space="preserve">&gt;12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years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986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</w:tr>
      <w:tr w:rsidR="00D37CEC" w:rsidRPr="00533131" w:rsidTr="009968EF">
        <w:trPr>
          <w:trHeight w:val="934"/>
        </w:trPr>
        <w:tc>
          <w:tcPr>
            <w:tcW w:w="45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294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337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648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44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587" w:type="pct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≥ 12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years</w:t>
            </w:r>
            <w:proofErr w:type="spellEnd"/>
          </w:p>
        </w:tc>
        <w:tc>
          <w:tcPr>
            <w:tcW w:w="495" w:type="pct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≥ 35</w:t>
            </w:r>
          </w:p>
        </w:tc>
        <w:tc>
          <w:tcPr>
            <w:tcW w:w="15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Arial" w:eastAsia="Times New Roman" w:hAnsi="Arial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301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290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986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</w:tr>
      <w:tr w:rsidR="00D37CEC" w:rsidRPr="00855976" w:rsidTr="009968EF">
        <w:trPr>
          <w:trHeight w:val="310"/>
        </w:trPr>
        <w:tc>
          <w:tcPr>
            <w:tcW w:w="454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b/>
                <w:bCs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b/>
                <w:bCs/>
                <w:sz w:val="12"/>
                <w:szCs w:val="12"/>
                <w:lang w:eastAsia="it-IT"/>
              </w:rPr>
              <w:t>FTC + TAF</w:t>
            </w:r>
          </w:p>
        </w:tc>
        <w:tc>
          <w:tcPr>
            <w:tcW w:w="294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≥ 12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years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  <w:t>(EMA)</w:t>
            </w:r>
          </w:p>
        </w:tc>
        <w:tc>
          <w:tcPr>
            <w:tcW w:w="337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•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>≥ 35 kg</w:t>
            </w:r>
          </w:p>
        </w:tc>
        <w:tc>
          <w:tcPr>
            <w:tcW w:w="648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• 200/25 mg con DTG, EFV, MCV, NVP, RVP, RAL 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  <w:t xml:space="preserve">• 200/10 mg con DRV/r, DRV/c, ATV/r, ATV/C, LPV/r </w:t>
            </w:r>
          </w:p>
        </w:tc>
        <w:tc>
          <w:tcPr>
            <w:tcW w:w="449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1</w:t>
            </w:r>
          </w:p>
        </w:tc>
        <w:tc>
          <w:tcPr>
            <w:tcW w:w="1083" w:type="pct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>Tablet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>(200mg FTC/25mg TAF)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>(200mg FTC /10MG TAF)</w:t>
            </w:r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n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vertAlign w:val="superscript"/>
                <w:lang w:eastAsia="it-IT"/>
              </w:rPr>
              <w:t>o</w:t>
            </w:r>
            <w:proofErr w:type="gramEnd"/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date</w:t>
            </w:r>
            <w:proofErr w:type="gramEnd"/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age</w:t>
            </w:r>
            <w:proofErr w:type="spellEnd"/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986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 xml:space="preserve">•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200/25 mg with DTG, EFV, MCV, NVP, RVP, RAL 1tb Once daily 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 xml:space="preserve">•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200/10 mg with DRV/r, DRV/c, ATV/r, ATV/C, LPV/r 1tb Once daily </w:t>
            </w:r>
          </w:p>
        </w:tc>
      </w:tr>
      <w:tr w:rsidR="00D37CEC" w:rsidRPr="00533131" w:rsidTr="009968EF">
        <w:trPr>
          <w:trHeight w:val="143"/>
        </w:trPr>
        <w:tc>
          <w:tcPr>
            <w:tcW w:w="45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b/>
                <w:bCs/>
                <w:sz w:val="12"/>
                <w:szCs w:val="12"/>
                <w:lang w:val="en-GB" w:eastAsia="it-IT"/>
              </w:rPr>
            </w:pPr>
          </w:p>
        </w:tc>
        <w:tc>
          <w:tcPr>
            <w:tcW w:w="294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337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648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44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58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age</w:t>
            </w:r>
            <w:proofErr w:type="spellEnd"/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495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kg</w:t>
            </w:r>
            <w:proofErr w:type="gramEnd"/>
          </w:p>
        </w:tc>
        <w:tc>
          <w:tcPr>
            <w:tcW w:w="159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Arial" w:eastAsia="Times New Roman" w:hAnsi="Arial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Arial" w:eastAsia="Times New Roman" w:hAnsi="Arial"/>
                <w:color w:val="000000"/>
                <w:sz w:val="12"/>
                <w:szCs w:val="12"/>
                <w:lang w:eastAsia="it-IT"/>
              </w:rPr>
              <w:t>2</w:t>
            </w:r>
          </w:p>
        </w:tc>
        <w:tc>
          <w:tcPr>
            <w:tcW w:w="301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24/04/2016</w:t>
            </w:r>
          </w:p>
        </w:tc>
        <w:tc>
          <w:tcPr>
            <w:tcW w:w="290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&gt;12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years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986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</w:tr>
      <w:tr w:rsidR="00D37CEC" w:rsidRPr="00533131" w:rsidTr="009968EF">
        <w:trPr>
          <w:trHeight w:val="143"/>
        </w:trPr>
        <w:tc>
          <w:tcPr>
            <w:tcW w:w="45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b/>
                <w:bCs/>
                <w:sz w:val="12"/>
                <w:szCs w:val="12"/>
                <w:lang w:eastAsia="it-IT"/>
              </w:rPr>
            </w:pPr>
          </w:p>
        </w:tc>
        <w:tc>
          <w:tcPr>
            <w:tcW w:w="294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337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648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44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587" w:type="pct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≥ 12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years</w:t>
            </w:r>
            <w:proofErr w:type="spellEnd"/>
          </w:p>
        </w:tc>
        <w:tc>
          <w:tcPr>
            <w:tcW w:w="495" w:type="pct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≥ 35</w:t>
            </w:r>
          </w:p>
        </w:tc>
        <w:tc>
          <w:tcPr>
            <w:tcW w:w="15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Arial" w:eastAsia="Times New Roman" w:hAnsi="Arial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301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290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986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</w:tr>
      <w:tr w:rsidR="00D37CEC" w:rsidRPr="00855976" w:rsidTr="009968EF">
        <w:trPr>
          <w:trHeight w:val="396"/>
        </w:trPr>
        <w:tc>
          <w:tcPr>
            <w:tcW w:w="454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</w:pPr>
            <w:proofErr w:type="spellStart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>Efavirenz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 xml:space="preserve"> (EFV)</w:t>
            </w:r>
          </w:p>
        </w:tc>
        <w:tc>
          <w:tcPr>
            <w:tcW w:w="294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≥ 3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years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  <w:t>(EMA)</w:t>
            </w:r>
          </w:p>
        </w:tc>
        <w:tc>
          <w:tcPr>
            <w:tcW w:w="337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•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>≥ 3,5 kg</w:t>
            </w:r>
          </w:p>
        </w:tc>
        <w:tc>
          <w:tcPr>
            <w:tcW w:w="648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 xml:space="preserve">•  3,5 kg to &lt;5kg: 1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>tb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 xml:space="preserve"> 100 mg once daily 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 xml:space="preserve">•  ≥5 kg to&lt;7,5 kg: 1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>tb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 xml:space="preserve"> da 100 mg + 1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>cp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 xml:space="preserve"> 50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>mgonce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 xml:space="preserve"> daily  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 xml:space="preserve">• ≥7,5 kg to &lt;15 kg: 1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>tb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 xml:space="preserve"> da 200 mg once daily 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 xml:space="preserve">•  ≥15 kg to &lt;20 kg: 1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>tb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 xml:space="preserve"> da 200 mg + 1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>cp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 xml:space="preserve"> da 50mg once daily  </w:t>
            </w:r>
          </w:p>
        </w:tc>
        <w:tc>
          <w:tcPr>
            <w:tcW w:w="449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1</w:t>
            </w:r>
          </w:p>
        </w:tc>
        <w:tc>
          <w:tcPr>
            <w:tcW w:w="587" w:type="pct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Capsule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  <w:t>(50mg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  <w:t>100mg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  <w:t>200mg)</w:t>
            </w:r>
          </w:p>
        </w:tc>
        <w:tc>
          <w:tcPr>
            <w:tcW w:w="495" w:type="pct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Tablet 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coated</w:t>
            </w:r>
            <w:proofErr w:type="spellEnd"/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  <w:t>(600mg)</w:t>
            </w:r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n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vertAlign w:val="superscript"/>
                <w:lang w:eastAsia="it-IT"/>
              </w:rPr>
              <w:t>o</w:t>
            </w:r>
            <w:proofErr w:type="gramEnd"/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date</w:t>
            </w:r>
            <w:proofErr w:type="gramEnd"/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age</w:t>
            </w:r>
            <w:proofErr w:type="spellEnd"/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986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 xml:space="preserve">• from 3,5 kg to &lt;5kg: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1tb of 100 mg Once daily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 xml:space="preserve">• from ≥5 kg to &lt;7,5 kg: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1 </w:t>
            </w:r>
            <w:proofErr w:type="spellStart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tb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 of 100 mg + 1 </w:t>
            </w:r>
            <w:proofErr w:type="spellStart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tb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 50 mg Once daily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 xml:space="preserve">• from ≥7,5 kg to&lt;15 kg: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1tb of 200 mg Once daily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 xml:space="preserve">• from≥15 kg to &lt;20 kg: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1 </w:t>
            </w:r>
            <w:proofErr w:type="spellStart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tb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 of 200 mg + 1 </w:t>
            </w:r>
            <w:proofErr w:type="spellStart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tb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 </w:t>
            </w:r>
            <w:proofErr w:type="spellStart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og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 50 mg Once daily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 xml:space="preserve">• from ≥20 kg to &lt;25 kg: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3 </w:t>
            </w:r>
            <w:proofErr w:type="spellStart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tb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 of100 mg Once daily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 xml:space="preserve">• from ≥25 kg to &lt;32,5 kg: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3 </w:t>
            </w:r>
            <w:proofErr w:type="spellStart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tb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 of 100 mg + 1 </w:t>
            </w:r>
            <w:proofErr w:type="spellStart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tb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 of 50 mg Once daily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 xml:space="preserve">• from ≥32,5 kg to &lt;40 kg: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2  200 mg Once daily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 xml:space="preserve">• ≥ 40 kg: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1 </w:t>
            </w:r>
            <w:proofErr w:type="spellStart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tb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 of 600 mg </w:t>
            </w:r>
            <w:proofErr w:type="spellStart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o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 3 </w:t>
            </w:r>
            <w:proofErr w:type="spellStart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tb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 of 200 mg Once daily</w:t>
            </w:r>
          </w:p>
        </w:tc>
      </w:tr>
      <w:tr w:rsidR="00D37CEC" w:rsidRPr="00533131" w:rsidTr="009968EF">
        <w:trPr>
          <w:trHeight w:val="143"/>
        </w:trPr>
        <w:tc>
          <w:tcPr>
            <w:tcW w:w="45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294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337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648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44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age</w:t>
            </w:r>
            <w:proofErr w:type="spellEnd"/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32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kg</w:t>
            </w:r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33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age</w:t>
            </w:r>
            <w:proofErr w:type="spellEnd"/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1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kg</w:t>
            </w:r>
            <w:proofErr w:type="gramEnd"/>
          </w:p>
        </w:tc>
        <w:tc>
          <w:tcPr>
            <w:tcW w:w="159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3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28/05/1999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adults</w:t>
            </w:r>
            <w:proofErr w:type="spellEnd"/>
            <w:proofErr w:type="gramEnd"/>
          </w:p>
        </w:tc>
        <w:tc>
          <w:tcPr>
            <w:tcW w:w="986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</w:tr>
      <w:tr w:rsidR="00D37CEC" w:rsidRPr="00533131" w:rsidTr="009968EF">
        <w:trPr>
          <w:trHeight w:val="215"/>
        </w:trPr>
        <w:tc>
          <w:tcPr>
            <w:tcW w:w="45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294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337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648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44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≥ 3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months</w:t>
            </w:r>
            <w:proofErr w:type="spellEnd"/>
          </w:p>
        </w:tc>
        <w:tc>
          <w:tcPr>
            <w:tcW w:w="323" w:type="pct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3,5</w:t>
            </w:r>
          </w:p>
        </w:tc>
        <w:tc>
          <w:tcPr>
            <w:tcW w:w="339" w:type="pct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≥ 3months</w:t>
            </w:r>
          </w:p>
        </w:tc>
        <w:tc>
          <w:tcPr>
            <w:tcW w:w="156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≥ 3,5</w:t>
            </w:r>
          </w:p>
        </w:tc>
        <w:tc>
          <w:tcPr>
            <w:tcW w:w="15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28/05/1999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  <w:t>26/02/2015</w:t>
            </w:r>
          </w:p>
        </w:tc>
        <w:tc>
          <w:tcPr>
            <w:tcW w:w="29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3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years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  <w:t xml:space="preserve">3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months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986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</w:tr>
      <w:tr w:rsidR="00D37CEC" w:rsidRPr="00855976" w:rsidTr="009968EF">
        <w:trPr>
          <w:trHeight w:val="634"/>
        </w:trPr>
        <w:tc>
          <w:tcPr>
            <w:tcW w:w="454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</w:pPr>
            <w:proofErr w:type="spellStart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>Etravirine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 xml:space="preserve"> (ETR)</w:t>
            </w:r>
          </w:p>
        </w:tc>
        <w:tc>
          <w:tcPr>
            <w:tcW w:w="294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≥ 6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years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  <w:t>(EMA)</w:t>
            </w:r>
          </w:p>
        </w:tc>
        <w:tc>
          <w:tcPr>
            <w:tcW w:w="337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•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>≥ 16 kg</w:t>
            </w:r>
          </w:p>
        </w:tc>
        <w:tc>
          <w:tcPr>
            <w:tcW w:w="648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 xml:space="preserve">•  16 kg to &lt;20kg: 100 mg  (4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>tb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 xml:space="preserve"> da 25 mg  Twice-Daily or 1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>tb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 xml:space="preserve"> 100 mg Twice-Daily)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 xml:space="preserve">• ≥20 kg to &lt;25 kg: 125 mg  (5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>cp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 xml:space="preserve"> da 25 mg Twice-Daily o 1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>tb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 xml:space="preserve">  100 mg + 1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>tb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 xml:space="preserve"> da 25 mg Twice-Daily)</w:t>
            </w:r>
          </w:p>
        </w:tc>
        <w:tc>
          <w:tcPr>
            <w:tcW w:w="449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2</w:t>
            </w:r>
          </w:p>
        </w:tc>
        <w:tc>
          <w:tcPr>
            <w:tcW w:w="1083" w:type="pct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Tablet 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  <w:t>(25mg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  <w:t>100mg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  <w:t>200mg)</w:t>
            </w:r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n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vertAlign w:val="superscript"/>
                <w:lang w:eastAsia="it-IT"/>
              </w:rPr>
              <w:t>o</w:t>
            </w:r>
            <w:proofErr w:type="gramEnd"/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date</w:t>
            </w:r>
            <w:proofErr w:type="gramEnd"/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age</w:t>
            </w:r>
            <w:proofErr w:type="spellEnd"/>
            <w:proofErr w:type="gramEnd"/>
          </w:p>
        </w:tc>
        <w:tc>
          <w:tcPr>
            <w:tcW w:w="986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>Age between 6 and 8 years: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 xml:space="preserve">• from 16 kg to &lt;20kg: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100 mg twice daily  (4 </w:t>
            </w:r>
            <w:proofErr w:type="spellStart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cp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 da 25 mg twice daily or 1 </w:t>
            </w:r>
            <w:proofErr w:type="spellStart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tb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 of 100 mg twice daily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 xml:space="preserve">• from  ≥20 kg to &lt;25 kg: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125 mg twice daily (5 </w:t>
            </w:r>
            <w:proofErr w:type="spellStart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tb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 of 25 mg twice daily or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br/>
              <w:t xml:space="preserve">1tb  of 100 mg + 1 </w:t>
            </w:r>
            <w:proofErr w:type="spellStart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tb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 of 25 mg twice daily)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>• from ≥25 kg to &lt;30 kg: 150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 mg twice daily (6 </w:t>
            </w:r>
            <w:proofErr w:type="spellStart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tb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 of 25 mg twice daily or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br/>
              <w:t xml:space="preserve"> 1 </w:t>
            </w:r>
            <w:proofErr w:type="spellStart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tb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 of 100 mg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lastRenderedPageBreak/>
              <w:t xml:space="preserve">+ 2 </w:t>
            </w:r>
            <w:proofErr w:type="spellStart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tb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 of 25 mg twice daily)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 xml:space="preserve">• ≥30 kg: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200 mg twice daily (8 </w:t>
            </w:r>
            <w:proofErr w:type="spellStart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tb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  of 25 mg twice daily or 2 </w:t>
            </w:r>
            <w:proofErr w:type="spellStart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tb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 of  100 mg twice daily o 1 </w:t>
            </w:r>
            <w:proofErr w:type="spellStart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tb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 of 200 mg twice daily)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br/>
              <w:t>Aged 18 and over: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br/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 xml:space="preserve">•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1 </w:t>
            </w:r>
            <w:proofErr w:type="spellStart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tb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 of 200 mg </w:t>
            </w:r>
            <w:proofErr w:type="spellStart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o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 2 </w:t>
            </w:r>
            <w:proofErr w:type="spellStart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tb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 of 100 mg twice daily</w:t>
            </w:r>
          </w:p>
        </w:tc>
      </w:tr>
      <w:tr w:rsidR="00D37CEC" w:rsidRPr="00533131" w:rsidTr="009968EF">
        <w:trPr>
          <w:trHeight w:val="143"/>
        </w:trPr>
        <w:tc>
          <w:tcPr>
            <w:tcW w:w="45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294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337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648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44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58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age</w:t>
            </w:r>
            <w:proofErr w:type="spellEnd"/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495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kg</w:t>
            </w:r>
            <w:proofErr w:type="gramEnd"/>
          </w:p>
        </w:tc>
        <w:tc>
          <w:tcPr>
            <w:tcW w:w="159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2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28/08/2008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adults</w:t>
            </w:r>
            <w:proofErr w:type="spellEnd"/>
            <w:proofErr w:type="gramEnd"/>
          </w:p>
        </w:tc>
        <w:tc>
          <w:tcPr>
            <w:tcW w:w="986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</w:tr>
      <w:tr w:rsidR="00D37CEC" w:rsidRPr="00533131" w:rsidTr="009968EF">
        <w:trPr>
          <w:trHeight w:val="143"/>
        </w:trPr>
        <w:tc>
          <w:tcPr>
            <w:tcW w:w="45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294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337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648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44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587" w:type="pct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≥ 6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years</w:t>
            </w:r>
            <w:proofErr w:type="spellEnd"/>
          </w:p>
        </w:tc>
        <w:tc>
          <w:tcPr>
            <w:tcW w:w="495" w:type="pct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≥ 16</w:t>
            </w:r>
          </w:p>
        </w:tc>
        <w:tc>
          <w:tcPr>
            <w:tcW w:w="15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06/03/2013</w:t>
            </w:r>
          </w:p>
        </w:tc>
        <w:tc>
          <w:tcPr>
            <w:tcW w:w="29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&gt;6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years</w:t>
            </w:r>
            <w:proofErr w:type="spellEnd"/>
          </w:p>
        </w:tc>
        <w:tc>
          <w:tcPr>
            <w:tcW w:w="986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</w:tr>
      <w:tr w:rsidR="00D37CEC" w:rsidRPr="00855976" w:rsidTr="009968EF">
        <w:trPr>
          <w:trHeight w:val="621"/>
        </w:trPr>
        <w:tc>
          <w:tcPr>
            <w:tcW w:w="454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</w:pPr>
            <w:proofErr w:type="spellStart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>Nevirapine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 xml:space="preserve"> (NVP)</w:t>
            </w:r>
          </w:p>
        </w:tc>
        <w:tc>
          <w:tcPr>
            <w:tcW w:w="294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since</w:t>
            </w:r>
            <w:proofErr w:type="spellEnd"/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birth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  <w:t>(EMA)</w:t>
            </w:r>
          </w:p>
        </w:tc>
        <w:tc>
          <w:tcPr>
            <w:tcW w:w="337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•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any</w:t>
            </w:r>
            <w:proofErr w:type="spellEnd"/>
          </w:p>
        </w:tc>
        <w:tc>
          <w:tcPr>
            <w:tcW w:w="648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 xml:space="preserve">• Tablets: 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>150-200 mg/m2 Once daily  for 14 days  (max 200 mg/day), after 150-200 mg/m2 Twice-Daily (max 400 mg/die)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>• Tablet coated : ≥ 6 years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 xml:space="preserve">(0,58-0,83 m2) 200 mg Once Daily  </w:t>
            </w:r>
          </w:p>
        </w:tc>
        <w:tc>
          <w:tcPr>
            <w:tcW w:w="449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1</w:t>
            </w:r>
          </w:p>
        </w:tc>
        <w:tc>
          <w:tcPr>
            <w:tcW w:w="403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Tablet 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  <w:t>(200 mg)</w:t>
            </w:r>
          </w:p>
        </w:tc>
        <w:tc>
          <w:tcPr>
            <w:tcW w:w="334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>Tablet  RP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>(50 mg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>100 mg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>400 mg)</w:t>
            </w:r>
          </w:p>
        </w:tc>
        <w:tc>
          <w:tcPr>
            <w:tcW w:w="346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Suspension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: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  <w:t>10 mg/ml)</w:t>
            </w:r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n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vertAlign w:val="superscript"/>
                <w:lang w:eastAsia="it-IT"/>
              </w:rPr>
              <w:t>o</w:t>
            </w:r>
            <w:proofErr w:type="gramEnd"/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date</w:t>
            </w:r>
            <w:proofErr w:type="gramEnd"/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age</w:t>
            </w:r>
            <w:proofErr w:type="spellEnd"/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986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sz w:val="12"/>
                <w:szCs w:val="12"/>
                <w:lang w:val="en-GB" w:eastAsia="it-IT"/>
              </w:rPr>
            </w:pPr>
            <w:r w:rsidRPr="00533131">
              <w:rPr>
                <w:rFonts w:ascii="Calibri" w:eastAsia="Times New Roman" w:hAnsi="Calibri"/>
                <w:sz w:val="12"/>
                <w:szCs w:val="12"/>
                <w:lang w:val="en-GB" w:eastAsia="it-IT"/>
              </w:rPr>
              <w:t xml:space="preserve">• Tablets: </w:t>
            </w:r>
            <w:r w:rsidRPr="00533131">
              <w:rPr>
                <w:rFonts w:ascii="Calibri" w:eastAsia="Times New Roman" w:hAnsi="Calibri"/>
                <w:sz w:val="12"/>
                <w:szCs w:val="12"/>
                <w:lang w:val="en-GB" w:eastAsia="it-IT"/>
              </w:rPr>
              <w:br/>
            </w:r>
            <w:r w:rsidRPr="00533131">
              <w:rPr>
                <w:rFonts w:ascii="Calibri" w:eastAsia="Times New Roman" w:hAnsi="Calibri"/>
                <w:b/>
                <w:bCs/>
                <w:sz w:val="12"/>
                <w:szCs w:val="12"/>
                <w:lang w:val="en-GB" w:eastAsia="it-IT"/>
              </w:rPr>
              <w:t>150-200 mg/m</w:t>
            </w:r>
            <w:r w:rsidRPr="00533131">
              <w:rPr>
                <w:rFonts w:ascii="Calibri" w:eastAsia="Times New Roman" w:hAnsi="Calibri"/>
                <w:b/>
                <w:bCs/>
                <w:sz w:val="12"/>
                <w:szCs w:val="12"/>
                <w:vertAlign w:val="superscript"/>
                <w:lang w:val="en-GB" w:eastAsia="it-IT"/>
              </w:rPr>
              <w:t>2</w:t>
            </w:r>
            <w:r w:rsidRPr="00533131">
              <w:rPr>
                <w:rFonts w:ascii="Calibri" w:eastAsia="Times New Roman" w:hAnsi="Calibri"/>
                <w:b/>
                <w:bCs/>
                <w:sz w:val="12"/>
                <w:szCs w:val="12"/>
                <w:lang w:val="en-GB" w:eastAsia="it-IT"/>
              </w:rPr>
              <w:t xml:space="preserve"> once </w:t>
            </w:r>
            <w:proofErr w:type="spellStart"/>
            <w:r w:rsidRPr="00533131">
              <w:rPr>
                <w:rFonts w:ascii="Calibri" w:eastAsia="Times New Roman" w:hAnsi="Calibri"/>
                <w:b/>
                <w:bCs/>
                <w:sz w:val="12"/>
                <w:szCs w:val="12"/>
                <w:lang w:val="en-GB" w:eastAsia="it-IT"/>
              </w:rPr>
              <w:t>dayli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sz w:val="12"/>
                <w:szCs w:val="12"/>
                <w:lang w:val="en-GB" w:eastAsia="it-IT"/>
              </w:rPr>
              <w:t xml:space="preserve">  for 14 days (max 200 mg/day), after  150-200 mg/m</w:t>
            </w:r>
            <w:r w:rsidRPr="00533131">
              <w:rPr>
                <w:rFonts w:ascii="Calibri" w:eastAsia="Times New Roman" w:hAnsi="Calibri"/>
                <w:b/>
                <w:bCs/>
                <w:sz w:val="12"/>
                <w:szCs w:val="12"/>
                <w:vertAlign w:val="superscript"/>
                <w:lang w:val="en-GB" w:eastAsia="it-IT"/>
              </w:rPr>
              <w:t>2</w:t>
            </w:r>
            <w:r w:rsidRPr="00533131">
              <w:rPr>
                <w:rFonts w:ascii="Calibri" w:eastAsia="Times New Roman" w:hAnsi="Calibri"/>
                <w:b/>
                <w:bCs/>
                <w:sz w:val="12"/>
                <w:szCs w:val="12"/>
                <w:lang w:val="en-GB" w:eastAsia="it-IT"/>
              </w:rPr>
              <w:t xml:space="preserve"> twice daily (max 400 mg/day)</w:t>
            </w:r>
            <w:r w:rsidRPr="00533131">
              <w:rPr>
                <w:rFonts w:ascii="Calibri" w:eastAsia="Times New Roman" w:hAnsi="Calibri"/>
                <w:sz w:val="12"/>
                <w:szCs w:val="12"/>
                <w:lang w:val="en-GB" w:eastAsia="it-IT"/>
              </w:rPr>
              <w:br/>
              <w:t>•  Tablet extended-release: ≥ 6 years</w:t>
            </w:r>
            <w:r w:rsidRPr="00533131">
              <w:rPr>
                <w:rFonts w:ascii="Calibri" w:eastAsia="Times New Roman" w:hAnsi="Calibri"/>
                <w:sz w:val="12"/>
                <w:szCs w:val="12"/>
                <w:lang w:val="en-GB" w:eastAsia="it-IT"/>
              </w:rPr>
              <w:br/>
            </w:r>
            <w:r w:rsidRPr="00533131">
              <w:rPr>
                <w:rFonts w:ascii="Calibri" w:eastAsia="Times New Roman" w:hAnsi="Calibri"/>
                <w:b/>
                <w:bCs/>
                <w:sz w:val="12"/>
                <w:szCs w:val="12"/>
                <w:lang w:val="en-GB" w:eastAsia="it-IT"/>
              </w:rPr>
              <w:t>(0,58-0,83 m</w:t>
            </w:r>
            <w:r w:rsidRPr="00533131">
              <w:rPr>
                <w:rFonts w:ascii="Calibri" w:eastAsia="Times New Roman" w:hAnsi="Calibri"/>
                <w:b/>
                <w:bCs/>
                <w:sz w:val="12"/>
                <w:szCs w:val="12"/>
                <w:vertAlign w:val="superscript"/>
                <w:lang w:val="en-GB" w:eastAsia="it-IT"/>
              </w:rPr>
              <w:t>2</w:t>
            </w:r>
            <w:r w:rsidRPr="00533131">
              <w:rPr>
                <w:rFonts w:ascii="Calibri" w:eastAsia="Times New Roman" w:hAnsi="Calibri"/>
                <w:b/>
                <w:bCs/>
                <w:sz w:val="12"/>
                <w:szCs w:val="12"/>
                <w:lang w:val="en-GB" w:eastAsia="it-IT"/>
              </w:rPr>
              <w:t>) 200 mg once daily</w:t>
            </w:r>
            <w:r w:rsidRPr="00533131">
              <w:rPr>
                <w:rFonts w:ascii="Calibri" w:eastAsia="Times New Roman" w:hAnsi="Calibri"/>
                <w:b/>
                <w:bCs/>
                <w:sz w:val="12"/>
                <w:szCs w:val="12"/>
                <w:lang w:val="en-GB" w:eastAsia="it-IT"/>
              </w:rPr>
              <w:br/>
              <w:t>(0,84-1,16 m</w:t>
            </w:r>
            <w:r w:rsidRPr="00533131">
              <w:rPr>
                <w:rFonts w:ascii="Calibri" w:eastAsia="Times New Roman" w:hAnsi="Calibri"/>
                <w:b/>
                <w:bCs/>
                <w:sz w:val="12"/>
                <w:szCs w:val="12"/>
                <w:vertAlign w:val="superscript"/>
                <w:lang w:val="en-GB" w:eastAsia="it-IT"/>
              </w:rPr>
              <w:t>2</w:t>
            </w:r>
            <w:r w:rsidRPr="00533131">
              <w:rPr>
                <w:rFonts w:ascii="Calibri" w:eastAsia="Times New Roman" w:hAnsi="Calibri"/>
                <w:b/>
                <w:bCs/>
                <w:sz w:val="12"/>
                <w:szCs w:val="12"/>
                <w:lang w:val="en-GB" w:eastAsia="it-IT"/>
              </w:rPr>
              <w:t>) 300 mg once daily</w:t>
            </w:r>
            <w:r w:rsidRPr="00533131">
              <w:rPr>
                <w:rFonts w:ascii="Calibri" w:eastAsia="Times New Roman" w:hAnsi="Calibri"/>
                <w:b/>
                <w:bCs/>
                <w:sz w:val="12"/>
                <w:szCs w:val="12"/>
                <w:lang w:val="en-GB" w:eastAsia="it-IT"/>
              </w:rPr>
              <w:br/>
              <w:t>(≥1,17 m</w:t>
            </w:r>
            <w:r w:rsidRPr="00533131">
              <w:rPr>
                <w:rFonts w:ascii="Calibri" w:eastAsia="Times New Roman" w:hAnsi="Calibri"/>
                <w:b/>
                <w:bCs/>
                <w:sz w:val="12"/>
                <w:szCs w:val="12"/>
                <w:vertAlign w:val="superscript"/>
                <w:lang w:val="en-GB" w:eastAsia="it-IT"/>
              </w:rPr>
              <w:t>2</w:t>
            </w:r>
            <w:r w:rsidRPr="00533131">
              <w:rPr>
                <w:rFonts w:ascii="Calibri" w:eastAsia="Times New Roman" w:hAnsi="Calibri"/>
                <w:b/>
                <w:bCs/>
                <w:sz w:val="12"/>
                <w:szCs w:val="12"/>
                <w:lang w:val="en-GB" w:eastAsia="it-IT"/>
              </w:rPr>
              <w:t>) 400 mg once daily</w:t>
            </w:r>
            <w:r w:rsidRPr="00533131">
              <w:rPr>
                <w:rFonts w:ascii="Calibri" w:eastAsia="Times New Roman" w:hAnsi="Calibri"/>
                <w:sz w:val="12"/>
                <w:szCs w:val="12"/>
                <w:lang w:val="en-GB" w:eastAsia="it-IT"/>
              </w:rPr>
              <w:br/>
              <w:t xml:space="preserve">• Syrup: </w:t>
            </w:r>
            <w:r w:rsidRPr="00533131">
              <w:rPr>
                <w:rFonts w:ascii="Calibri" w:eastAsia="Times New Roman" w:hAnsi="Calibri"/>
                <w:sz w:val="12"/>
                <w:szCs w:val="12"/>
                <w:lang w:val="en-GB" w:eastAsia="it-IT"/>
              </w:rPr>
              <w:br/>
            </w:r>
            <w:r w:rsidRPr="00533131">
              <w:rPr>
                <w:rFonts w:ascii="Calibri" w:eastAsia="Times New Roman" w:hAnsi="Calibri"/>
                <w:b/>
                <w:bCs/>
                <w:sz w:val="12"/>
                <w:szCs w:val="12"/>
                <w:lang w:val="en-GB" w:eastAsia="it-IT"/>
              </w:rPr>
              <w:t>10 mg/ml</w:t>
            </w:r>
          </w:p>
        </w:tc>
      </w:tr>
      <w:tr w:rsidR="00D37CEC" w:rsidRPr="00533131" w:rsidTr="009968EF">
        <w:trPr>
          <w:trHeight w:val="122"/>
        </w:trPr>
        <w:tc>
          <w:tcPr>
            <w:tcW w:w="45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294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337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648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44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age</w:t>
            </w:r>
            <w:proofErr w:type="spellEnd"/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1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kg</w:t>
            </w:r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1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age</w:t>
            </w:r>
            <w:proofErr w:type="spellEnd"/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kg</w:t>
            </w:r>
            <w:proofErr w:type="gramEnd"/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age</w:t>
            </w:r>
            <w:proofErr w:type="spellEnd"/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1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kg</w:t>
            </w:r>
            <w:proofErr w:type="gramEnd"/>
          </w:p>
        </w:tc>
        <w:tc>
          <w:tcPr>
            <w:tcW w:w="159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2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05/02/1998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adults</w:t>
            </w:r>
            <w:proofErr w:type="spellEnd"/>
            <w:proofErr w:type="gramEnd"/>
          </w:p>
        </w:tc>
        <w:tc>
          <w:tcPr>
            <w:tcW w:w="986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sz w:val="12"/>
                <w:szCs w:val="12"/>
                <w:lang w:eastAsia="it-IT"/>
              </w:rPr>
            </w:pPr>
          </w:p>
        </w:tc>
      </w:tr>
      <w:tr w:rsidR="00D37CEC" w:rsidRPr="00533131" w:rsidTr="009968EF">
        <w:trPr>
          <w:trHeight w:val="122"/>
        </w:trPr>
        <w:tc>
          <w:tcPr>
            <w:tcW w:w="45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294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337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648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44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birth</w:t>
            </w:r>
            <w:proofErr w:type="spellEnd"/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138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---</w:t>
            </w:r>
          </w:p>
        </w:tc>
        <w:tc>
          <w:tcPr>
            <w:tcW w:w="185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birth</w:t>
            </w:r>
            <w:proofErr w:type="spellEnd"/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14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---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birth</w:t>
            </w:r>
            <w:proofErr w:type="spellEnd"/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156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---</w:t>
            </w:r>
          </w:p>
        </w:tc>
        <w:tc>
          <w:tcPr>
            <w:tcW w:w="15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18/06/1999</w:t>
            </w:r>
          </w:p>
        </w:tc>
        <w:tc>
          <w:tcPr>
            <w:tcW w:w="29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since</w:t>
            </w:r>
            <w:proofErr w:type="spellEnd"/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birth</w:t>
            </w:r>
            <w:proofErr w:type="spellEnd"/>
          </w:p>
        </w:tc>
        <w:tc>
          <w:tcPr>
            <w:tcW w:w="986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sz w:val="12"/>
                <w:szCs w:val="12"/>
                <w:lang w:eastAsia="it-IT"/>
              </w:rPr>
            </w:pPr>
          </w:p>
        </w:tc>
      </w:tr>
      <w:tr w:rsidR="00D37CEC" w:rsidRPr="00855976" w:rsidTr="009968EF">
        <w:trPr>
          <w:trHeight w:val="454"/>
        </w:trPr>
        <w:tc>
          <w:tcPr>
            <w:tcW w:w="454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b/>
                <w:bCs/>
                <w:sz w:val="12"/>
                <w:szCs w:val="12"/>
                <w:lang w:eastAsia="it-IT"/>
              </w:rPr>
            </w:pPr>
            <w:proofErr w:type="spellStart"/>
            <w:r w:rsidRPr="00533131">
              <w:rPr>
                <w:rFonts w:ascii="Calibri" w:eastAsia="Times New Roman" w:hAnsi="Calibri"/>
                <w:b/>
                <w:bCs/>
                <w:sz w:val="12"/>
                <w:szCs w:val="12"/>
                <w:lang w:eastAsia="it-IT"/>
              </w:rPr>
              <w:t>Rilpivirine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sz w:val="12"/>
                <w:szCs w:val="12"/>
                <w:lang w:eastAsia="it-IT"/>
              </w:rPr>
              <w:t xml:space="preserve"> (RPV)</w:t>
            </w:r>
          </w:p>
        </w:tc>
        <w:tc>
          <w:tcPr>
            <w:tcW w:w="294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≥ 12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years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 w:type="page"/>
              <w:t>(EMA)</w:t>
            </w:r>
          </w:p>
        </w:tc>
        <w:tc>
          <w:tcPr>
            <w:tcW w:w="337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•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any</w:t>
            </w:r>
            <w:proofErr w:type="spellEnd"/>
          </w:p>
        </w:tc>
        <w:tc>
          <w:tcPr>
            <w:tcW w:w="648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1 </w:t>
            </w: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tb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 25</w:t>
            </w:r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mg Once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Daily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449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1</w:t>
            </w:r>
          </w:p>
        </w:tc>
        <w:tc>
          <w:tcPr>
            <w:tcW w:w="1083" w:type="pct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Film-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coated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tablets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: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 w:type="page"/>
              <w:t>(</w:t>
            </w:r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25mg)</w:t>
            </w:r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n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vertAlign w:val="superscript"/>
                <w:lang w:eastAsia="it-IT"/>
              </w:rPr>
              <w:t>o</w:t>
            </w:r>
            <w:proofErr w:type="gramEnd"/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date</w:t>
            </w:r>
            <w:proofErr w:type="gramEnd"/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age</w:t>
            </w:r>
            <w:proofErr w:type="spellEnd"/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986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 xml:space="preserve">•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1 </w:t>
            </w:r>
            <w:proofErr w:type="spellStart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tb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 of 25 mg once daily</w:t>
            </w:r>
          </w:p>
        </w:tc>
      </w:tr>
      <w:tr w:rsidR="00D37CEC" w:rsidRPr="00533131" w:rsidTr="009968EF">
        <w:trPr>
          <w:trHeight w:val="143"/>
        </w:trPr>
        <w:tc>
          <w:tcPr>
            <w:tcW w:w="45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b/>
                <w:bCs/>
                <w:sz w:val="12"/>
                <w:szCs w:val="12"/>
                <w:lang w:val="en-GB" w:eastAsia="it-IT"/>
              </w:rPr>
            </w:pPr>
          </w:p>
        </w:tc>
        <w:tc>
          <w:tcPr>
            <w:tcW w:w="294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337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648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44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58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age</w:t>
            </w:r>
            <w:proofErr w:type="spellEnd"/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495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kg</w:t>
            </w:r>
            <w:proofErr w:type="gramEnd"/>
          </w:p>
        </w:tc>
        <w:tc>
          <w:tcPr>
            <w:tcW w:w="159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1</w:t>
            </w:r>
          </w:p>
        </w:tc>
        <w:tc>
          <w:tcPr>
            <w:tcW w:w="301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28/11/2011</w:t>
            </w:r>
          </w:p>
        </w:tc>
        <w:tc>
          <w:tcPr>
            <w:tcW w:w="290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adults</w:t>
            </w:r>
            <w:proofErr w:type="spellEnd"/>
            <w:proofErr w:type="gramEnd"/>
          </w:p>
        </w:tc>
        <w:tc>
          <w:tcPr>
            <w:tcW w:w="986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</w:tr>
      <w:tr w:rsidR="00D37CEC" w:rsidRPr="00533131" w:rsidTr="009968EF">
        <w:trPr>
          <w:trHeight w:val="165"/>
        </w:trPr>
        <w:tc>
          <w:tcPr>
            <w:tcW w:w="45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b/>
                <w:bCs/>
                <w:sz w:val="12"/>
                <w:szCs w:val="12"/>
                <w:lang w:eastAsia="it-IT"/>
              </w:rPr>
            </w:pPr>
          </w:p>
        </w:tc>
        <w:tc>
          <w:tcPr>
            <w:tcW w:w="294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337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648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44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587" w:type="pct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 ≥ 12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years</w:t>
            </w:r>
            <w:proofErr w:type="spellEnd"/>
          </w:p>
        </w:tc>
        <w:tc>
          <w:tcPr>
            <w:tcW w:w="495" w:type="pct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any</w:t>
            </w:r>
            <w:proofErr w:type="spellEnd"/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15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301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290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986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</w:tr>
      <w:tr w:rsidR="00D37CEC" w:rsidRPr="00855976" w:rsidTr="009968EF">
        <w:trPr>
          <w:trHeight w:val="244"/>
        </w:trPr>
        <w:tc>
          <w:tcPr>
            <w:tcW w:w="454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>EFV + FTC + TDF</w:t>
            </w:r>
          </w:p>
        </w:tc>
        <w:tc>
          <w:tcPr>
            <w:tcW w:w="294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≥ 12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years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  <w:t>(EMA)</w:t>
            </w:r>
          </w:p>
        </w:tc>
        <w:tc>
          <w:tcPr>
            <w:tcW w:w="337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•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>≥ 35 kg</w:t>
            </w:r>
          </w:p>
        </w:tc>
        <w:tc>
          <w:tcPr>
            <w:tcW w:w="648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 xml:space="preserve">• 1tb  600 mg (EFV), 200 mg (FTC), 300 mg (TDF) </w:t>
            </w:r>
          </w:p>
        </w:tc>
        <w:tc>
          <w:tcPr>
            <w:tcW w:w="449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1</w:t>
            </w:r>
          </w:p>
        </w:tc>
        <w:tc>
          <w:tcPr>
            <w:tcW w:w="1083" w:type="pct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 xml:space="preserve">Film-coated tablets: 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>(600mg EFV/200mg FTC/300mg TDF)</w:t>
            </w:r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n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vertAlign w:val="superscript"/>
                <w:lang w:eastAsia="it-IT"/>
              </w:rPr>
              <w:t>o</w:t>
            </w:r>
            <w:proofErr w:type="gramEnd"/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date</w:t>
            </w:r>
            <w:proofErr w:type="gramEnd"/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age</w:t>
            </w:r>
            <w:proofErr w:type="spellEnd"/>
            <w:proofErr w:type="gramEnd"/>
          </w:p>
        </w:tc>
        <w:tc>
          <w:tcPr>
            <w:tcW w:w="986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 xml:space="preserve">•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1 </w:t>
            </w:r>
            <w:proofErr w:type="spellStart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tb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   of 600 mg (EFV), 200 mg (FTC), 300 mg (TDF) once daily</w:t>
            </w:r>
          </w:p>
        </w:tc>
      </w:tr>
      <w:tr w:rsidR="00D37CEC" w:rsidRPr="00533131" w:rsidTr="009968EF">
        <w:trPr>
          <w:trHeight w:val="143"/>
        </w:trPr>
        <w:tc>
          <w:tcPr>
            <w:tcW w:w="45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294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337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648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44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58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age</w:t>
            </w:r>
            <w:proofErr w:type="spellEnd"/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495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kg</w:t>
            </w:r>
            <w:proofErr w:type="gramEnd"/>
          </w:p>
        </w:tc>
        <w:tc>
          <w:tcPr>
            <w:tcW w:w="159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1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13/12/2007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adults</w:t>
            </w:r>
            <w:proofErr w:type="spellEnd"/>
            <w:proofErr w:type="gramEnd"/>
          </w:p>
        </w:tc>
        <w:tc>
          <w:tcPr>
            <w:tcW w:w="986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</w:tr>
      <w:tr w:rsidR="00D37CEC" w:rsidRPr="00533131" w:rsidTr="009968EF">
        <w:trPr>
          <w:trHeight w:val="122"/>
        </w:trPr>
        <w:tc>
          <w:tcPr>
            <w:tcW w:w="45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294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337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648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44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587" w:type="pct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 ≥ 12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years</w:t>
            </w:r>
            <w:proofErr w:type="spellEnd"/>
          </w:p>
        </w:tc>
        <w:tc>
          <w:tcPr>
            <w:tcW w:w="495" w:type="pct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≥ 40</w:t>
            </w:r>
          </w:p>
        </w:tc>
        <w:tc>
          <w:tcPr>
            <w:tcW w:w="15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09/11/2016</w:t>
            </w:r>
          </w:p>
        </w:tc>
        <w:tc>
          <w:tcPr>
            <w:tcW w:w="29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&gt;12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years</w:t>
            </w:r>
            <w:proofErr w:type="spellEnd"/>
          </w:p>
        </w:tc>
        <w:tc>
          <w:tcPr>
            <w:tcW w:w="986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</w:tr>
      <w:tr w:rsidR="00D37CEC" w:rsidRPr="00855976" w:rsidTr="009968EF">
        <w:trPr>
          <w:trHeight w:val="244"/>
        </w:trPr>
        <w:tc>
          <w:tcPr>
            <w:tcW w:w="454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>FTC + RPV + TDF</w:t>
            </w:r>
          </w:p>
        </w:tc>
        <w:tc>
          <w:tcPr>
            <w:tcW w:w="294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≥ 18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years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  <w:t>(EMA)</w:t>
            </w:r>
          </w:p>
        </w:tc>
        <w:tc>
          <w:tcPr>
            <w:tcW w:w="337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•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any</w:t>
            </w:r>
            <w:proofErr w:type="spellEnd"/>
          </w:p>
        </w:tc>
        <w:tc>
          <w:tcPr>
            <w:tcW w:w="648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 xml:space="preserve">• 1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>tb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 xml:space="preserve">  200 mg (FTC), 25 mg (RPV), 300 mg (TDF) Once Daily </w:t>
            </w:r>
          </w:p>
        </w:tc>
        <w:tc>
          <w:tcPr>
            <w:tcW w:w="449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1</w:t>
            </w:r>
          </w:p>
        </w:tc>
        <w:tc>
          <w:tcPr>
            <w:tcW w:w="1083" w:type="pct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 xml:space="preserve">Tablet 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 xml:space="preserve">(200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>mgFTC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>, 25 mg RPV, 300 mg TDF)</w:t>
            </w:r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n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vertAlign w:val="superscript"/>
                <w:lang w:eastAsia="it-IT"/>
              </w:rPr>
              <w:t>o</w:t>
            </w:r>
            <w:proofErr w:type="gramEnd"/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date</w:t>
            </w:r>
            <w:proofErr w:type="gramEnd"/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age</w:t>
            </w:r>
            <w:proofErr w:type="spellEnd"/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986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 xml:space="preserve">•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1 </w:t>
            </w:r>
            <w:proofErr w:type="spellStart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tb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 of  200 mg (FTC), 25 mg (RPV), 300 mg (TDF) once daily</w:t>
            </w:r>
          </w:p>
        </w:tc>
      </w:tr>
      <w:tr w:rsidR="00D37CEC" w:rsidRPr="00533131" w:rsidTr="009968EF">
        <w:trPr>
          <w:trHeight w:val="143"/>
        </w:trPr>
        <w:tc>
          <w:tcPr>
            <w:tcW w:w="45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294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337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648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44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58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age</w:t>
            </w:r>
            <w:proofErr w:type="spellEnd"/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495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kg</w:t>
            </w:r>
            <w:proofErr w:type="gramEnd"/>
          </w:p>
        </w:tc>
        <w:tc>
          <w:tcPr>
            <w:tcW w:w="159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1</w:t>
            </w:r>
          </w:p>
        </w:tc>
        <w:tc>
          <w:tcPr>
            <w:tcW w:w="301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28/11/2011</w:t>
            </w:r>
          </w:p>
        </w:tc>
        <w:tc>
          <w:tcPr>
            <w:tcW w:w="290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adults</w:t>
            </w:r>
            <w:proofErr w:type="spellEnd"/>
            <w:proofErr w:type="gramEnd"/>
          </w:p>
        </w:tc>
        <w:tc>
          <w:tcPr>
            <w:tcW w:w="986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</w:tr>
      <w:tr w:rsidR="00D37CEC" w:rsidRPr="00533131" w:rsidTr="009968EF">
        <w:trPr>
          <w:trHeight w:val="122"/>
        </w:trPr>
        <w:tc>
          <w:tcPr>
            <w:tcW w:w="45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294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337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648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44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587" w:type="pct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 ≥ 12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years</w:t>
            </w:r>
            <w:proofErr w:type="spellEnd"/>
          </w:p>
        </w:tc>
        <w:tc>
          <w:tcPr>
            <w:tcW w:w="495" w:type="pct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≥ 40</w:t>
            </w:r>
          </w:p>
        </w:tc>
        <w:tc>
          <w:tcPr>
            <w:tcW w:w="15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301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290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986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</w:tr>
      <w:tr w:rsidR="00D37CEC" w:rsidRPr="00855976" w:rsidTr="009968EF">
        <w:trPr>
          <w:trHeight w:val="244"/>
        </w:trPr>
        <w:tc>
          <w:tcPr>
            <w:tcW w:w="454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>FTC + RPV + TAF</w:t>
            </w:r>
          </w:p>
        </w:tc>
        <w:tc>
          <w:tcPr>
            <w:tcW w:w="294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≥ 12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years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  <w:t>(EMA)</w:t>
            </w:r>
          </w:p>
        </w:tc>
        <w:tc>
          <w:tcPr>
            <w:tcW w:w="337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•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>≥ 35 kg</w:t>
            </w:r>
          </w:p>
        </w:tc>
        <w:tc>
          <w:tcPr>
            <w:tcW w:w="648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 xml:space="preserve">• 1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>tb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 xml:space="preserve">   200 mg (FTC), 25 mg (RPV), 25 mg (TAF) 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 xml:space="preserve">Once daily </w:t>
            </w:r>
          </w:p>
        </w:tc>
        <w:tc>
          <w:tcPr>
            <w:tcW w:w="449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1</w:t>
            </w:r>
          </w:p>
        </w:tc>
        <w:tc>
          <w:tcPr>
            <w:tcW w:w="1083" w:type="pct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 xml:space="preserve">Tablet 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>(200 mg FTC , 25 mg RPV, 25 mg TAF)</w:t>
            </w:r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n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vertAlign w:val="superscript"/>
                <w:lang w:eastAsia="it-IT"/>
              </w:rPr>
              <w:t>o</w:t>
            </w:r>
            <w:proofErr w:type="gramEnd"/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date</w:t>
            </w:r>
            <w:proofErr w:type="gramEnd"/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age</w:t>
            </w:r>
            <w:proofErr w:type="spellEnd"/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986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 xml:space="preserve">•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1 </w:t>
            </w:r>
            <w:proofErr w:type="spellStart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tb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 of 200 mg (FTC), 25 mg (RPV), 25 mg (TAF) once daily</w:t>
            </w:r>
          </w:p>
        </w:tc>
      </w:tr>
      <w:tr w:rsidR="00D37CEC" w:rsidRPr="00533131" w:rsidTr="009968EF">
        <w:trPr>
          <w:trHeight w:val="143"/>
        </w:trPr>
        <w:tc>
          <w:tcPr>
            <w:tcW w:w="45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294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337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648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44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58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age</w:t>
            </w:r>
            <w:proofErr w:type="spellEnd"/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495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kg</w:t>
            </w:r>
            <w:proofErr w:type="gramEnd"/>
          </w:p>
        </w:tc>
        <w:tc>
          <w:tcPr>
            <w:tcW w:w="159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1</w:t>
            </w:r>
          </w:p>
        </w:tc>
        <w:tc>
          <w:tcPr>
            <w:tcW w:w="301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21/12/2016</w:t>
            </w:r>
          </w:p>
        </w:tc>
        <w:tc>
          <w:tcPr>
            <w:tcW w:w="290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&gt;12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years</w:t>
            </w:r>
            <w:proofErr w:type="spellEnd"/>
          </w:p>
        </w:tc>
        <w:tc>
          <w:tcPr>
            <w:tcW w:w="986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</w:tr>
      <w:tr w:rsidR="00D37CEC" w:rsidRPr="00533131" w:rsidTr="009968EF">
        <w:trPr>
          <w:trHeight w:val="601"/>
        </w:trPr>
        <w:tc>
          <w:tcPr>
            <w:tcW w:w="45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294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337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648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44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587" w:type="pct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 ≥ 12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years</w:t>
            </w:r>
            <w:proofErr w:type="spellEnd"/>
          </w:p>
        </w:tc>
        <w:tc>
          <w:tcPr>
            <w:tcW w:w="495" w:type="pct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≥ 40</w:t>
            </w:r>
          </w:p>
        </w:tc>
        <w:tc>
          <w:tcPr>
            <w:tcW w:w="15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301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290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986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</w:tr>
      <w:tr w:rsidR="00D37CEC" w:rsidRPr="00855976" w:rsidTr="009968EF">
        <w:trPr>
          <w:trHeight w:val="505"/>
        </w:trPr>
        <w:tc>
          <w:tcPr>
            <w:tcW w:w="454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b/>
                <w:bCs/>
                <w:sz w:val="12"/>
                <w:szCs w:val="12"/>
                <w:lang w:eastAsia="it-IT"/>
              </w:rPr>
            </w:pPr>
            <w:proofErr w:type="spellStart"/>
            <w:r w:rsidRPr="00533131">
              <w:rPr>
                <w:rFonts w:ascii="Calibri" w:eastAsia="Times New Roman" w:hAnsi="Calibri"/>
                <w:b/>
                <w:bCs/>
                <w:sz w:val="12"/>
                <w:szCs w:val="12"/>
                <w:lang w:eastAsia="it-IT"/>
              </w:rPr>
              <w:t>Atazanavir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sz w:val="12"/>
                <w:szCs w:val="12"/>
                <w:lang w:eastAsia="it-IT"/>
              </w:rPr>
              <w:t xml:space="preserve"> (ATV)</w:t>
            </w:r>
          </w:p>
        </w:tc>
        <w:tc>
          <w:tcPr>
            <w:tcW w:w="294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≥ 3 </w:t>
            </w: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months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 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  <w:t>(</w:t>
            </w:r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EMA)</w:t>
            </w:r>
          </w:p>
        </w:tc>
        <w:tc>
          <w:tcPr>
            <w:tcW w:w="337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•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>≥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>5 kg</w:t>
            </w:r>
          </w:p>
        </w:tc>
        <w:tc>
          <w:tcPr>
            <w:tcW w:w="648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 xml:space="preserve">• from 5 kg to &lt;15 kg: ATV/r 200/80  Once daily 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 xml:space="preserve">• form  ≥15 kg to 25 kg: ATV/r 250/80 mg 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 xml:space="preserve">Once daily </w:t>
            </w:r>
          </w:p>
        </w:tc>
        <w:tc>
          <w:tcPr>
            <w:tcW w:w="449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1</w:t>
            </w:r>
          </w:p>
        </w:tc>
        <w:tc>
          <w:tcPr>
            <w:tcW w:w="587" w:type="pct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Powder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Packet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: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  <w:t>(</w:t>
            </w:r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50mg/1,5mg)</w:t>
            </w:r>
          </w:p>
        </w:tc>
        <w:tc>
          <w:tcPr>
            <w:tcW w:w="495" w:type="pct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Capsule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  <w:t>150 mg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  <w:t>200mg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  <w:t>300mg</w:t>
            </w:r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 xml:space="preserve"> </w:t>
            </w: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n</w:t>
            </w:r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°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date</w:t>
            </w:r>
            <w:proofErr w:type="gramEnd"/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age</w:t>
            </w:r>
            <w:proofErr w:type="spellEnd"/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986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 xml:space="preserve">age between 3 months and 6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>years:powder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 xml:space="preserve"> packets 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 xml:space="preserve">• from 5 kg to &lt;15 kg: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ATV/r 200/80 once daily  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 xml:space="preserve">• from ≥15 kg to 25 kg: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ATV/r 250/80 mg once daily  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 xml:space="preserve">Age over 6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>years:capsules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 xml:space="preserve">• from 15 kg to &lt;20 kg: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150 mg once daily  + RTV 100 mg once daily  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 xml:space="preserve">• from ≥20 to &lt;40 kg: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200 mg once daily  + RTV 100 mg once daily  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 xml:space="preserve">• ≥40 kg: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300 mg once daily   + RTV 100 mg once daily  </w:t>
            </w:r>
          </w:p>
        </w:tc>
      </w:tr>
      <w:tr w:rsidR="00D37CEC" w:rsidRPr="00533131" w:rsidTr="009968EF">
        <w:trPr>
          <w:trHeight w:val="143"/>
        </w:trPr>
        <w:tc>
          <w:tcPr>
            <w:tcW w:w="45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b/>
                <w:bCs/>
                <w:sz w:val="12"/>
                <w:szCs w:val="12"/>
                <w:lang w:val="en-GB" w:eastAsia="it-IT"/>
              </w:rPr>
            </w:pPr>
          </w:p>
        </w:tc>
        <w:tc>
          <w:tcPr>
            <w:tcW w:w="294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337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648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44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age</w:t>
            </w:r>
            <w:proofErr w:type="spellEnd"/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32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kg</w:t>
            </w:r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33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age</w:t>
            </w:r>
            <w:proofErr w:type="spellEnd"/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1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kg</w:t>
            </w:r>
            <w:proofErr w:type="gramEnd"/>
          </w:p>
        </w:tc>
        <w:tc>
          <w:tcPr>
            <w:tcW w:w="159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3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02/03/2004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adults</w:t>
            </w:r>
            <w:proofErr w:type="spellEnd"/>
            <w:proofErr w:type="gramEnd"/>
          </w:p>
        </w:tc>
        <w:tc>
          <w:tcPr>
            <w:tcW w:w="986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</w:tr>
      <w:tr w:rsidR="00D37CEC" w:rsidRPr="00533131" w:rsidTr="009968EF">
        <w:trPr>
          <w:trHeight w:val="274"/>
        </w:trPr>
        <w:tc>
          <w:tcPr>
            <w:tcW w:w="45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b/>
                <w:bCs/>
                <w:sz w:val="12"/>
                <w:szCs w:val="12"/>
                <w:lang w:eastAsia="it-IT"/>
              </w:rPr>
            </w:pPr>
          </w:p>
        </w:tc>
        <w:tc>
          <w:tcPr>
            <w:tcW w:w="294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337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648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44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≥ 3months</w:t>
            </w:r>
          </w:p>
        </w:tc>
        <w:tc>
          <w:tcPr>
            <w:tcW w:w="323" w:type="pct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&gt;5kg</w:t>
            </w:r>
          </w:p>
        </w:tc>
        <w:tc>
          <w:tcPr>
            <w:tcW w:w="339" w:type="pct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≥ 6years</w:t>
            </w:r>
          </w:p>
        </w:tc>
        <w:tc>
          <w:tcPr>
            <w:tcW w:w="156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≥ 15kg</w:t>
            </w:r>
          </w:p>
        </w:tc>
        <w:tc>
          <w:tcPr>
            <w:tcW w:w="15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05/07/2010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  <w:t>10/04/2014</w:t>
            </w:r>
          </w:p>
        </w:tc>
        <w:tc>
          <w:tcPr>
            <w:tcW w:w="29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&gt;6years 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  <w:t xml:space="preserve">3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months</w:t>
            </w:r>
            <w:proofErr w:type="spellEnd"/>
          </w:p>
        </w:tc>
        <w:tc>
          <w:tcPr>
            <w:tcW w:w="986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</w:tr>
      <w:tr w:rsidR="00D37CEC" w:rsidRPr="00855976" w:rsidTr="009968EF">
        <w:trPr>
          <w:trHeight w:val="830"/>
        </w:trPr>
        <w:tc>
          <w:tcPr>
            <w:tcW w:w="454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</w:pPr>
            <w:proofErr w:type="spellStart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lastRenderedPageBreak/>
              <w:t>Darunavir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 xml:space="preserve"> (DRV)</w:t>
            </w:r>
          </w:p>
        </w:tc>
        <w:tc>
          <w:tcPr>
            <w:tcW w:w="294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≥ 3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years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  <w:t>(EMA)</w:t>
            </w:r>
          </w:p>
        </w:tc>
        <w:tc>
          <w:tcPr>
            <w:tcW w:w="337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>≥ 10 kg</w:t>
            </w:r>
          </w:p>
        </w:tc>
        <w:tc>
          <w:tcPr>
            <w:tcW w:w="648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 xml:space="preserve">from  10 kg to &lt;11 kg: 200 mg  + RTV 32 mg 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 xml:space="preserve"> from  ≥11 kg to &lt;12 kg: 220 mg  + RTV 32 mg 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>from  ≥12 kg to &lt;13 kg: 240 mg + RTV 40 mg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 xml:space="preserve">Twice-Daily </w:t>
            </w:r>
          </w:p>
        </w:tc>
        <w:tc>
          <w:tcPr>
            <w:tcW w:w="449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2</w:t>
            </w:r>
          </w:p>
        </w:tc>
        <w:tc>
          <w:tcPr>
            <w:tcW w:w="587" w:type="pct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Oral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Suspension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: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  <w:t>(</w:t>
            </w:r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100mg/ml)</w:t>
            </w:r>
          </w:p>
        </w:tc>
        <w:tc>
          <w:tcPr>
            <w:tcW w:w="495" w:type="pct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>Tablets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 xml:space="preserve">(75mg 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>150 mg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>300mg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>600mg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>800mg)</w:t>
            </w:r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n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vertAlign w:val="superscript"/>
                <w:lang w:eastAsia="it-IT"/>
              </w:rPr>
              <w:t>o</w:t>
            </w:r>
            <w:proofErr w:type="gramEnd"/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date</w:t>
            </w:r>
            <w:proofErr w:type="gramEnd"/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age</w:t>
            </w:r>
            <w:proofErr w:type="spellEnd"/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986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sz w:val="12"/>
                <w:szCs w:val="12"/>
                <w:lang w:val="en-GB" w:eastAsia="it-IT"/>
              </w:rPr>
            </w:pPr>
            <w:r w:rsidRPr="00533131">
              <w:rPr>
                <w:rFonts w:ascii="Calibri" w:eastAsia="Times New Roman" w:hAnsi="Calibri"/>
                <w:sz w:val="12"/>
                <w:szCs w:val="12"/>
                <w:lang w:val="en-GB" w:eastAsia="it-IT"/>
              </w:rPr>
              <w:t xml:space="preserve">• from10 kg to &lt;11 kg: </w:t>
            </w:r>
            <w:r w:rsidRPr="00533131">
              <w:rPr>
                <w:rFonts w:ascii="Calibri" w:eastAsia="Times New Roman" w:hAnsi="Calibri"/>
                <w:b/>
                <w:bCs/>
                <w:sz w:val="12"/>
                <w:szCs w:val="12"/>
                <w:lang w:val="en-GB" w:eastAsia="it-IT"/>
              </w:rPr>
              <w:t>200 mg twice daily + RTV 32 mg twice daily</w:t>
            </w:r>
            <w:r w:rsidRPr="00533131">
              <w:rPr>
                <w:rFonts w:ascii="Calibri" w:eastAsia="Times New Roman" w:hAnsi="Calibri"/>
                <w:sz w:val="12"/>
                <w:szCs w:val="12"/>
                <w:lang w:val="en-GB" w:eastAsia="it-IT"/>
              </w:rPr>
              <w:br/>
              <w:t xml:space="preserve">• from ≥11 kg to &lt;12 kg: </w:t>
            </w:r>
            <w:r w:rsidRPr="00533131">
              <w:rPr>
                <w:rFonts w:ascii="Calibri" w:eastAsia="Times New Roman" w:hAnsi="Calibri"/>
                <w:b/>
                <w:bCs/>
                <w:sz w:val="12"/>
                <w:szCs w:val="12"/>
                <w:lang w:val="en-GB" w:eastAsia="it-IT"/>
              </w:rPr>
              <w:t>220 mg twice daily+ RTV 32 mg twice daily</w:t>
            </w:r>
            <w:r w:rsidRPr="00533131">
              <w:rPr>
                <w:rFonts w:ascii="Calibri" w:eastAsia="Times New Roman" w:hAnsi="Calibri"/>
                <w:sz w:val="12"/>
                <w:szCs w:val="12"/>
                <w:lang w:val="en-GB" w:eastAsia="it-IT"/>
              </w:rPr>
              <w:br/>
              <w:t xml:space="preserve">•  from≥12 kg to &lt;13 kg: </w:t>
            </w:r>
            <w:r w:rsidRPr="00533131">
              <w:rPr>
                <w:rFonts w:ascii="Calibri" w:eastAsia="Times New Roman" w:hAnsi="Calibri"/>
                <w:b/>
                <w:bCs/>
                <w:sz w:val="12"/>
                <w:szCs w:val="12"/>
                <w:lang w:val="en-GB" w:eastAsia="it-IT"/>
              </w:rPr>
              <w:t>240 mg twice daily+ RTV 40 mg twice daily</w:t>
            </w:r>
            <w:r w:rsidRPr="00533131">
              <w:rPr>
                <w:rFonts w:ascii="Calibri" w:eastAsia="Times New Roman" w:hAnsi="Calibri"/>
                <w:sz w:val="12"/>
                <w:szCs w:val="12"/>
                <w:lang w:val="en-GB" w:eastAsia="it-IT"/>
              </w:rPr>
              <w:br/>
              <w:t xml:space="preserve">• from ≥13 kg to &lt;14 kg: </w:t>
            </w:r>
            <w:r w:rsidRPr="00533131">
              <w:rPr>
                <w:rFonts w:ascii="Calibri" w:eastAsia="Times New Roman" w:hAnsi="Calibri"/>
                <w:b/>
                <w:bCs/>
                <w:sz w:val="12"/>
                <w:szCs w:val="12"/>
                <w:lang w:val="en-GB" w:eastAsia="it-IT"/>
              </w:rPr>
              <w:t>260 mg twice daily+ RTV 40 mg twice daily</w:t>
            </w:r>
            <w:r w:rsidRPr="00533131">
              <w:rPr>
                <w:rFonts w:ascii="Calibri" w:eastAsia="Times New Roman" w:hAnsi="Calibri"/>
                <w:sz w:val="12"/>
                <w:szCs w:val="12"/>
                <w:lang w:val="en-GB" w:eastAsia="it-IT"/>
              </w:rPr>
              <w:br/>
              <w:t xml:space="preserve">• from ≥14 kg to &lt;15 kg: </w:t>
            </w:r>
            <w:r w:rsidRPr="00533131">
              <w:rPr>
                <w:rFonts w:ascii="Calibri" w:eastAsia="Times New Roman" w:hAnsi="Calibri"/>
                <w:b/>
                <w:bCs/>
                <w:sz w:val="12"/>
                <w:szCs w:val="12"/>
                <w:lang w:val="en-GB" w:eastAsia="it-IT"/>
              </w:rPr>
              <w:t>280 mg twice daily+ RTV 48 mg twice daily</w:t>
            </w:r>
            <w:r w:rsidRPr="00533131">
              <w:rPr>
                <w:rFonts w:ascii="Calibri" w:eastAsia="Times New Roman" w:hAnsi="Calibri"/>
                <w:sz w:val="12"/>
                <w:szCs w:val="12"/>
                <w:lang w:val="en-GB" w:eastAsia="it-IT"/>
              </w:rPr>
              <w:br/>
              <w:t xml:space="preserve">• from ≥15 kg to&lt;30 kg: </w:t>
            </w:r>
            <w:r w:rsidRPr="00533131">
              <w:rPr>
                <w:rFonts w:ascii="Calibri" w:eastAsia="Times New Roman" w:hAnsi="Calibri"/>
                <w:b/>
                <w:bCs/>
                <w:sz w:val="12"/>
                <w:szCs w:val="12"/>
                <w:lang w:val="en-GB" w:eastAsia="it-IT"/>
              </w:rPr>
              <w:t>380 mg twice daily + RTV 50 mg twice daily</w:t>
            </w:r>
            <w:r w:rsidRPr="00533131">
              <w:rPr>
                <w:rFonts w:ascii="Calibri" w:eastAsia="Times New Roman" w:hAnsi="Calibri"/>
                <w:sz w:val="12"/>
                <w:szCs w:val="12"/>
                <w:lang w:val="en-GB" w:eastAsia="it-IT"/>
              </w:rPr>
              <w:br/>
              <w:t xml:space="preserve">• from≥30 kg to&lt;40 kg: </w:t>
            </w:r>
            <w:r w:rsidRPr="00533131">
              <w:rPr>
                <w:rFonts w:ascii="Calibri" w:eastAsia="Times New Roman" w:hAnsi="Calibri"/>
                <w:b/>
                <w:bCs/>
                <w:sz w:val="12"/>
                <w:szCs w:val="12"/>
                <w:lang w:val="en-GB" w:eastAsia="it-IT"/>
              </w:rPr>
              <w:t>460 mg twice daily + RTV 60 mg twice daily</w:t>
            </w:r>
            <w:r w:rsidRPr="00533131">
              <w:rPr>
                <w:rFonts w:ascii="Calibri" w:eastAsia="Times New Roman" w:hAnsi="Calibri"/>
                <w:sz w:val="12"/>
                <w:szCs w:val="12"/>
                <w:lang w:val="en-GB" w:eastAsia="it-IT"/>
              </w:rPr>
              <w:br/>
              <w:t xml:space="preserve">• ≥40 kg: </w:t>
            </w:r>
            <w:r w:rsidRPr="00533131">
              <w:rPr>
                <w:rFonts w:ascii="Calibri" w:eastAsia="Times New Roman" w:hAnsi="Calibri"/>
                <w:b/>
                <w:bCs/>
                <w:sz w:val="12"/>
                <w:szCs w:val="12"/>
                <w:lang w:val="en-GB" w:eastAsia="it-IT"/>
              </w:rPr>
              <w:t>600 mg twice daily + RTV 100 mg twice daily</w:t>
            </w:r>
            <w:r w:rsidRPr="00533131">
              <w:rPr>
                <w:rFonts w:ascii="Calibri" w:eastAsia="Times New Roman" w:hAnsi="Calibri"/>
                <w:sz w:val="12"/>
                <w:szCs w:val="12"/>
                <w:lang w:val="en-GB" w:eastAsia="it-IT"/>
              </w:rPr>
              <w:br/>
            </w:r>
            <w:r w:rsidRPr="00533131">
              <w:rPr>
                <w:rFonts w:ascii="Calibri" w:eastAsia="Times New Roman" w:hAnsi="Calibri"/>
                <w:sz w:val="12"/>
                <w:szCs w:val="12"/>
                <w:lang w:val="en-GB" w:eastAsia="it-IT"/>
              </w:rPr>
              <w:br/>
              <w:t xml:space="preserve">• from 15 kg a &lt;30 kg: </w:t>
            </w:r>
            <w:r w:rsidRPr="00533131">
              <w:rPr>
                <w:rFonts w:ascii="Calibri" w:eastAsia="Times New Roman" w:hAnsi="Calibri"/>
                <w:b/>
                <w:bCs/>
                <w:sz w:val="12"/>
                <w:szCs w:val="12"/>
                <w:lang w:val="en-GB" w:eastAsia="it-IT"/>
              </w:rPr>
              <w:t>375 mg twice daily+ RTV 50 mg twice daily</w:t>
            </w:r>
            <w:r w:rsidRPr="00533131">
              <w:rPr>
                <w:rFonts w:ascii="Calibri" w:eastAsia="Times New Roman" w:hAnsi="Calibri"/>
                <w:sz w:val="12"/>
                <w:szCs w:val="12"/>
                <w:lang w:val="en-GB" w:eastAsia="it-IT"/>
              </w:rPr>
              <w:br/>
              <w:t xml:space="preserve">• from ≥30 kg a &lt;40 kg: </w:t>
            </w:r>
            <w:r w:rsidRPr="00533131">
              <w:rPr>
                <w:rFonts w:ascii="Calibri" w:eastAsia="Times New Roman" w:hAnsi="Calibri"/>
                <w:b/>
                <w:bCs/>
                <w:sz w:val="12"/>
                <w:szCs w:val="12"/>
                <w:lang w:val="en-GB" w:eastAsia="it-IT"/>
              </w:rPr>
              <w:t>450 mg twice daily + RTV 60 mg twice daily</w:t>
            </w:r>
            <w:r w:rsidRPr="00533131">
              <w:rPr>
                <w:rFonts w:ascii="Calibri" w:eastAsia="Times New Roman" w:hAnsi="Calibri"/>
                <w:sz w:val="12"/>
                <w:szCs w:val="12"/>
                <w:lang w:val="en-GB" w:eastAsia="it-IT"/>
              </w:rPr>
              <w:br/>
              <w:t xml:space="preserve">• ≥40 kg: </w:t>
            </w:r>
            <w:r w:rsidRPr="00533131">
              <w:rPr>
                <w:rFonts w:ascii="Calibri" w:eastAsia="Times New Roman" w:hAnsi="Calibri"/>
                <w:b/>
                <w:bCs/>
                <w:sz w:val="12"/>
                <w:szCs w:val="12"/>
                <w:lang w:val="en-GB" w:eastAsia="it-IT"/>
              </w:rPr>
              <w:t xml:space="preserve">600 mg BID + RTV 100 mg twice daily o 800 mg twice daily + RTV 100 mg twice </w:t>
            </w:r>
            <w:proofErr w:type="spellStart"/>
            <w:r w:rsidRPr="00533131">
              <w:rPr>
                <w:rFonts w:ascii="Calibri" w:eastAsia="Times New Roman" w:hAnsi="Calibri"/>
                <w:b/>
                <w:bCs/>
                <w:sz w:val="12"/>
                <w:szCs w:val="12"/>
                <w:lang w:val="en-GB" w:eastAsia="it-IT"/>
              </w:rPr>
              <w:t>dailyse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sz w:val="12"/>
                <w:szCs w:val="12"/>
                <w:lang w:val="en-GB" w:eastAsia="it-IT"/>
              </w:rPr>
              <w:t xml:space="preserve"> "ART experienced", without DRV mutations</w:t>
            </w:r>
          </w:p>
        </w:tc>
      </w:tr>
      <w:tr w:rsidR="00D37CEC" w:rsidRPr="00533131" w:rsidTr="009968EF">
        <w:trPr>
          <w:trHeight w:val="187"/>
        </w:trPr>
        <w:tc>
          <w:tcPr>
            <w:tcW w:w="45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294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337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648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44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age</w:t>
            </w:r>
            <w:proofErr w:type="spellEnd"/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32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kg</w:t>
            </w:r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33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age</w:t>
            </w:r>
            <w:proofErr w:type="spellEnd"/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1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kg</w:t>
            </w:r>
            <w:proofErr w:type="gramEnd"/>
          </w:p>
        </w:tc>
        <w:tc>
          <w:tcPr>
            <w:tcW w:w="159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2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12/02/2007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adults</w:t>
            </w:r>
            <w:proofErr w:type="spellEnd"/>
            <w:proofErr w:type="gramEnd"/>
          </w:p>
        </w:tc>
        <w:tc>
          <w:tcPr>
            <w:tcW w:w="986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sz w:val="12"/>
                <w:szCs w:val="12"/>
                <w:lang w:eastAsia="it-IT"/>
              </w:rPr>
            </w:pPr>
          </w:p>
        </w:tc>
      </w:tr>
      <w:tr w:rsidR="00D37CEC" w:rsidRPr="00533131" w:rsidTr="009968EF">
        <w:trPr>
          <w:trHeight w:val="215"/>
        </w:trPr>
        <w:tc>
          <w:tcPr>
            <w:tcW w:w="45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294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337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648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44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≥ 3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years</w:t>
            </w:r>
            <w:proofErr w:type="spellEnd"/>
          </w:p>
        </w:tc>
        <w:tc>
          <w:tcPr>
            <w:tcW w:w="323" w:type="pct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&gt;10kg</w:t>
            </w:r>
          </w:p>
        </w:tc>
        <w:tc>
          <w:tcPr>
            <w:tcW w:w="339" w:type="pct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≥ 3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years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156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≥ 15kg</w:t>
            </w:r>
          </w:p>
        </w:tc>
        <w:tc>
          <w:tcPr>
            <w:tcW w:w="15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23/06/2009</w:t>
            </w:r>
          </w:p>
        </w:tc>
        <w:tc>
          <w:tcPr>
            <w:tcW w:w="29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&gt; 3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years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986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sz w:val="12"/>
                <w:szCs w:val="12"/>
                <w:lang w:eastAsia="it-IT"/>
              </w:rPr>
            </w:pPr>
          </w:p>
        </w:tc>
      </w:tr>
      <w:tr w:rsidR="00D37CEC" w:rsidRPr="00855976" w:rsidTr="009968EF">
        <w:trPr>
          <w:trHeight w:val="339"/>
        </w:trPr>
        <w:tc>
          <w:tcPr>
            <w:tcW w:w="454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b/>
                <w:bCs/>
                <w:sz w:val="12"/>
                <w:szCs w:val="12"/>
                <w:lang w:eastAsia="it-IT"/>
              </w:rPr>
            </w:pPr>
            <w:proofErr w:type="spellStart"/>
            <w:r w:rsidRPr="00533131">
              <w:rPr>
                <w:rFonts w:ascii="Calibri" w:eastAsia="Times New Roman" w:hAnsi="Calibri"/>
                <w:b/>
                <w:bCs/>
                <w:sz w:val="12"/>
                <w:szCs w:val="12"/>
                <w:lang w:eastAsia="it-IT"/>
              </w:rPr>
              <w:t>Lopinavir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sz w:val="12"/>
                <w:szCs w:val="12"/>
                <w:lang w:eastAsia="it-IT"/>
              </w:rPr>
              <w:t>/</w:t>
            </w:r>
            <w:proofErr w:type="spellStart"/>
            <w:r w:rsidRPr="00533131">
              <w:rPr>
                <w:rFonts w:ascii="Calibri" w:eastAsia="Times New Roman" w:hAnsi="Calibri"/>
                <w:b/>
                <w:bCs/>
                <w:sz w:val="12"/>
                <w:szCs w:val="12"/>
                <w:lang w:eastAsia="it-IT"/>
              </w:rPr>
              <w:t>ritonavir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sz w:val="12"/>
                <w:szCs w:val="12"/>
                <w:lang w:eastAsia="it-IT"/>
              </w:rPr>
              <w:t xml:space="preserve"> (LPV/r)</w:t>
            </w:r>
          </w:p>
        </w:tc>
        <w:tc>
          <w:tcPr>
            <w:tcW w:w="294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≥ 14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days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 w:type="page"/>
              <w:t>(EMA)</w:t>
            </w:r>
          </w:p>
        </w:tc>
        <w:tc>
          <w:tcPr>
            <w:tcW w:w="337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any</w:t>
            </w:r>
            <w:proofErr w:type="spellEnd"/>
            <w:proofErr w:type="gramEnd"/>
          </w:p>
        </w:tc>
        <w:tc>
          <w:tcPr>
            <w:tcW w:w="648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>from 14gg to  6 months :16/4 mg/kg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 w:type="page"/>
              <w:t xml:space="preserve">from  6 months  to 18 years and  &lt;15kg 12/3 mg/kg  between 15kg e 40kg 10/2,5 mg/kg 2 </w:t>
            </w:r>
          </w:p>
        </w:tc>
        <w:tc>
          <w:tcPr>
            <w:tcW w:w="449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2</w:t>
            </w:r>
          </w:p>
        </w:tc>
        <w:tc>
          <w:tcPr>
            <w:tcW w:w="587" w:type="pct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>Oral solution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 w:type="page"/>
              <w:t>80/20mg/ml LPVRTV</w:t>
            </w:r>
          </w:p>
        </w:tc>
        <w:tc>
          <w:tcPr>
            <w:tcW w:w="495" w:type="pct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 xml:space="preserve">Tablet 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 w:type="page"/>
              <w:t>200 mgLPV+50mg RTV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 w:type="page"/>
              <w:t>100 mg LPV+25mg RTV</w:t>
            </w:r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n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vertAlign w:val="superscript"/>
                <w:lang w:eastAsia="it-IT"/>
              </w:rPr>
              <w:t>o</w:t>
            </w:r>
            <w:proofErr w:type="gramEnd"/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date</w:t>
            </w:r>
            <w:proofErr w:type="gramEnd"/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age</w:t>
            </w:r>
            <w:proofErr w:type="spellEnd"/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986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>from 14 days to 6 months:16/4 mg/kg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 w:type="page"/>
              <w:t xml:space="preserve">from 6 months to  18 years and  &lt;15kg 12/3 mg/kg between 15kg e 40kg 10/2,5 mg/kg 2 twice daily 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 w:type="page"/>
            </w:r>
          </w:p>
        </w:tc>
      </w:tr>
      <w:tr w:rsidR="00D37CEC" w:rsidRPr="00533131" w:rsidTr="009968EF">
        <w:trPr>
          <w:trHeight w:val="143"/>
        </w:trPr>
        <w:tc>
          <w:tcPr>
            <w:tcW w:w="45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b/>
                <w:bCs/>
                <w:sz w:val="12"/>
                <w:szCs w:val="12"/>
                <w:lang w:val="en-GB" w:eastAsia="it-IT"/>
              </w:rPr>
            </w:pPr>
          </w:p>
        </w:tc>
        <w:tc>
          <w:tcPr>
            <w:tcW w:w="294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337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648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44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age</w:t>
            </w:r>
            <w:proofErr w:type="spellEnd"/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32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kg</w:t>
            </w:r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33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età</w:t>
            </w:r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1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kg</w:t>
            </w:r>
            <w:proofErr w:type="gramEnd"/>
          </w:p>
        </w:tc>
        <w:tc>
          <w:tcPr>
            <w:tcW w:w="159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Arial" w:eastAsia="Times New Roman" w:hAnsi="Arial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Arial" w:eastAsia="Times New Roman" w:hAnsi="Arial"/>
                <w:color w:val="000000"/>
                <w:sz w:val="12"/>
                <w:szCs w:val="12"/>
                <w:lang w:eastAsia="it-IT"/>
              </w:rPr>
              <w:t>3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20/03/2001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adults</w:t>
            </w:r>
            <w:proofErr w:type="spellEnd"/>
            <w:proofErr w:type="gramEnd"/>
          </w:p>
        </w:tc>
        <w:tc>
          <w:tcPr>
            <w:tcW w:w="986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</w:tr>
      <w:tr w:rsidR="00D37CEC" w:rsidRPr="00533131" w:rsidTr="009968EF">
        <w:trPr>
          <w:trHeight w:val="143"/>
        </w:trPr>
        <w:tc>
          <w:tcPr>
            <w:tcW w:w="45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b/>
                <w:bCs/>
                <w:sz w:val="12"/>
                <w:szCs w:val="12"/>
                <w:lang w:eastAsia="it-IT"/>
              </w:rPr>
            </w:pPr>
          </w:p>
        </w:tc>
        <w:tc>
          <w:tcPr>
            <w:tcW w:w="294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337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648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44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≥ 14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days</w:t>
            </w:r>
            <w:proofErr w:type="spellEnd"/>
          </w:p>
        </w:tc>
        <w:tc>
          <w:tcPr>
            <w:tcW w:w="323" w:type="pct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---</w:t>
            </w:r>
          </w:p>
        </w:tc>
        <w:tc>
          <w:tcPr>
            <w:tcW w:w="339" w:type="pct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≥ 2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years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156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---</w:t>
            </w:r>
          </w:p>
        </w:tc>
        <w:tc>
          <w:tcPr>
            <w:tcW w:w="15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Arial" w:eastAsia="Times New Roman" w:hAnsi="Arial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20/03/2001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  <w:t>23/09/2012</w:t>
            </w:r>
          </w:p>
        </w:tc>
        <w:tc>
          <w:tcPr>
            <w:tcW w:w="29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&gt;2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years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  <w:t xml:space="preserve">&gt;14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days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 </w:t>
            </w:r>
          </w:p>
        </w:tc>
        <w:tc>
          <w:tcPr>
            <w:tcW w:w="986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</w:tr>
      <w:tr w:rsidR="00D37CEC" w:rsidRPr="00533131" w:rsidTr="009968EF">
        <w:trPr>
          <w:trHeight w:val="179"/>
        </w:trPr>
        <w:tc>
          <w:tcPr>
            <w:tcW w:w="454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</w:pPr>
            <w:proofErr w:type="spellStart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>Ritonavir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 xml:space="preserve"> (RTV)</w:t>
            </w:r>
          </w:p>
        </w:tc>
        <w:tc>
          <w:tcPr>
            <w:tcW w:w="294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≥ 2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years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  <w:t>(EMA)</w:t>
            </w:r>
          </w:p>
        </w:tc>
        <w:tc>
          <w:tcPr>
            <w:tcW w:w="337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unspecified</w:t>
            </w:r>
            <w:proofErr w:type="spellEnd"/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648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350 mg/m²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Adults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:600mg</w:t>
            </w:r>
          </w:p>
        </w:tc>
        <w:tc>
          <w:tcPr>
            <w:tcW w:w="449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2</w:t>
            </w:r>
          </w:p>
        </w:tc>
        <w:tc>
          <w:tcPr>
            <w:tcW w:w="587" w:type="pct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Oral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solution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  <w:t>(20mg/ml)</w:t>
            </w:r>
          </w:p>
        </w:tc>
        <w:tc>
          <w:tcPr>
            <w:tcW w:w="495" w:type="pct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Tablet 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  <w:t>100mg</w:t>
            </w:r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n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vertAlign w:val="superscript"/>
                <w:lang w:eastAsia="it-IT"/>
              </w:rPr>
              <w:t>o</w:t>
            </w:r>
            <w:proofErr w:type="gramEnd"/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date</w:t>
            </w:r>
            <w:proofErr w:type="gramEnd"/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age</w:t>
            </w:r>
            <w:proofErr w:type="spellEnd"/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986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•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 xml:space="preserve">1 </w:t>
            </w:r>
            <w:proofErr w:type="spellStart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>tb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 xml:space="preserve"> da 100 mg 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  <w:t>Adults:600mg</w:t>
            </w:r>
          </w:p>
        </w:tc>
      </w:tr>
      <w:tr w:rsidR="00D37CEC" w:rsidRPr="00533131" w:rsidTr="009968EF">
        <w:trPr>
          <w:trHeight w:val="143"/>
        </w:trPr>
        <w:tc>
          <w:tcPr>
            <w:tcW w:w="45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294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337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648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44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age</w:t>
            </w:r>
            <w:proofErr w:type="spellEnd"/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32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kg</w:t>
            </w:r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33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age</w:t>
            </w:r>
            <w:proofErr w:type="spellEnd"/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1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kg</w:t>
            </w:r>
            <w:proofErr w:type="gramEnd"/>
          </w:p>
        </w:tc>
        <w:tc>
          <w:tcPr>
            <w:tcW w:w="159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####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26/08/1996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adults</w:t>
            </w:r>
            <w:proofErr w:type="spellEnd"/>
            <w:proofErr w:type="gramEnd"/>
          </w:p>
        </w:tc>
        <w:tc>
          <w:tcPr>
            <w:tcW w:w="986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</w:tr>
      <w:tr w:rsidR="00D37CEC" w:rsidRPr="00533131" w:rsidTr="009968EF">
        <w:trPr>
          <w:trHeight w:val="143"/>
        </w:trPr>
        <w:tc>
          <w:tcPr>
            <w:tcW w:w="45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294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337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648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44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≥ 2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years</w:t>
            </w:r>
            <w:proofErr w:type="spellEnd"/>
          </w:p>
        </w:tc>
        <w:tc>
          <w:tcPr>
            <w:tcW w:w="323" w:type="pct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---</w:t>
            </w:r>
          </w:p>
        </w:tc>
        <w:tc>
          <w:tcPr>
            <w:tcW w:w="339" w:type="pct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≥ 2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years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156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---</w:t>
            </w:r>
          </w:p>
        </w:tc>
        <w:tc>
          <w:tcPr>
            <w:tcW w:w="15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26/02/1999</w:t>
            </w:r>
          </w:p>
        </w:tc>
        <w:tc>
          <w:tcPr>
            <w:tcW w:w="29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2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years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986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</w:tr>
      <w:tr w:rsidR="00D37CEC" w:rsidRPr="00855976" w:rsidTr="009968EF">
        <w:trPr>
          <w:trHeight w:val="823"/>
        </w:trPr>
        <w:tc>
          <w:tcPr>
            <w:tcW w:w="454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</w:pPr>
            <w:proofErr w:type="spellStart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>Enfuvirtide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 xml:space="preserve"> (T-20)</w:t>
            </w:r>
          </w:p>
        </w:tc>
        <w:tc>
          <w:tcPr>
            <w:tcW w:w="294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≥ 6 anni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  <w:t>(EMA)</w:t>
            </w:r>
          </w:p>
        </w:tc>
        <w:tc>
          <w:tcPr>
            <w:tcW w:w="337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•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>≥ 11 kg</w:t>
            </w:r>
          </w:p>
        </w:tc>
        <w:tc>
          <w:tcPr>
            <w:tcW w:w="648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2mg/kg </w:t>
            </w:r>
          </w:p>
        </w:tc>
        <w:tc>
          <w:tcPr>
            <w:tcW w:w="449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2</w:t>
            </w:r>
          </w:p>
        </w:tc>
        <w:tc>
          <w:tcPr>
            <w:tcW w:w="1083" w:type="pct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>Lyophilized Powder for Injection  vials:108mg/1,1ml(90mg/1ml)</w:t>
            </w:r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n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vertAlign w:val="superscript"/>
                <w:lang w:eastAsia="it-IT"/>
              </w:rPr>
              <w:t>o</w:t>
            </w:r>
            <w:proofErr w:type="gramEnd"/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date</w:t>
            </w:r>
            <w:proofErr w:type="gramEnd"/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age</w:t>
            </w:r>
            <w:proofErr w:type="spellEnd"/>
            <w:proofErr w:type="gramEnd"/>
          </w:p>
        </w:tc>
        <w:tc>
          <w:tcPr>
            <w:tcW w:w="986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 xml:space="preserve">6 to 12 years old : 2 mg/kg twice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>dailys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 xml:space="preserve"> under skin (dose max 90 mg twice daily)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 xml:space="preserve">• from11,0 kg to 15,5 kg: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27 mg twice daily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 xml:space="preserve">• from 15,6 kg to  20,0 kg: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36 mg twice daily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 xml:space="preserve">• from 20,1 kg to  24,5 kg: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45 mg twice daily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 xml:space="preserve">• from 24,6 kg 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lastRenderedPageBreak/>
              <w:t xml:space="preserve">to  29,0 kg: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54 mg twice daily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 xml:space="preserve">• from 29,1 kg to  33,5 kg: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63 mg twice daily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 xml:space="preserve">• from 33,6 kg to  38,0 kg: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72 mg twice daily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 xml:space="preserve">• from38,1 kg to  42,5 kg: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81 mg twice daily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br/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 xml:space="preserve">• ≥ 42,6 kg: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90 mg twice daily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 xml:space="preserve">age 16 or older :•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90 mg twice daily  under skin</w:t>
            </w:r>
          </w:p>
        </w:tc>
      </w:tr>
      <w:tr w:rsidR="00D37CEC" w:rsidRPr="00533131" w:rsidTr="009968EF">
        <w:trPr>
          <w:trHeight w:val="143"/>
        </w:trPr>
        <w:tc>
          <w:tcPr>
            <w:tcW w:w="45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294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337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648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44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58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age</w:t>
            </w:r>
            <w:proofErr w:type="spellEnd"/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495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kg</w:t>
            </w:r>
            <w:proofErr w:type="gramEnd"/>
          </w:p>
        </w:tc>
        <w:tc>
          <w:tcPr>
            <w:tcW w:w="159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2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27/05/2003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adults</w:t>
            </w:r>
            <w:proofErr w:type="spellEnd"/>
            <w:proofErr w:type="gramEnd"/>
          </w:p>
        </w:tc>
        <w:tc>
          <w:tcPr>
            <w:tcW w:w="986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</w:tr>
      <w:tr w:rsidR="00D37CEC" w:rsidRPr="00533131" w:rsidTr="009968EF">
        <w:trPr>
          <w:trHeight w:val="143"/>
        </w:trPr>
        <w:tc>
          <w:tcPr>
            <w:tcW w:w="45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294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337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648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44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587" w:type="pct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 ≥ 6years </w:t>
            </w:r>
          </w:p>
        </w:tc>
        <w:tc>
          <w:tcPr>
            <w:tcW w:w="495" w:type="pct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≥ 11</w:t>
            </w:r>
          </w:p>
        </w:tc>
        <w:tc>
          <w:tcPr>
            <w:tcW w:w="15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27/05/2003</w:t>
            </w:r>
          </w:p>
        </w:tc>
        <w:tc>
          <w:tcPr>
            <w:tcW w:w="29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&gt;6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years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986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</w:tr>
      <w:tr w:rsidR="00D37CEC" w:rsidRPr="00855976" w:rsidTr="009968EF">
        <w:trPr>
          <w:trHeight w:val="1097"/>
        </w:trPr>
        <w:tc>
          <w:tcPr>
            <w:tcW w:w="454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</w:pPr>
            <w:proofErr w:type="spellStart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>Maraviroc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 xml:space="preserve"> (MVC)</w:t>
            </w:r>
          </w:p>
        </w:tc>
        <w:tc>
          <w:tcPr>
            <w:tcW w:w="294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≥ 2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years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  <w:t>(EMA)</w:t>
            </w:r>
          </w:p>
        </w:tc>
        <w:tc>
          <w:tcPr>
            <w:tcW w:w="337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•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>≥ 10 kg</w:t>
            </w:r>
          </w:p>
        </w:tc>
        <w:tc>
          <w:tcPr>
            <w:tcW w:w="648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 xml:space="preserve">• from 10 kg to  &lt;20 kg: 50 mg  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 xml:space="preserve">• from ≥20 kg to &lt;30 kg: 75 mg  </w:t>
            </w:r>
          </w:p>
        </w:tc>
        <w:tc>
          <w:tcPr>
            <w:tcW w:w="449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2</w:t>
            </w:r>
          </w:p>
        </w:tc>
        <w:tc>
          <w:tcPr>
            <w:tcW w:w="587" w:type="pct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Oral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solution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  <w:t>(20mg/ml)</w:t>
            </w:r>
          </w:p>
        </w:tc>
        <w:tc>
          <w:tcPr>
            <w:tcW w:w="495" w:type="pct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Tablet 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  <w:t>150mg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  <w:t>300mg</w:t>
            </w:r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n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vertAlign w:val="superscript"/>
                <w:lang w:eastAsia="it-IT"/>
              </w:rPr>
              <w:t>o</w:t>
            </w:r>
            <w:proofErr w:type="gramEnd"/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date</w:t>
            </w:r>
            <w:proofErr w:type="gramEnd"/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age</w:t>
            </w:r>
            <w:proofErr w:type="spellEnd"/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986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 xml:space="preserve">Children: 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 xml:space="preserve">• from 10 kg to &lt;20 kg: 50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>mgtwice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 xml:space="preserve"> a day with potent inhibitor CYP3A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>• from  ≥20 kg to &lt;30 kg: 75 mg twice daily with potent inhibitor CYP3A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 xml:space="preserve">• from  ≥30 kg to &lt;40 kg: 100 mg twice daily with potent inhibitor CYP3A; 300 mg BID with other drugs 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 xml:space="preserve">• ≥40 kg: 150 mg twice daily  with potent inhibitor CYP3A; 300 mg BID with other drugs 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>Adults: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 xml:space="preserve">•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150 mg  twice daily  (with potent inhibitor CYP3A)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 xml:space="preserve">•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300 mg  twice daily (with other drugs )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 xml:space="preserve">•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600 mg  twice daily (with potent inhibitor CYP3A)</w:t>
            </w:r>
          </w:p>
        </w:tc>
      </w:tr>
      <w:tr w:rsidR="00D37CEC" w:rsidRPr="00533131" w:rsidTr="009968EF">
        <w:trPr>
          <w:trHeight w:val="143"/>
        </w:trPr>
        <w:tc>
          <w:tcPr>
            <w:tcW w:w="45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294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337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648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44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age</w:t>
            </w:r>
            <w:proofErr w:type="spellEnd"/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32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kg</w:t>
            </w:r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33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age</w:t>
            </w:r>
            <w:proofErr w:type="spellEnd"/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1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kg</w:t>
            </w:r>
            <w:proofErr w:type="gramEnd"/>
          </w:p>
        </w:tc>
        <w:tc>
          <w:tcPr>
            <w:tcW w:w="159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2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18/09/2007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&gt;16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years</w:t>
            </w:r>
            <w:proofErr w:type="spellEnd"/>
          </w:p>
        </w:tc>
        <w:tc>
          <w:tcPr>
            <w:tcW w:w="986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</w:tr>
      <w:tr w:rsidR="00D37CEC" w:rsidRPr="00533131" w:rsidTr="009968EF">
        <w:trPr>
          <w:trHeight w:val="143"/>
        </w:trPr>
        <w:tc>
          <w:tcPr>
            <w:tcW w:w="45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294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337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648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44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≥ 2years</w:t>
            </w:r>
          </w:p>
        </w:tc>
        <w:tc>
          <w:tcPr>
            <w:tcW w:w="323" w:type="pct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10</w:t>
            </w:r>
          </w:p>
        </w:tc>
        <w:tc>
          <w:tcPr>
            <w:tcW w:w="339" w:type="pct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≥ 2years</w:t>
            </w:r>
          </w:p>
        </w:tc>
        <w:tc>
          <w:tcPr>
            <w:tcW w:w="156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10</w:t>
            </w:r>
          </w:p>
        </w:tc>
        <w:tc>
          <w:tcPr>
            <w:tcW w:w="15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30/10/2015</w:t>
            </w:r>
          </w:p>
        </w:tc>
        <w:tc>
          <w:tcPr>
            <w:tcW w:w="29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2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years</w:t>
            </w:r>
            <w:proofErr w:type="spellEnd"/>
          </w:p>
        </w:tc>
        <w:tc>
          <w:tcPr>
            <w:tcW w:w="986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</w:tr>
      <w:tr w:rsidR="00D37CEC" w:rsidRPr="00855976" w:rsidTr="009968EF">
        <w:trPr>
          <w:trHeight w:val="627"/>
        </w:trPr>
        <w:tc>
          <w:tcPr>
            <w:tcW w:w="454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b/>
                <w:bCs/>
                <w:color w:val="FF0000"/>
                <w:sz w:val="12"/>
                <w:szCs w:val="12"/>
                <w:lang w:eastAsia="it-IT"/>
              </w:rPr>
            </w:pPr>
            <w:proofErr w:type="spellStart"/>
            <w:r w:rsidRPr="00533131">
              <w:rPr>
                <w:rFonts w:ascii="Calibri" w:eastAsia="Times New Roman" w:hAnsi="Calibri"/>
                <w:b/>
                <w:bCs/>
                <w:sz w:val="12"/>
                <w:szCs w:val="12"/>
                <w:lang w:eastAsia="it-IT"/>
              </w:rPr>
              <w:t>Dolutegravir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sz w:val="12"/>
                <w:szCs w:val="12"/>
                <w:lang w:eastAsia="it-IT"/>
              </w:rPr>
              <w:t xml:space="preserve"> (DTG)</w:t>
            </w:r>
          </w:p>
        </w:tc>
        <w:tc>
          <w:tcPr>
            <w:tcW w:w="294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≥6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years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  <w:t>(EMA)</w:t>
            </w:r>
          </w:p>
        </w:tc>
        <w:tc>
          <w:tcPr>
            <w:tcW w:w="337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•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>≥ 15 kg</w:t>
            </w:r>
          </w:p>
        </w:tc>
        <w:tc>
          <w:tcPr>
            <w:tcW w:w="648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 xml:space="preserve">• from  15 kg to  &lt;20 kg: 20 mg  (2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>tb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 xml:space="preserve"> X 10 mg)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 xml:space="preserve">• from ≥20 kg to  &lt;30 kg: 25 mg </w:t>
            </w:r>
          </w:p>
        </w:tc>
        <w:tc>
          <w:tcPr>
            <w:tcW w:w="449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1</w:t>
            </w:r>
          </w:p>
        </w:tc>
        <w:tc>
          <w:tcPr>
            <w:tcW w:w="1083" w:type="pct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Tablet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  <w:t xml:space="preserve"> 10mg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  <w:t>25mg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  <w:t>50mg</w:t>
            </w:r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n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vertAlign w:val="superscript"/>
                <w:lang w:eastAsia="it-IT"/>
              </w:rPr>
              <w:t>o</w:t>
            </w:r>
            <w:proofErr w:type="gramEnd"/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date</w:t>
            </w:r>
            <w:proofErr w:type="gramEnd"/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age</w:t>
            </w:r>
            <w:proofErr w:type="spellEnd"/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986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>children between 6 and 12 years old: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 xml:space="preserve">• from 15 kg to &lt;20 kg: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20 mg once daily (2 </w:t>
            </w:r>
            <w:proofErr w:type="spellStart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cp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 da 10 mg)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 xml:space="preserve">• from ≥20 kg to &lt;30 kg: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25 mg QD 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 xml:space="preserve">• from ≥30 kg to &lt;40 kg: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35 mg once daily (1 </w:t>
            </w:r>
            <w:proofErr w:type="spellStart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cp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 da 25 mg + 1 </w:t>
            </w:r>
            <w:proofErr w:type="spellStart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cp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 da 10 mg)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>Adolescents, aged 12 to under 18 years with a body weight of at least 40 kg: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 xml:space="preserve">•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1 </w:t>
            </w:r>
            <w:proofErr w:type="spellStart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tb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 of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 xml:space="preserve">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50 mg once daily, without resistance to the class of integrase inhibitors 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 xml:space="preserve">Adults, over 18 years of age:•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1 </w:t>
            </w:r>
            <w:proofErr w:type="spellStart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tb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 of 50 mg once daily</w:t>
            </w:r>
          </w:p>
        </w:tc>
      </w:tr>
      <w:tr w:rsidR="00D37CEC" w:rsidRPr="00533131" w:rsidTr="009968EF">
        <w:trPr>
          <w:trHeight w:val="143"/>
        </w:trPr>
        <w:tc>
          <w:tcPr>
            <w:tcW w:w="45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b/>
                <w:bCs/>
                <w:color w:val="FF0000"/>
                <w:sz w:val="12"/>
                <w:szCs w:val="12"/>
                <w:lang w:val="en-GB" w:eastAsia="it-IT"/>
              </w:rPr>
            </w:pPr>
          </w:p>
        </w:tc>
        <w:tc>
          <w:tcPr>
            <w:tcW w:w="294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337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648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44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58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age</w:t>
            </w:r>
            <w:proofErr w:type="spellEnd"/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495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kg</w:t>
            </w:r>
            <w:proofErr w:type="gramEnd"/>
          </w:p>
        </w:tc>
        <w:tc>
          <w:tcPr>
            <w:tcW w:w="159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2</w:t>
            </w:r>
          </w:p>
        </w:tc>
        <w:tc>
          <w:tcPr>
            <w:tcW w:w="301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16/01/2014</w:t>
            </w:r>
          </w:p>
        </w:tc>
        <w:tc>
          <w:tcPr>
            <w:tcW w:w="290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&gt;6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years</w:t>
            </w:r>
            <w:proofErr w:type="spellEnd"/>
          </w:p>
        </w:tc>
        <w:tc>
          <w:tcPr>
            <w:tcW w:w="986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</w:tr>
      <w:tr w:rsidR="00D37CEC" w:rsidRPr="00533131" w:rsidTr="009968EF">
        <w:trPr>
          <w:trHeight w:val="143"/>
        </w:trPr>
        <w:tc>
          <w:tcPr>
            <w:tcW w:w="45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b/>
                <w:bCs/>
                <w:color w:val="FF0000"/>
                <w:sz w:val="12"/>
                <w:szCs w:val="12"/>
                <w:lang w:eastAsia="it-IT"/>
              </w:rPr>
            </w:pPr>
          </w:p>
        </w:tc>
        <w:tc>
          <w:tcPr>
            <w:tcW w:w="294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337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648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44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587" w:type="pct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 ≥ 6years</w:t>
            </w:r>
          </w:p>
        </w:tc>
        <w:tc>
          <w:tcPr>
            <w:tcW w:w="495" w:type="pct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≥ 15</w:t>
            </w:r>
          </w:p>
        </w:tc>
        <w:tc>
          <w:tcPr>
            <w:tcW w:w="15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301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290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986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</w:tr>
      <w:tr w:rsidR="00D37CEC" w:rsidRPr="00855976" w:rsidTr="009968EF">
        <w:trPr>
          <w:trHeight w:val="981"/>
        </w:trPr>
        <w:tc>
          <w:tcPr>
            <w:tcW w:w="454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b/>
                <w:bCs/>
                <w:sz w:val="12"/>
                <w:szCs w:val="12"/>
                <w:lang w:eastAsia="it-IT"/>
              </w:rPr>
            </w:pPr>
            <w:proofErr w:type="spellStart"/>
            <w:r w:rsidRPr="00533131">
              <w:rPr>
                <w:rFonts w:ascii="Calibri" w:eastAsia="Times New Roman" w:hAnsi="Calibri"/>
                <w:b/>
                <w:bCs/>
                <w:sz w:val="12"/>
                <w:szCs w:val="12"/>
                <w:lang w:eastAsia="it-IT"/>
              </w:rPr>
              <w:lastRenderedPageBreak/>
              <w:t>Raltegravir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sz w:val="12"/>
                <w:szCs w:val="12"/>
                <w:lang w:eastAsia="it-IT"/>
              </w:rPr>
              <w:t xml:space="preserve"> (RAL)</w:t>
            </w:r>
          </w:p>
        </w:tc>
        <w:tc>
          <w:tcPr>
            <w:tcW w:w="294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>4 week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 w:type="page"/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 w:type="page"/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 w:type="page"/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 w:type="page"/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 w:type="page"/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 w:type="page"/>
              <w:t xml:space="preserve"> ≥ 2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>yeras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 xml:space="preserve"> and  ≤ 12 years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 w:type="page"/>
              <w:t>(EMA)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 w:type="page"/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 w:type="page"/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 w:type="page"/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 w:type="page"/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 w:type="page"/>
              <w:t xml:space="preserve"> ≥ 6 years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 w:type="page"/>
              <w:t>(EMA)</w:t>
            </w:r>
          </w:p>
        </w:tc>
        <w:tc>
          <w:tcPr>
            <w:tcW w:w="337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 xml:space="preserve">•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Granules for Oral Suspension:≥ 3 kg e ≤ 20 kg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br w:type="page"/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br w:type="page"/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br w:type="page"/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br w:type="page"/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br w:type="page"/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br w:type="page"/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br w:type="page"/>
              <w:t xml:space="preserve">•Chewable Tablets ≥ 11 kg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br w:type="page"/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br w:type="page"/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br w:type="page"/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br w:type="page"/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br w:type="page"/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br w:type="page"/>
              <w:t xml:space="preserve">• Film-coated tablets &gt; 25 kg </w:t>
            </w:r>
          </w:p>
        </w:tc>
        <w:tc>
          <w:tcPr>
            <w:tcW w:w="648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>Birth :</w:t>
            </w:r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 xml:space="preserve"> 1,5 mg/kg/dose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 w:type="page"/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 w:type="page"/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 w:type="page"/>
              <w:t xml:space="preserve"> from 1°week to  4° week: 3 mg/kg/dose.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 w:type="page"/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 w:type="page"/>
              <w:t xml:space="preserve">  ≥3kg to 25kg  6 mg/kg  approximately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 w:type="page"/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 w:type="page"/>
              <w:t>&gt;25 kg  &lt;28 150mg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 w:type="page"/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 w:type="page"/>
              <w:t>28 kg&lt; 40kg  200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 w:type="page"/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 w:type="page"/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 w:type="page"/>
              <w:t>≥40 kg: 300 mg</w:t>
            </w:r>
          </w:p>
        </w:tc>
        <w:tc>
          <w:tcPr>
            <w:tcW w:w="449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2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 w:type="page"/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 w:type="page"/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 w:type="page"/>
              <w:t>2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 w:type="page"/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 w:type="page"/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 w:type="page"/>
              <w:t>2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 w:type="page"/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 w:type="page"/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 w:type="page"/>
              <w:t>2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 w:type="page"/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 w:type="page"/>
              <w:t>2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 w:type="page"/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 w:type="page"/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 w:type="page"/>
              <w:t>2</w:t>
            </w:r>
          </w:p>
        </w:tc>
        <w:tc>
          <w:tcPr>
            <w:tcW w:w="403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 xml:space="preserve"> Granules for Oral Suspension: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 w:type="page"/>
              <w:t>(20 mg/ml)</w:t>
            </w:r>
          </w:p>
        </w:tc>
        <w:tc>
          <w:tcPr>
            <w:tcW w:w="334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Chewable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Tablets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: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 w:type="page"/>
              <w:t>(</w:t>
            </w:r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25 mg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 w:type="page"/>
              <w:t>100 mg)</w:t>
            </w:r>
          </w:p>
        </w:tc>
        <w:tc>
          <w:tcPr>
            <w:tcW w:w="346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>Film-coated tablets: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 w:type="page"/>
              <w:t>(400 mg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 w:type="page"/>
              <w:t>600 mg)</w:t>
            </w:r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n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vertAlign w:val="superscript"/>
                <w:lang w:eastAsia="it-IT"/>
              </w:rPr>
              <w:t>o</w:t>
            </w:r>
            <w:proofErr w:type="gramEnd"/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date</w:t>
            </w:r>
            <w:proofErr w:type="gramEnd"/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age</w:t>
            </w:r>
            <w:proofErr w:type="spellEnd"/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986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 xml:space="preserve">Granules for Oral Suspension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6 mg/kg/dose twice daily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>, or: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 w:type="page"/>
              <w:t xml:space="preserve">• 3 kg: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1 ml (20 mg) twice daily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 w:type="page"/>
              <w:t xml:space="preserve">• 4 kg - 5 kg: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1,5 ml (30 mg) twice daily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 w:type="page"/>
              <w:t xml:space="preserve">• 6 kg - 7 kg: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2 ml (40 mg) twice daily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 w:type="page"/>
              <w:t xml:space="preserve">• 8 kg - 10 kg: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3 ml (60 mg) twice daily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 w:type="page"/>
              <w:t xml:space="preserve">• 11 kg - 13 kg: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4 ml (80 mg) twice daily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 w:type="page"/>
              <w:t xml:space="preserve">• 14 kg - 20 kg: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5 ml (100 mg) twice daily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 w:type="page"/>
              <w:t>Chewable Tablets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 w:type="page"/>
              <w:t xml:space="preserve">• 11 kg - 14 kg: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75 mg (3 </w:t>
            </w:r>
            <w:proofErr w:type="spellStart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tb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 of 25 mg) twice daily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 w:type="page"/>
              <w:t xml:space="preserve">• 14 kg - 19 kg: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100 mg (1 </w:t>
            </w:r>
            <w:proofErr w:type="spellStart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tb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 of 100 mg) twice daily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 w:type="page"/>
              <w:t xml:space="preserve">• 20 kg - 27 kg: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150 mg (1,5 </w:t>
            </w:r>
            <w:proofErr w:type="spellStart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tb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  of 100 mg) twice daily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 w:type="page"/>
              <w:t xml:space="preserve">• 28 kg - 40 kg: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200 mg (2 </w:t>
            </w:r>
            <w:proofErr w:type="spellStart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tb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 of 100 mg) twice daily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 w:type="page"/>
              <w:t xml:space="preserve">• ≥ 40 kg: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300 mg (3 </w:t>
            </w:r>
            <w:proofErr w:type="spellStart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>tb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val="en-GB" w:eastAsia="it-IT"/>
              </w:rPr>
              <w:t xml:space="preserve"> of 100 mg) twice daily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 w:type="page"/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 w:type="page"/>
            </w:r>
            <w:r w:rsidRPr="00533131">
              <w:rPr>
                <w:rFonts w:ascii="Calibri" w:eastAsia="Times New Roman" w:hAnsi="Calibri"/>
                <w:sz w:val="12"/>
                <w:szCs w:val="12"/>
                <w:lang w:val="en-GB" w:eastAsia="it-IT"/>
              </w:rPr>
              <w:t>Film-coated tablets:</w:t>
            </w:r>
            <w:r w:rsidRPr="00533131">
              <w:rPr>
                <w:rFonts w:ascii="Calibri" w:eastAsia="Times New Roman" w:hAnsi="Calibri"/>
                <w:sz w:val="12"/>
                <w:szCs w:val="12"/>
                <w:lang w:val="en-GB" w:eastAsia="it-IT"/>
              </w:rPr>
              <w:br w:type="page"/>
              <w:t xml:space="preserve">• </w:t>
            </w:r>
            <w:r w:rsidRPr="00533131">
              <w:rPr>
                <w:rFonts w:ascii="Calibri" w:eastAsia="Times New Roman" w:hAnsi="Calibri"/>
                <w:b/>
                <w:bCs/>
                <w:sz w:val="12"/>
                <w:szCs w:val="12"/>
                <w:lang w:val="en-GB" w:eastAsia="it-IT"/>
              </w:rPr>
              <w:t xml:space="preserve">1 </w:t>
            </w:r>
            <w:proofErr w:type="spellStart"/>
            <w:r w:rsidRPr="00533131">
              <w:rPr>
                <w:rFonts w:ascii="Calibri" w:eastAsia="Times New Roman" w:hAnsi="Calibri"/>
                <w:b/>
                <w:bCs/>
                <w:sz w:val="12"/>
                <w:szCs w:val="12"/>
                <w:lang w:val="en-GB" w:eastAsia="it-IT"/>
              </w:rPr>
              <w:t>tb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sz w:val="12"/>
                <w:szCs w:val="12"/>
                <w:lang w:val="en-GB" w:eastAsia="it-IT"/>
              </w:rPr>
              <w:t xml:space="preserve"> of 400 mg twice daily</w:t>
            </w:r>
            <w:r w:rsidRPr="00533131">
              <w:rPr>
                <w:rFonts w:ascii="Calibri" w:eastAsia="Times New Roman" w:hAnsi="Calibri"/>
                <w:b/>
                <w:bCs/>
                <w:sz w:val="12"/>
                <w:szCs w:val="12"/>
                <w:lang w:val="en-GB" w:eastAsia="it-IT"/>
              </w:rPr>
              <w:br w:type="page"/>
              <w:t xml:space="preserve">• 1 </w:t>
            </w:r>
            <w:proofErr w:type="spellStart"/>
            <w:r w:rsidRPr="00533131">
              <w:rPr>
                <w:rFonts w:ascii="Calibri" w:eastAsia="Times New Roman" w:hAnsi="Calibri"/>
                <w:b/>
                <w:bCs/>
                <w:sz w:val="12"/>
                <w:szCs w:val="12"/>
                <w:lang w:val="en-GB" w:eastAsia="it-IT"/>
              </w:rPr>
              <w:t>tb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sz w:val="12"/>
                <w:szCs w:val="12"/>
                <w:lang w:val="en-GB" w:eastAsia="it-IT"/>
              </w:rPr>
              <w:t xml:space="preserve"> of 600 mg twice daily  for naive patients with a weight ≥ 40 kg</w:t>
            </w:r>
          </w:p>
        </w:tc>
      </w:tr>
      <w:tr w:rsidR="00D37CEC" w:rsidRPr="00533131" w:rsidTr="009968EF">
        <w:trPr>
          <w:trHeight w:val="122"/>
        </w:trPr>
        <w:tc>
          <w:tcPr>
            <w:tcW w:w="45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b/>
                <w:bCs/>
                <w:sz w:val="12"/>
                <w:szCs w:val="12"/>
                <w:lang w:val="en-GB" w:eastAsia="it-IT"/>
              </w:rPr>
            </w:pPr>
          </w:p>
        </w:tc>
        <w:tc>
          <w:tcPr>
            <w:tcW w:w="294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337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648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44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age</w:t>
            </w:r>
            <w:proofErr w:type="spellEnd"/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1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kg</w:t>
            </w:r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1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age</w:t>
            </w:r>
            <w:proofErr w:type="spellEnd"/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 </w:t>
            </w:r>
          </w:p>
        </w:tc>
        <w:tc>
          <w:tcPr>
            <w:tcW w:w="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kg</w:t>
            </w:r>
            <w:proofErr w:type="gramEnd"/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age</w:t>
            </w:r>
            <w:proofErr w:type="spellEnd"/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1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kg</w:t>
            </w:r>
            <w:proofErr w:type="gramEnd"/>
          </w:p>
        </w:tc>
        <w:tc>
          <w:tcPr>
            <w:tcW w:w="159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3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21/12/2007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adult</w:t>
            </w:r>
            <w:proofErr w:type="spellEnd"/>
            <w:proofErr w:type="gramEnd"/>
          </w:p>
        </w:tc>
        <w:tc>
          <w:tcPr>
            <w:tcW w:w="986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</w:tr>
      <w:tr w:rsidR="00D37CEC" w:rsidRPr="00533131" w:rsidTr="009968EF">
        <w:trPr>
          <w:trHeight w:val="353"/>
        </w:trPr>
        <w:tc>
          <w:tcPr>
            <w:tcW w:w="45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b/>
                <w:bCs/>
                <w:sz w:val="12"/>
                <w:szCs w:val="12"/>
                <w:lang w:eastAsia="it-IT"/>
              </w:rPr>
            </w:pPr>
          </w:p>
        </w:tc>
        <w:tc>
          <w:tcPr>
            <w:tcW w:w="294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337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648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44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birth</w:t>
            </w:r>
            <w:proofErr w:type="spellEnd"/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138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3 - 20</w:t>
            </w:r>
          </w:p>
        </w:tc>
        <w:tc>
          <w:tcPr>
            <w:tcW w:w="185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2- 12 anni</w:t>
            </w:r>
          </w:p>
        </w:tc>
        <w:tc>
          <w:tcPr>
            <w:tcW w:w="14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≥ 11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≥ 6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years</w:t>
            </w:r>
            <w:proofErr w:type="spellEnd"/>
          </w:p>
        </w:tc>
        <w:tc>
          <w:tcPr>
            <w:tcW w:w="156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&gt; 25</w:t>
            </w:r>
          </w:p>
        </w:tc>
        <w:tc>
          <w:tcPr>
            <w:tcW w:w="15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25/02/2013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  <w:t>15/06/2016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  <w:t>23/02/2018</w:t>
            </w:r>
          </w:p>
        </w:tc>
        <w:tc>
          <w:tcPr>
            <w:tcW w:w="29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&gt;2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years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  <w:t>4 weeks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birth</w:t>
            </w:r>
            <w:proofErr w:type="spellEnd"/>
          </w:p>
        </w:tc>
        <w:tc>
          <w:tcPr>
            <w:tcW w:w="986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</w:tr>
      <w:tr w:rsidR="00D37CEC" w:rsidRPr="00533131" w:rsidTr="009968EF">
        <w:trPr>
          <w:trHeight w:val="230"/>
        </w:trPr>
        <w:tc>
          <w:tcPr>
            <w:tcW w:w="454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>EVG/</w:t>
            </w:r>
            <w:proofErr w:type="spellStart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>COBi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 xml:space="preserve"> + FTC + TDF</w:t>
            </w:r>
          </w:p>
        </w:tc>
        <w:tc>
          <w:tcPr>
            <w:tcW w:w="294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&gt; 12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years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  <w:t>(EMA)</w:t>
            </w:r>
          </w:p>
        </w:tc>
        <w:tc>
          <w:tcPr>
            <w:tcW w:w="337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 xml:space="preserve">&gt;35kg </w:t>
            </w:r>
          </w:p>
        </w:tc>
        <w:tc>
          <w:tcPr>
            <w:tcW w:w="648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50 mg (EVG), 150 mg (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COBi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), 200 mg (FTC), 300 mg (TDF)</w:t>
            </w:r>
          </w:p>
        </w:tc>
        <w:tc>
          <w:tcPr>
            <w:tcW w:w="449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1</w:t>
            </w:r>
          </w:p>
        </w:tc>
        <w:tc>
          <w:tcPr>
            <w:tcW w:w="1083" w:type="pct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 xml:space="preserve">Tablet 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>150 mg (EVG), 150 mg (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>COBi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>), 200 mg (FTC), 300 mg (TDF)</w:t>
            </w:r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n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vertAlign w:val="superscript"/>
                <w:lang w:eastAsia="it-IT"/>
              </w:rPr>
              <w:t>o</w:t>
            </w:r>
            <w:proofErr w:type="gramEnd"/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date</w:t>
            </w:r>
            <w:proofErr w:type="gramEnd"/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age</w:t>
            </w:r>
            <w:proofErr w:type="spellEnd"/>
            <w:proofErr w:type="gramEnd"/>
          </w:p>
        </w:tc>
        <w:tc>
          <w:tcPr>
            <w:tcW w:w="986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•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 xml:space="preserve">1 </w:t>
            </w:r>
            <w:proofErr w:type="spellStart"/>
            <w:proofErr w:type="gramStart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>tb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 xml:space="preserve">  once</w:t>
            </w:r>
            <w:proofErr w:type="gramEnd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 xml:space="preserve"> </w:t>
            </w:r>
            <w:proofErr w:type="spellStart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>daily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</w:tr>
      <w:tr w:rsidR="00D37CEC" w:rsidRPr="00533131" w:rsidTr="009968EF">
        <w:trPr>
          <w:trHeight w:val="143"/>
        </w:trPr>
        <w:tc>
          <w:tcPr>
            <w:tcW w:w="45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294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337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648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44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58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age</w:t>
            </w:r>
            <w:proofErr w:type="spellEnd"/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495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kg</w:t>
            </w:r>
            <w:proofErr w:type="gramEnd"/>
          </w:p>
        </w:tc>
        <w:tc>
          <w:tcPr>
            <w:tcW w:w="159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1</w:t>
            </w:r>
          </w:p>
        </w:tc>
        <w:tc>
          <w:tcPr>
            <w:tcW w:w="301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24/05/2013</w:t>
            </w:r>
          </w:p>
        </w:tc>
        <w:tc>
          <w:tcPr>
            <w:tcW w:w="290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12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years</w:t>
            </w:r>
            <w:proofErr w:type="spellEnd"/>
          </w:p>
        </w:tc>
        <w:tc>
          <w:tcPr>
            <w:tcW w:w="986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</w:tr>
      <w:tr w:rsidR="00D37CEC" w:rsidRPr="00533131" w:rsidTr="009968EF">
        <w:trPr>
          <w:trHeight w:val="122"/>
        </w:trPr>
        <w:tc>
          <w:tcPr>
            <w:tcW w:w="45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294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337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648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44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587" w:type="pct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 ≥ 18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years</w:t>
            </w:r>
            <w:proofErr w:type="spellEnd"/>
          </w:p>
        </w:tc>
        <w:tc>
          <w:tcPr>
            <w:tcW w:w="495" w:type="pct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---</w:t>
            </w:r>
          </w:p>
        </w:tc>
        <w:tc>
          <w:tcPr>
            <w:tcW w:w="15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301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290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986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</w:tr>
      <w:tr w:rsidR="00D37CEC" w:rsidRPr="00533131" w:rsidTr="009968EF">
        <w:trPr>
          <w:trHeight w:val="647"/>
        </w:trPr>
        <w:tc>
          <w:tcPr>
            <w:tcW w:w="454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>DTG + ABC + 3TC</w:t>
            </w:r>
          </w:p>
        </w:tc>
        <w:tc>
          <w:tcPr>
            <w:tcW w:w="294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&gt; 12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years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  <w:t>(EMA)</w:t>
            </w:r>
          </w:p>
        </w:tc>
        <w:tc>
          <w:tcPr>
            <w:tcW w:w="337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• &gt;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 xml:space="preserve"> 40 kg</w:t>
            </w:r>
          </w:p>
        </w:tc>
        <w:tc>
          <w:tcPr>
            <w:tcW w:w="648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>: 50 mg (DTG), 600 mg (ABC), 300 mg (3TC)</w:t>
            </w:r>
          </w:p>
        </w:tc>
        <w:tc>
          <w:tcPr>
            <w:tcW w:w="449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1</w:t>
            </w:r>
          </w:p>
        </w:tc>
        <w:tc>
          <w:tcPr>
            <w:tcW w:w="1083" w:type="pct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690076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  <w:r w:rsidRPr="00690076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 xml:space="preserve">Tablet </w:t>
            </w:r>
            <w:r w:rsidRPr="00690076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 xml:space="preserve"> 50 mg (DTG), 600 mg (ABC), 300 mg (3TC)</w:t>
            </w:r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n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vertAlign w:val="superscript"/>
                <w:lang w:eastAsia="it-IT"/>
              </w:rPr>
              <w:t>o</w:t>
            </w:r>
            <w:proofErr w:type="gramEnd"/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date</w:t>
            </w:r>
            <w:proofErr w:type="gramEnd"/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age</w:t>
            </w:r>
            <w:proofErr w:type="spellEnd"/>
            <w:proofErr w:type="gramEnd"/>
          </w:p>
        </w:tc>
        <w:tc>
          <w:tcPr>
            <w:tcW w:w="986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•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 xml:space="preserve">1 </w:t>
            </w:r>
            <w:proofErr w:type="spellStart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>tb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 xml:space="preserve"> once </w:t>
            </w:r>
            <w:proofErr w:type="spellStart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>daily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</w:tr>
      <w:tr w:rsidR="00D37CEC" w:rsidRPr="00533131" w:rsidTr="009968EF">
        <w:trPr>
          <w:trHeight w:val="143"/>
        </w:trPr>
        <w:tc>
          <w:tcPr>
            <w:tcW w:w="45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294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337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648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44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58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age</w:t>
            </w:r>
            <w:proofErr w:type="spellEnd"/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495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kg</w:t>
            </w:r>
            <w:proofErr w:type="gramEnd"/>
          </w:p>
        </w:tc>
        <w:tc>
          <w:tcPr>
            <w:tcW w:w="159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1</w:t>
            </w:r>
          </w:p>
        </w:tc>
        <w:tc>
          <w:tcPr>
            <w:tcW w:w="301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02/09/2014</w:t>
            </w:r>
          </w:p>
        </w:tc>
        <w:tc>
          <w:tcPr>
            <w:tcW w:w="290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&gt;12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years</w:t>
            </w:r>
            <w:proofErr w:type="spellEnd"/>
          </w:p>
        </w:tc>
        <w:tc>
          <w:tcPr>
            <w:tcW w:w="986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</w:tr>
      <w:tr w:rsidR="00D37CEC" w:rsidRPr="00533131" w:rsidTr="009968EF">
        <w:trPr>
          <w:trHeight w:val="143"/>
        </w:trPr>
        <w:tc>
          <w:tcPr>
            <w:tcW w:w="45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294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337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648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44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587" w:type="pct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≥ 12yers</w:t>
            </w:r>
          </w:p>
        </w:tc>
        <w:tc>
          <w:tcPr>
            <w:tcW w:w="495" w:type="pct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40</w:t>
            </w:r>
          </w:p>
        </w:tc>
        <w:tc>
          <w:tcPr>
            <w:tcW w:w="15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301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290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986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</w:tr>
      <w:tr w:rsidR="00D37CEC" w:rsidRPr="00533131" w:rsidTr="009968EF">
        <w:trPr>
          <w:trHeight w:val="202"/>
        </w:trPr>
        <w:tc>
          <w:tcPr>
            <w:tcW w:w="454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>EVG/</w:t>
            </w:r>
            <w:proofErr w:type="spellStart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>COBi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 xml:space="preserve"> + FTC + TAF</w:t>
            </w:r>
          </w:p>
        </w:tc>
        <w:tc>
          <w:tcPr>
            <w:tcW w:w="294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≥ 12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ayears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br/>
              <w:t>(EMA)</w:t>
            </w:r>
          </w:p>
        </w:tc>
        <w:tc>
          <w:tcPr>
            <w:tcW w:w="337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• &gt;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 xml:space="preserve"> 35 kg</w:t>
            </w:r>
          </w:p>
        </w:tc>
        <w:tc>
          <w:tcPr>
            <w:tcW w:w="648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150 mg (EVG), 150 mg (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COBi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), 10 mg (TAF) 200mg (FTC)</w:t>
            </w:r>
          </w:p>
        </w:tc>
        <w:tc>
          <w:tcPr>
            <w:tcW w:w="449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1</w:t>
            </w:r>
          </w:p>
        </w:tc>
        <w:tc>
          <w:tcPr>
            <w:tcW w:w="1083" w:type="pct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 xml:space="preserve">Tablet 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br/>
              <w:t xml:space="preserve">  150 mg (EVG), 150 mg (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>COBi</w:t>
            </w:r>
            <w:proofErr w:type="spell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val="en-GB" w:eastAsia="it-IT"/>
              </w:rPr>
              <w:t>), 10 mg (TAF) 200mg(FTC)</w:t>
            </w:r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n</w:t>
            </w: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vertAlign w:val="superscript"/>
                <w:lang w:eastAsia="it-IT"/>
              </w:rPr>
              <w:t>o</w:t>
            </w:r>
            <w:proofErr w:type="gramEnd"/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date</w:t>
            </w:r>
            <w:proofErr w:type="gramEnd"/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age</w:t>
            </w:r>
            <w:proofErr w:type="spellEnd"/>
            <w:proofErr w:type="gramEnd"/>
          </w:p>
        </w:tc>
        <w:tc>
          <w:tcPr>
            <w:tcW w:w="986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• </w:t>
            </w:r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 xml:space="preserve">1 </w:t>
            </w:r>
            <w:proofErr w:type="spellStart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>tb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 xml:space="preserve"> once </w:t>
            </w:r>
            <w:proofErr w:type="spellStart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>daily</w:t>
            </w:r>
            <w:proofErr w:type="spellEnd"/>
            <w:r w:rsidRPr="00533131"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</w:tr>
      <w:tr w:rsidR="00D37CEC" w:rsidRPr="00533131" w:rsidTr="009968EF">
        <w:trPr>
          <w:trHeight w:val="101"/>
        </w:trPr>
        <w:tc>
          <w:tcPr>
            <w:tcW w:w="45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294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337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648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44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58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spellStart"/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age</w:t>
            </w:r>
            <w:proofErr w:type="spellEnd"/>
            <w:proofErr w:type="gramEnd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495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DEBF7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proofErr w:type="gram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kg</w:t>
            </w:r>
            <w:proofErr w:type="gramEnd"/>
          </w:p>
        </w:tc>
        <w:tc>
          <w:tcPr>
            <w:tcW w:w="159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1</w:t>
            </w:r>
          </w:p>
        </w:tc>
        <w:tc>
          <w:tcPr>
            <w:tcW w:w="301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19/11/2015</w:t>
            </w:r>
          </w:p>
        </w:tc>
        <w:tc>
          <w:tcPr>
            <w:tcW w:w="290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&gt;12 </w:t>
            </w:r>
            <w:proofErr w:type="spellStart"/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years</w:t>
            </w:r>
            <w:proofErr w:type="spellEnd"/>
          </w:p>
        </w:tc>
        <w:tc>
          <w:tcPr>
            <w:tcW w:w="986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</w:tr>
      <w:tr w:rsidR="00D37CEC" w:rsidRPr="00533131" w:rsidTr="009968EF">
        <w:trPr>
          <w:trHeight w:val="122"/>
        </w:trPr>
        <w:tc>
          <w:tcPr>
            <w:tcW w:w="45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b/>
                <w:bCs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294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337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648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44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587" w:type="pct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 xml:space="preserve">  ≥ 12years</w:t>
            </w:r>
          </w:p>
        </w:tc>
        <w:tc>
          <w:tcPr>
            <w:tcW w:w="495" w:type="pct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7CEC" w:rsidRPr="00533131" w:rsidRDefault="00D37CEC" w:rsidP="009968EF">
            <w:pPr>
              <w:jc w:val="center"/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  <w:r w:rsidRPr="00533131"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  <w:t>40</w:t>
            </w:r>
          </w:p>
        </w:tc>
        <w:tc>
          <w:tcPr>
            <w:tcW w:w="159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301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290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986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37CEC" w:rsidRPr="00533131" w:rsidRDefault="00D37CEC" w:rsidP="009968EF">
            <w:pPr>
              <w:rPr>
                <w:rFonts w:ascii="Calibri" w:eastAsia="Times New Roman" w:hAnsi="Calibri"/>
                <w:color w:val="000000"/>
                <w:sz w:val="12"/>
                <w:szCs w:val="12"/>
                <w:lang w:eastAsia="it-IT"/>
              </w:rPr>
            </w:pPr>
          </w:p>
        </w:tc>
      </w:tr>
    </w:tbl>
    <w:p w:rsidR="00D37CEC" w:rsidRPr="00D37CEC" w:rsidRDefault="00D37CEC" w:rsidP="00D37CEC">
      <w:pPr>
        <w:pStyle w:val="Pidipagina"/>
        <w:rPr>
          <w:rFonts w:hint="eastAsia"/>
          <w:lang w:val="en-GB"/>
        </w:rPr>
      </w:pPr>
    </w:p>
    <w:p w:rsidR="00D37CEC" w:rsidRDefault="00D37CEC">
      <w:pPr>
        <w:widowControl/>
        <w:suppressAutoHyphens w:val="0"/>
        <w:autoSpaceDN/>
        <w:spacing w:after="160" w:line="259" w:lineRule="auto"/>
        <w:textAlignment w:val="auto"/>
        <w:rPr>
          <w:rFonts w:ascii="Liberation Serif" w:eastAsia="NSimSun" w:hAnsi="Liberation Serif" w:cs="Mangal" w:hint="eastAsia"/>
          <w:lang w:val="en-GB"/>
        </w:rPr>
      </w:pPr>
      <w:r>
        <w:rPr>
          <w:rFonts w:hint="eastAsia"/>
          <w:lang w:val="en-GB"/>
        </w:rPr>
        <w:br w:type="page"/>
      </w:r>
    </w:p>
    <w:p w:rsidR="00D37CEC" w:rsidRDefault="00855976" w:rsidP="00D37CEC">
      <w:pPr>
        <w:pStyle w:val="Didascalia"/>
        <w:spacing w:line="480" w:lineRule="auto"/>
        <w:rPr>
          <w:rFonts w:ascii="Times New Roman" w:hAnsi="Times New Roman" w:cs="Times New Roman"/>
          <w:b/>
          <w:bCs w:val="0"/>
          <w:i w:val="0"/>
          <w:iCs/>
          <w:sz w:val="24"/>
          <w:szCs w:val="20"/>
          <w:lang w:val="en-GB"/>
        </w:rPr>
      </w:pPr>
      <w:r>
        <w:rPr>
          <w:rFonts w:ascii="Times New Roman" w:hAnsi="Times New Roman" w:cs="Times New Roman"/>
          <w:b/>
          <w:bCs w:val="0"/>
          <w:i w:val="0"/>
          <w:iCs/>
          <w:sz w:val="24"/>
          <w:szCs w:val="20"/>
          <w:lang w:val="en-GB"/>
        </w:rPr>
        <w:lastRenderedPageBreak/>
        <w:t>Table</w:t>
      </w:r>
      <w:r w:rsidR="00D37CEC" w:rsidRPr="00D37CEC">
        <w:rPr>
          <w:rFonts w:ascii="Times New Roman" w:hAnsi="Times New Roman" w:cs="Times New Roman"/>
          <w:b/>
          <w:bCs w:val="0"/>
          <w:i w:val="0"/>
          <w:iCs/>
          <w:sz w:val="24"/>
          <w:szCs w:val="20"/>
          <w:lang w:val="en-GB"/>
        </w:rPr>
        <w:t xml:space="preserve"> 2.</w:t>
      </w:r>
      <w:r w:rsidR="00D37CEC">
        <w:rPr>
          <w:lang w:val="en-GB"/>
        </w:rPr>
        <w:t xml:space="preserve"> </w:t>
      </w:r>
      <w:r w:rsidR="00D37CEC" w:rsidRPr="00BB3C2E">
        <w:rPr>
          <w:rFonts w:ascii="Times New Roman" w:hAnsi="Times New Roman" w:cs="Times New Roman"/>
          <w:b/>
          <w:bCs w:val="0"/>
          <w:i w:val="0"/>
          <w:iCs/>
          <w:sz w:val="24"/>
          <w:szCs w:val="20"/>
          <w:lang w:val="en-GB"/>
        </w:rPr>
        <w:t xml:space="preserve">Characteristics of children receiving </w:t>
      </w:r>
      <w:proofErr w:type="spellStart"/>
      <w:r w:rsidR="00D37CEC" w:rsidRPr="00BB3C2E">
        <w:rPr>
          <w:rFonts w:ascii="Times New Roman" w:hAnsi="Times New Roman" w:cs="Times New Roman"/>
          <w:b/>
          <w:bCs w:val="0"/>
          <w:i w:val="0"/>
          <w:iCs/>
          <w:sz w:val="24"/>
          <w:szCs w:val="20"/>
          <w:lang w:val="en-GB"/>
        </w:rPr>
        <w:t>lopinavir</w:t>
      </w:r>
      <w:proofErr w:type="spellEnd"/>
      <w:r w:rsidR="00D37CEC" w:rsidRPr="00BB3C2E">
        <w:rPr>
          <w:rFonts w:ascii="Times New Roman" w:hAnsi="Times New Roman" w:cs="Times New Roman"/>
          <w:b/>
          <w:bCs w:val="0"/>
          <w:i w:val="0"/>
          <w:iCs/>
          <w:sz w:val="24"/>
          <w:szCs w:val="20"/>
          <w:lang w:val="en-GB"/>
        </w:rPr>
        <w:t>/ritonavir off-label</w:t>
      </w:r>
    </w:p>
    <w:p w:rsidR="00674E31" w:rsidRPr="005C271B" w:rsidRDefault="00674E31" w:rsidP="00674E31">
      <w:pPr>
        <w:pStyle w:val="Pidipagina"/>
        <w:rPr>
          <w:rFonts w:hint="eastAsia"/>
          <w:lang w:val="en-GB"/>
        </w:rPr>
      </w:pPr>
    </w:p>
    <w:tbl>
      <w:tblPr>
        <w:tblW w:w="8492" w:type="dxa"/>
        <w:tblLook w:val="04A0" w:firstRow="1" w:lastRow="0" w:firstColumn="1" w:lastColumn="0" w:noHBand="0" w:noVBand="1"/>
      </w:tblPr>
      <w:tblGrid>
        <w:gridCol w:w="778"/>
        <w:gridCol w:w="858"/>
        <w:gridCol w:w="1010"/>
        <w:gridCol w:w="1251"/>
        <w:gridCol w:w="1718"/>
        <w:gridCol w:w="1064"/>
        <w:gridCol w:w="1171"/>
        <w:gridCol w:w="894"/>
        <w:gridCol w:w="894"/>
      </w:tblGrid>
      <w:tr w:rsidR="00674E31" w:rsidRPr="00855976" w:rsidTr="00E74FE6">
        <w:trPr>
          <w:trHeight w:val="630"/>
        </w:trPr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674E31" w:rsidRPr="00BB3C2E" w:rsidRDefault="00674E31" w:rsidP="00E74FE6">
            <w:pPr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proofErr w:type="spellStart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Patient</w:t>
            </w:r>
            <w:proofErr w:type="spellEnd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 xml:space="preserve"> 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674E31" w:rsidRPr="00BB3C2E" w:rsidRDefault="00674E31" w:rsidP="00E74FE6">
            <w:pPr>
              <w:rPr>
                <w:rFonts w:eastAsia="Times New Roman" w:cs="Times New Roman"/>
                <w:color w:val="000000"/>
                <w:sz w:val="18"/>
                <w:szCs w:val="16"/>
                <w:lang w:val="en-GB"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val="en-GB" w:eastAsia="en-GB"/>
              </w:rPr>
              <w:t xml:space="preserve">Age at the beginning of </w:t>
            </w:r>
            <w:proofErr w:type="spellStart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val="en-GB" w:eastAsia="en-GB"/>
              </w:rPr>
              <w:t>cART</w:t>
            </w:r>
            <w:proofErr w:type="spellEnd"/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674E31" w:rsidRPr="00BB3C2E" w:rsidRDefault="00674E31" w:rsidP="00E74FE6">
            <w:pPr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</w:pPr>
            <w:proofErr w:type="spellStart"/>
            <w:r w:rsidRPr="00BB3C2E"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  <w:t>Formulation</w:t>
            </w:r>
            <w:proofErr w:type="spellEnd"/>
          </w:p>
        </w:tc>
        <w:tc>
          <w:tcPr>
            <w:tcW w:w="9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674E31" w:rsidRPr="00BB3C2E" w:rsidRDefault="00674E31" w:rsidP="00E74FE6">
            <w:pPr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</w:pPr>
            <w:proofErr w:type="spellStart"/>
            <w:r w:rsidRPr="00BB3C2E"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  <w:t>Daily</w:t>
            </w:r>
            <w:proofErr w:type="spellEnd"/>
            <w:r w:rsidRPr="00BB3C2E"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  <w:t xml:space="preserve"> </w:t>
            </w:r>
            <w:proofErr w:type="spellStart"/>
            <w:r w:rsidRPr="00BB3C2E"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  <w:t>Administrations</w:t>
            </w:r>
            <w:proofErr w:type="spellEnd"/>
          </w:p>
          <w:p w:rsidR="00674E31" w:rsidRPr="00BB3C2E" w:rsidRDefault="00674E31" w:rsidP="00E74FE6">
            <w:pPr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  <w:t>(</w:t>
            </w:r>
            <w:proofErr w:type="gramStart"/>
            <w:r w:rsidRPr="00BB3C2E"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  <w:t>n</w:t>
            </w:r>
            <w:proofErr w:type="gramEnd"/>
            <w:r w:rsidRPr="00BB3C2E"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  <w:t>)</w:t>
            </w:r>
          </w:p>
        </w:tc>
        <w:tc>
          <w:tcPr>
            <w:tcW w:w="18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674E31" w:rsidRPr="00BB3C2E" w:rsidRDefault="00674E31" w:rsidP="00E74FE6">
            <w:pPr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proofErr w:type="spellStart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Current</w:t>
            </w:r>
            <w:proofErr w:type="spellEnd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 xml:space="preserve"> Cart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674E31" w:rsidRPr="00BB3C2E" w:rsidRDefault="00674E31" w:rsidP="00E74FE6">
            <w:pPr>
              <w:jc w:val="both"/>
              <w:rPr>
                <w:rFonts w:eastAsia="Times New Roman" w:cs="Times New Roman"/>
                <w:color w:val="000000"/>
                <w:sz w:val="18"/>
                <w:szCs w:val="16"/>
                <w:lang w:val="en-GB" w:eastAsia="en-GB"/>
              </w:rPr>
            </w:pPr>
            <w:r w:rsidRPr="00BB3C2E">
              <w:rPr>
                <w:rFonts w:eastAsia="Times New Roman" w:cs="Times New Roman"/>
                <w:b/>
                <w:bCs/>
                <w:color w:val="000000"/>
                <w:sz w:val="18"/>
                <w:szCs w:val="12"/>
                <w:lang w:val="en-GB" w:eastAsia="it-IT"/>
              </w:rPr>
              <w:t xml:space="preserve">Pre </w:t>
            </w:r>
            <w:proofErr w:type="spellStart"/>
            <w:r w:rsidRPr="00BB3C2E">
              <w:rPr>
                <w:rFonts w:eastAsia="Times New Roman" w:cs="Times New Roman"/>
                <w:b/>
                <w:bCs/>
                <w:color w:val="000000"/>
                <w:sz w:val="18"/>
                <w:szCs w:val="12"/>
                <w:lang w:val="en-GB" w:eastAsia="it-IT"/>
              </w:rPr>
              <w:t>cART</w:t>
            </w:r>
            <w:proofErr w:type="spellEnd"/>
            <w:r w:rsidRPr="00BB3C2E">
              <w:rPr>
                <w:rFonts w:eastAsia="Times New Roman" w:cs="Times New Roman"/>
                <w:b/>
                <w:bCs/>
                <w:color w:val="000000"/>
                <w:sz w:val="18"/>
                <w:szCs w:val="12"/>
                <w:lang w:val="en-GB" w:eastAsia="it-IT"/>
              </w:rPr>
              <w:t xml:space="preserve"> CD4</w:t>
            </w:r>
            <w:r w:rsidRPr="00BB3C2E">
              <w:rPr>
                <w:rFonts w:eastAsia="Times New Roman" w:cs="Times New Roman"/>
                <w:b/>
                <w:bCs/>
                <w:color w:val="000000"/>
                <w:sz w:val="18"/>
                <w:szCs w:val="12"/>
                <w:vertAlign w:val="superscript"/>
                <w:lang w:val="en-GB" w:eastAsia="it-IT"/>
              </w:rPr>
              <w:t xml:space="preserve">+ </w:t>
            </w:r>
            <w:r w:rsidRPr="00BB3C2E">
              <w:rPr>
                <w:rFonts w:eastAsia="Times New Roman" w:cs="Times New Roman"/>
                <w:b/>
                <w:bCs/>
                <w:color w:val="000000"/>
                <w:sz w:val="18"/>
                <w:szCs w:val="12"/>
                <w:lang w:val="en-GB" w:eastAsia="it-IT"/>
              </w:rPr>
              <w:t>Lymphocyte</w:t>
            </w:r>
            <w:r w:rsidRPr="00BB3C2E">
              <w:rPr>
                <w:rFonts w:eastAsia="Times New Roman" w:cs="Times New Roman"/>
                <w:color w:val="000000"/>
                <w:sz w:val="18"/>
                <w:szCs w:val="14"/>
                <w:lang w:val="en-GB" w:eastAsia="it-IT"/>
              </w:rPr>
              <w:t xml:space="preserve"> Count</w:t>
            </w:r>
            <w:r w:rsidRPr="00BB3C2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GB" w:eastAsia="it-IT"/>
              </w:rPr>
              <w:t xml:space="preserve"> </w:t>
            </w:r>
            <w:r w:rsidRPr="00BB3C2E">
              <w:rPr>
                <w:rFonts w:cs="Times New Roman"/>
                <w:sz w:val="18"/>
                <w:szCs w:val="12"/>
                <w:lang w:val="en-GB"/>
              </w:rPr>
              <w:t>cell/µL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674E31" w:rsidRPr="00BB3C2E" w:rsidRDefault="00674E31" w:rsidP="00E74FE6">
            <w:pPr>
              <w:jc w:val="both"/>
              <w:rPr>
                <w:rFonts w:eastAsia="Times New Roman" w:cs="Times New Roman"/>
                <w:color w:val="000000"/>
                <w:sz w:val="18"/>
                <w:szCs w:val="16"/>
                <w:lang w:val="en-GB" w:eastAsia="en-GB"/>
              </w:rPr>
            </w:pPr>
            <w:r w:rsidRPr="00BB3C2E">
              <w:rPr>
                <w:rFonts w:eastAsia="Times New Roman" w:cs="Times New Roman"/>
                <w:b/>
                <w:bCs/>
                <w:color w:val="000000"/>
                <w:sz w:val="18"/>
                <w:szCs w:val="12"/>
                <w:lang w:val="en-GB" w:eastAsia="it-IT"/>
              </w:rPr>
              <w:t>CD4</w:t>
            </w:r>
            <w:r w:rsidRPr="00BB3C2E">
              <w:rPr>
                <w:rFonts w:eastAsia="Times New Roman" w:cs="Times New Roman"/>
                <w:b/>
                <w:bCs/>
                <w:color w:val="000000"/>
                <w:sz w:val="18"/>
                <w:szCs w:val="12"/>
                <w:vertAlign w:val="superscript"/>
                <w:lang w:val="en-GB" w:eastAsia="it-IT"/>
              </w:rPr>
              <w:t>+</w:t>
            </w:r>
            <w:r w:rsidRPr="00BB3C2E">
              <w:rPr>
                <w:rFonts w:eastAsia="Times New Roman" w:cs="Times New Roman"/>
                <w:b/>
                <w:bCs/>
                <w:color w:val="000000"/>
                <w:sz w:val="18"/>
                <w:szCs w:val="12"/>
                <w:lang w:val="en-GB" w:eastAsia="it-IT"/>
              </w:rPr>
              <w:t xml:space="preserve"> </w:t>
            </w:r>
            <w:proofErr w:type="spellStart"/>
            <w:r w:rsidRPr="00BB3C2E">
              <w:rPr>
                <w:rFonts w:eastAsia="Times New Roman" w:cs="Times New Roman"/>
                <w:b/>
                <w:bCs/>
                <w:color w:val="000000"/>
                <w:sz w:val="18"/>
                <w:szCs w:val="12"/>
                <w:lang w:val="en-GB" w:eastAsia="it-IT"/>
              </w:rPr>
              <w:t>Lymphocityes</w:t>
            </w:r>
            <w:proofErr w:type="spellEnd"/>
            <w:r w:rsidRPr="00BB3C2E">
              <w:rPr>
                <w:rFonts w:eastAsia="Times New Roman" w:cs="Times New Roman"/>
                <w:b/>
                <w:bCs/>
                <w:color w:val="000000"/>
                <w:sz w:val="18"/>
                <w:szCs w:val="12"/>
                <w:lang w:val="en-GB" w:eastAsia="it-IT"/>
              </w:rPr>
              <w:t xml:space="preserve"> Count</w:t>
            </w:r>
            <w:r w:rsidRPr="00BB3C2E">
              <w:rPr>
                <w:rFonts w:eastAsia="Times New Roman" w:cs="Times New Roman"/>
                <w:b/>
                <w:bCs/>
                <w:color w:val="000000"/>
                <w:sz w:val="18"/>
                <w:szCs w:val="12"/>
                <w:vertAlign w:val="superscript"/>
                <w:lang w:val="en-GB" w:eastAsia="it-IT"/>
              </w:rPr>
              <w:t xml:space="preserve"> </w:t>
            </w:r>
            <w:r w:rsidRPr="00BB3C2E">
              <w:rPr>
                <w:rFonts w:eastAsia="Times New Roman" w:cs="Times New Roman"/>
                <w:b/>
                <w:bCs/>
                <w:color w:val="000000"/>
                <w:sz w:val="18"/>
                <w:szCs w:val="12"/>
                <w:lang w:val="en-GB" w:eastAsia="it-IT"/>
              </w:rPr>
              <w:t>at last check</w:t>
            </w:r>
            <w:r w:rsidRPr="00BB3C2E">
              <w:rPr>
                <w:rFonts w:cs="Times New Roman"/>
                <w:sz w:val="18"/>
                <w:szCs w:val="14"/>
                <w:lang w:val="en-GB"/>
              </w:rPr>
              <w:t xml:space="preserve"> </w:t>
            </w:r>
            <w:r w:rsidRPr="00BB3C2E">
              <w:rPr>
                <w:rFonts w:cs="Times New Roman"/>
                <w:sz w:val="18"/>
                <w:szCs w:val="12"/>
                <w:lang w:val="en-GB"/>
              </w:rPr>
              <w:t>cell/µL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:rsidR="00674E31" w:rsidRPr="00BB3C2E" w:rsidRDefault="00674E31" w:rsidP="00E74FE6">
            <w:pPr>
              <w:rPr>
                <w:rFonts w:eastAsia="Times New Roman" w:cs="Times New Roman"/>
                <w:b/>
                <w:bCs/>
                <w:color w:val="000000"/>
                <w:sz w:val="18"/>
                <w:szCs w:val="14"/>
                <w:vertAlign w:val="superscript"/>
                <w:lang w:eastAsia="it-IT"/>
              </w:rPr>
            </w:pPr>
            <w:proofErr w:type="spellStart"/>
            <w:r w:rsidRPr="00BB3C2E">
              <w:rPr>
                <w:rFonts w:eastAsia="Times New Roman" w:cs="Times New Roman"/>
                <w:color w:val="000000"/>
                <w:sz w:val="18"/>
                <w:szCs w:val="14"/>
                <w:lang w:eastAsia="it-IT"/>
              </w:rPr>
              <w:t>Pre-cART</w:t>
            </w:r>
            <w:proofErr w:type="spellEnd"/>
            <w:r w:rsidRPr="00BB3C2E">
              <w:rPr>
                <w:rFonts w:eastAsia="Times New Roman" w:cs="Times New Roman"/>
                <w:color w:val="000000"/>
                <w:sz w:val="18"/>
                <w:szCs w:val="14"/>
                <w:lang w:eastAsia="it-IT"/>
              </w:rPr>
              <w:t xml:space="preserve"> VL</w:t>
            </w:r>
            <w:r w:rsidRPr="00BB3C2E">
              <w:rPr>
                <w:rFonts w:eastAsia="Times New Roman" w:cs="Times New Roman"/>
                <w:b/>
                <w:bCs/>
                <w:color w:val="000000"/>
                <w:sz w:val="18"/>
                <w:szCs w:val="14"/>
                <w:vertAlign w:val="superscript"/>
                <w:lang w:eastAsia="it-IT"/>
              </w:rPr>
              <w:t>*</w:t>
            </w:r>
          </w:p>
          <w:p w:rsidR="00674E31" w:rsidRPr="00BB3C2E" w:rsidRDefault="00674E31" w:rsidP="00E74FE6">
            <w:pPr>
              <w:jc w:val="both"/>
              <w:rPr>
                <w:rFonts w:eastAsia="Times New Roman" w:cs="Times New Roman"/>
                <w:color w:val="000000"/>
                <w:sz w:val="18"/>
                <w:szCs w:val="12"/>
                <w:lang w:eastAsia="en-GB"/>
              </w:rPr>
            </w:pPr>
            <w:proofErr w:type="spellStart"/>
            <w:proofErr w:type="gramStart"/>
            <w:r w:rsidRPr="00BB3C2E">
              <w:rPr>
                <w:sz w:val="18"/>
                <w:szCs w:val="12"/>
              </w:rPr>
              <w:t>copies</w:t>
            </w:r>
            <w:proofErr w:type="spellEnd"/>
            <w:proofErr w:type="gramEnd"/>
            <w:r w:rsidRPr="00BB3C2E">
              <w:rPr>
                <w:sz w:val="18"/>
                <w:szCs w:val="12"/>
              </w:rPr>
              <w:t>/</w:t>
            </w:r>
            <w:proofErr w:type="spellStart"/>
            <w:r w:rsidRPr="00BB3C2E">
              <w:rPr>
                <w:sz w:val="18"/>
                <w:szCs w:val="12"/>
              </w:rPr>
              <w:t>mL</w:t>
            </w:r>
            <w:proofErr w:type="spellEnd"/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:rsidR="00674E31" w:rsidRPr="00BB3C2E" w:rsidRDefault="00674E31" w:rsidP="00E74FE6">
            <w:pPr>
              <w:jc w:val="both"/>
              <w:rPr>
                <w:rFonts w:eastAsia="Times New Roman" w:cs="Times New Roman"/>
                <w:color w:val="000000"/>
                <w:sz w:val="18"/>
                <w:szCs w:val="16"/>
                <w:lang w:val="en-GB"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4"/>
                <w:lang w:val="en-GB" w:eastAsia="it-IT"/>
              </w:rPr>
              <w:t>VL</w:t>
            </w:r>
            <w:r w:rsidRPr="00BB3C2E">
              <w:rPr>
                <w:rFonts w:eastAsia="Times New Roman" w:cs="Times New Roman"/>
                <w:color w:val="000000"/>
                <w:sz w:val="18"/>
                <w:szCs w:val="14"/>
                <w:vertAlign w:val="superscript"/>
                <w:lang w:val="en-GB" w:eastAsia="it-IT"/>
              </w:rPr>
              <w:t>*</w:t>
            </w:r>
            <w:r w:rsidRPr="00BB3C2E">
              <w:rPr>
                <w:rFonts w:eastAsia="Times New Roman" w:cs="Times New Roman"/>
                <w:color w:val="000000"/>
                <w:sz w:val="18"/>
                <w:szCs w:val="14"/>
                <w:lang w:val="en-GB" w:eastAsia="it-IT"/>
              </w:rPr>
              <w:t xml:space="preserve"> at last check</w:t>
            </w:r>
            <w:r w:rsidRPr="00BB3C2E">
              <w:rPr>
                <w:sz w:val="18"/>
                <w:szCs w:val="12"/>
                <w:lang w:val="en-GB"/>
              </w:rPr>
              <w:t xml:space="preserve"> copies/mL</w:t>
            </w:r>
          </w:p>
        </w:tc>
      </w:tr>
      <w:tr w:rsidR="00674E31" w:rsidRPr="00BB3C2E" w:rsidTr="00E74FE6">
        <w:trPr>
          <w:trHeight w:val="240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74E31" w:rsidRPr="00BB3C2E" w:rsidRDefault="00674E31" w:rsidP="00E74FE6">
            <w:pPr>
              <w:jc w:val="both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proofErr w:type="gramStart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n</w:t>
            </w:r>
            <w:proofErr w:type="gramEnd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°1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center"/>
            <w:hideMark/>
          </w:tcPr>
          <w:p w:rsidR="00674E31" w:rsidRPr="00BB3C2E" w:rsidRDefault="00674E31" w:rsidP="00E74FE6">
            <w:pPr>
              <w:jc w:val="both"/>
              <w:rPr>
                <w:rFonts w:eastAsia="Times New Roman" w:cs="Times New Roman"/>
                <w:b/>
                <w:bCs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b/>
                <w:bCs/>
                <w:color w:val="000000"/>
                <w:sz w:val="18"/>
                <w:szCs w:val="16"/>
                <w:lang w:eastAsia="en-GB"/>
              </w:rPr>
              <w:t>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74E31" w:rsidRPr="00BB3C2E" w:rsidRDefault="00674E31" w:rsidP="00E74FE6">
            <w:pPr>
              <w:jc w:val="both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Tablet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74E31" w:rsidRPr="00BB3C2E" w:rsidRDefault="00674E31" w:rsidP="00E74FE6">
            <w:pPr>
              <w:jc w:val="center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2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74E31" w:rsidRPr="00BB3C2E" w:rsidRDefault="00674E31" w:rsidP="00E74FE6">
            <w:pPr>
              <w:jc w:val="both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ABC+3TC+LPV+RTV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vAlign w:val="center"/>
            <w:hideMark/>
          </w:tcPr>
          <w:p w:rsidR="00674E31" w:rsidRPr="00BB3C2E" w:rsidRDefault="00674E31" w:rsidP="00E74FE6">
            <w:pPr>
              <w:jc w:val="both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567</w:t>
            </w:r>
            <w:r w:rsidRPr="00BB3C2E">
              <w:rPr>
                <w:rFonts w:cs="Times New Roman"/>
                <w:b/>
                <w:bCs/>
                <w:sz w:val="18"/>
              </w:rPr>
              <w:t xml:space="preserve"> 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vAlign w:val="center"/>
            <w:hideMark/>
          </w:tcPr>
          <w:p w:rsidR="00674E31" w:rsidRPr="00BB3C2E" w:rsidRDefault="00674E31" w:rsidP="00E74FE6">
            <w:pPr>
              <w:jc w:val="both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1393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bottom"/>
          </w:tcPr>
          <w:p w:rsidR="00674E31" w:rsidRPr="00BB3C2E" w:rsidRDefault="00674E31" w:rsidP="00E74FE6">
            <w:pPr>
              <w:jc w:val="center"/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</w:pPr>
            <w:r w:rsidRPr="00BB3C2E">
              <w:rPr>
                <w:rFonts w:cs="Times New Roman"/>
                <w:color w:val="000000"/>
                <w:sz w:val="18"/>
                <w:szCs w:val="14"/>
              </w:rPr>
              <w:t>N/A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bottom"/>
          </w:tcPr>
          <w:p w:rsidR="00674E31" w:rsidRPr="00BB3C2E" w:rsidRDefault="00674E31" w:rsidP="00E74FE6">
            <w:pPr>
              <w:jc w:val="center"/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  <w:t>U</w:t>
            </w:r>
          </w:p>
        </w:tc>
      </w:tr>
      <w:tr w:rsidR="00674E31" w:rsidRPr="00BB3C2E" w:rsidTr="00E74FE6">
        <w:trPr>
          <w:trHeight w:val="240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74E31" w:rsidRPr="00BB3C2E" w:rsidRDefault="00674E31" w:rsidP="00E74FE6">
            <w:pPr>
              <w:jc w:val="both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proofErr w:type="gramStart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n</w:t>
            </w:r>
            <w:proofErr w:type="gramEnd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°2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center"/>
            <w:hideMark/>
          </w:tcPr>
          <w:p w:rsidR="00674E31" w:rsidRPr="00BB3C2E" w:rsidRDefault="00674E31" w:rsidP="00E74FE6">
            <w:pPr>
              <w:jc w:val="both"/>
              <w:rPr>
                <w:rFonts w:eastAsia="Times New Roman" w:cs="Times New Roman"/>
                <w:b/>
                <w:bCs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b/>
                <w:bCs/>
                <w:color w:val="000000"/>
                <w:sz w:val="18"/>
                <w:szCs w:val="16"/>
                <w:lang w:eastAsia="en-GB"/>
              </w:rPr>
              <w:t>0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74E31" w:rsidRPr="00BB3C2E" w:rsidRDefault="00674E31" w:rsidP="00E74FE6">
            <w:pPr>
              <w:jc w:val="both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proofErr w:type="spellStart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Missing</w:t>
            </w:r>
            <w:proofErr w:type="spellEnd"/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74E31" w:rsidRPr="00BB3C2E" w:rsidRDefault="00674E31" w:rsidP="00E74FE6">
            <w:pPr>
              <w:jc w:val="center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proofErr w:type="spellStart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Missing</w:t>
            </w:r>
            <w:proofErr w:type="spellEnd"/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74E31" w:rsidRPr="00BB3C2E" w:rsidRDefault="00674E31" w:rsidP="00E74FE6">
            <w:pPr>
              <w:jc w:val="both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ABC+3TC+LPV+RTV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vAlign w:val="center"/>
            <w:hideMark/>
          </w:tcPr>
          <w:p w:rsidR="00674E31" w:rsidRPr="00BB3C2E" w:rsidRDefault="00674E31" w:rsidP="00E74FE6">
            <w:pPr>
              <w:jc w:val="both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664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vAlign w:val="center"/>
            <w:hideMark/>
          </w:tcPr>
          <w:p w:rsidR="00674E31" w:rsidRPr="00BB3C2E" w:rsidRDefault="00674E31" w:rsidP="00E74FE6">
            <w:pPr>
              <w:jc w:val="both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1852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bottom"/>
          </w:tcPr>
          <w:p w:rsidR="00674E31" w:rsidRPr="00BB3C2E" w:rsidRDefault="00674E31" w:rsidP="00E74FE6">
            <w:pPr>
              <w:jc w:val="center"/>
              <w:rPr>
                <w:rFonts w:eastAsia="Times New Roman" w:cs="Times New Roman"/>
                <w:color w:val="000000"/>
                <w:sz w:val="18"/>
                <w:szCs w:val="12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2"/>
                <w:lang w:eastAsia="en-GB"/>
              </w:rPr>
              <w:t>1000000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bottom"/>
          </w:tcPr>
          <w:p w:rsidR="00674E31" w:rsidRPr="00BB3C2E" w:rsidRDefault="00674E31" w:rsidP="00E74FE6">
            <w:pPr>
              <w:jc w:val="center"/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  <w:t>58</w:t>
            </w:r>
          </w:p>
        </w:tc>
      </w:tr>
      <w:tr w:rsidR="00674E31" w:rsidRPr="00BB3C2E" w:rsidTr="00E74FE6">
        <w:trPr>
          <w:trHeight w:val="240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74E31" w:rsidRPr="00BB3C2E" w:rsidRDefault="00674E31" w:rsidP="00E74FE6">
            <w:pPr>
              <w:jc w:val="both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proofErr w:type="gramStart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n</w:t>
            </w:r>
            <w:proofErr w:type="gramEnd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°3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center"/>
            <w:hideMark/>
          </w:tcPr>
          <w:p w:rsidR="00674E31" w:rsidRPr="00BB3C2E" w:rsidRDefault="00674E31" w:rsidP="00E74FE6">
            <w:pPr>
              <w:jc w:val="both"/>
              <w:rPr>
                <w:rFonts w:eastAsia="Times New Roman" w:cs="Times New Roman"/>
                <w:b/>
                <w:bCs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b/>
                <w:bCs/>
                <w:color w:val="000000"/>
                <w:sz w:val="18"/>
                <w:szCs w:val="16"/>
                <w:lang w:eastAsia="en-GB"/>
              </w:rPr>
              <w:t>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74E31" w:rsidRPr="00BB3C2E" w:rsidRDefault="00674E31" w:rsidP="00E74FE6">
            <w:pPr>
              <w:jc w:val="both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proofErr w:type="spellStart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Missing</w:t>
            </w:r>
            <w:proofErr w:type="spellEnd"/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74E31" w:rsidRPr="00BB3C2E" w:rsidRDefault="00674E31" w:rsidP="00E74FE6">
            <w:pPr>
              <w:jc w:val="center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proofErr w:type="spellStart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Missing</w:t>
            </w:r>
            <w:proofErr w:type="spellEnd"/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74E31" w:rsidRPr="00BB3C2E" w:rsidRDefault="00674E31" w:rsidP="00E74FE6">
            <w:pPr>
              <w:jc w:val="both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AZT+3TC+LPV+RTV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vAlign w:val="center"/>
            <w:hideMark/>
          </w:tcPr>
          <w:p w:rsidR="00674E31" w:rsidRPr="00BB3C2E" w:rsidRDefault="00674E31" w:rsidP="00E74FE6">
            <w:pPr>
              <w:jc w:val="both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672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vAlign w:val="center"/>
            <w:hideMark/>
          </w:tcPr>
          <w:p w:rsidR="00674E31" w:rsidRPr="00BB3C2E" w:rsidRDefault="00674E31" w:rsidP="00E74FE6">
            <w:pPr>
              <w:jc w:val="both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1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bottom"/>
          </w:tcPr>
          <w:p w:rsidR="00674E31" w:rsidRPr="00BB3C2E" w:rsidRDefault="00674E31" w:rsidP="00E74FE6">
            <w:pPr>
              <w:jc w:val="center"/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  <w:t>35093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bottom"/>
          </w:tcPr>
          <w:p w:rsidR="00674E31" w:rsidRPr="00BB3C2E" w:rsidRDefault="00674E31" w:rsidP="00E74FE6">
            <w:pPr>
              <w:jc w:val="center"/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  <w:t>U</w:t>
            </w:r>
          </w:p>
        </w:tc>
      </w:tr>
      <w:tr w:rsidR="00674E31" w:rsidRPr="00BB3C2E" w:rsidTr="00E74FE6">
        <w:trPr>
          <w:trHeight w:val="240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74E31" w:rsidRPr="00BB3C2E" w:rsidRDefault="00674E31" w:rsidP="00E74FE6">
            <w:pPr>
              <w:jc w:val="both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proofErr w:type="gramStart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n</w:t>
            </w:r>
            <w:proofErr w:type="gramEnd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°4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center"/>
            <w:hideMark/>
          </w:tcPr>
          <w:p w:rsidR="00674E31" w:rsidRPr="00BB3C2E" w:rsidRDefault="00674E31" w:rsidP="00E74FE6">
            <w:pPr>
              <w:jc w:val="both"/>
              <w:rPr>
                <w:rFonts w:eastAsia="Times New Roman" w:cs="Times New Roman"/>
                <w:b/>
                <w:bCs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b/>
                <w:bCs/>
                <w:color w:val="000000"/>
                <w:sz w:val="18"/>
                <w:szCs w:val="16"/>
                <w:lang w:eastAsia="en-GB"/>
              </w:rPr>
              <w:t>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74E31" w:rsidRPr="00BB3C2E" w:rsidRDefault="00674E31" w:rsidP="00E74FE6">
            <w:pPr>
              <w:jc w:val="both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proofErr w:type="spellStart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Oral</w:t>
            </w:r>
            <w:proofErr w:type="spellEnd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 xml:space="preserve"> </w:t>
            </w:r>
            <w:proofErr w:type="spellStart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syrup</w:t>
            </w:r>
            <w:proofErr w:type="spellEnd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 xml:space="preserve"> 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74E31" w:rsidRPr="00BB3C2E" w:rsidRDefault="00674E31" w:rsidP="00E74FE6">
            <w:pPr>
              <w:jc w:val="center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2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74E31" w:rsidRPr="00BB3C2E" w:rsidRDefault="00674E31" w:rsidP="00E74FE6">
            <w:pPr>
              <w:jc w:val="both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AZT+3TC+LPV+RTV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vAlign w:val="center"/>
            <w:hideMark/>
          </w:tcPr>
          <w:p w:rsidR="00674E31" w:rsidRPr="00BB3C2E" w:rsidRDefault="00674E31" w:rsidP="00E74FE6">
            <w:pPr>
              <w:jc w:val="both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339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vAlign w:val="center"/>
            <w:hideMark/>
          </w:tcPr>
          <w:p w:rsidR="00674E31" w:rsidRPr="00BB3C2E" w:rsidRDefault="00674E31" w:rsidP="00E74FE6">
            <w:pPr>
              <w:jc w:val="both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730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bottom"/>
          </w:tcPr>
          <w:p w:rsidR="00674E31" w:rsidRPr="00BB3C2E" w:rsidRDefault="00674E31" w:rsidP="00E74FE6">
            <w:pPr>
              <w:jc w:val="center"/>
              <w:rPr>
                <w:rFonts w:eastAsia="Times New Roman" w:cs="Times New Roman"/>
                <w:color w:val="000000"/>
                <w:sz w:val="18"/>
                <w:szCs w:val="12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2"/>
                <w:lang w:eastAsia="en-GB"/>
              </w:rPr>
              <w:t>8970000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bottom"/>
          </w:tcPr>
          <w:p w:rsidR="00674E31" w:rsidRPr="00BB3C2E" w:rsidRDefault="00674E31" w:rsidP="00E74FE6">
            <w:pPr>
              <w:jc w:val="center"/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  <w:t>U</w:t>
            </w:r>
          </w:p>
        </w:tc>
      </w:tr>
      <w:tr w:rsidR="00674E31" w:rsidRPr="00BB3C2E" w:rsidTr="00E74FE6">
        <w:trPr>
          <w:trHeight w:val="240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74E31" w:rsidRPr="00BB3C2E" w:rsidRDefault="00674E31" w:rsidP="00E74FE6">
            <w:pPr>
              <w:jc w:val="both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proofErr w:type="gramStart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n</w:t>
            </w:r>
            <w:proofErr w:type="gramEnd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°5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center"/>
            <w:hideMark/>
          </w:tcPr>
          <w:p w:rsidR="00674E31" w:rsidRPr="00BB3C2E" w:rsidRDefault="00674E31" w:rsidP="00E74FE6">
            <w:pPr>
              <w:jc w:val="both"/>
              <w:rPr>
                <w:rFonts w:eastAsia="Times New Roman" w:cs="Times New Roman"/>
                <w:b/>
                <w:bCs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b/>
                <w:bCs/>
                <w:color w:val="000000"/>
                <w:sz w:val="18"/>
                <w:szCs w:val="16"/>
                <w:lang w:eastAsia="en-GB"/>
              </w:rPr>
              <w:t>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74E31" w:rsidRPr="00BB3C2E" w:rsidRDefault="00674E31" w:rsidP="00E74FE6">
            <w:pPr>
              <w:jc w:val="both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proofErr w:type="spellStart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Oral</w:t>
            </w:r>
            <w:proofErr w:type="spellEnd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 xml:space="preserve"> </w:t>
            </w:r>
            <w:proofErr w:type="spellStart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syrup</w:t>
            </w:r>
            <w:proofErr w:type="spellEnd"/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74E31" w:rsidRPr="00BB3C2E" w:rsidRDefault="00674E31" w:rsidP="00E74FE6">
            <w:pPr>
              <w:jc w:val="center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2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74E31" w:rsidRPr="00BB3C2E" w:rsidRDefault="00674E31" w:rsidP="00E74FE6">
            <w:pPr>
              <w:jc w:val="both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ABC+3TC+LPV+RTV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vAlign w:val="center"/>
            <w:hideMark/>
          </w:tcPr>
          <w:p w:rsidR="00674E31" w:rsidRPr="00BB3C2E" w:rsidRDefault="00674E31" w:rsidP="00E74FE6">
            <w:pPr>
              <w:jc w:val="both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1116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vAlign w:val="center"/>
            <w:hideMark/>
          </w:tcPr>
          <w:p w:rsidR="00674E31" w:rsidRPr="00BB3C2E" w:rsidRDefault="00674E31" w:rsidP="00E74FE6">
            <w:pPr>
              <w:jc w:val="both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1702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bottom"/>
          </w:tcPr>
          <w:p w:rsidR="00674E31" w:rsidRPr="00BB3C2E" w:rsidRDefault="00674E31" w:rsidP="00E74FE6">
            <w:pPr>
              <w:jc w:val="center"/>
              <w:rPr>
                <w:rFonts w:eastAsia="Times New Roman" w:cs="Times New Roman"/>
                <w:color w:val="000000"/>
                <w:sz w:val="18"/>
                <w:szCs w:val="12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2"/>
                <w:lang w:eastAsia="en-GB"/>
              </w:rPr>
              <w:t>1000000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bottom"/>
          </w:tcPr>
          <w:p w:rsidR="00674E31" w:rsidRPr="00BB3C2E" w:rsidRDefault="00674E31" w:rsidP="00E74FE6">
            <w:pPr>
              <w:jc w:val="center"/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  <w:t>U</w:t>
            </w:r>
          </w:p>
        </w:tc>
      </w:tr>
      <w:tr w:rsidR="00674E31" w:rsidRPr="00BB3C2E" w:rsidTr="00E74FE6">
        <w:trPr>
          <w:trHeight w:val="240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74E31" w:rsidRPr="00BB3C2E" w:rsidRDefault="00674E31" w:rsidP="00E74FE6">
            <w:pPr>
              <w:jc w:val="both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proofErr w:type="gramStart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n</w:t>
            </w:r>
            <w:proofErr w:type="gramEnd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°6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center"/>
            <w:hideMark/>
          </w:tcPr>
          <w:p w:rsidR="00674E31" w:rsidRPr="00BB3C2E" w:rsidRDefault="00674E31" w:rsidP="00E74FE6">
            <w:pPr>
              <w:jc w:val="both"/>
              <w:rPr>
                <w:rFonts w:eastAsia="Times New Roman" w:cs="Times New Roman"/>
                <w:b/>
                <w:bCs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b/>
                <w:bCs/>
                <w:color w:val="000000"/>
                <w:sz w:val="18"/>
                <w:szCs w:val="16"/>
                <w:lang w:eastAsia="en-GB"/>
              </w:rPr>
              <w:t>2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74E31" w:rsidRPr="00BB3C2E" w:rsidRDefault="00674E31" w:rsidP="00E74FE6">
            <w:pPr>
              <w:jc w:val="both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proofErr w:type="spellStart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Oral</w:t>
            </w:r>
            <w:proofErr w:type="spellEnd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 xml:space="preserve"> </w:t>
            </w:r>
            <w:proofErr w:type="spellStart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syrup</w:t>
            </w:r>
            <w:proofErr w:type="spellEnd"/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74E31" w:rsidRPr="00BB3C2E" w:rsidRDefault="00674E31" w:rsidP="00E74FE6">
            <w:pPr>
              <w:jc w:val="center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2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74E31" w:rsidRPr="00BB3C2E" w:rsidRDefault="00674E31" w:rsidP="00E74FE6">
            <w:pPr>
              <w:jc w:val="both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ABC+3TC+LPV+RTV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vAlign w:val="center"/>
            <w:hideMark/>
          </w:tcPr>
          <w:p w:rsidR="00674E31" w:rsidRPr="00BB3C2E" w:rsidRDefault="00674E31" w:rsidP="00E74FE6">
            <w:pPr>
              <w:jc w:val="both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246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vAlign w:val="center"/>
            <w:hideMark/>
          </w:tcPr>
          <w:p w:rsidR="00674E31" w:rsidRPr="00BB3C2E" w:rsidRDefault="00674E31" w:rsidP="00E74FE6">
            <w:pPr>
              <w:jc w:val="both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882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bottom"/>
          </w:tcPr>
          <w:p w:rsidR="00674E31" w:rsidRPr="00BB3C2E" w:rsidRDefault="00674E31" w:rsidP="00E74FE6">
            <w:pPr>
              <w:jc w:val="center"/>
              <w:rPr>
                <w:rFonts w:eastAsia="Times New Roman" w:cs="Times New Roman"/>
                <w:color w:val="000000"/>
                <w:sz w:val="18"/>
                <w:szCs w:val="12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2"/>
                <w:lang w:eastAsia="en-GB"/>
              </w:rPr>
              <w:t>5400352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bottom"/>
          </w:tcPr>
          <w:p w:rsidR="00674E31" w:rsidRPr="00BB3C2E" w:rsidRDefault="00674E31" w:rsidP="00E74FE6">
            <w:pPr>
              <w:jc w:val="center"/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  <w:t>U</w:t>
            </w:r>
          </w:p>
        </w:tc>
      </w:tr>
      <w:tr w:rsidR="00674E31" w:rsidRPr="00BB3C2E" w:rsidTr="00E74FE6">
        <w:trPr>
          <w:trHeight w:val="240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74E31" w:rsidRPr="00BB3C2E" w:rsidRDefault="00674E31" w:rsidP="00E74FE6">
            <w:pPr>
              <w:jc w:val="both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proofErr w:type="gramStart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n</w:t>
            </w:r>
            <w:proofErr w:type="gramEnd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°7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center"/>
            <w:hideMark/>
          </w:tcPr>
          <w:p w:rsidR="00674E31" w:rsidRPr="00BB3C2E" w:rsidRDefault="00674E31" w:rsidP="00E74FE6">
            <w:pPr>
              <w:jc w:val="both"/>
              <w:rPr>
                <w:rFonts w:eastAsia="Times New Roman" w:cs="Times New Roman"/>
                <w:b/>
                <w:bCs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b/>
                <w:bCs/>
                <w:color w:val="000000"/>
                <w:sz w:val="18"/>
                <w:szCs w:val="16"/>
                <w:lang w:eastAsia="en-GB"/>
              </w:rPr>
              <w:t>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74E31" w:rsidRPr="00BB3C2E" w:rsidRDefault="00674E31" w:rsidP="00E74FE6">
            <w:pPr>
              <w:jc w:val="both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proofErr w:type="spellStart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Oral</w:t>
            </w:r>
            <w:proofErr w:type="spellEnd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 xml:space="preserve"> </w:t>
            </w:r>
            <w:proofErr w:type="spellStart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syrup</w:t>
            </w:r>
            <w:proofErr w:type="spellEnd"/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74E31" w:rsidRPr="00BB3C2E" w:rsidRDefault="00674E31" w:rsidP="00E74FE6">
            <w:pPr>
              <w:jc w:val="center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2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74E31" w:rsidRPr="00BB3C2E" w:rsidRDefault="00674E31" w:rsidP="00E74FE6">
            <w:pPr>
              <w:jc w:val="both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ABC+3TC+LPV+RTV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vAlign w:val="center"/>
            <w:hideMark/>
          </w:tcPr>
          <w:p w:rsidR="00674E31" w:rsidRPr="00BB3C2E" w:rsidRDefault="00674E31" w:rsidP="00E74FE6">
            <w:pPr>
              <w:jc w:val="both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990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vAlign w:val="center"/>
            <w:hideMark/>
          </w:tcPr>
          <w:p w:rsidR="00674E31" w:rsidRPr="00BB3C2E" w:rsidRDefault="00674E31" w:rsidP="00E74FE6">
            <w:pPr>
              <w:jc w:val="both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589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bottom"/>
          </w:tcPr>
          <w:p w:rsidR="00674E31" w:rsidRPr="00BB3C2E" w:rsidRDefault="00674E31" w:rsidP="00E74FE6">
            <w:pPr>
              <w:jc w:val="center"/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  <w:t>34691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bottom"/>
          </w:tcPr>
          <w:p w:rsidR="00674E31" w:rsidRPr="00BB3C2E" w:rsidRDefault="00674E31" w:rsidP="00E74FE6">
            <w:pPr>
              <w:jc w:val="center"/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  <w:t>U</w:t>
            </w:r>
          </w:p>
        </w:tc>
      </w:tr>
      <w:tr w:rsidR="00674E31" w:rsidRPr="00BB3C2E" w:rsidTr="00E74FE6">
        <w:trPr>
          <w:trHeight w:val="240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74E31" w:rsidRPr="00BB3C2E" w:rsidRDefault="00674E31" w:rsidP="00E74FE6">
            <w:pPr>
              <w:jc w:val="both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proofErr w:type="gramStart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n</w:t>
            </w:r>
            <w:proofErr w:type="gramEnd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°8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center"/>
            <w:hideMark/>
          </w:tcPr>
          <w:p w:rsidR="00674E31" w:rsidRPr="00BB3C2E" w:rsidRDefault="00674E31" w:rsidP="00E74FE6">
            <w:pPr>
              <w:jc w:val="both"/>
              <w:rPr>
                <w:rFonts w:eastAsia="Times New Roman" w:cs="Times New Roman"/>
                <w:b/>
                <w:bCs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b/>
                <w:bCs/>
                <w:color w:val="000000"/>
                <w:sz w:val="18"/>
                <w:szCs w:val="16"/>
                <w:lang w:eastAsia="en-GB"/>
              </w:rPr>
              <w:t>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74E31" w:rsidRPr="00BB3C2E" w:rsidRDefault="00674E31" w:rsidP="00E74FE6">
            <w:pPr>
              <w:jc w:val="both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proofErr w:type="spellStart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Oral</w:t>
            </w:r>
            <w:proofErr w:type="spellEnd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 xml:space="preserve"> </w:t>
            </w:r>
            <w:proofErr w:type="spellStart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syrup</w:t>
            </w:r>
            <w:proofErr w:type="spellEnd"/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74E31" w:rsidRPr="00BB3C2E" w:rsidRDefault="00674E31" w:rsidP="00E74FE6">
            <w:pPr>
              <w:jc w:val="center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2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74E31" w:rsidRPr="00BB3C2E" w:rsidRDefault="00674E31" w:rsidP="00E74FE6">
            <w:pPr>
              <w:jc w:val="both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ABC+3TC+LPV+RTV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vAlign w:val="center"/>
            <w:hideMark/>
          </w:tcPr>
          <w:p w:rsidR="00674E31" w:rsidRPr="00BB3C2E" w:rsidRDefault="00674E31" w:rsidP="00E74FE6">
            <w:pPr>
              <w:jc w:val="both"/>
              <w:rPr>
                <w:rFonts w:eastAsia="Times New Roman" w:cs="Times New Roman"/>
                <w:color w:val="000000"/>
                <w:sz w:val="18"/>
                <w:szCs w:val="16"/>
                <w:vertAlign w:val="superscript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&gt;=25%</w:t>
            </w:r>
            <w:r w:rsidRPr="00BB3C2E">
              <w:rPr>
                <w:rFonts w:eastAsia="Times New Roman" w:cs="Times New Roman"/>
                <w:color w:val="000000"/>
                <w:sz w:val="18"/>
                <w:szCs w:val="16"/>
                <w:vertAlign w:val="superscript"/>
                <w:lang w:eastAsia="en-GB"/>
              </w:rPr>
              <w:t>*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vAlign w:val="center"/>
            <w:hideMark/>
          </w:tcPr>
          <w:p w:rsidR="00674E31" w:rsidRPr="00BB3C2E" w:rsidRDefault="00674E31" w:rsidP="00E74FE6">
            <w:pPr>
              <w:jc w:val="both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1957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bottom"/>
          </w:tcPr>
          <w:p w:rsidR="00674E31" w:rsidRPr="00BB3C2E" w:rsidRDefault="00674E31" w:rsidP="00E74FE6">
            <w:pPr>
              <w:jc w:val="center"/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</w:pPr>
            <w:r w:rsidRPr="00BB3C2E">
              <w:rPr>
                <w:rFonts w:cs="Times New Roman"/>
                <w:color w:val="000000"/>
                <w:sz w:val="18"/>
                <w:szCs w:val="14"/>
              </w:rPr>
              <w:t>N/A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bottom"/>
          </w:tcPr>
          <w:p w:rsidR="00674E31" w:rsidRPr="00BB3C2E" w:rsidRDefault="00674E31" w:rsidP="00E74FE6">
            <w:pPr>
              <w:jc w:val="center"/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  <w:t>U</w:t>
            </w:r>
          </w:p>
        </w:tc>
      </w:tr>
      <w:tr w:rsidR="00674E31" w:rsidRPr="00BB3C2E" w:rsidTr="00E74FE6">
        <w:trPr>
          <w:trHeight w:val="240"/>
        </w:trPr>
        <w:tc>
          <w:tcPr>
            <w:tcW w:w="846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74E31" w:rsidRPr="00BB3C2E" w:rsidRDefault="00674E31" w:rsidP="00E74FE6">
            <w:pPr>
              <w:jc w:val="both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proofErr w:type="gramStart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n</w:t>
            </w:r>
            <w:proofErr w:type="gramEnd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°9</w:t>
            </w:r>
          </w:p>
        </w:tc>
        <w:tc>
          <w:tcPr>
            <w:tcW w:w="877" w:type="dxa"/>
            <w:tcBorders>
              <w:top w:val="nil"/>
              <w:left w:val="nil"/>
              <w:right w:val="nil"/>
            </w:tcBorders>
            <w:shd w:val="clear" w:color="auto" w:fill="DEEAF6" w:themeFill="accent1" w:themeFillTint="33"/>
            <w:noWrap/>
            <w:vAlign w:val="center"/>
            <w:hideMark/>
          </w:tcPr>
          <w:p w:rsidR="00674E31" w:rsidRPr="00BB3C2E" w:rsidRDefault="00674E31" w:rsidP="00E74FE6">
            <w:pPr>
              <w:jc w:val="both"/>
              <w:rPr>
                <w:rFonts w:eastAsia="Times New Roman" w:cs="Times New Roman"/>
                <w:b/>
                <w:bCs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b/>
                <w:bCs/>
                <w:color w:val="000000"/>
                <w:sz w:val="18"/>
                <w:szCs w:val="16"/>
                <w:lang w:eastAsia="en-GB"/>
              </w:rPr>
              <w:t>1</w:t>
            </w:r>
          </w:p>
        </w:tc>
        <w:tc>
          <w:tcPr>
            <w:tcW w:w="1035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74E31" w:rsidRPr="00BB3C2E" w:rsidRDefault="00674E31" w:rsidP="00E74FE6">
            <w:pPr>
              <w:jc w:val="both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 xml:space="preserve">Tablet </w:t>
            </w:r>
          </w:p>
        </w:tc>
        <w:tc>
          <w:tcPr>
            <w:tcW w:w="92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74E31" w:rsidRPr="00BB3C2E" w:rsidRDefault="00674E31" w:rsidP="00E74FE6">
            <w:pPr>
              <w:jc w:val="center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2</w:t>
            </w:r>
          </w:p>
        </w:tc>
        <w:tc>
          <w:tcPr>
            <w:tcW w:w="1847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74E31" w:rsidRPr="00BB3C2E" w:rsidRDefault="00674E31" w:rsidP="00E74FE6">
            <w:pPr>
              <w:jc w:val="both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AZT+3TC+LPV+RTV</w:t>
            </w:r>
          </w:p>
        </w:tc>
        <w:tc>
          <w:tcPr>
            <w:tcW w:w="853" w:type="dxa"/>
            <w:tcBorders>
              <w:top w:val="nil"/>
              <w:left w:val="nil"/>
              <w:right w:val="nil"/>
            </w:tcBorders>
            <w:shd w:val="clear" w:color="auto" w:fill="FBE4D5" w:themeFill="accent2" w:themeFillTint="33"/>
            <w:noWrap/>
            <w:vAlign w:val="center"/>
            <w:hideMark/>
          </w:tcPr>
          <w:p w:rsidR="00674E31" w:rsidRPr="00BB3C2E" w:rsidRDefault="00674E31" w:rsidP="00E74FE6">
            <w:pPr>
              <w:jc w:val="both"/>
              <w:rPr>
                <w:rFonts w:eastAsia="Times New Roman" w:cs="Times New Roman"/>
                <w:color w:val="000000"/>
                <w:sz w:val="18"/>
                <w:szCs w:val="16"/>
                <w:vertAlign w:val="superscript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&gt;=25%</w:t>
            </w:r>
            <w:r w:rsidRPr="00BB3C2E">
              <w:rPr>
                <w:rFonts w:eastAsia="Times New Roman" w:cs="Times New Roman"/>
                <w:color w:val="000000"/>
                <w:sz w:val="18"/>
                <w:szCs w:val="16"/>
                <w:vertAlign w:val="superscript"/>
                <w:lang w:eastAsia="en-GB"/>
              </w:rPr>
              <w:t>*</w:t>
            </w:r>
          </w:p>
        </w:tc>
        <w:tc>
          <w:tcPr>
            <w:tcW w:w="763" w:type="dxa"/>
            <w:tcBorders>
              <w:top w:val="nil"/>
              <w:left w:val="nil"/>
              <w:right w:val="nil"/>
            </w:tcBorders>
            <w:shd w:val="clear" w:color="auto" w:fill="FBE4D5" w:themeFill="accent2" w:themeFillTint="33"/>
            <w:noWrap/>
            <w:vAlign w:val="center"/>
            <w:hideMark/>
          </w:tcPr>
          <w:p w:rsidR="00674E31" w:rsidRPr="00BB3C2E" w:rsidRDefault="00674E31" w:rsidP="00E74FE6">
            <w:pPr>
              <w:jc w:val="both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1656</w:t>
            </w:r>
          </w:p>
        </w:tc>
        <w:tc>
          <w:tcPr>
            <w:tcW w:w="675" w:type="dxa"/>
            <w:tcBorders>
              <w:top w:val="nil"/>
              <w:left w:val="nil"/>
              <w:right w:val="nil"/>
            </w:tcBorders>
            <w:shd w:val="clear" w:color="auto" w:fill="DEEAF6" w:themeFill="accent1" w:themeFillTint="33"/>
            <w:vAlign w:val="bottom"/>
          </w:tcPr>
          <w:p w:rsidR="00674E31" w:rsidRPr="00BB3C2E" w:rsidRDefault="00674E31" w:rsidP="00E74FE6">
            <w:pPr>
              <w:jc w:val="center"/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  <w:t>144800</w:t>
            </w:r>
          </w:p>
        </w:tc>
        <w:tc>
          <w:tcPr>
            <w:tcW w:w="675" w:type="dxa"/>
            <w:tcBorders>
              <w:top w:val="nil"/>
              <w:left w:val="nil"/>
              <w:right w:val="nil"/>
            </w:tcBorders>
            <w:shd w:val="clear" w:color="auto" w:fill="DEEAF6" w:themeFill="accent1" w:themeFillTint="33"/>
            <w:vAlign w:val="bottom"/>
          </w:tcPr>
          <w:p w:rsidR="00674E31" w:rsidRPr="00BB3C2E" w:rsidRDefault="00674E31" w:rsidP="00E74FE6">
            <w:pPr>
              <w:jc w:val="center"/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  <w:t>U</w:t>
            </w:r>
          </w:p>
        </w:tc>
      </w:tr>
      <w:tr w:rsidR="00674E31" w:rsidRPr="00BB3C2E" w:rsidTr="00E74FE6">
        <w:trPr>
          <w:trHeight w:val="240"/>
        </w:trPr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674E31" w:rsidRPr="00BB3C2E" w:rsidRDefault="00674E31" w:rsidP="00E74FE6">
            <w:pPr>
              <w:jc w:val="both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proofErr w:type="gramStart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n</w:t>
            </w:r>
            <w:proofErr w:type="gramEnd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 xml:space="preserve">°10 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EEAF6" w:themeFill="accent1" w:themeFillTint="33"/>
            <w:noWrap/>
            <w:vAlign w:val="center"/>
            <w:hideMark/>
          </w:tcPr>
          <w:p w:rsidR="00674E31" w:rsidRPr="00BB3C2E" w:rsidRDefault="00674E31" w:rsidP="00E74FE6">
            <w:pPr>
              <w:jc w:val="both"/>
              <w:rPr>
                <w:rFonts w:eastAsia="Times New Roman" w:cs="Times New Roman"/>
                <w:b/>
                <w:bCs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b/>
                <w:bCs/>
                <w:color w:val="000000"/>
                <w:sz w:val="18"/>
                <w:szCs w:val="16"/>
                <w:lang w:eastAsia="en-GB"/>
              </w:rPr>
              <w:t>0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674E31" w:rsidRPr="00BB3C2E" w:rsidRDefault="00674E31" w:rsidP="00E74FE6">
            <w:pPr>
              <w:jc w:val="both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proofErr w:type="spellStart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Oral</w:t>
            </w:r>
            <w:proofErr w:type="spellEnd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 xml:space="preserve"> </w:t>
            </w:r>
            <w:proofErr w:type="spellStart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syrup</w:t>
            </w:r>
            <w:proofErr w:type="spellEnd"/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674E31" w:rsidRPr="00BB3C2E" w:rsidRDefault="00674E31" w:rsidP="00E74FE6">
            <w:pPr>
              <w:jc w:val="center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2</w:t>
            </w:r>
          </w:p>
        </w:tc>
        <w:tc>
          <w:tcPr>
            <w:tcW w:w="18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674E31" w:rsidRPr="00BB3C2E" w:rsidRDefault="00674E31" w:rsidP="00E74FE6">
            <w:pPr>
              <w:jc w:val="both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AZT+3TC+LPV+RTV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BE4D5" w:themeFill="accent2" w:themeFillTint="33"/>
            <w:noWrap/>
            <w:vAlign w:val="center"/>
            <w:hideMark/>
          </w:tcPr>
          <w:p w:rsidR="00674E31" w:rsidRPr="00BB3C2E" w:rsidRDefault="00674E31" w:rsidP="00E74FE6">
            <w:pPr>
              <w:jc w:val="both"/>
              <w:rPr>
                <w:rFonts w:eastAsia="Times New Roman" w:cs="Times New Roman"/>
                <w:color w:val="000000"/>
                <w:sz w:val="18"/>
                <w:szCs w:val="16"/>
                <w:vertAlign w:val="superscript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&gt;=25%</w:t>
            </w:r>
            <w:r w:rsidRPr="00BB3C2E">
              <w:rPr>
                <w:rFonts w:eastAsia="Times New Roman" w:cs="Times New Roman"/>
                <w:color w:val="000000"/>
                <w:sz w:val="18"/>
                <w:szCs w:val="16"/>
                <w:vertAlign w:val="superscript"/>
                <w:lang w:eastAsia="en-GB"/>
              </w:rPr>
              <w:t>+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BE4D5" w:themeFill="accent2" w:themeFillTint="33"/>
            <w:noWrap/>
            <w:vAlign w:val="center"/>
            <w:hideMark/>
          </w:tcPr>
          <w:p w:rsidR="00674E31" w:rsidRPr="00BB3C2E" w:rsidRDefault="00674E31" w:rsidP="00E74FE6">
            <w:pPr>
              <w:jc w:val="both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1306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bottom"/>
          </w:tcPr>
          <w:p w:rsidR="00674E31" w:rsidRPr="00BB3C2E" w:rsidRDefault="00674E31" w:rsidP="00E74FE6">
            <w:pPr>
              <w:jc w:val="center"/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</w:pPr>
            <w:r w:rsidRPr="00BB3C2E">
              <w:rPr>
                <w:rFonts w:cs="Times New Roman"/>
                <w:color w:val="000000"/>
                <w:sz w:val="18"/>
                <w:szCs w:val="14"/>
              </w:rPr>
              <w:t>N/A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bottom"/>
          </w:tcPr>
          <w:p w:rsidR="00674E31" w:rsidRPr="00BB3C2E" w:rsidRDefault="00674E31" w:rsidP="00E74FE6">
            <w:pPr>
              <w:jc w:val="center"/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  <w:t>U</w:t>
            </w:r>
          </w:p>
        </w:tc>
      </w:tr>
      <w:tr w:rsidR="00674E31" w:rsidRPr="00855976" w:rsidTr="00E74FE6">
        <w:trPr>
          <w:trHeight w:val="504"/>
        </w:trPr>
        <w:tc>
          <w:tcPr>
            <w:tcW w:w="849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674E31" w:rsidRPr="00BB3C2E" w:rsidRDefault="00674E31" w:rsidP="00E74FE6">
            <w:pPr>
              <w:rPr>
                <w:rFonts w:cs="Times New Roman"/>
                <w:color w:val="000000"/>
                <w:sz w:val="18"/>
                <w:szCs w:val="14"/>
                <w:lang w:val="en-GB"/>
              </w:rPr>
            </w:pPr>
            <w:r w:rsidRPr="00BB3C2E">
              <w:rPr>
                <w:rFonts w:cs="Times New Roman"/>
                <w:color w:val="000000"/>
                <w:sz w:val="18"/>
                <w:szCs w:val="14"/>
              </w:rPr>
              <w:t xml:space="preserve">ABC: </w:t>
            </w:r>
            <w:proofErr w:type="spellStart"/>
            <w:r w:rsidRPr="00BB3C2E">
              <w:rPr>
                <w:rFonts w:cs="Times New Roman"/>
                <w:color w:val="000000"/>
                <w:sz w:val="18"/>
                <w:szCs w:val="14"/>
              </w:rPr>
              <w:t>abacavir</w:t>
            </w:r>
            <w:proofErr w:type="spellEnd"/>
            <w:r w:rsidRPr="00BB3C2E">
              <w:rPr>
                <w:rFonts w:cs="Times New Roman"/>
                <w:color w:val="000000"/>
                <w:sz w:val="18"/>
                <w:szCs w:val="14"/>
              </w:rPr>
              <w:t xml:space="preserve">; 3TC: </w:t>
            </w:r>
            <w:proofErr w:type="spellStart"/>
            <w:r w:rsidRPr="00BB3C2E">
              <w:rPr>
                <w:rFonts w:cs="Times New Roman"/>
                <w:color w:val="000000"/>
                <w:sz w:val="18"/>
                <w:szCs w:val="14"/>
              </w:rPr>
              <w:t>lamivudine</w:t>
            </w:r>
            <w:proofErr w:type="spellEnd"/>
            <w:r w:rsidRPr="00BB3C2E">
              <w:rPr>
                <w:rFonts w:cs="Times New Roman"/>
                <w:color w:val="000000"/>
                <w:sz w:val="18"/>
                <w:szCs w:val="14"/>
              </w:rPr>
              <w:t xml:space="preserve">; LPV: </w:t>
            </w:r>
            <w:proofErr w:type="spellStart"/>
            <w:r w:rsidRPr="00BB3C2E">
              <w:rPr>
                <w:rFonts w:cs="Times New Roman"/>
                <w:color w:val="000000"/>
                <w:sz w:val="18"/>
                <w:szCs w:val="14"/>
              </w:rPr>
              <w:t>lopinavir</w:t>
            </w:r>
            <w:proofErr w:type="spellEnd"/>
            <w:r w:rsidRPr="00BB3C2E">
              <w:rPr>
                <w:rFonts w:cs="Times New Roman"/>
                <w:color w:val="000000"/>
                <w:sz w:val="18"/>
                <w:szCs w:val="14"/>
              </w:rPr>
              <w:t xml:space="preserve"> RTV: </w:t>
            </w:r>
            <w:proofErr w:type="spellStart"/>
            <w:r w:rsidRPr="00BB3C2E">
              <w:rPr>
                <w:rFonts w:cs="Times New Roman"/>
                <w:color w:val="000000"/>
                <w:sz w:val="18"/>
                <w:szCs w:val="14"/>
              </w:rPr>
              <w:t>ritonavir</w:t>
            </w:r>
            <w:proofErr w:type="spellEnd"/>
            <w:r w:rsidRPr="00BB3C2E">
              <w:rPr>
                <w:rFonts w:cs="Times New Roman"/>
                <w:color w:val="000000"/>
                <w:sz w:val="18"/>
                <w:szCs w:val="14"/>
              </w:rPr>
              <w:t xml:space="preserve">; AZT: </w:t>
            </w:r>
            <w:proofErr w:type="spellStart"/>
            <w:r w:rsidRPr="00BB3C2E">
              <w:rPr>
                <w:rFonts w:cs="Times New Roman"/>
                <w:color w:val="000000"/>
                <w:sz w:val="18"/>
                <w:szCs w:val="14"/>
              </w:rPr>
              <w:t>zidovudine</w:t>
            </w:r>
            <w:proofErr w:type="spellEnd"/>
            <w:r w:rsidRPr="00BB3C2E">
              <w:rPr>
                <w:rFonts w:cs="Times New Roman"/>
                <w:color w:val="000000"/>
                <w:sz w:val="18"/>
                <w:szCs w:val="14"/>
              </w:rPr>
              <w:t xml:space="preserve">. </w:t>
            </w:r>
            <w:r w:rsidRPr="00BB3C2E">
              <w:rPr>
                <w:rFonts w:cs="Times New Roman"/>
                <w:color w:val="000000"/>
                <w:sz w:val="18"/>
                <w:szCs w:val="14"/>
                <w:lang w:val="en-GB"/>
              </w:rPr>
              <w:t>N/A: not available U: undetectable</w:t>
            </w:r>
            <w:proofErr w:type="gramStart"/>
            <w:r w:rsidRPr="00BB3C2E">
              <w:rPr>
                <w:rFonts w:cs="Times New Roman"/>
                <w:color w:val="000000"/>
                <w:sz w:val="18"/>
                <w:szCs w:val="14"/>
                <w:lang w:val="en-GB"/>
              </w:rPr>
              <w:t>;</w:t>
            </w:r>
            <w:proofErr w:type="gramEnd"/>
            <w:r w:rsidRPr="00BB3C2E">
              <w:rPr>
                <w:rFonts w:cs="Times New Roman"/>
                <w:color w:val="000000"/>
                <w:sz w:val="18"/>
                <w:szCs w:val="14"/>
                <w:lang w:val="en-GB"/>
              </w:rPr>
              <w:t xml:space="preserve"> D: detectable. *: we measured the value as a percentage, when the absolute value was not available.</w:t>
            </w:r>
          </w:p>
        </w:tc>
      </w:tr>
    </w:tbl>
    <w:p w:rsidR="00D37CEC" w:rsidRDefault="00D37CEC" w:rsidP="00662F55">
      <w:pPr>
        <w:pStyle w:val="Didascalia"/>
        <w:spacing w:line="480" w:lineRule="auto"/>
        <w:rPr>
          <w:rFonts w:ascii="Times New Roman" w:hAnsi="Times New Roman" w:cs="Times New Roman"/>
          <w:b/>
          <w:i w:val="0"/>
          <w:iCs/>
          <w:sz w:val="24"/>
          <w:szCs w:val="20"/>
          <w:lang w:val="en-GB"/>
        </w:rPr>
      </w:pPr>
    </w:p>
    <w:p w:rsidR="00D37CEC" w:rsidRDefault="00D37CEC" w:rsidP="00D37CEC">
      <w:pPr>
        <w:pStyle w:val="Pidipagina"/>
        <w:rPr>
          <w:rFonts w:hint="eastAsia"/>
          <w:lang w:val="en-GB"/>
        </w:rPr>
      </w:pPr>
      <w:r>
        <w:rPr>
          <w:lang w:val="en-GB"/>
        </w:rPr>
        <w:br w:type="page"/>
      </w:r>
    </w:p>
    <w:p w:rsidR="00A7495A" w:rsidRPr="00662F55" w:rsidRDefault="00855976" w:rsidP="00662F55">
      <w:pPr>
        <w:pStyle w:val="Didascalia"/>
        <w:spacing w:line="480" w:lineRule="auto"/>
        <w:rPr>
          <w:rFonts w:ascii="Times New Roman" w:hAnsi="Times New Roman" w:cs="Times New Roman"/>
          <w:b/>
          <w:bCs w:val="0"/>
          <w:i w:val="0"/>
          <w:iCs/>
          <w:sz w:val="24"/>
          <w:szCs w:val="20"/>
          <w:lang w:val="en-GB"/>
        </w:rPr>
      </w:pPr>
      <w:r>
        <w:rPr>
          <w:rFonts w:ascii="Times New Roman" w:hAnsi="Times New Roman" w:cs="Times New Roman"/>
          <w:b/>
          <w:i w:val="0"/>
          <w:iCs/>
          <w:sz w:val="24"/>
          <w:szCs w:val="20"/>
          <w:lang w:val="en-US"/>
        </w:rPr>
        <w:lastRenderedPageBreak/>
        <w:t>Table</w:t>
      </w:r>
      <w:r w:rsidR="00662F55" w:rsidRPr="00662F55">
        <w:rPr>
          <w:rFonts w:ascii="Times New Roman" w:hAnsi="Times New Roman" w:cs="Times New Roman"/>
          <w:b/>
          <w:i w:val="0"/>
          <w:iCs/>
          <w:sz w:val="24"/>
          <w:szCs w:val="20"/>
          <w:lang w:val="en-US"/>
        </w:rPr>
        <w:t xml:space="preserve"> </w:t>
      </w:r>
      <w:r w:rsidR="00D37CEC">
        <w:rPr>
          <w:rFonts w:ascii="Times New Roman" w:hAnsi="Times New Roman" w:cs="Times New Roman"/>
          <w:b/>
          <w:i w:val="0"/>
          <w:iCs/>
          <w:sz w:val="24"/>
          <w:szCs w:val="20"/>
          <w:lang w:val="en-US"/>
        </w:rPr>
        <w:t>3</w:t>
      </w:r>
      <w:r w:rsidR="00A7495A" w:rsidRPr="00662F55">
        <w:rPr>
          <w:rFonts w:ascii="Times New Roman" w:hAnsi="Times New Roman" w:cs="Times New Roman"/>
          <w:b/>
          <w:i w:val="0"/>
          <w:iCs/>
          <w:sz w:val="24"/>
          <w:szCs w:val="20"/>
          <w:lang w:val="en-US"/>
        </w:rPr>
        <w:t>.</w:t>
      </w:r>
      <w:r w:rsidR="00A7495A" w:rsidRPr="00662F55">
        <w:rPr>
          <w:rFonts w:ascii="Times New Roman" w:hAnsi="Times New Roman" w:cs="Times New Roman"/>
          <w:b/>
          <w:i w:val="0"/>
          <w:iCs/>
          <w:sz w:val="24"/>
          <w:szCs w:val="20"/>
          <w:lang w:val="en-GB"/>
        </w:rPr>
        <w:t xml:space="preserve"> </w:t>
      </w:r>
      <w:r w:rsidR="00A7495A" w:rsidRPr="00662F55">
        <w:rPr>
          <w:rFonts w:ascii="Times New Roman" w:hAnsi="Times New Roman" w:cs="Times New Roman"/>
          <w:b/>
          <w:bCs w:val="0"/>
          <w:i w:val="0"/>
          <w:iCs/>
          <w:sz w:val="24"/>
          <w:szCs w:val="20"/>
          <w:lang w:val="en-GB"/>
        </w:rPr>
        <w:t xml:space="preserve">Characteristics of children receiving </w:t>
      </w:r>
      <w:proofErr w:type="spellStart"/>
      <w:r w:rsidR="00A7495A" w:rsidRPr="00662F55">
        <w:rPr>
          <w:rFonts w:ascii="Times New Roman" w:hAnsi="Times New Roman" w:cs="Times New Roman"/>
          <w:b/>
          <w:bCs w:val="0"/>
          <w:i w:val="0"/>
          <w:iCs/>
          <w:sz w:val="24"/>
          <w:szCs w:val="20"/>
          <w:lang w:val="en-GB"/>
        </w:rPr>
        <w:t>emtricitabine</w:t>
      </w:r>
      <w:proofErr w:type="spellEnd"/>
      <w:r w:rsidR="00A7495A" w:rsidRPr="00662F55">
        <w:rPr>
          <w:rFonts w:ascii="Times New Roman" w:hAnsi="Times New Roman" w:cs="Times New Roman"/>
          <w:b/>
          <w:bCs w:val="0"/>
          <w:i w:val="0"/>
          <w:iCs/>
          <w:sz w:val="24"/>
          <w:szCs w:val="20"/>
          <w:lang w:val="en-GB"/>
        </w:rPr>
        <w:t xml:space="preserve">/ </w:t>
      </w:r>
      <w:proofErr w:type="spellStart"/>
      <w:r w:rsidR="00A7495A" w:rsidRPr="00662F55">
        <w:rPr>
          <w:rFonts w:ascii="Times New Roman" w:hAnsi="Times New Roman" w:cs="Times New Roman"/>
          <w:b/>
          <w:bCs w:val="0"/>
          <w:i w:val="0"/>
          <w:iCs/>
          <w:sz w:val="24"/>
          <w:szCs w:val="20"/>
          <w:lang w:val="en-GB"/>
        </w:rPr>
        <w:t>tenofovir</w:t>
      </w:r>
      <w:proofErr w:type="spellEnd"/>
      <w:r w:rsidR="00A7495A" w:rsidRPr="00662F55">
        <w:rPr>
          <w:rFonts w:ascii="Times New Roman" w:hAnsi="Times New Roman" w:cs="Times New Roman"/>
          <w:b/>
          <w:bCs w:val="0"/>
          <w:i w:val="0"/>
          <w:iCs/>
          <w:sz w:val="24"/>
          <w:szCs w:val="20"/>
          <w:lang w:val="en-GB"/>
        </w:rPr>
        <w:t xml:space="preserve"> </w:t>
      </w:r>
      <w:proofErr w:type="spellStart"/>
      <w:r w:rsidR="00A7495A" w:rsidRPr="00662F55">
        <w:rPr>
          <w:rFonts w:ascii="Times New Roman" w:hAnsi="Times New Roman" w:cs="Times New Roman"/>
          <w:b/>
          <w:bCs w:val="0"/>
          <w:i w:val="0"/>
          <w:iCs/>
          <w:sz w:val="24"/>
          <w:szCs w:val="20"/>
          <w:lang w:val="en-GB"/>
        </w:rPr>
        <w:t>disoproxil</w:t>
      </w:r>
      <w:proofErr w:type="spellEnd"/>
      <w:r w:rsidR="00A7495A" w:rsidRPr="00662F55">
        <w:rPr>
          <w:rFonts w:ascii="Times New Roman" w:hAnsi="Times New Roman" w:cs="Times New Roman"/>
          <w:b/>
          <w:bCs w:val="0"/>
          <w:i w:val="0"/>
          <w:iCs/>
          <w:sz w:val="24"/>
          <w:szCs w:val="20"/>
          <w:lang w:val="en-GB"/>
        </w:rPr>
        <w:t xml:space="preserve"> off-label (no child received on-label treatment in this group) </w:t>
      </w:r>
    </w:p>
    <w:tbl>
      <w:tblPr>
        <w:tblW w:w="8492" w:type="dxa"/>
        <w:tblLook w:val="04A0" w:firstRow="1" w:lastRow="0" w:firstColumn="1" w:lastColumn="0" w:noHBand="0" w:noVBand="1"/>
      </w:tblPr>
      <w:tblGrid>
        <w:gridCol w:w="741"/>
        <w:gridCol w:w="923"/>
        <w:gridCol w:w="1004"/>
        <w:gridCol w:w="1243"/>
        <w:gridCol w:w="1756"/>
        <w:gridCol w:w="1075"/>
        <w:gridCol w:w="1118"/>
        <w:gridCol w:w="889"/>
        <w:gridCol w:w="889"/>
      </w:tblGrid>
      <w:tr w:rsidR="00A7495A" w:rsidRPr="00855976" w:rsidTr="00E74FE6">
        <w:trPr>
          <w:trHeight w:val="630"/>
        </w:trPr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A7495A" w:rsidRPr="00662F55" w:rsidRDefault="00A7495A" w:rsidP="00E74FE6">
            <w:pPr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</w:pPr>
            <w:proofErr w:type="spellStart"/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Patient</w:t>
            </w:r>
            <w:proofErr w:type="spellEnd"/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 xml:space="preserve"> </w:t>
            </w:r>
          </w:p>
        </w:tc>
        <w:tc>
          <w:tcPr>
            <w:tcW w:w="9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A7495A" w:rsidRPr="00662F55" w:rsidRDefault="00A7495A" w:rsidP="00E74FE6">
            <w:pPr>
              <w:rPr>
                <w:rFonts w:eastAsia="Times New Roman" w:cs="Times New Roman"/>
                <w:color w:val="000000"/>
                <w:sz w:val="16"/>
                <w:szCs w:val="14"/>
                <w:lang w:val="en-GB" w:eastAsia="en-GB"/>
              </w:rPr>
            </w:pPr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val="en-GB" w:eastAsia="en-GB"/>
              </w:rPr>
              <w:t xml:space="preserve">Age at the beginning of </w:t>
            </w:r>
            <w:proofErr w:type="spellStart"/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val="en-GB" w:eastAsia="en-GB"/>
              </w:rPr>
              <w:t>cART</w:t>
            </w:r>
            <w:proofErr w:type="spellEnd"/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A7495A" w:rsidRPr="00662F55" w:rsidRDefault="00A7495A" w:rsidP="00E74FE6">
            <w:pPr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</w:pPr>
            <w:proofErr w:type="spellStart"/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Formulation</w:t>
            </w:r>
            <w:proofErr w:type="spellEnd"/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A7495A" w:rsidRPr="00662F55" w:rsidRDefault="00A7495A" w:rsidP="00E74FE6">
            <w:pPr>
              <w:rPr>
                <w:rFonts w:eastAsia="Times New Roman" w:cs="Times New Roman"/>
                <w:color w:val="000000"/>
                <w:sz w:val="16"/>
                <w:szCs w:val="12"/>
                <w:lang w:eastAsia="en-GB"/>
              </w:rPr>
            </w:pPr>
            <w:proofErr w:type="spellStart"/>
            <w:r w:rsidRPr="00662F55">
              <w:rPr>
                <w:rFonts w:eastAsia="Times New Roman" w:cs="Times New Roman"/>
                <w:color w:val="000000"/>
                <w:sz w:val="16"/>
                <w:szCs w:val="12"/>
                <w:lang w:eastAsia="en-GB"/>
              </w:rPr>
              <w:t>Daily</w:t>
            </w:r>
            <w:proofErr w:type="spellEnd"/>
          </w:p>
          <w:p w:rsidR="00A7495A" w:rsidRPr="00662F55" w:rsidRDefault="00A7495A" w:rsidP="00E74FE6">
            <w:pPr>
              <w:rPr>
                <w:rFonts w:eastAsia="Times New Roman" w:cs="Times New Roman"/>
                <w:color w:val="000000"/>
                <w:sz w:val="16"/>
                <w:szCs w:val="12"/>
                <w:lang w:eastAsia="en-GB"/>
              </w:rPr>
            </w:pPr>
            <w:proofErr w:type="spellStart"/>
            <w:r w:rsidRPr="00662F55">
              <w:rPr>
                <w:rFonts w:eastAsia="Times New Roman" w:cs="Times New Roman"/>
                <w:color w:val="000000"/>
                <w:sz w:val="16"/>
                <w:szCs w:val="12"/>
                <w:lang w:eastAsia="en-GB"/>
              </w:rPr>
              <w:t>Administrations</w:t>
            </w:r>
            <w:proofErr w:type="spellEnd"/>
          </w:p>
          <w:p w:rsidR="00A7495A" w:rsidRPr="00662F55" w:rsidRDefault="00A7495A" w:rsidP="00E74FE6">
            <w:pPr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</w:pPr>
            <w:r w:rsidRPr="00662F55">
              <w:rPr>
                <w:rFonts w:eastAsia="Times New Roman" w:cs="Times New Roman"/>
                <w:color w:val="000000"/>
                <w:sz w:val="16"/>
                <w:szCs w:val="12"/>
                <w:lang w:eastAsia="en-GB"/>
              </w:rPr>
              <w:t>(</w:t>
            </w:r>
            <w:proofErr w:type="gramStart"/>
            <w:r w:rsidRPr="00662F55">
              <w:rPr>
                <w:rFonts w:eastAsia="Times New Roman" w:cs="Times New Roman"/>
                <w:color w:val="000000"/>
                <w:sz w:val="16"/>
                <w:szCs w:val="12"/>
                <w:lang w:eastAsia="en-GB"/>
              </w:rPr>
              <w:t>n</w:t>
            </w:r>
            <w:proofErr w:type="gramEnd"/>
            <w:r w:rsidRPr="00662F55">
              <w:rPr>
                <w:rFonts w:eastAsia="Times New Roman" w:cs="Times New Roman"/>
                <w:color w:val="000000"/>
                <w:sz w:val="16"/>
                <w:szCs w:val="12"/>
                <w:lang w:eastAsia="en-GB"/>
              </w:rPr>
              <w:t>).</w:t>
            </w:r>
          </w:p>
        </w:tc>
        <w:tc>
          <w:tcPr>
            <w:tcW w:w="15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A7495A" w:rsidRPr="00662F55" w:rsidRDefault="00A7495A" w:rsidP="00E74FE6">
            <w:pPr>
              <w:rPr>
                <w:rFonts w:eastAsia="Times New Roman" w:cs="Times New Roman"/>
                <w:color w:val="000000"/>
                <w:sz w:val="16"/>
                <w:szCs w:val="12"/>
                <w:lang w:eastAsia="en-GB"/>
              </w:rPr>
            </w:pPr>
            <w:proofErr w:type="spellStart"/>
            <w:r w:rsidRPr="00662F55">
              <w:rPr>
                <w:rFonts w:eastAsia="Times New Roman" w:cs="Times New Roman"/>
                <w:color w:val="000000"/>
                <w:sz w:val="16"/>
                <w:szCs w:val="12"/>
                <w:lang w:eastAsia="en-GB"/>
              </w:rPr>
              <w:t>Current</w:t>
            </w:r>
            <w:proofErr w:type="spellEnd"/>
            <w:r w:rsidRPr="00662F55">
              <w:rPr>
                <w:rFonts w:eastAsia="Times New Roman" w:cs="Times New Roman"/>
                <w:color w:val="000000"/>
                <w:sz w:val="16"/>
                <w:szCs w:val="12"/>
                <w:lang w:eastAsia="en-GB"/>
              </w:rPr>
              <w:t xml:space="preserve"> </w:t>
            </w:r>
            <w:proofErr w:type="spellStart"/>
            <w:r w:rsidRPr="00662F55">
              <w:rPr>
                <w:rFonts w:eastAsia="Times New Roman" w:cs="Times New Roman"/>
                <w:color w:val="000000"/>
                <w:sz w:val="16"/>
                <w:szCs w:val="12"/>
                <w:lang w:eastAsia="en-GB"/>
              </w:rPr>
              <w:t>cART</w:t>
            </w:r>
            <w:proofErr w:type="spellEnd"/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A7495A" w:rsidRPr="00662F55" w:rsidRDefault="00A7495A" w:rsidP="00E74FE6">
            <w:pPr>
              <w:rPr>
                <w:rFonts w:eastAsia="Times New Roman" w:cs="Times New Roman"/>
                <w:color w:val="000000"/>
                <w:sz w:val="16"/>
                <w:szCs w:val="12"/>
                <w:lang w:val="en-GB" w:eastAsia="en-GB"/>
              </w:rPr>
            </w:pPr>
            <w:r w:rsidRPr="00662F55">
              <w:rPr>
                <w:rFonts w:eastAsia="Times New Roman" w:cs="Times New Roman"/>
                <w:color w:val="000000"/>
                <w:sz w:val="16"/>
                <w:szCs w:val="12"/>
                <w:lang w:val="en-GB" w:eastAsia="it-IT"/>
              </w:rPr>
              <w:t xml:space="preserve">Pre </w:t>
            </w:r>
            <w:proofErr w:type="spellStart"/>
            <w:r w:rsidRPr="00662F55">
              <w:rPr>
                <w:rFonts w:eastAsia="Times New Roman" w:cs="Times New Roman"/>
                <w:color w:val="000000"/>
                <w:sz w:val="16"/>
                <w:szCs w:val="12"/>
                <w:lang w:val="en-GB" w:eastAsia="it-IT"/>
              </w:rPr>
              <w:t>cART</w:t>
            </w:r>
            <w:proofErr w:type="spellEnd"/>
            <w:r w:rsidRPr="00662F55">
              <w:rPr>
                <w:rFonts w:eastAsia="Times New Roman" w:cs="Times New Roman"/>
                <w:color w:val="000000"/>
                <w:sz w:val="16"/>
                <w:szCs w:val="12"/>
                <w:lang w:val="en-GB" w:eastAsia="it-IT"/>
              </w:rPr>
              <w:t xml:space="preserve"> CD4</w:t>
            </w:r>
            <w:r w:rsidRPr="00662F55">
              <w:rPr>
                <w:rFonts w:eastAsia="Times New Roman" w:cs="Times New Roman"/>
                <w:color w:val="000000"/>
                <w:sz w:val="16"/>
                <w:szCs w:val="12"/>
                <w:vertAlign w:val="superscript"/>
                <w:lang w:val="en-GB" w:eastAsia="it-IT"/>
              </w:rPr>
              <w:t xml:space="preserve">+ </w:t>
            </w:r>
            <w:r w:rsidRPr="00662F55">
              <w:rPr>
                <w:rFonts w:eastAsia="Times New Roman" w:cs="Times New Roman"/>
                <w:color w:val="000000"/>
                <w:sz w:val="16"/>
                <w:szCs w:val="12"/>
                <w:lang w:val="en-GB" w:eastAsia="it-IT"/>
              </w:rPr>
              <w:t>Lymphocytes Count</w:t>
            </w:r>
            <w:r w:rsidRPr="00662F55">
              <w:rPr>
                <w:rFonts w:eastAsia="Times New Roman" w:cs="Times New Roman"/>
                <w:b/>
                <w:bCs/>
                <w:color w:val="000000"/>
                <w:sz w:val="16"/>
                <w:szCs w:val="12"/>
                <w:lang w:val="en-GB" w:eastAsia="it-IT"/>
              </w:rPr>
              <w:t xml:space="preserve"> </w:t>
            </w:r>
            <w:r w:rsidRPr="00662F55">
              <w:rPr>
                <w:rFonts w:cs="Times New Roman"/>
                <w:sz w:val="16"/>
                <w:szCs w:val="12"/>
                <w:lang w:val="en-GB"/>
              </w:rPr>
              <w:t>cell/µL</w:t>
            </w:r>
          </w:p>
        </w:tc>
        <w:tc>
          <w:tcPr>
            <w:tcW w:w="8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A7495A" w:rsidRPr="00662F55" w:rsidRDefault="00A7495A" w:rsidP="00E74FE6">
            <w:pPr>
              <w:rPr>
                <w:rFonts w:eastAsia="Times New Roman" w:cs="Times New Roman"/>
                <w:color w:val="000000"/>
                <w:sz w:val="16"/>
                <w:szCs w:val="12"/>
                <w:lang w:val="en-GB" w:eastAsia="en-GB"/>
              </w:rPr>
            </w:pPr>
            <w:r w:rsidRPr="00662F55">
              <w:rPr>
                <w:rFonts w:eastAsia="Times New Roman" w:cs="Times New Roman"/>
                <w:color w:val="000000"/>
                <w:sz w:val="16"/>
                <w:szCs w:val="12"/>
                <w:lang w:val="en-GB" w:eastAsia="it-IT"/>
              </w:rPr>
              <w:t>CD4</w:t>
            </w:r>
            <w:r w:rsidRPr="00662F55">
              <w:rPr>
                <w:rFonts w:eastAsia="Times New Roman" w:cs="Times New Roman"/>
                <w:color w:val="000000"/>
                <w:sz w:val="16"/>
                <w:szCs w:val="12"/>
                <w:vertAlign w:val="superscript"/>
                <w:lang w:val="en-GB" w:eastAsia="it-IT"/>
              </w:rPr>
              <w:t>+</w:t>
            </w:r>
            <w:r w:rsidRPr="00662F55">
              <w:rPr>
                <w:rFonts w:eastAsia="Times New Roman" w:cs="Times New Roman"/>
                <w:color w:val="000000"/>
                <w:sz w:val="16"/>
                <w:szCs w:val="12"/>
                <w:lang w:val="en-GB" w:eastAsia="it-IT"/>
              </w:rPr>
              <w:t xml:space="preserve"> </w:t>
            </w:r>
            <w:proofErr w:type="spellStart"/>
            <w:r w:rsidRPr="00662F55">
              <w:rPr>
                <w:rFonts w:eastAsia="Times New Roman" w:cs="Times New Roman"/>
                <w:color w:val="000000"/>
                <w:sz w:val="16"/>
                <w:szCs w:val="12"/>
                <w:lang w:val="en-GB" w:eastAsia="it-IT"/>
              </w:rPr>
              <w:t>Lymphocityes</w:t>
            </w:r>
            <w:proofErr w:type="spellEnd"/>
            <w:r w:rsidRPr="00662F55">
              <w:rPr>
                <w:rFonts w:eastAsia="Times New Roman" w:cs="Times New Roman"/>
                <w:color w:val="000000"/>
                <w:sz w:val="16"/>
                <w:szCs w:val="12"/>
                <w:lang w:val="en-GB" w:eastAsia="it-IT"/>
              </w:rPr>
              <w:t xml:space="preserve"> Count</w:t>
            </w:r>
            <w:r w:rsidRPr="00662F55">
              <w:rPr>
                <w:rFonts w:eastAsia="Times New Roman" w:cs="Times New Roman"/>
                <w:color w:val="000000"/>
                <w:sz w:val="16"/>
                <w:szCs w:val="12"/>
                <w:vertAlign w:val="superscript"/>
                <w:lang w:val="en-GB" w:eastAsia="it-IT"/>
              </w:rPr>
              <w:t xml:space="preserve"> </w:t>
            </w:r>
            <w:r w:rsidRPr="00662F55">
              <w:rPr>
                <w:rFonts w:eastAsia="Times New Roman" w:cs="Times New Roman"/>
                <w:color w:val="000000"/>
                <w:sz w:val="16"/>
                <w:szCs w:val="12"/>
                <w:lang w:val="en-GB" w:eastAsia="it-IT"/>
              </w:rPr>
              <w:t>at last check</w:t>
            </w:r>
            <w:r w:rsidRPr="00662F55">
              <w:rPr>
                <w:rFonts w:cs="Times New Roman"/>
                <w:sz w:val="16"/>
                <w:szCs w:val="12"/>
                <w:lang w:val="en-GB"/>
              </w:rPr>
              <w:t xml:space="preserve"> cell/µL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:rsidR="00A7495A" w:rsidRPr="00662F55" w:rsidRDefault="00A7495A" w:rsidP="00E74FE6">
            <w:pPr>
              <w:rPr>
                <w:rFonts w:eastAsia="Times New Roman" w:cs="Times New Roman"/>
                <w:b/>
                <w:bCs/>
                <w:color w:val="000000"/>
                <w:sz w:val="16"/>
                <w:szCs w:val="12"/>
                <w:vertAlign w:val="superscript"/>
                <w:lang w:eastAsia="it-IT"/>
              </w:rPr>
            </w:pPr>
            <w:proofErr w:type="spellStart"/>
            <w:r w:rsidRPr="00662F55">
              <w:rPr>
                <w:rFonts w:eastAsia="Times New Roman" w:cs="Times New Roman"/>
                <w:color w:val="000000"/>
                <w:sz w:val="16"/>
                <w:szCs w:val="12"/>
                <w:lang w:eastAsia="it-IT"/>
              </w:rPr>
              <w:t>Pre-cART</w:t>
            </w:r>
            <w:proofErr w:type="spellEnd"/>
            <w:r w:rsidRPr="00662F55">
              <w:rPr>
                <w:rFonts w:eastAsia="Times New Roman" w:cs="Times New Roman"/>
                <w:color w:val="000000"/>
                <w:sz w:val="16"/>
                <w:szCs w:val="12"/>
                <w:lang w:eastAsia="it-IT"/>
              </w:rPr>
              <w:t xml:space="preserve"> VL</w:t>
            </w:r>
            <w:r w:rsidRPr="00662F55">
              <w:rPr>
                <w:rFonts w:eastAsia="Times New Roman" w:cs="Times New Roman"/>
                <w:b/>
                <w:bCs/>
                <w:color w:val="000000"/>
                <w:sz w:val="16"/>
                <w:szCs w:val="12"/>
                <w:vertAlign w:val="superscript"/>
                <w:lang w:eastAsia="it-IT"/>
              </w:rPr>
              <w:t>*</w:t>
            </w:r>
          </w:p>
          <w:p w:rsidR="00A7495A" w:rsidRPr="00662F55" w:rsidRDefault="00A7495A" w:rsidP="00E74FE6">
            <w:pPr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</w:pPr>
            <w:proofErr w:type="spellStart"/>
            <w:proofErr w:type="gramStart"/>
            <w:r w:rsidRPr="00662F55">
              <w:rPr>
                <w:rFonts w:cs="Times New Roman"/>
                <w:sz w:val="16"/>
                <w:szCs w:val="12"/>
              </w:rPr>
              <w:t>copies</w:t>
            </w:r>
            <w:proofErr w:type="spellEnd"/>
            <w:proofErr w:type="gramEnd"/>
            <w:r w:rsidRPr="00662F55">
              <w:rPr>
                <w:rFonts w:cs="Times New Roman"/>
                <w:sz w:val="16"/>
                <w:szCs w:val="12"/>
              </w:rPr>
              <w:t>/</w:t>
            </w:r>
            <w:proofErr w:type="spellStart"/>
            <w:r w:rsidRPr="00662F55">
              <w:rPr>
                <w:rFonts w:cs="Times New Roman"/>
                <w:sz w:val="16"/>
                <w:szCs w:val="12"/>
              </w:rPr>
              <w:t>mL</w:t>
            </w:r>
            <w:proofErr w:type="spellEnd"/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:rsidR="00A7495A" w:rsidRPr="00662F55" w:rsidRDefault="00A7495A" w:rsidP="00E74FE6">
            <w:pPr>
              <w:rPr>
                <w:rFonts w:eastAsia="Times New Roman" w:cs="Times New Roman"/>
                <w:color w:val="000000"/>
                <w:sz w:val="16"/>
                <w:szCs w:val="14"/>
                <w:lang w:val="en-GB" w:eastAsia="en-GB"/>
              </w:rPr>
            </w:pPr>
            <w:r w:rsidRPr="00662F55">
              <w:rPr>
                <w:rFonts w:eastAsia="Times New Roman" w:cs="Times New Roman"/>
                <w:color w:val="000000"/>
                <w:sz w:val="16"/>
                <w:szCs w:val="12"/>
                <w:lang w:val="en-GB" w:eastAsia="it-IT"/>
              </w:rPr>
              <w:t>VL</w:t>
            </w:r>
            <w:r w:rsidRPr="00662F55">
              <w:rPr>
                <w:rFonts w:eastAsia="Times New Roman" w:cs="Times New Roman"/>
                <w:color w:val="000000"/>
                <w:sz w:val="16"/>
                <w:szCs w:val="12"/>
                <w:vertAlign w:val="superscript"/>
                <w:lang w:val="en-GB" w:eastAsia="it-IT"/>
              </w:rPr>
              <w:t>*</w:t>
            </w:r>
            <w:r w:rsidRPr="00662F55">
              <w:rPr>
                <w:rFonts w:eastAsia="Times New Roman" w:cs="Times New Roman"/>
                <w:color w:val="000000"/>
                <w:sz w:val="16"/>
                <w:szCs w:val="12"/>
                <w:lang w:val="en-GB" w:eastAsia="it-IT"/>
              </w:rPr>
              <w:t xml:space="preserve"> at last check</w:t>
            </w:r>
            <w:r w:rsidRPr="00662F55">
              <w:rPr>
                <w:rFonts w:cs="Times New Roman"/>
                <w:sz w:val="16"/>
                <w:szCs w:val="12"/>
                <w:lang w:val="en-GB"/>
              </w:rPr>
              <w:t xml:space="preserve"> copies/mL</w:t>
            </w:r>
          </w:p>
        </w:tc>
      </w:tr>
      <w:tr w:rsidR="00A7495A" w:rsidRPr="00662F55" w:rsidTr="00E74FE6">
        <w:trPr>
          <w:trHeight w:val="240"/>
        </w:trPr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</w:pPr>
            <w:proofErr w:type="gramStart"/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n</w:t>
            </w:r>
            <w:proofErr w:type="gramEnd"/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 xml:space="preserve">°1 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D5DCE4" w:themeFill="text2" w:themeFillTint="33"/>
            <w:noWrap/>
            <w:vAlign w:val="center"/>
            <w:hideMark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b/>
                <w:bCs/>
                <w:color w:val="000000"/>
                <w:sz w:val="16"/>
                <w:szCs w:val="14"/>
                <w:lang w:eastAsia="en-GB"/>
              </w:rPr>
            </w:pPr>
            <w:r w:rsidRPr="00662F55">
              <w:rPr>
                <w:rFonts w:eastAsia="Times New Roman" w:cs="Times New Roman"/>
                <w:b/>
                <w:bCs/>
                <w:color w:val="000000"/>
                <w:sz w:val="16"/>
                <w:szCs w:val="14"/>
                <w:lang w:eastAsia="en-GB"/>
              </w:rPr>
              <w:t xml:space="preserve">14 </w:t>
            </w:r>
            <w:proofErr w:type="spellStart"/>
            <w:r w:rsidRPr="00662F55">
              <w:rPr>
                <w:rFonts w:eastAsia="Times New Roman" w:cs="Times New Roman"/>
                <w:b/>
                <w:bCs/>
                <w:color w:val="000000"/>
                <w:sz w:val="16"/>
                <w:szCs w:val="14"/>
                <w:lang w:eastAsia="en-GB"/>
              </w:rPr>
              <w:t>years</w:t>
            </w:r>
            <w:proofErr w:type="spellEnd"/>
            <w:r w:rsidRPr="00662F55">
              <w:rPr>
                <w:rFonts w:eastAsia="Times New Roman" w:cs="Times New Roman"/>
                <w:b/>
                <w:bCs/>
                <w:color w:val="000000"/>
                <w:sz w:val="16"/>
                <w:szCs w:val="14"/>
                <w:lang w:eastAsia="en-GB"/>
              </w:rPr>
              <w:t>*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</w:pPr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 xml:space="preserve">        Tablet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</w:pPr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           1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7495A" w:rsidRPr="00662F55" w:rsidRDefault="00A7495A" w:rsidP="00E74FE6">
            <w:pPr>
              <w:rPr>
                <w:rFonts w:eastAsia="Times New Roman" w:cs="Times New Roman"/>
                <w:color w:val="000000"/>
                <w:sz w:val="16"/>
                <w:szCs w:val="12"/>
                <w:lang w:eastAsia="en-GB"/>
              </w:rPr>
            </w:pPr>
            <w:r w:rsidRPr="00662F55">
              <w:rPr>
                <w:rFonts w:eastAsia="Times New Roman" w:cs="Times New Roman"/>
                <w:b/>
                <w:bCs/>
                <w:color w:val="000000"/>
                <w:sz w:val="16"/>
                <w:szCs w:val="12"/>
                <w:lang w:eastAsia="en-GB"/>
              </w:rPr>
              <w:t>FTC+TDF</w:t>
            </w:r>
            <w:r w:rsidRPr="00662F55">
              <w:rPr>
                <w:rFonts w:eastAsia="Times New Roman" w:cs="Times New Roman"/>
                <w:color w:val="000000"/>
                <w:sz w:val="16"/>
                <w:szCs w:val="12"/>
                <w:lang w:eastAsia="en-GB"/>
              </w:rPr>
              <w:t>+DTG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vAlign w:val="center"/>
            <w:hideMark/>
          </w:tcPr>
          <w:p w:rsidR="00A7495A" w:rsidRPr="00662F55" w:rsidRDefault="00A7495A" w:rsidP="00E74FE6">
            <w:pPr>
              <w:spacing w:line="360" w:lineRule="auto"/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</w:pPr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800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vAlign w:val="center"/>
            <w:hideMark/>
          </w:tcPr>
          <w:p w:rsidR="00A7495A" w:rsidRPr="00662F55" w:rsidRDefault="00A7495A" w:rsidP="00E74FE6">
            <w:pPr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</w:pPr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704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D5DCE4" w:themeFill="text2" w:themeFillTint="33"/>
            <w:vAlign w:val="bottom"/>
          </w:tcPr>
          <w:p w:rsidR="00A7495A" w:rsidRPr="00662F55" w:rsidRDefault="00A7495A" w:rsidP="00E74FE6">
            <w:pPr>
              <w:rPr>
                <w:rFonts w:eastAsia="Times New Roman" w:cs="Times New Roman"/>
                <w:color w:val="000000"/>
                <w:sz w:val="16"/>
                <w:szCs w:val="14"/>
                <w:vertAlign w:val="superscript"/>
                <w:lang w:eastAsia="en-GB"/>
              </w:rPr>
            </w:pPr>
            <w:r w:rsidRPr="00662F55">
              <w:rPr>
                <w:rFonts w:cs="Times New Roman"/>
                <w:color w:val="000000"/>
                <w:sz w:val="16"/>
                <w:szCs w:val="14"/>
              </w:rPr>
              <w:t>U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D5DCE4" w:themeFill="text2" w:themeFillTint="33"/>
            <w:vAlign w:val="bottom"/>
          </w:tcPr>
          <w:p w:rsidR="00A7495A" w:rsidRPr="00662F55" w:rsidRDefault="00A7495A" w:rsidP="00E74FE6">
            <w:pPr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</w:pPr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U</w:t>
            </w:r>
          </w:p>
        </w:tc>
      </w:tr>
      <w:tr w:rsidR="00A7495A" w:rsidRPr="00662F55" w:rsidTr="00E74FE6">
        <w:trPr>
          <w:trHeight w:val="240"/>
        </w:trPr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</w:pPr>
            <w:proofErr w:type="gramStart"/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n</w:t>
            </w:r>
            <w:proofErr w:type="gramEnd"/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°2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D5DCE4" w:themeFill="text2" w:themeFillTint="33"/>
            <w:noWrap/>
            <w:vAlign w:val="center"/>
            <w:hideMark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b/>
                <w:bCs/>
                <w:color w:val="000000"/>
                <w:sz w:val="16"/>
                <w:szCs w:val="14"/>
                <w:lang w:eastAsia="en-GB"/>
              </w:rPr>
            </w:pPr>
            <w:r w:rsidRPr="00662F55">
              <w:rPr>
                <w:rFonts w:eastAsia="Times New Roman" w:cs="Times New Roman"/>
                <w:b/>
                <w:bCs/>
                <w:color w:val="000000"/>
                <w:sz w:val="16"/>
                <w:szCs w:val="14"/>
                <w:lang w:eastAsia="en-GB"/>
              </w:rPr>
              <w:t xml:space="preserve">14 </w:t>
            </w:r>
            <w:proofErr w:type="spellStart"/>
            <w:r w:rsidRPr="00662F55">
              <w:rPr>
                <w:rFonts w:eastAsia="Times New Roman" w:cs="Times New Roman"/>
                <w:b/>
                <w:bCs/>
                <w:color w:val="000000"/>
                <w:sz w:val="16"/>
                <w:szCs w:val="14"/>
                <w:lang w:eastAsia="en-GB"/>
              </w:rPr>
              <w:t>years</w:t>
            </w:r>
            <w:proofErr w:type="spellEnd"/>
            <w:r w:rsidRPr="00662F55">
              <w:rPr>
                <w:rFonts w:eastAsia="Times New Roman" w:cs="Times New Roman"/>
                <w:b/>
                <w:bCs/>
                <w:color w:val="000000"/>
                <w:sz w:val="16"/>
                <w:szCs w:val="14"/>
                <w:lang w:eastAsia="en-GB"/>
              </w:rPr>
              <w:t>*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</w:pPr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        Tablet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</w:pPr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           1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2"/>
                <w:lang w:eastAsia="en-GB"/>
              </w:rPr>
            </w:pPr>
            <w:r w:rsidRPr="00662F55">
              <w:rPr>
                <w:rFonts w:eastAsia="Times New Roman" w:cs="Times New Roman"/>
                <w:b/>
                <w:bCs/>
                <w:color w:val="000000"/>
                <w:sz w:val="16"/>
                <w:szCs w:val="12"/>
                <w:lang w:eastAsia="en-GB"/>
              </w:rPr>
              <w:t>FTC+TDF</w:t>
            </w:r>
            <w:r w:rsidRPr="00662F55">
              <w:rPr>
                <w:rFonts w:eastAsia="Times New Roman" w:cs="Times New Roman"/>
                <w:color w:val="000000"/>
                <w:sz w:val="16"/>
                <w:szCs w:val="12"/>
                <w:lang w:eastAsia="en-GB"/>
              </w:rPr>
              <w:t>+DTG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vAlign w:val="center"/>
            <w:hideMark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4"/>
                <w:vertAlign w:val="superscript"/>
                <w:lang w:eastAsia="en-GB"/>
              </w:rPr>
            </w:pPr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15-25%</w:t>
            </w:r>
            <w:r w:rsidRPr="00662F55">
              <w:rPr>
                <w:rFonts w:eastAsia="Times New Roman" w:cs="Times New Roman"/>
                <w:color w:val="000000"/>
                <w:sz w:val="16"/>
                <w:szCs w:val="14"/>
                <w:vertAlign w:val="superscript"/>
                <w:lang w:eastAsia="en-GB"/>
              </w:rPr>
              <w:t>a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vAlign w:val="center"/>
            <w:hideMark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</w:pPr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184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D5DCE4" w:themeFill="text2" w:themeFillTint="33"/>
            <w:vAlign w:val="bottom"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</w:pPr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26069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D5DCE4" w:themeFill="text2" w:themeFillTint="33"/>
            <w:vAlign w:val="bottom"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</w:pPr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49714</w:t>
            </w:r>
          </w:p>
        </w:tc>
      </w:tr>
      <w:tr w:rsidR="00A7495A" w:rsidRPr="00662F55" w:rsidTr="00E74FE6">
        <w:trPr>
          <w:trHeight w:val="240"/>
        </w:trPr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</w:pPr>
            <w:proofErr w:type="gramStart"/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n</w:t>
            </w:r>
            <w:proofErr w:type="gramEnd"/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°3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D5DCE4" w:themeFill="text2" w:themeFillTint="33"/>
            <w:noWrap/>
            <w:vAlign w:val="center"/>
            <w:hideMark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b/>
                <w:bCs/>
                <w:color w:val="000000"/>
                <w:sz w:val="16"/>
                <w:szCs w:val="14"/>
                <w:lang w:eastAsia="en-GB"/>
              </w:rPr>
            </w:pPr>
            <w:r w:rsidRPr="00662F55">
              <w:rPr>
                <w:rFonts w:eastAsia="Times New Roman" w:cs="Times New Roman"/>
                <w:b/>
                <w:bCs/>
                <w:color w:val="000000"/>
                <w:sz w:val="16"/>
                <w:szCs w:val="14"/>
                <w:lang w:eastAsia="en-GB"/>
              </w:rPr>
              <w:t xml:space="preserve">7 </w:t>
            </w:r>
            <w:proofErr w:type="spellStart"/>
            <w:r w:rsidRPr="00662F55">
              <w:rPr>
                <w:rFonts w:eastAsia="Times New Roman" w:cs="Times New Roman"/>
                <w:b/>
                <w:bCs/>
                <w:color w:val="000000"/>
                <w:sz w:val="16"/>
                <w:szCs w:val="14"/>
                <w:lang w:eastAsia="en-GB"/>
              </w:rPr>
              <w:t>years</w:t>
            </w:r>
            <w:proofErr w:type="spellEnd"/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</w:pPr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        Tablet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</w:pPr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           1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2"/>
                <w:lang w:eastAsia="en-GB"/>
              </w:rPr>
            </w:pPr>
            <w:r w:rsidRPr="00662F55">
              <w:rPr>
                <w:rFonts w:eastAsia="Times New Roman" w:cs="Times New Roman"/>
                <w:b/>
                <w:bCs/>
                <w:color w:val="000000"/>
                <w:sz w:val="16"/>
                <w:szCs w:val="12"/>
                <w:lang w:eastAsia="en-GB"/>
              </w:rPr>
              <w:t>FTC+TDF</w:t>
            </w:r>
            <w:r w:rsidRPr="00662F55">
              <w:rPr>
                <w:rFonts w:eastAsia="Times New Roman" w:cs="Times New Roman"/>
                <w:color w:val="000000"/>
                <w:sz w:val="16"/>
                <w:szCs w:val="12"/>
                <w:lang w:eastAsia="en-GB"/>
              </w:rPr>
              <w:t>+DRV+RTV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vAlign w:val="center"/>
            <w:hideMark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</w:pPr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1061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vAlign w:val="center"/>
            <w:hideMark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</w:pPr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1355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D5DCE4" w:themeFill="text2" w:themeFillTint="33"/>
            <w:vAlign w:val="bottom"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</w:pPr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1365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D5DCE4" w:themeFill="text2" w:themeFillTint="33"/>
            <w:vAlign w:val="bottom"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</w:pPr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U</w:t>
            </w:r>
          </w:p>
        </w:tc>
      </w:tr>
      <w:tr w:rsidR="00A7495A" w:rsidRPr="00662F55" w:rsidTr="00E74FE6">
        <w:trPr>
          <w:trHeight w:val="240"/>
        </w:trPr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</w:pPr>
            <w:proofErr w:type="gramStart"/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n</w:t>
            </w:r>
            <w:proofErr w:type="gramEnd"/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°4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D5DCE4" w:themeFill="text2" w:themeFillTint="33"/>
            <w:noWrap/>
            <w:vAlign w:val="center"/>
            <w:hideMark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b/>
                <w:bCs/>
                <w:color w:val="000000"/>
                <w:sz w:val="16"/>
                <w:szCs w:val="14"/>
                <w:lang w:eastAsia="en-GB"/>
              </w:rPr>
            </w:pPr>
            <w:r w:rsidRPr="00662F55">
              <w:rPr>
                <w:rFonts w:eastAsia="Times New Roman" w:cs="Times New Roman"/>
                <w:b/>
                <w:bCs/>
                <w:color w:val="000000"/>
                <w:sz w:val="16"/>
                <w:szCs w:val="14"/>
                <w:lang w:eastAsia="en-GB"/>
              </w:rPr>
              <w:t xml:space="preserve">12 </w:t>
            </w:r>
            <w:proofErr w:type="spellStart"/>
            <w:r w:rsidRPr="00662F55">
              <w:rPr>
                <w:rFonts w:eastAsia="Times New Roman" w:cs="Times New Roman"/>
                <w:b/>
                <w:bCs/>
                <w:color w:val="000000"/>
                <w:sz w:val="16"/>
                <w:szCs w:val="14"/>
                <w:lang w:eastAsia="en-GB"/>
              </w:rPr>
              <w:t>years</w:t>
            </w:r>
            <w:proofErr w:type="spellEnd"/>
            <w:r w:rsidRPr="00662F55">
              <w:rPr>
                <w:rFonts w:eastAsia="Times New Roman" w:cs="Times New Roman"/>
                <w:b/>
                <w:bCs/>
                <w:color w:val="000000"/>
                <w:sz w:val="16"/>
                <w:szCs w:val="14"/>
                <w:lang w:eastAsia="en-GB"/>
              </w:rPr>
              <w:t>*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</w:pPr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        Tablet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</w:pPr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           1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2"/>
                <w:lang w:eastAsia="en-GB"/>
              </w:rPr>
            </w:pPr>
            <w:r w:rsidRPr="00662F55">
              <w:rPr>
                <w:rFonts w:eastAsia="Times New Roman" w:cs="Times New Roman"/>
                <w:b/>
                <w:bCs/>
                <w:color w:val="000000"/>
                <w:sz w:val="16"/>
                <w:szCs w:val="12"/>
                <w:lang w:eastAsia="en-GB"/>
              </w:rPr>
              <w:t>FTC+TDF</w:t>
            </w:r>
            <w:r w:rsidRPr="00662F55">
              <w:rPr>
                <w:rFonts w:eastAsia="Times New Roman" w:cs="Times New Roman"/>
                <w:color w:val="000000"/>
                <w:sz w:val="16"/>
                <w:szCs w:val="12"/>
                <w:lang w:eastAsia="en-GB"/>
              </w:rPr>
              <w:t>+DRV+RTV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vAlign w:val="center"/>
            <w:hideMark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</w:pPr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720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vAlign w:val="center"/>
            <w:hideMark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</w:pPr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662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D5DCE4" w:themeFill="text2" w:themeFillTint="33"/>
            <w:vAlign w:val="bottom"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</w:pPr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U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D5DCE4" w:themeFill="text2" w:themeFillTint="33"/>
            <w:vAlign w:val="bottom"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</w:pPr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U</w:t>
            </w:r>
          </w:p>
        </w:tc>
      </w:tr>
      <w:tr w:rsidR="00A7495A" w:rsidRPr="00662F55" w:rsidTr="00E74FE6">
        <w:trPr>
          <w:trHeight w:val="240"/>
        </w:trPr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</w:pPr>
            <w:proofErr w:type="gramStart"/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n</w:t>
            </w:r>
            <w:proofErr w:type="gramEnd"/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°5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D5DCE4" w:themeFill="text2" w:themeFillTint="33"/>
            <w:noWrap/>
            <w:vAlign w:val="center"/>
            <w:hideMark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b/>
                <w:bCs/>
                <w:color w:val="000000"/>
                <w:sz w:val="16"/>
                <w:szCs w:val="14"/>
                <w:lang w:eastAsia="en-GB"/>
              </w:rPr>
            </w:pPr>
            <w:r w:rsidRPr="00662F55">
              <w:rPr>
                <w:rFonts w:eastAsia="Times New Roman" w:cs="Times New Roman"/>
                <w:b/>
                <w:bCs/>
                <w:color w:val="000000"/>
                <w:sz w:val="16"/>
                <w:szCs w:val="14"/>
                <w:lang w:eastAsia="en-GB"/>
              </w:rPr>
              <w:t xml:space="preserve">14 </w:t>
            </w:r>
            <w:proofErr w:type="spellStart"/>
            <w:r w:rsidRPr="00662F55">
              <w:rPr>
                <w:rFonts w:eastAsia="Times New Roman" w:cs="Times New Roman"/>
                <w:b/>
                <w:bCs/>
                <w:color w:val="000000"/>
                <w:sz w:val="16"/>
                <w:szCs w:val="14"/>
                <w:lang w:eastAsia="en-GB"/>
              </w:rPr>
              <w:t>years</w:t>
            </w:r>
            <w:proofErr w:type="spellEnd"/>
            <w:r w:rsidRPr="00662F55">
              <w:rPr>
                <w:rFonts w:eastAsia="Times New Roman" w:cs="Times New Roman"/>
                <w:b/>
                <w:bCs/>
                <w:color w:val="000000"/>
                <w:sz w:val="16"/>
                <w:szCs w:val="14"/>
                <w:lang w:eastAsia="en-GB"/>
              </w:rPr>
              <w:t>*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</w:pPr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        Tablet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</w:pPr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           1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2"/>
                <w:lang w:eastAsia="en-GB"/>
              </w:rPr>
            </w:pPr>
            <w:r w:rsidRPr="00662F55">
              <w:rPr>
                <w:rFonts w:eastAsia="Times New Roman" w:cs="Times New Roman"/>
                <w:b/>
                <w:bCs/>
                <w:color w:val="000000"/>
                <w:sz w:val="16"/>
                <w:szCs w:val="12"/>
                <w:lang w:eastAsia="en-GB"/>
              </w:rPr>
              <w:t>FTC+TDF</w:t>
            </w:r>
            <w:r w:rsidRPr="00662F55">
              <w:rPr>
                <w:rFonts w:eastAsia="Times New Roman" w:cs="Times New Roman"/>
                <w:color w:val="000000"/>
                <w:sz w:val="16"/>
                <w:szCs w:val="12"/>
                <w:lang w:eastAsia="en-GB"/>
              </w:rPr>
              <w:t>+MK0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vAlign w:val="center"/>
            <w:hideMark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</w:pPr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1263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vAlign w:val="center"/>
            <w:hideMark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</w:pPr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872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D5DCE4" w:themeFill="text2" w:themeFillTint="33"/>
            <w:vAlign w:val="bottom"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</w:pPr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3576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D5DCE4" w:themeFill="text2" w:themeFillTint="33"/>
            <w:vAlign w:val="bottom"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</w:pPr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U</w:t>
            </w:r>
          </w:p>
        </w:tc>
      </w:tr>
      <w:tr w:rsidR="00A7495A" w:rsidRPr="00662F55" w:rsidTr="00E74FE6">
        <w:trPr>
          <w:trHeight w:val="240"/>
        </w:trPr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</w:pPr>
            <w:proofErr w:type="gramStart"/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n</w:t>
            </w:r>
            <w:proofErr w:type="gramEnd"/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°6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D5DCE4" w:themeFill="text2" w:themeFillTint="33"/>
            <w:noWrap/>
            <w:vAlign w:val="center"/>
            <w:hideMark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b/>
                <w:bCs/>
                <w:color w:val="000000"/>
                <w:sz w:val="16"/>
                <w:szCs w:val="14"/>
                <w:lang w:eastAsia="en-GB"/>
              </w:rPr>
            </w:pPr>
            <w:r w:rsidRPr="00662F55">
              <w:rPr>
                <w:rFonts w:eastAsia="Times New Roman" w:cs="Times New Roman"/>
                <w:b/>
                <w:bCs/>
                <w:color w:val="000000"/>
                <w:sz w:val="16"/>
                <w:szCs w:val="14"/>
                <w:lang w:eastAsia="en-GB"/>
              </w:rPr>
              <w:t xml:space="preserve">11 </w:t>
            </w:r>
            <w:proofErr w:type="spellStart"/>
            <w:r w:rsidRPr="00662F55">
              <w:rPr>
                <w:rFonts w:eastAsia="Times New Roman" w:cs="Times New Roman"/>
                <w:b/>
                <w:bCs/>
                <w:color w:val="000000"/>
                <w:sz w:val="16"/>
                <w:szCs w:val="14"/>
                <w:lang w:eastAsia="en-GB"/>
              </w:rPr>
              <w:t>years</w:t>
            </w:r>
            <w:proofErr w:type="spellEnd"/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</w:pPr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        Tablet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</w:pPr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           1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2"/>
                <w:lang w:eastAsia="en-GB"/>
              </w:rPr>
            </w:pPr>
            <w:r w:rsidRPr="00662F55">
              <w:rPr>
                <w:rFonts w:eastAsia="Times New Roman" w:cs="Times New Roman"/>
                <w:b/>
                <w:bCs/>
                <w:color w:val="000000"/>
                <w:sz w:val="16"/>
                <w:szCs w:val="12"/>
                <w:lang w:eastAsia="en-GB"/>
              </w:rPr>
              <w:t>FTC+TDF</w:t>
            </w:r>
            <w:r w:rsidRPr="00662F55">
              <w:rPr>
                <w:rFonts w:eastAsia="Times New Roman" w:cs="Times New Roman"/>
                <w:color w:val="000000"/>
                <w:sz w:val="16"/>
                <w:szCs w:val="12"/>
                <w:lang w:eastAsia="en-GB"/>
              </w:rPr>
              <w:t>+LPV+RTV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vAlign w:val="center"/>
            <w:hideMark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4"/>
                <w:vertAlign w:val="superscript"/>
                <w:lang w:eastAsia="en-GB"/>
              </w:rPr>
            </w:pPr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15-24%</w:t>
            </w:r>
            <w:r w:rsidRPr="00662F55">
              <w:rPr>
                <w:rFonts w:eastAsia="Times New Roman" w:cs="Times New Roman"/>
                <w:color w:val="000000"/>
                <w:sz w:val="16"/>
                <w:szCs w:val="14"/>
                <w:vertAlign w:val="superscript"/>
                <w:lang w:eastAsia="en-GB"/>
              </w:rPr>
              <w:t>a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vAlign w:val="center"/>
            <w:hideMark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</w:pPr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346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D5DCE4" w:themeFill="text2" w:themeFillTint="33"/>
            <w:vAlign w:val="bottom"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4"/>
                <w:vertAlign w:val="superscript"/>
                <w:lang w:eastAsia="en-GB"/>
              </w:rPr>
            </w:pPr>
            <w:r w:rsidRPr="00662F55">
              <w:rPr>
                <w:rFonts w:cs="Times New Roman"/>
                <w:color w:val="000000"/>
                <w:sz w:val="16"/>
                <w:szCs w:val="14"/>
              </w:rPr>
              <w:t>D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D5DCE4" w:themeFill="text2" w:themeFillTint="33"/>
            <w:vAlign w:val="bottom"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</w:pPr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83182</w:t>
            </w:r>
          </w:p>
        </w:tc>
      </w:tr>
      <w:tr w:rsidR="00A7495A" w:rsidRPr="00662F55" w:rsidTr="00E74FE6">
        <w:trPr>
          <w:trHeight w:val="240"/>
        </w:trPr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</w:pPr>
            <w:proofErr w:type="gramStart"/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n</w:t>
            </w:r>
            <w:proofErr w:type="gramEnd"/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°7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D5DCE4" w:themeFill="text2" w:themeFillTint="33"/>
            <w:noWrap/>
            <w:vAlign w:val="center"/>
            <w:hideMark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b/>
                <w:bCs/>
                <w:color w:val="000000"/>
                <w:sz w:val="16"/>
                <w:szCs w:val="14"/>
                <w:lang w:eastAsia="en-GB"/>
              </w:rPr>
            </w:pPr>
            <w:r w:rsidRPr="00662F55">
              <w:rPr>
                <w:rFonts w:eastAsia="Times New Roman" w:cs="Times New Roman"/>
                <w:b/>
                <w:bCs/>
                <w:color w:val="000000"/>
                <w:sz w:val="16"/>
                <w:szCs w:val="14"/>
                <w:lang w:eastAsia="en-GB"/>
              </w:rPr>
              <w:t xml:space="preserve">13 </w:t>
            </w:r>
            <w:proofErr w:type="spellStart"/>
            <w:r w:rsidRPr="00662F55">
              <w:rPr>
                <w:rFonts w:eastAsia="Times New Roman" w:cs="Times New Roman"/>
                <w:b/>
                <w:bCs/>
                <w:color w:val="000000"/>
                <w:sz w:val="16"/>
                <w:szCs w:val="14"/>
                <w:lang w:eastAsia="en-GB"/>
              </w:rPr>
              <w:t>years</w:t>
            </w:r>
            <w:proofErr w:type="spellEnd"/>
            <w:r w:rsidRPr="00662F55">
              <w:rPr>
                <w:rFonts w:eastAsia="Times New Roman" w:cs="Times New Roman"/>
                <w:b/>
                <w:bCs/>
                <w:color w:val="000000"/>
                <w:sz w:val="16"/>
                <w:szCs w:val="14"/>
                <w:lang w:eastAsia="en-GB"/>
              </w:rPr>
              <w:t>*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</w:pPr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        Tablet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</w:pPr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           1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2"/>
                <w:lang w:eastAsia="en-GB"/>
              </w:rPr>
            </w:pPr>
            <w:r w:rsidRPr="00662F55">
              <w:rPr>
                <w:rFonts w:eastAsia="Times New Roman" w:cs="Times New Roman"/>
                <w:b/>
                <w:bCs/>
                <w:color w:val="000000"/>
                <w:sz w:val="16"/>
                <w:szCs w:val="12"/>
                <w:lang w:eastAsia="en-GB"/>
              </w:rPr>
              <w:t>FTC+TDF</w:t>
            </w:r>
            <w:r w:rsidRPr="00662F55">
              <w:rPr>
                <w:rFonts w:eastAsia="Times New Roman" w:cs="Times New Roman"/>
                <w:color w:val="000000"/>
                <w:sz w:val="16"/>
                <w:szCs w:val="12"/>
                <w:lang w:eastAsia="en-GB"/>
              </w:rPr>
              <w:t>+RTV+ATV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vAlign w:val="center"/>
            <w:hideMark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</w:pPr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395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vAlign w:val="center"/>
            <w:hideMark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</w:pPr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483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D5DCE4" w:themeFill="text2" w:themeFillTint="33"/>
            <w:vAlign w:val="bottom"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</w:pPr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107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D5DCE4" w:themeFill="text2" w:themeFillTint="33"/>
            <w:vAlign w:val="bottom"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</w:pPr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U</w:t>
            </w:r>
          </w:p>
        </w:tc>
      </w:tr>
      <w:tr w:rsidR="00A7495A" w:rsidRPr="00662F55" w:rsidTr="00E74FE6">
        <w:trPr>
          <w:trHeight w:val="240"/>
        </w:trPr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</w:pPr>
            <w:proofErr w:type="gramStart"/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n</w:t>
            </w:r>
            <w:proofErr w:type="gramEnd"/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°8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D5DCE4" w:themeFill="text2" w:themeFillTint="33"/>
            <w:noWrap/>
            <w:vAlign w:val="center"/>
            <w:hideMark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b/>
                <w:bCs/>
                <w:color w:val="000000"/>
                <w:sz w:val="16"/>
                <w:szCs w:val="14"/>
                <w:lang w:eastAsia="en-GB"/>
              </w:rPr>
            </w:pPr>
            <w:r w:rsidRPr="00662F55">
              <w:rPr>
                <w:rFonts w:eastAsia="Times New Roman" w:cs="Times New Roman"/>
                <w:b/>
                <w:bCs/>
                <w:color w:val="000000"/>
                <w:sz w:val="16"/>
                <w:szCs w:val="14"/>
                <w:lang w:eastAsia="en-GB"/>
              </w:rPr>
              <w:t xml:space="preserve">11 </w:t>
            </w:r>
            <w:proofErr w:type="spellStart"/>
            <w:r w:rsidRPr="00662F55">
              <w:rPr>
                <w:rFonts w:eastAsia="Times New Roman" w:cs="Times New Roman"/>
                <w:b/>
                <w:bCs/>
                <w:color w:val="000000"/>
                <w:sz w:val="16"/>
                <w:szCs w:val="14"/>
                <w:lang w:eastAsia="en-GB"/>
              </w:rPr>
              <w:t>years</w:t>
            </w:r>
            <w:proofErr w:type="spellEnd"/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</w:pPr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        Tablet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</w:pPr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 xml:space="preserve">      </w:t>
            </w:r>
            <w:proofErr w:type="spellStart"/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Missing</w:t>
            </w:r>
            <w:proofErr w:type="spellEnd"/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 xml:space="preserve">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2"/>
                <w:lang w:eastAsia="en-GB"/>
              </w:rPr>
            </w:pPr>
            <w:r w:rsidRPr="00662F55">
              <w:rPr>
                <w:rFonts w:eastAsia="Times New Roman" w:cs="Times New Roman"/>
                <w:b/>
                <w:bCs/>
                <w:color w:val="000000"/>
                <w:sz w:val="16"/>
                <w:szCs w:val="12"/>
                <w:lang w:eastAsia="en-GB"/>
              </w:rPr>
              <w:t>FTC+TDF</w:t>
            </w:r>
            <w:r w:rsidRPr="00662F55">
              <w:rPr>
                <w:rFonts w:eastAsia="Times New Roman" w:cs="Times New Roman"/>
                <w:color w:val="000000"/>
                <w:sz w:val="16"/>
                <w:szCs w:val="12"/>
                <w:lang w:eastAsia="en-GB"/>
              </w:rPr>
              <w:t>+NVP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vAlign w:val="center"/>
            <w:hideMark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</w:pPr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670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vAlign w:val="center"/>
            <w:hideMark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</w:pPr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908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D5DCE4" w:themeFill="text2" w:themeFillTint="33"/>
            <w:vAlign w:val="bottom"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</w:pPr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U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D5DCE4" w:themeFill="text2" w:themeFillTint="33"/>
            <w:vAlign w:val="bottom"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</w:pPr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U</w:t>
            </w:r>
          </w:p>
        </w:tc>
      </w:tr>
      <w:tr w:rsidR="00A7495A" w:rsidRPr="00662F55" w:rsidTr="00E74FE6">
        <w:trPr>
          <w:trHeight w:val="240"/>
        </w:trPr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</w:pPr>
            <w:proofErr w:type="gramStart"/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n</w:t>
            </w:r>
            <w:proofErr w:type="gramEnd"/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°9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D5DCE4" w:themeFill="text2" w:themeFillTint="33"/>
            <w:noWrap/>
            <w:vAlign w:val="center"/>
            <w:hideMark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b/>
                <w:bCs/>
                <w:color w:val="000000"/>
                <w:sz w:val="16"/>
                <w:szCs w:val="14"/>
                <w:lang w:eastAsia="en-GB"/>
              </w:rPr>
            </w:pPr>
            <w:r w:rsidRPr="00662F55">
              <w:rPr>
                <w:rFonts w:eastAsia="Times New Roman" w:cs="Times New Roman"/>
                <w:b/>
                <w:bCs/>
                <w:color w:val="000000"/>
                <w:sz w:val="16"/>
                <w:szCs w:val="14"/>
                <w:lang w:eastAsia="en-GB"/>
              </w:rPr>
              <w:t xml:space="preserve">12 </w:t>
            </w:r>
            <w:proofErr w:type="spellStart"/>
            <w:r w:rsidRPr="00662F55">
              <w:rPr>
                <w:rFonts w:eastAsia="Times New Roman" w:cs="Times New Roman"/>
                <w:b/>
                <w:bCs/>
                <w:color w:val="000000"/>
                <w:sz w:val="16"/>
                <w:szCs w:val="14"/>
                <w:lang w:eastAsia="en-GB"/>
              </w:rPr>
              <w:t>years</w:t>
            </w:r>
            <w:proofErr w:type="spellEnd"/>
            <w:r w:rsidRPr="00662F55">
              <w:rPr>
                <w:rFonts w:eastAsia="Times New Roman" w:cs="Times New Roman"/>
                <w:b/>
                <w:bCs/>
                <w:color w:val="000000"/>
                <w:sz w:val="16"/>
                <w:szCs w:val="14"/>
                <w:lang w:eastAsia="en-GB"/>
              </w:rPr>
              <w:t>*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</w:pPr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        Tablet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</w:pPr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          1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2"/>
                <w:lang w:eastAsia="en-GB"/>
              </w:rPr>
            </w:pPr>
            <w:r w:rsidRPr="00662F55">
              <w:rPr>
                <w:rFonts w:eastAsia="Times New Roman" w:cs="Times New Roman"/>
                <w:b/>
                <w:bCs/>
                <w:color w:val="000000"/>
                <w:sz w:val="16"/>
                <w:szCs w:val="12"/>
                <w:lang w:eastAsia="en-GB"/>
              </w:rPr>
              <w:t>FTC+TDF</w:t>
            </w:r>
            <w:r w:rsidRPr="00662F55">
              <w:rPr>
                <w:rFonts w:eastAsia="Times New Roman" w:cs="Times New Roman"/>
                <w:color w:val="000000"/>
                <w:sz w:val="16"/>
                <w:szCs w:val="12"/>
                <w:lang w:eastAsia="en-GB"/>
              </w:rPr>
              <w:t>+NVP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vAlign w:val="center"/>
            <w:hideMark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</w:pPr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578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vAlign w:val="center"/>
            <w:hideMark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</w:pPr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397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D5DCE4" w:themeFill="text2" w:themeFillTint="33"/>
            <w:vAlign w:val="bottom"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</w:pPr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U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D5DCE4" w:themeFill="text2" w:themeFillTint="33"/>
            <w:vAlign w:val="bottom"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</w:pPr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U</w:t>
            </w:r>
          </w:p>
        </w:tc>
      </w:tr>
      <w:tr w:rsidR="00A7495A" w:rsidRPr="00662F55" w:rsidTr="00E74FE6">
        <w:trPr>
          <w:trHeight w:val="240"/>
        </w:trPr>
        <w:tc>
          <w:tcPr>
            <w:tcW w:w="745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</w:pPr>
            <w:proofErr w:type="gramStart"/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n</w:t>
            </w:r>
            <w:proofErr w:type="gramEnd"/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°10</w:t>
            </w:r>
          </w:p>
        </w:tc>
        <w:tc>
          <w:tcPr>
            <w:tcW w:w="927" w:type="dxa"/>
            <w:tcBorders>
              <w:top w:val="nil"/>
              <w:left w:val="nil"/>
              <w:right w:val="nil"/>
            </w:tcBorders>
            <w:shd w:val="clear" w:color="auto" w:fill="D5DCE4" w:themeFill="text2" w:themeFillTint="33"/>
            <w:noWrap/>
            <w:vAlign w:val="center"/>
            <w:hideMark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b/>
                <w:bCs/>
                <w:color w:val="000000"/>
                <w:sz w:val="16"/>
                <w:szCs w:val="14"/>
                <w:lang w:eastAsia="en-GB"/>
              </w:rPr>
            </w:pPr>
            <w:r w:rsidRPr="00662F55">
              <w:rPr>
                <w:rFonts w:eastAsia="Times New Roman" w:cs="Times New Roman"/>
                <w:b/>
                <w:bCs/>
                <w:color w:val="000000"/>
                <w:sz w:val="16"/>
                <w:szCs w:val="14"/>
                <w:lang w:eastAsia="en-GB"/>
              </w:rPr>
              <w:t xml:space="preserve">14 </w:t>
            </w:r>
            <w:proofErr w:type="spellStart"/>
            <w:r w:rsidRPr="00662F55">
              <w:rPr>
                <w:rFonts w:eastAsia="Times New Roman" w:cs="Times New Roman"/>
                <w:b/>
                <w:bCs/>
                <w:color w:val="000000"/>
                <w:sz w:val="16"/>
                <w:szCs w:val="14"/>
                <w:lang w:eastAsia="en-GB"/>
              </w:rPr>
              <w:t>years</w:t>
            </w:r>
            <w:proofErr w:type="spellEnd"/>
            <w:r w:rsidRPr="00662F55">
              <w:rPr>
                <w:rFonts w:eastAsia="Times New Roman" w:cs="Times New Roman"/>
                <w:b/>
                <w:bCs/>
                <w:color w:val="000000"/>
                <w:sz w:val="16"/>
                <w:szCs w:val="14"/>
                <w:lang w:eastAsia="en-GB"/>
              </w:rPr>
              <w:t>*</w:t>
            </w:r>
          </w:p>
        </w:tc>
        <w:tc>
          <w:tcPr>
            <w:tcW w:w="97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</w:pPr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        Tablet</w:t>
            </w:r>
          </w:p>
        </w:tc>
        <w:tc>
          <w:tcPr>
            <w:tcW w:w="996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</w:pPr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          1</w:t>
            </w:r>
          </w:p>
        </w:tc>
        <w:tc>
          <w:tcPr>
            <w:tcW w:w="1574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2"/>
                <w:lang w:eastAsia="en-GB"/>
              </w:rPr>
            </w:pPr>
            <w:r w:rsidRPr="00662F55">
              <w:rPr>
                <w:rFonts w:eastAsia="Times New Roman" w:cs="Times New Roman"/>
                <w:color w:val="000000"/>
                <w:sz w:val="16"/>
                <w:szCs w:val="12"/>
                <w:lang w:eastAsia="en-GB"/>
              </w:rPr>
              <w:t>FTC+NVP+TDF</w:t>
            </w:r>
          </w:p>
        </w:tc>
        <w:tc>
          <w:tcPr>
            <w:tcW w:w="950" w:type="dxa"/>
            <w:tcBorders>
              <w:top w:val="nil"/>
              <w:left w:val="nil"/>
              <w:right w:val="nil"/>
            </w:tcBorders>
            <w:shd w:val="clear" w:color="auto" w:fill="FBE4D5" w:themeFill="accent2" w:themeFillTint="33"/>
            <w:noWrap/>
            <w:vAlign w:val="center"/>
            <w:hideMark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</w:pPr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521</w:t>
            </w:r>
          </w:p>
        </w:tc>
        <w:tc>
          <w:tcPr>
            <w:tcW w:w="895" w:type="dxa"/>
            <w:tcBorders>
              <w:top w:val="nil"/>
              <w:left w:val="nil"/>
              <w:right w:val="nil"/>
            </w:tcBorders>
            <w:shd w:val="clear" w:color="auto" w:fill="FBE4D5" w:themeFill="accent2" w:themeFillTint="33"/>
            <w:noWrap/>
            <w:vAlign w:val="center"/>
            <w:hideMark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</w:pPr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592</w:t>
            </w:r>
          </w:p>
        </w:tc>
        <w:tc>
          <w:tcPr>
            <w:tcW w:w="717" w:type="dxa"/>
            <w:tcBorders>
              <w:top w:val="nil"/>
              <w:left w:val="nil"/>
              <w:right w:val="nil"/>
            </w:tcBorders>
            <w:shd w:val="clear" w:color="auto" w:fill="D5DCE4" w:themeFill="text2" w:themeFillTint="33"/>
            <w:vAlign w:val="bottom"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</w:pPr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U</w:t>
            </w:r>
          </w:p>
        </w:tc>
        <w:tc>
          <w:tcPr>
            <w:tcW w:w="717" w:type="dxa"/>
            <w:tcBorders>
              <w:top w:val="nil"/>
              <w:left w:val="nil"/>
              <w:right w:val="nil"/>
            </w:tcBorders>
            <w:shd w:val="clear" w:color="auto" w:fill="D5DCE4" w:themeFill="text2" w:themeFillTint="33"/>
            <w:vAlign w:val="bottom"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</w:pPr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U</w:t>
            </w:r>
          </w:p>
        </w:tc>
      </w:tr>
      <w:tr w:rsidR="00A7495A" w:rsidRPr="00662F55" w:rsidTr="00E74FE6">
        <w:trPr>
          <w:trHeight w:val="240"/>
        </w:trPr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</w:pPr>
            <w:proofErr w:type="gramStart"/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n</w:t>
            </w:r>
            <w:proofErr w:type="gramEnd"/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°11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5DCE4" w:themeFill="text2" w:themeFillTint="33"/>
            <w:noWrap/>
            <w:vAlign w:val="center"/>
            <w:hideMark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b/>
                <w:bCs/>
                <w:color w:val="000000"/>
                <w:sz w:val="16"/>
                <w:szCs w:val="14"/>
                <w:lang w:eastAsia="en-GB"/>
              </w:rPr>
            </w:pPr>
            <w:r w:rsidRPr="00662F55">
              <w:rPr>
                <w:rFonts w:eastAsia="Times New Roman" w:cs="Times New Roman"/>
                <w:b/>
                <w:bCs/>
                <w:color w:val="000000"/>
                <w:sz w:val="16"/>
                <w:szCs w:val="14"/>
                <w:lang w:eastAsia="en-GB"/>
              </w:rPr>
              <w:t xml:space="preserve">11 </w:t>
            </w:r>
            <w:proofErr w:type="spellStart"/>
            <w:r w:rsidRPr="00662F55">
              <w:rPr>
                <w:rFonts w:eastAsia="Times New Roman" w:cs="Times New Roman"/>
                <w:b/>
                <w:bCs/>
                <w:color w:val="000000"/>
                <w:sz w:val="16"/>
                <w:szCs w:val="14"/>
                <w:lang w:eastAsia="en-GB"/>
              </w:rPr>
              <w:t>years</w:t>
            </w:r>
            <w:proofErr w:type="spellEnd"/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</w:pPr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        Tablet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</w:pPr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          1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2"/>
                <w:lang w:eastAsia="en-GB"/>
              </w:rPr>
            </w:pPr>
            <w:r w:rsidRPr="00662F55">
              <w:rPr>
                <w:rFonts w:eastAsia="Times New Roman" w:cs="Times New Roman"/>
                <w:color w:val="000000"/>
                <w:sz w:val="16"/>
                <w:szCs w:val="12"/>
                <w:lang w:eastAsia="en-GB"/>
              </w:rPr>
              <w:t>FTC+TDF+LPV+RTV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BE4D5" w:themeFill="accent2" w:themeFillTint="33"/>
            <w:noWrap/>
            <w:vAlign w:val="center"/>
            <w:hideMark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</w:pPr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559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BE4D5" w:themeFill="accent2" w:themeFillTint="33"/>
            <w:noWrap/>
            <w:vAlign w:val="center"/>
            <w:hideMark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</w:pPr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800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5DCE4" w:themeFill="text2" w:themeFillTint="33"/>
            <w:vAlign w:val="bottom"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</w:pPr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5300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5DCE4" w:themeFill="text2" w:themeFillTint="33"/>
            <w:vAlign w:val="bottom"/>
          </w:tcPr>
          <w:p w:rsidR="00A7495A" w:rsidRPr="00662F55" w:rsidRDefault="00A7495A" w:rsidP="00E74FE6">
            <w:pPr>
              <w:jc w:val="both"/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</w:pPr>
            <w:r w:rsidRPr="00662F55">
              <w:rPr>
                <w:rFonts w:eastAsia="Times New Roman" w:cs="Times New Roman"/>
                <w:color w:val="000000"/>
                <w:sz w:val="16"/>
                <w:szCs w:val="14"/>
                <w:lang w:eastAsia="en-GB"/>
              </w:rPr>
              <w:t>U</w:t>
            </w:r>
          </w:p>
        </w:tc>
      </w:tr>
      <w:tr w:rsidR="00A7495A" w:rsidRPr="00855976" w:rsidTr="00E74FE6">
        <w:trPr>
          <w:trHeight w:val="825"/>
        </w:trPr>
        <w:tc>
          <w:tcPr>
            <w:tcW w:w="849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A7495A" w:rsidRPr="00662F55" w:rsidRDefault="00A7495A" w:rsidP="00E74FE6">
            <w:pPr>
              <w:jc w:val="both"/>
              <w:rPr>
                <w:rFonts w:cs="Times New Roman"/>
                <w:color w:val="000000"/>
                <w:sz w:val="16"/>
                <w:szCs w:val="14"/>
                <w:vertAlign w:val="superscript"/>
                <w:lang w:val="en-GB"/>
              </w:rPr>
            </w:pPr>
            <w:r w:rsidRPr="00662F55">
              <w:rPr>
                <w:rFonts w:cs="Times New Roman"/>
                <w:color w:val="000000"/>
                <w:sz w:val="16"/>
                <w:szCs w:val="14"/>
              </w:rPr>
              <w:t xml:space="preserve">Note.  VL: </w:t>
            </w:r>
            <w:proofErr w:type="spellStart"/>
            <w:r w:rsidRPr="00662F55">
              <w:rPr>
                <w:rFonts w:cs="Times New Roman"/>
                <w:color w:val="000000"/>
                <w:sz w:val="16"/>
                <w:szCs w:val="14"/>
              </w:rPr>
              <w:t>viral</w:t>
            </w:r>
            <w:proofErr w:type="spellEnd"/>
            <w:r w:rsidRPr="00662F55">
              <w:rPr>
                <w:rFonts w:cs="Times New Roman"/>
                <w:color w:val="000000"/>
                <w:sz w:val="16"/>
                <w:szCs w:val="14"/>
              </w:rPr>
              <w:t xml:space="preserve"> </w:t>
            </w:r>
            <w:proofErr w:type="spellStart"/>
            <w:r w:rsidRPr="00662F55">
              <w:rPr>
                <w:rFonts w:cs="Times New Roman"/>
                <w:color w:val="000000"/>
                <w:sz w:val="16"/>
                <w:szCs w:val="14"/>
              </w:rPr>
              <w:t>load</w:t>
            </w:r>
            <w:proofErr w:type="spellEnd"/>
            <w:r w:rsidRPr="00662F55">
              <w:rPr>
                <w:rFonts w:cs="Times New Roman"/>
                <w:color w:val="000000"/>
                <w:sz w:val="16"/>
                <w:szCs w:val="14"/>
              </w:rPr>
              <w:t xml:space="preserve">; FTC: </w:t>
            </w:r>
            <w:proofErr w:type="spellStart"/>
            <w:r w:rsidRPr="00662F55">
              <w:rPr>
                <w:rFonts w:cs="Times New Roman"/>
                <w:color w:val="000000"/>
                <w:sz w:val="16"/>
                <w:szCs w:val="14"/>
              </w:rPr>
              <w:t>emtricitabine</w:t>
            </w:r>
            <w:proofErr w:type="spellEnd"/>
            <w:r w:rsidRPr="00662F55">
              <w:rPr>
                <w:rFonts w:cs="Times New Roman"/>
                <w:color w:val="000000"/>
                <w:sz w:val="16"/>
                <w:szCs w:val="14"/>
              </w:rPr>
              <w:t xml:space="preserve">; TDF: </w:t>
            </w:r>
            <w:proofErr w:type="spellStart"/>
            <w:r w:rsidRPr="00662F55">
              <w:rPr>
                <w:rFonts w:cs="Times New Roman"/>
                <w:color w:val="000000"/>
                <w:sz w:val="16"/>
                <w:szCs w:val="14"/>
              </w:rPr>
              <w:t>tenofovir</w:t>
            </w:r>
            <w:proofErr w:type="spellEnd"/>
            <w:r w:rsidRPr="00662F55">
              <w:rPr>
                <w:rFonts w:cs="Times New Roman"/>
                <w:color w:val="000000"/>
                <w:sz w:val="16"/>
                <w:szCs w:val="14"/>
              </w:rPr>
              <w:t xml:space="preserve"> </w:t>
            </w:r>
            <w:proofErr w:type="spellStart"/>
            <w:r w:rsidRPr="00662F55">
              <w:rPr>
                <w:rFonts w:cs="Times New Roman"/>
                <w:color w:val="000000"/>
                <w:sz w:val="16"/>
                <w:szCs w:val="14"/>
              </w:rPr>
              <w:t>disoproxil</w:t>
            </w:r>
            <w:proofErr w:type="spellEnd"/>
            <w:r w:rsidRPr="00662F55">
              <w:rPr>
                <w:rFonts w:cs="Times New Roman"/>
                <w:color w:val="000000"/>
                <w:sz w:val="16"/>
                <w:szCs w:val="14"/>
              </w:rPr>
              <w:t xml:space="preserve">; DTG: </w:t>
            </w:r>
            <w:proofErr w:type="spellStart"/>
            <w:r w:rsidRPr="00662F55">
              <w:rPr>
                <w:rFonts w:cs="Times New Roman"/>
                <w:color w:val="000000"/>
                <w:sz w:val="16"/>
                <w:szCs w:val="14"/>
              </w:rPr>
              <w:t>dolutegravir</w:t>
            </w:r>
            <w:proofErr w:type="spellEnd"/>
            <w:r w:rsidRPr="00662F55">
              <w:rPr>
                <w:rFonts w:cs="Times New Roman"/>
                <w:color w:val="000000"/>
                <w:sz w:val="16"/>
                <w:szCs w:val="14"/>
              </w:rPr>
              <w:t xml:space="preserve">; DRV: </w:t>
            </w:r>
            <w:proofErr w:type="spellStart"/>
            <w:r w:rsidRPr="00662F55">
              <w:rPr>
                <w:rFonts w:cs="Times New Roman"/>
                <w:color w:val="000000"/>
                <w:sz w:val="16"/>
                <w:szCs w:val="14"/>
              </w:rPr>
              <w:t>darunavir</w:t>
            </w:r>
            <w:proofErr w:type="spellEnd"/>
            <w:r w:rsidRPr="00662F55">
              <w:rPr>
                <w:rFonts w:cs="Times New Roman"/>
                <w:color w:val="000000"/>
                <w:sz w:val="16"/>
                <w:szCs w:val="14"/>
              </w:rPr>
              <w:t xml:space="preserve">; RTV: </w:t>
            </w:r>
            <w:proofErr w:type="spellStart"/>
            <w:r w:rsidRPr="00662F55">
              <w:rPr>
                <w:rFonts w:cs="Times New Roman"/>
                <w:color w:val="000000"/>
                <w:sz w:val="16"/>
                <w:szCs w:val="14"/>
              </w:rPr>
              <w:t>ritonavir</w:t>
            </w:r>
            <w:proofErr w:type="spellEnd"/>
            <w:r w:rsidRPr="00662F55">
              <w:rPr>
                <w:rFonts w:cs="Times New Roman"/>
                <w:color w:val="000000"/>
                <w:sz w:val="16"/>
                <w:szCs w:val="14"/>
              </w:rPr>
              <w:t xml:space="preserve">; NVP: </w:t>
            </w:r>
            <w:proofErr w:type="spellStart"/>
            <w:r w:rsidRPr="00662F55">
              <w:rPr>
                <w:rFonts w:cs="Times New Roman"/>
                <w:color w:val="000000"/>
                <w:sz w:val="16"/>
                <w:szCs w:val="14"/>
              </w:rPr>
              <w:t>nevirapine</w:t>
            </w:r>
            <w:proofErr w:type="spellEnd"/>
            <w:r w:rsidRPr="00662F55">
              <w:rPr>
                <w:rFonts w:cs="Times New Roman"/>
                <w:color w:val="000000"/>
                <w:sz w:val="16"/>
                <w:szCs w:val="14"/>
              </w:rPr>
              <w:t xml:space="preserve">; LPV: </w:t>
            </w:r>
            <w:proofErr w:type="spellStart"/>
            <w:r w:rsidRPr="00662F55">
              <w:rPr>
                <w:rFonts w:cs="Times New Roman"/>
                <w:color w:val="000000"/>
                <w:sz w:val="16"/>
                <w:szCs w:val="14"/>
              </w:rPr>
              <w:t>lopinavir</w:t>
            </w:r>
            <w:proofErr w:type="spellEnd"/>
            <w:r w:rsidRPr="00662F55">
              <w:rPr>
                <w:rFonts w:cs="Times New Roman"/>
                <w:color w:val="000000"/>
                <w:sz w:val="16"/>
                <w:szCs w:val="14"/>
              </w:rPr>
              <w:t xml:space="preserve">. </w:t>
            </w:r>
            <w:r w:rsidRPr="00662F55">
              <w:rPr>
                <w:rFonts w:cs="Times New Roman"/>
                <w:color w:val="000000"/>
                <w:sz w:val="16"/>
                <w:szCs w:val="14"/>
                <w:lang w:val="en-GB"/>
              </w:rPr>
              <w:t>U: undetectable</w:t>
            </w:r>
            <w:proofErr w:type="gramStart"/>
            <w:r w:rsidRPr="00662F55">
              <w:rPr>
                <w:rFonts w:cs="Times New Roman"/>
                <w:color w:val="000000"/>
                <w:sz w:val="16"/>
                <w:szCs w:val="14"/>
                <w:lang w:val="en-GB"/>
              </w:rPr>
              <w:t>;</w:t>
            </w:r>
            <w:proofErr w:type="gramEnd"/>
            <w:r w:rsidRPr="00662F55">
              <w:rPr>
                <w:rFonts w:cs="Times New Roman"/>
                <w:color w:val="000000"/>
                <w:sz w:val="16"/>
                <w:szCs w:val="14"/>
                <w:lang w:val="en-GB"/>
              </w:rPr>
              <w:t xml:space="preserve"> D: detectable. *Patients over 14 years old </w:t>
            </w:r>
            <w:proofErr w:type="gramStart"/>
            <w:r w:rsidRPr="00662F55">
              <w:rPr>
                <w:rFonts w:cs="Times New Roman"/>
                <w:color w:val="000000"/>
                <w:sz w:val="16"/>
                <w:szCs w:val="14"/>
                <w:lang w:val="en-GB"/>
              </w:rPr>
              <w:t>were considered</w:t>
            </w:r>
            <w:proofErr w:type="gramEnd"/>
            <w:r w:rsidRPr="00662F55">
              <w:rPr>
                <w:rFonts w:cs="Times New Roman"/>
                <w:color w:val="000000"/>
                <w:sz w:val="16"/>
                <w:szCs w:val="14"/>
                <w:lang w:val="en-GB"/>
              </w:rPr>
              <w:t xml:space="preserve"> off-label because when the therapy started the drug had been approved for an age over 18 years old or older.</w:t>
            </w:r>
          </w:p>
        </w:tc>
      </w:tr>
    </w:tbl>
    <w:p w:rsidR="00D37CEC" w:rsidRDefault="00D37CEC" w:rsidP="00A7495A">
      <w:pPr>
        <w:pStyle w:val="Standard"/>
        <w:spacing w:line="360" w:lineRule="auto"/>
        <w:jc w:val="both"/>
        <w:rPr>
          <w:rFonts w:ascii="Times New Roman" w:hAnsi="Times New Roman"/>
          <w:b/>
          <w:iCs/>
          <w:lang w:val="en-GB"/>
        </w:rPr>
      </w:pPr>
    </w:p>
    <w:p w:rsidR="00D37CEC" w:rsidRDefault="00D37CEC" w:rsidP="00D37CEC">
      <w:pPr>
        <w:pStyle w:val="Pidipagina"/>
        <w:rPr>
          <w:rFonts w:hint="eastAsia"/>
          <w:lang w:val="en-GB"/>
        </w:rPr>
      </w:pPr>
      <w:r>
        <w:rPr>
          <w:lang w:val="en-GB"/>
        </w:rPr>
        <w:br w:type="page"/>
      </w:r>
    </w:p>
    <w:p w:rsidR="00A7495A" w:rsidRPr="00BB3C2E" w:rsidRDefault="00855976" w:rsidP="00BB3C2E">
      <w:pPr>
        <w:pStyle w:val="Didascalia"/>
        <w:spacing w:line="480" w:lineRule="auto"/>
        <w:rPr>
          <w:rFonts w:ascii="Times New Roman" w:hAnsi="Times New Roman" w:cs="Times New Roman"/>
          <w:b/>
          <w:bCs w:val="0"/>
          <w:i w:val="0"/>
          <w:iCs/>
          <w:sz w:val="24"/>
          <w:szCs w:val="20"/>
          <w:lang w:val="en-GB"/>
        </w:rPr>
      </w:pPr>
      <w:bookmarkStart w:id="0" w:name="_Toc45375473"/>
      <w:r>
        <w:rPr>
          <w:rFonts w:ascii="Times New Roman" w:hAnsi="Times New Roman" w:cs="Times New Roman"/>
          <w:b/>
          <w:bCs w:val="0"/>
          <w:i w:val="0"/>
          <w:iCs/>
          <w:sz w:val="24"/>
          <w:szCs w:val="20"/>
          <w:lang w:val="en-GB"/>
        </w:rPr>
        <w:lastRenderedPageBreak/>
        <w:t>Table</w:t>
      </w:r>
      <w:r w:rsidR="00BB3C2E" w:rsidRPr="00BB3C2E">
        <w:rPr>
          <w:rFonts w:ascii="Times New Roman" w:hAnsi="Times New Roman" w:cs="Times New Roman"/>
          <w:b/>
          <w:bCs w:val="0"/>
          <w:i w:val="0"/>
          <w:iCs/>
          <w:sz w:val="24"/>
          <w:szCs w:val="20"/>
          <w:lang w:val="en-GB"/>
        </w:rPr>
        <w:t xml:space="preserve"> </w:t>
      </w:r>
      <w:r w:rsidR="00D37CEC">
        <w:rPr>
          <w:rFonts w:ascii="Times New Roman" w:hAnsi="Times New Roman" w:cs="Times New Roman"/>
          <w:b/>
          <w:bCs w:val="0"/>
          <w:i w:val="0"/>
          <w:iCs/>
          <w:sz w:val="24"/>
          <w:szCs w:val="20"/>
          <w:lang w:val="en-GB"/>
        </w:rPr>
        <w:t>4</w:t>
      </w:r>
      <w:r w:rsidR="00A7495A" w:rsidRPr="00BB3C2E">
        <w:rPr>
          <w:rFonts w:ascii="Times New Roman" w:hAnsi="Times New Roman" w:cs="Times New Roman"/>
          <w:b/>
          <w:bCs w:val="0"/>
          <w:i w:val="0"/>
          <w:iCs/>
          <w:sz w:val="24"/>
          <w:szCs w:val="20"/>
          <w:lang w:val="en-GB"/>
        </w:rPr>
        <w:t xml:space="preserve">. Characteristics of children receiving </w:t>
      </w:r>
      <w:proofErr w:type="spellStart"/>
      <w:r w:rsidR="00A7495A" w:rsidRPr="00BB3C2E">
        <w:rPr>
          <w:rFonts w:ascii="Times New Roman" w:hAnsi="Times New Roman" w:cs="Times New Roman"/>
          <w:b/>
          <w:bCs w:val="0"/>
          <w:i w:val="0"/>
          <w:iCs/>
          <w:sz w:val="24"/>
          <w:szCs w:val="20"/>
          <w:lang w:val="en-GB"/>
        </w:rPr>
        <w:t>elvitegravir</w:t>
      </w:r>
      <w:proofErr w:type="spellEnd"/>
      <w:r w:rsidR="00A7495A" w:rsidRPr="00BB3C2E">
        <w:rPr>
          <w:rFonts w:ascii="Times New Roman" w:hAnsi="Times New Roman" w:cs="Times New Roman"/>
          <w:b/>
          <w:bCs w:val="0"/>
          <w:i w:val="0"/>
          <w:iCs/>
          <w:sz w:val="24"/>
          <w:szCs w:val="20"/>
          <w:lang w:val="en-GB"/>
        </w:rPr>
        <w:t>/</w:t>
      </w:r>
      <w:proofErr w:type="spellStart"/>
      <w:r w:rsidR="00A7495A" w:rsidRPr="00BB3C2E">
        <w:rPr>
          <w:rFonts w:ascii="Times New Roman" w:hAnsi="Times New Roman" w:cs="Times New Roman"/>
          <w:b/>
          <w:bCs w:val="0"/>
          <w:i w:val="0"/>
          <w:iCs/>
          <w:sz w:val="24"/>
          <w:szCs w:val="20"/>
          <w:lang w:val="en-GB"/>
        </w:rPr>
        <w:t>cobicistat</w:t>
      </w:r>
      <w:proofErr w:type="spellEnd"/>
      <w:r w:rsidR="00A7495A" w:rsidRPr="00BB3C2E">
        <w:rPr>
          <w:rFonts w:ascii="Times New Roman" w:hAnsi="Times New Roman" w:cs="Times New Roman"/>
          <w:b/>
          <w:bCs w:val="0"/>
          <w:i w:val="0"/>
          <w:iCs/>
          <w:sz w:val="24"/>
          <w:szCs w:val="20"/>
          <w:lang w:val="en-GB"/>
        </w:rPr>
        <w:t>/</w:t>
      </w:r>
      <w:proofErr w:type="spellStart"/>
      <w:r w:rsidR="00A7495A" w:rsidRPr="00BB3C2E">
        <w:rPr>
          <w:rFonts w:ascii="Times New Roman" w:hAnsi="Times New Roman" w:cs="Times New Roman"/>
          <w:b/>
          <w:bCs w:val="0"/>
          <w:i w:val="0"/>
          <w:iCs/>
          <w:sz w:val="24"/>
          <w:szCs w:val="20"/>
          <w:lang w:val="en-GB"/>
        </w:rPr>
        <w:t>emtricitabine</w:t>
      </w:r>
      <w:proofErr w:type="spellEnd"/>
      <w:r w:rsidR="00A7495A" w:rsidRPr="00BB3C2E">
        <w:rPr>
          <w:rFonts w:ascii="Times New Roman" w:hAnsi="Times New Roman" w:cs="Times New Roman"/>
          <w:b/>
          <w:bCs w:val="0"/>
          <w:i w:val="0"/>
          <w:iCs/>
          <w:sz w:val="24"/>
          <w:szCs w:val="20"/>
          <w:lang w:val="en-GB"/>
        </w:rPr>
        <w:t>/</w:t>
      </w:r>
      <w:proofErr w:type="spellStart"/>
      <w:r w:rsidR="00A7495A" w:rsidRPr="00BB3C2E">
        <w:rPr>
          <w:rFonts w:ascii="Times New Roman" w:hAnsi="Times New Roman" w:cs="Times New Roman"/>
          <w:b/>
          <w:bCs w:val="0"/>
          <w:i w:val="0"/>
          <w:iCs/>
          <w:sz w:val="24"/>
          <w:szCs w:val="20"/>
          <w:lang w:val="en-GB"/>
        </w:rPr>
        <w:t>tenofovir</w:t>
      </w:r>
      <w:proofErr w:type="spellEnd"/>
      <w:r w:rsidR="00A7495A" w:rsidRPr="00BB3C2E">
        <w:rPr>
          <w:rFonts w:ascii="Times New Roman" w:hAnsi="Times New Roman" w:cs="Times New Roman"/>
          <w:b/>
          <w:bCs w:val="0"/>
          <w:i w:val="0"/>
          <w:iCs/>
          <w:sz w:val="24"/>
          <w:szCs w:val="20"/>
          <w:lang w:val="en-GB"/>
        </w:rPr>
        <w:t xml:space="preserve"> </w:t>
      </w:r>
      <w:proofErr w:type="spellStart"/>
      <w:r w:rsidR="00A7495A" w:rsidRPr="00BB3C2E">
        <w:rPr>
          <w:rFonts w:ascii="Times New Roman" w:hAnsi="Times New Roman" w:cs="Times New Roman"/>
          <w:b/>
          <w:bCs w:val="0"/>
          <w:i w:val="0"/>
          <w:iCs/>
          <w:sz w:val="24"/>
          <w:szCs w:val="20"/>
          <w:lang w:val="en-GB"/>
        </w:rPr>
        <w:t>alafenamide</w:t>
      </w:r>
      <w:proofErr w:type="spellEnd"/>
      <w:r w:rsidR="00A7495A" w:rsidRPr="00BB3C2E">
        <w:rPr>
          <w:rFonts w:ascii="Times New Roman" w:hAnsi="Times New Roman" w:cs="Times New Roman"/>
          <w:b/>
          <w:bCs w:val="0"/>
          <w:i w:val="0"/>
          <w:iCs/>
          <w:sz w:val="24"/>
          <w:szCs w:val="20"/>
          <w:lang w:val="en-GB"/>
        </w:rPr>
        <w:t xml:space="preserve"> off-label</w:t>
      </w:r>
      <w:bookmarkEnd w:id="0"/>
    </w:p>
    <w:p w:rsidR="00A7495A" w:rsidRPr="00B255A1" w:rsidRDefault="00A7495A" w:rsidP="00A7495A">
      <w:pPr>
        <w:pStyle w:val="Pidipagina"/>
        <w:rPr>
          <w:rFonts w:hint="eastAsia"/>
          <w:lang w:val="en-GB"/>
        </w:rPr>
      </w:pPr>
    </w:p>
    <w:tbl>
      <w:tblPr>
        <w:tblW w:w="8446" w:type="dxa"/>
        <w:tblLook w:val="04A0" w:firstRow="1" w:lastRow="0" w:firstColumn="1" w:lastColumn="0" w:noHBand="0" w:noVBand="1"/>
      </w:tblPr>
      <w:tblGrid>
        <w:gridCol w:w="680"/>
        <w:gridCol w:w="885"/>
        <w:gridCol w:w="1043"/>
        <w:gridCol w:w="1174"/>
        <w:gridCol w:w="1796"/>
        <w:gridCol w:w="1052"/>
        <w:gridCol w:w="1164"/>
        <w:gridCol w:w="922"/>
        <w:gridCol w:w="922"/>
      </w:tblGrid>
      <w:tr w:rsidR="00A7495A" w:rsidRPr="00855976" w:rsidTr="00E74FE6">
        <w:trPr>
          <w:trHeight w:val="645"/>
        </w:trPr>
        <w:tc>
          <w:tcPr>
            <w:tcW w:w="8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proofErr w:type="spellStart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Patient</w:t>
            </w:r>
            <w:proofErr w:type="spellEnd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 xml:space="preserve"> </w:t>
            </w:r>
          </w:p>
        </w:tc>
        <w:tc>
          <w:tcPr>
            <w:tcW w:w="11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4"/>
                <w:lang w:val="en-GB"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4"/>
                <w:lang w:val="en-GB" w:eastAsia="en-GB"/>
              </w:rPr>
              <w:t xml:space="preserve">Age at the beginning of </w:t>
            </w:r>
            <w:proofErr w:type="spellStart"/>
            <w:r w:rsidRPr="00BB3C2E">
              <w:rPr>
                <w:rFonts w:eastAsia="Times New Roman" w:cs="Times New Roman"/>
                <w:color w:val="000000"/>
                <w:sz w:val="18"/>
                <w:szCs w:val="14"/>
                <w:lang w:val="en-GB" w:eastAsia="en-GB"/>
              </w:rPr>
              <w:t>cART</w:t>
            </w:r>
            <w:proofErr w:type="spellEnd"/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</w:pPr>
            <w:proofErr w:type="spellStart"/>
            <w:r w:rsidRPr="00BB3C2E"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  <w:t>Formulation</w:t>
            </w:r>
            <w:proofErr w:type="spellEnd"/>
          </w:p>
        </w:tc>
        <w:tc>
          <w:tcPr>
            <w:tcW w:w="9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</w:pPr>
            <w:proofErr w:type="spellStart"/>
            <w:r w:rsidRPr="00BB3C2E"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  <w:t>Daily</w:t>
            </w:r>
            <w:proofErr w:type="spellEnd"/>
          </w:p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</w:pPr>
            <w:proofErr w:type="spellStart"/>
            <w:r w:rsidRPr="00BB3C2E"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  <w:t>Administrions</w:t>
            </w:r>
            <w:proofErr w:type="spellEnd"/>
          </w:p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(</w:t>
            </w:r>
            <w:proofErr w:type="gramStart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n</w:t>
            </w:r>
            <w:proofErr w:type="gramEnd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)</w:t>
            </w:r>
          </w:p>
        </w:tc>
        <w:tc>
          <w:tcPr>
            <w:tcW w:w="17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</w:pPr>
            <w:proofErr w:type="spellStart"/>
            <w:r w:rsidRPr="00BB3C2E"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  <w:t>Current</w:t>
            </w:r>
            <w:proofErr w:type="spellEnd"/>
            <w:r w:rsidRPr="00BB3C2E"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  <w:t xml:space="preserve"> </w:t>
            </w:r>
            <w:proofErr w:type="spellStart"/>
            <w:r w:rsidRPr="00BB3C2E"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  <w:t>cART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7495A" w:rsidRPr="00BB3C2E" w:rsidRDefault="00A7495A" w:rsidP="00E74FE6">
            <w:pPr>
              <w:jc w:val="both"/>
              <w:rPr>
                <w:rFonts w:eastAsia="Times New Roman" w:cs="Times New Roman"/>
                <w:color w:val="000000"/>
                <w:sz w:val="18"/>
                <w:szCs w:val="16"/>
                <w:lang w:val="en-GB"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0"/>
                <w:lang w:val="en-GB" w:eastAsia="it-IT"/>
              </w:rPr>
              <w:t xml:space="preserve">Pre </w:t>
            </w:r>
            <w:proofErr w:type="spellStart"/>
            <w:r w:rsidRPr="00BB3C2E">
              <w:rPr>
                <w:rFonts w:eastAsia="Times New Roman" w:cs="Times New Roman"/>
                <w:color w:val="000000"/>
                <w:sz w:val="18"/>
                <w:szCs w:val="10"/>
                <w:lang w:val="en-GB" w:eastAsia="it-IT"/>
              </w:rPr>
              <w:t>cART</w:t>
            </w:r>
            <w:proofErr w:type="spellEnd"/>
            <w:r w:rsidRPr="00BB3C2E">
              <w:rPr>
                <w:rFonts w:eastAsia="Times New Roman" w:cs="Times New Roman"/>
                <w:color w:val="000000"/>
                <w:sz w:val="18"/>
                <w:szCs w:val="10"/>
                <w:lang w:val="en-GB" w:eastAsia="it-IT"/>
              </w:rPr>
              <w:t xml:space="preserve"> CD4</w:t>
            </w:r>
            <w:r w:rsidRPr="00BB3C2E">
              <w:rPr>
                <w:rFonts w:eastAsia="Times New Roman" w:cs="Times New Roman"/>
                <w:color w:val="000000"/>
                <w:sz w:val="18"/>
                <w:szCs w:val="10"/>
                <w:vertAlign w:val="superscript"/>
                <w:lang w:val="en-GB" w:eastAsia="it-IT"/>
              </w:rPr>
              <w:t xml:space="preserve">+ </w:t>
            </w:r>
            <w:r w:rsidRPr="00BB3C2E">
              <w:rPr>
                <w:rFonts w:eastAsia="Times New Roman" w:cs="Times New Roman"/>
                <w:color w:val="000000"/>
                <w:sz w:val="18"/>
                <w:szCs w:val="10"/>
                <w:lang w:val="en-GB" w:eastAsia="it-IT"/>
              </w:rPr>
              <w:t>Lymphocyte Count</w:t>
            </w:r>
            <w:r w:rsidRPr="00BB3C2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GB" w:eastAsia="it-IT"/>
              </w:rPr>
              <w:t xml:space="preserve"> </w:t>
            </w:r>
            <w:r w:rsidRPr="00BB3C2E">
              <w:rPr>
                <w:rFonts w:cs="Times New Roman"/>
                <w:sz w:val="18"/>
                <w:szCs w:val="12"/>
                <w:lang w:val="en-GB"/>
              </w:rPr>
              <w:t>cell/µL</w:t>
            </w:r>
          </w:p>
        </w:tc>
        <w:tc>
          <w:tcPr>
            <w:tcW w:w="5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7495A" w:rsidRPr="00BB3C2E" w:rsidRDefault="00A7495A" w:rsidP="00E74FE6">
            <w:pPr>
              <w:jc w:val="both"/>
              <w:rPr>
                <w:rFonts w:cs="Times New Roman"/>
                <w:sz w:val="18"/>
                <w:szCs w:val="10"/>
                <w:lang w:val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0"/>
                <w:lang w:val="en-GB" w:eastAsia="it-IT"/>
              </w:rPr>
              <w:t>CD4</w:t>
            </w:r>
            <w:r w:rsidRPr="00BB3C2E">
              <w:rPr>
                <w:rFonts w:eastAsia="Times New Roman" w:cs="Times New Roman"/>
                <w:color w:val="000000"/>
                <w:sz w:val="18"/>
                <w:szCs w:val="10"/>
                <w:vertAlign w:val="superscript"/>
                <w:lang w:val="en-GB" w:eastAsia="it-IT"/>
              </w:rPr>
              <w:t>+</w:t>
            </w:r>
            <w:r w:rsidRPr="00BB3C2E">
              <w:rPr>
                <w:rFonts w:eastAsia="Times New Roman" w:cs="Times New Roman"/>
                <w:color w:val="000000"/>
                <w:sz w:val="18"/>
                <w:szCs w:val="10"/>
                <w:lang w:val="en-GB" w:eastAsia="it-IT"/>
              </w:rPr>
              <w:t xml:space="preserve"> </w:t>
            </w:r>
            <w:proofErr w:type="spellStart"/>
            <w:r w:rsidRPr="00BB3C2E">
              <w:rPr>
                <w:rFonts w:eastAsia="Times New Roman" w:cs="Times New Roman"/>
                <w:color w:val="000000"/>
                <w:sz w:val="18"/>
                <w:szCs w:val="10"/>
                <w:lang w:val="en-GB" w:eastAsia="it-IT"/>
              </w:rPr>
              <w:t>Lymphocityes</w:t>
            </w:r>
            <w:proofErr w:type="spellEnd"/>
            <w:r w:rsidRPr="00BB3C2E">
              <w:rPr>
                <w:rFonts w:eastAsia="Times New Roman" w:cs="Times New Roman"/>
                <w:color w:val="000000"/>
                <w:sz w:val="18"/>
                <w:szCs w:val="10"/>
                <w:lang w:val="en-GB" w:eastAsia="it-IT"/>
              </w:rPr>
              <w:t xml:space="preserve"> Count</w:t>
            </w:r>
            <w:r w:rsidRPr="00BB3C2E">
              <w:rPr>
                <w:rFonts w:eastAsia="Times New Roman" w:cs="Times New Roman"/>
                <w:color w:val="000000"/>
                <w:sz w:val="18"/>
                <w:szCs w:val="10"/>
                <w:vertAlign w:val="superscript"/>
                <w:lang w:val="en-GB" w:eastAsia="it-IT"/>
              </w:rPr>
              <w:t xml:space="preserve"> </w:t>
            </w:r>
            <w:r w:rsidRPr="00BB3C2E">
              <w:rPr>
                <w:rFonts w:eastAsia="Times New Roman" w:cs="Times New Roman"/>
                <w:color w:val="000000"/>
                <w:sz w:val="18"/>
                <w:szCs w:val="10"/>
                <w:lang w:val="en-GB" w:eastAsia="it-IT"/>
              </w:rPr>
              <w:t>at last check</w:t>
            </w:r>
            <w:r w:rsidRPr="00BB3C2E">
              <w:rPr>
                <w:rFonts w:cs="Times New Roman"/>
                <w:sz w:val="18"/>
                <w:szCs w:val="10"/>
                <w:lang w:val="en-GB"/>
              </w:rPr>
              <w:t xml:space="preserve"> </w:t>
            </w:r>
          </w:p>
          <w:p w:rsidR="00A7495A" w:rsidRPr="00BB3C2E" w:rsidRDefault="00A7495A" w:rsidP="00E74FE6">
            <w:pPr>
              <w:jc w:val="both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proofErr w:type="spellStart"/>
            <w:proofErr w:type="gramStart"/>
            <w:r w:rsidRPr="00BB3C2E">
              <w:rPr>
                <w:rFonts w:cs="Times New Roman"/>
                <w:sz w:val="18"/>
                <w:szCs w:val="12"/>
              </w:rPr>
              <w:t>cell</w:t>
            </w:r>
            <w:proofErr w:type="spellEnd"/>
            <w:proofErr w:type="gramEnd"/>
            <w:r w:rsidRPr="00BB3C2E">
              <w:rPr>
                <w:rFonts w:cs="Times New Roman"/>
                <w:sz w:val="18"/>
                <w:szCs w:val="12"/>
              </w:rPr>
              <w:t>/µL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7495A" w:rsidRPr="00BB3C2E" w:rsidRDefault="00A7495A" w:rsidP="00E74FE6">
            <w:pPr>
              <w:rPr>
                <w:rFonts w:eastAsia="Times New Roman" w:cs="Times New Roman"/>
                <w:b/>
                <w:bCs/>
                <w:color w:val="000000"/>
                <w:sz w:val="18"/>
                <w:szCs w:val="10"/>
                <w:vertAlign w:val="superscript"/>
                <w:lang w:eastAsia="it-IT"/>
              </w:rPr>
            </w:pPr>
            <w:proofErr w:type="spellStart"/>
            <w:r w:rsidRPr="00BB3C2E">
              <w:rPr>
                <w:rFonts w:eastAsia="Times New Roman" w:cs="Times New Roman"/>
                <w:color w:val="000000"/>
                <w:sz w:val="18"/>
                <w:szCs w:val="10"/>
                <w:lang w:eastAsia="it-IT"/>
              </w:rPr>
              <w:t>Pre-cART</w:t>
            </w:r>
            <w:proofErr w:type="spellEnd"/>
            <w:r w:rsidRPr="00BB3C2E">
              <w:rPr>
                <w:rFonts w:eastAsia="Times New Roman" w:cs="Times New Roman"/>
                <w:color w:val="000000"/>
                <w:sz w:val="18"/>
                <w:szCs w:val="10"/>
                <w:lang w:eastAsia="it-IT"/>
              </w:rPr>
              <w:t xml:space="preserve"> VL</w:t>
            </w:r>
            <w:r w:rsidRPr="00BB3C2E">
              <w:rPr>
                <w:rFonts w:eastAsia="Times New Roman" w:cs="Times New Roman"/>
                <w:b/>
                <w:bCs/>
                <w:color w:val="000000"/>
                <w:sz w:val="18"/>
                <w:szCs w:val="10"/>
                <w:vertAlign w:val="superscript"/>
                <w:lang w:eastAsia="it-IT"/>
              </w:rPr>
              <w:t>*</w:t>
            </w:r>
          </w:p>
          <w:p w:rsidR="00A7495A" w:rsidRPr="00BB3C2E" w:rsidRDefault="00A7495A" w:rsidP="00E74FE6">
            <w:pPr>
              <w:jc w:val="both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proofErr w:type="spellStart"/>
            <w:proofErr w:type="gramStart"/>
            <w:r w:rsidRPr="00BB3C2E">
              <w:rPr>
                <w:sz w:val="18"/>
                <w:szCs w:val="10"/>
              </w:rPr>
              <w:t>copies</w:t>
            </w:r>
            <w:proofErr w:type="spellEnd"/>
            <w:proofErr w:type="gramEnd"/>
            <w:r w:rsidRPr="00BB3C2E">
              <w:rPr>
                <w:sz w:val="18"/>
                <w:szCs w:val="10"/>
              </w:rPr>
              <w:t>/</w:t>
            </w:r>
            <w:proofErr w:type="spellStart"/>
            <w:r w:rsidRPr="00BB3C2E">
              <w:rPr>
                <w:sz w:val="18"/>
                <w:szCs w:val="10"/>
              </w:rPr>
              <w:t>mL</w:t>
            </w:r>
            <w:proofErr w:type="spellEnd"/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7495A" w:rsidRPr="00BB3C2E" w:rsidRDefault="00A7495A" w:rsidP="00E74FE6">
            <w:pPr>
              <w:jc w:val="both"/>
              <w:rPr>
                <w:rFonts w:eastAsia="Times New Roman" w:cs="Times New Roman"/>
                <w:color w:val="000000"/>
                <w:sz w:val="18"/>
                <w:szCs w:val="10"/>
                <w:lang w:val="en-GB"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0"/>
                <w:lang w:val="en-GB" w:eastAsia="it-IT"/>
              </w:rPr>
              <w:t>VL</w:t>
            </w:r>
            <w:r w:rsidRPr="00BB3C2E">
              <w:rPr>
                <w:rFonts w:eastAsia="Times New Roman" w:cs="Times New Roman"/>
                <w:color w:val="000000"/>
                <w:sz w:val="18"/>
                <w:szCs w:val="10"/>
                <w:vertAlign w:val="superscript"/>
                <w:lang w:val="en-GB" w:eastAsia="it-IT"/>
              </w:rPr>
              <w:t>*</w:t>
            </w:r>
            <w:r w:rsidRPr="00BB3C2E">
              <w:rPr>
                <w:rFonts w:eastAsia="Times New Roman" w:cs="Times New Roman"/>
                <w:color w:val="000000"/>
                <w:sz w:val="18"/>
                <w:szCs w:val="10"/>
                <w:lang w:val="en-GB" w:eastAsia="it-IT"/>
              </w:rPr>
              <w:t xml:space="preserve"> at last check</w:t>
            </w:r>
            <w:r w:rsidRPr="00BB3C2E">
              <w:rPr>
                <w:sz w:val="18"/>
                <w:szCs w:val="10"/>
                <w:lang w:val="en-GB"/>
              </w:rPr>
              <w:t xml:space="preserve"> copies/mL</w:t>
            </w:r>
          </w:p>
        </w:tc>
      </w:tr>
      <w:tr w:rsidR="00A7495A" w:rsidRPr="009B7EEC" w:rsidTr="00E74FE6">
        <w:trPr>
          <w:trHeight w:val="240"/>
        </w:trPr>
        <w:tc>
          <w:tcPr>
            <w:tcW w:w="8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proofErr w:type="gramStart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n</w:t>
            </w:r>
            <w:proofErr w:type="gramEnd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°1</w:t>
            </w:r>
          </w:p>
        </w:tc>
        <w:tc>
          <w:tcPr>
            <w:tcW w:w="11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5DCE4" w:themeFill="text2" w:themeFillTint="33"/>
            <w:vAlign w:val="center"/>
            <w:hideMark/>
          </w:tcPr>
          <w:p w:rsidR="00A7495A" w:rsidRPr="00BB3C2E" w:rsidRDefault="00A7495A" w:rsidP="00E74FE6">
            <w:pPr>
              <w:rPr>
                <w:rFonts w:eastAsia="Times New Roman" w:cs="Times New Roman"/>
                <w:b/>
                <w:bCs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b/>
                <w:bCs/>
                <w:color w:val="000000"/>
                <w:sz w:val="18"/>
                <w:szCs w:val="16"/>
                <w:lang w:eastAsia="en-GB"/>
              </w:rPr>
              <w:t xml:space="preserve">11 </w:t>
            </w:r>
            <w:proofErr w:type="spellStart"/>
            <w:r w:rsidRPr="00BB3C2E">
              <w:rPr>
                <w:rFonts w:eastAsia="Times New Roman" w:cs="Times New Roman"/>
                <w:b/>
                <w:bCs/>
                <w:color w:val="000000"/>
                <w:sz w:val="18"/>
                <w:szCs w:val="16"/>
                <w:lang w:eastAsia="en-GB"/>
              </w:rPr>
              <w:t>years</w:t>
            </w:r>
            <w:proofErr w:type="spellEnd"/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Tablet</w:t>
            </w:r>
          </w:p>
        </w:tc>
        <w:tc>
          <w:tcPr>
            <w:tcW w:w="9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7495A" w:rsidRPr="00BB3C2E" w:rsidRDefault="00A7495A" w:rsidP="00E74FE6">
            <w:pPr>
              <w:jc w:val="center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1</w:t>
            </w:r>
          </w:p>
        </w:tc>
        <w:tc>
          <w:tcPr>
            <w:tcW w:w="17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7495A" w:rsidRPr="00BB3C2E" w:rsidRDefault="00A7495A" w:rsidP="00E74FE6">
            <w:pPr>
              <w:jc w:val="both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FTC+TAF+EVG+COB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BE4D5" w:themeFill="accent2" w:themeFillTint="33"/>
            <w:vAlign w:val="center"/>
            <w:hideMark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6"/>
                <w:highlight w:val="green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960</w:t>
            </w:r>
          </w:p>
        </w:tc>
        <w:tc>
          <w:tcPr>
            <w:tcW w:w="5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BE4D5" w:themeFill="accent2" w:themeFillTint="33"/>
            <w:vAlign w:val="center"/>
            <w:hideMark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710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bottom"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  <w:t>D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bottom"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  <w:t>U</w:t>
            </w:r>
          </w:p>
        </w:tc>
      </w:tr>
      <w:tr w:rsidR="00A7495A" w:rsidRPr="009B7EEC" w:rsidTr="00E74FE6">
        <w:trPr>
          <w:trHeight w:val="240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proofErr w:type="gramStart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n</w:t>
            </w:r>
            <w:proofErr w:type="gramEnd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°2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D5DCE4" w:themeFill="text2" w:themeFillTint="33"/>
            <w:vAlign w:val="center"/>
            <w:hideMark/>
          </w:tcPr>
          <w:p w:rsidR="00A7495A" w:rsidRPr="00BB3C2E" w:rsidRDefault="00A7495A" w:rsidP="00E74FE6">
            <w:pPr>
              <w:rPr>
                <w:rFonts w:eastAsia="Times New Roman" w:cs="Times New Roman"/>
                <w:b/>
                <w:bCs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b/>
                <w:bCs/>
                <w:color w:val="000000"/>
                <w:sz w:val="18"/>
                <w:szCs w:val="16"/>
                <w:lang w:eastAsia="en-GB"/>
              </w:rPr>
              <w:t xml:space="preserve">11 </w:t>
            </w:r>
            <w:proofErr w:type="spellStart"/>
            <w:r w:rsidRPr="00BB3C2E">
              <w:rPr>
                <w:rFonts w:eastAsia="Times New Roman" w:cs="Times New Roman"/>
                <w:b/>
                <w:bCs/>
                <w:color w:val="000000"/>
                <w:sz w:val="18"/>
                <w:szCs w:val="16"/>
                <w:lang w:eastAsia="en-GB"/>
              </w:rPr>
              <w:t>years</w:t>
            </w:r>
            <w:proofErr w:type="spellEnd"/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Tablet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7495A" w:rsidRPr="00BB3C2E" w:rsidRDefault="00A7495A" w:rsidP="00E74FE6">
            <w:pPr>
              <w:jc w:val="center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1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7495A" w:rsidRPr="00BB3C2E" w:rsidRDefault="00A7495A" w:rsidP="00E74FE6">
            <w:pPr>
              <w:jc w:val="both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FTC+TAF+EVG+COB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vAlign w:val="center"/>
            <w:hideMark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935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vAlign w:val="center"/>
            <w:hideMark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865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bottom"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  <w:t>U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bottom"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  <w:t>U</w:t>
            </w:r>
          </w:p>
        </w:tc>
      </w:tr>
      <w:tr w:rsidR="00A7495A" w:rsidRPr="009B7EEC" w:rsidTr="00E74FE6">
        <w:trPr>
          <w:trHeight w:val="240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proofErr w:type="gramStart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n</w:t>
            </w:r>
            <w:proofErr w:type="gramEnd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°3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D5DCE4" w:themeFill="text2" w:themeFillTint="33"/>
            <w:vAlign w:val="center"/>
            <w:hideMark/>
          </w:tcPr>
          <w:p w:rsidR="00A7495A" w:rsidRPr="00BB3C2E" w:rsidRDefault="00A7495A" w:rsidP="00E74FE6">
            <w:pPr>
              <w:rPr>
                <w:rFonts w:eastAsia="Times New Roman" w:cs="Times New Roman"/>
                <w:b/>
                <w:bCs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b/>
                <w:bCs/>
                <w:color w:val="000000"/>
                <w:sz w:val="18"/>
                <w:szCs w:val="16"/>
                <w:lang w:eastAsia="en-GB"/>
              </w:rPr>
              <w:t xml:space="preserve">8 </w:t>
            </w:r>
            <w:proofErr w:type="spellStart"/>
            <w:r w:rsidRPr="00BB3C2E">
              <w:rPr>
                <w:rFonts w:eastAsia="Times New Roman" w:cs="Times New Roman"/>
                <w:b/>
                <w:bCs/>
                <w:color w:val="000000"/>
                <w:sz w:val="18"/>
                <w:szCs w:val="16"/>
                <w:lang w:eastAsia="en-GB"/>
              </w:rPr>
              <w:t>years</w:t>
            </w:r>
            <w:proofErr w:type="spellEnd"/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Tablet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7495A" w:rsidRPr="00BB3C2E" w:rsidRDefault="00A7495A" w:rsidP="00E74FE6">
            <w:pPr>
              <w:jc w:val="center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1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7495A" w:rsidRPr="00BB3C2E" w:rsidRDefault="00A7495A" w:rsidP="00E74FE6">
            <w:pPr>
              <w:jc w:val="both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FTC+TAF+EVG+COB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vAlign w:val="center"/>
            <w:hideMark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822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vAlign w:val="center"/>
            <w:hideMark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1689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bottom"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  <w:t>2</w:t>
            </w:r>
            <w:r w:rsidRPr="00BB3C2E">
              <w:rPr>
                <w:rFonts w:eastAsia="Times New Roman" w:cs="Times New Roman"/>
                <w:color w:val="000000"/>
                <w:sz w:val="18"/>
                <w:szCs w:val="14"/>
                <w:shd w:val="clear" w:color="auto" w:fill="FFFFFF" w:themeFill="background1"/>
                <w:lang w:eastAsia="en-GB"/>
              </w:rPr>
              <w:t>0000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bottom"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  <w:t>U</w:t>
            </w:r>
          </w:p>
        </w:tc>
      </w:tr>
      <w:tr w:rsidR="00A7495A" w:rsidRPr="009B7EEC" w:rsidTr="00E74FE6">
        <w:trPr>
          <w:trHeight w:val="240"/>
        </w:trPr>
        <w:tc>
          <w:tcPr>
            <w:tcW w:w="874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  <w:hideMark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proofErr w:type="gramStart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n</w:t>
            </w:r>
            <w:proofErr w:type="gramEnd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°4</w:t>
            </w:r>
          </w:p>
        </w:tc>
        <w:tc>
          <w:tcPr>
            <w:tcW w:w="1111" w:type="dxa"/>
            <w:tcBorders>
              <w:top w:val="nil"/>
              <w:left w:val="nil"/>
              <w:right w:val="nil"/>
            </w:tcBorders>
            <w:shd w:val="clear" w:color="auto" w:fill="D5DCE4" w:themeFill="text2" w:themeFillTint="33"/>
            <w:vAlign w:val="center"/>
            <w:hideMark/>
          </w:tcPr>
          <w:p w:rsidR="00A7495A" w:rsidRPr="00BB3C2E" w:rsidRDefault="00A7495A" w:rsidP="00E74FE6">
            <w:pPr>
              <w:rPr>
                <w:rFonts w:eastAsia="Times New Roman" w:cs="Times New Roman"/>
                <w:b/>
                <w:bCs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b/>
                <w:bCs/>
                <w:color w:val="000000"/>
                <w:sz w:val="18"/>
                <w:szCs w:val="16"/>
                <w:lang w:eastAsia="en-GB"/>
              </w:rPr>
              <w:t xml:space="preserve">9 </w:t>
            </w:r>
            <w:proofErr w:type="spellStart"/>
            <w:r w:rsidRPr="00BB3C2E">
              <w:rPr>
                <w:rFonts w:eastAsia="Times New Roman" w:cs="Times New Roman"/>
                <w:b/>
                <w:bCs/>
                <w:color w:val="000000"/>
                <w:sz w:val="18"/>
                <w:szCs w:val="16"/>
                <w:lang w:eastAsia="en-GB"/>
              </w:rPr>
              <w:t>years</w:t>
            </w:r>
            <w:proofErr w:type="spellEnd"/>
          </w:p>
        </w:tc>
        <w:tc>
          <w:tcPr>
            <w:tcW w:w="1008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  <w:hideMark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Tablet</w:t>
            </w:r>
          </w:p>
        </w:tc>
        <w:tc>
          <w:tcPr>
            <w:tcW w:w="912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  <w:hideMark/>
          </w:tcPr>
          <w:p w:rsidR="00A7495A" w:rsidRPr="00BB3C2E" w:rsidRDefault="00A7495A" w:rsidP="00E74FE6">
            <w:pPr>
              <w:jc w:val="center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1</w:t>
            </w:r>
          </w:p>
        </w:tc>
        <w:tc>
          <w:tcPr>
            <w:tcW w:w="1765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  <w:hideMark/>
          </w:tcPr>
          <w:p w:rsidR="00A7495A" w:rsidRPr="00BB3C2E" w:rsidRDefault="00A7495A" w:rsidP="00E74FE6">
            <w:pPr>
              <w:jc w:val="both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FTC+TAF+EVG+COB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FBE4D5" w:themeFill="accent2" w:themeFillTint="33"/>
            <w:vAlign w:val="center"/>
            <w:hideMark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1068</w:t>
            </w:r>
          </w:p>
        </w:tc>
        <w:tc>
          <w:tcPr>
            <w:tcW w:w="575" w:type="dxa"/>
            <w:tcBorders>
              <w:top w:val="nil"/>
              <w:left w:val="nil"/>
              <w:right w:val="nil"/>
            </w:tcBorders>
            <w:shd w:val="clear" w:color="auto" w:fill="FBE4D5" w:themeFill="accent2" w:themeFillTint="33"/>
            <w:vAlign w:val="center"/>
            <w:hideMark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892</w:t>
            </w:r>
          </w:p>
        </w:tc>
        <w:tc>
          <w:tcPr>
            <w:tcW w:w="675" w:type="dxa"/>
            <w:tcBorders>
              <w:top w:val="nil"/>
              <w:left w:val="nil"/>
              <w:right w:val="nil"/>
            </w:tcBorders>
            <w:shd w:val="clear" w:color="auto" w:fill="DEEAF6" w:themeFill="accent1" w:themeFillTint="33"/>
            <w:vAlign w:val="bottom"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  <w:t>U</w:t>
            </w:r>
          </w:p>
        </w:tc>
        <w:tc>
          <w:tcPr>
            <w:tcW w:w="675" w:type="dxa"/>
            <w:tcBorders>
              <w:top w:val="nil"/>
              <w:left w:val="nil"/>
              <w:right w:val="nil"/>
            </w:tcBorders>
            <w:shd w:val="clear" w:color="auto" w:fill="DEEAF6" w:themeFill="accent1" w:themeFillTint="33"/>
            <w:vAlign w:val="bottom"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  <w:t>U</w:t>
            </w:r>
          </w:p>
        </w:tc>
      </w:tr>
      <w:tr w:rsidR="00A7495A" w:rsidRPr="009B7EEC" w:rsidTr="00E74FE6">
        <w:trPr>
          <w:trHeight w:val="240"/>
        </w:trPr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proofErr w:type="gramStart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n</w:t>
            </w:r>
            <w:proofErr w:type="gramEnd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°5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5DCE4" w:themeFill="text2" w:themeFillTint="33"/>
            <w:vAlign w:val="center"/>
            <w:hideMark/>
          </w:tcPr>
          <w:p w:rsidR="00A7495A" w:rsidRPr="00BB3C2E" w:rsidRDefault="00A7495A" w:rsidP="00E74FE6">
            <w:pPr>
              <w:rPr>
                <w:rFonts w:eastAsia="Times New Roman" w:cs="Times New Roman"/>
                <w:b/>
                <w:bCs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b/>
                <w:bCs/>
                <w:color w:val="000000"/>
                <w:sz w:val="18"/>
                <w:szCs w:val="16"/>
                <w:lang w:eastAsia="en-GB"/>
              </w:rPr>
              <w:t xml:space="preserve">8 </w:t>
            </w:r>
            <w:proofErr w:type="spellStart"/>
            <w:r w:rsidRPr="00BB3C2E">
              <w:rPr>
                <w:rFonts w:eastAsia="Times New Roman" w:cs="Times New Roman"/>
                <w:b/>
                <w:bCs/>
                <w:color w:val="000000"/>
                <w:sz w:val="18"/>
                <w:szCs w:val="16"/>
                <w:lang w:eastAsia="en-GB"/>
              </w:rPr>
              <w:t>years</w:t>
            </w:r>
            <w:proofErr w:type="spellEnd"/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Tablet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A7495A" w:rsidRPr="00BB3C2E" w:rsidRDefault="00A7495A" w:rsidP="00E74FE6">
            <w:pPr>
              <w:jc w:val="center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1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A7495A" w:rsidRPr="00BB3C2E" w:rsidRDefault="00A7495A" w:rsidP="00E74FE6">
            <w:pPr>
              <w:jc w:val="both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FTC+TAF+EVG+COB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BE4D5" w:themeFill="accent2" w:themeFillTint="33"/>
            <w:vAlign w:val="center"/>
            <w:hideMark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763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BE4D5" w:themeFill="accent2" w:themeFillTint="33"/>
            <w:vAlign w:val="center"/>
            <w:hideMark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826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bottom"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  <w:t>U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bottom"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  <w:t>U</w:t>
            </w:r>
          </w:p>
        </w:tc>
      </w:tr>
      <w:tr w:rsidR="00A7495A" w:rsidRPr="00855976" w:rsidTr="00E74FE6">
        <w:trPr>
          <w:trHeight w:val="737"/>
        </w:trPr>
        <w:tc>
          <w:tcPr>
            <w:tcW w:w="844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:rsidR="00A7495A" w:rsidRPr="00BB3C2E" w:rsidRDefault="00A7495A" w:rsidP="00E74FE6">
            <w:pPr>
              <w:rPr>
                <w:rFonts w:cs="Times New Roman"/>
                <w:color w:val="000000"/>
                <w:sz w:val="18"/>
                <w:szCs w:val="14"/>
                <w:lang w:val="en-GB"/>
              </w:rPr>
            </w:pPr>
            <w:r w:rsidRPr="00BB3C2E">
              <w:rPr>
                <w:rFonts w:cs="Times New Roman"/>
                <w:color w:val="000000"/>
                <w:sz w:val="18"/>
                <w:szCs w:val="14"/>
                <w:lang w:val="en-GB"/>
              </w:rPr>
              <w:t xml:space="preserve">FTC: </w:t>
            </w:r>
            <w:proofErr w:type="spellStart"/>
            <w:r w:rsidRPr="00BB3C2E">
              <w:rPr>
                <w:rFonts w:cs="Times New Roman"/>
                <w:color w:val="000000"/>
                <w:sz w:val="18"/>
                <w:szCs w:val="14"/>
                <w:lang w:val="en-GB"/>
              </w:rPr>
              <w:t>emtricitabine</w:t>
            </w:r>
            <w:proofErr w:type="spellEnd"/>
            <w:r w:rsidRPr="00BB3C2E">
              <w:rPr>
                <w:rFonts w:cs="Times New Roman"/>
                <w:color w:val="000000"/>
                <w:sz w:val="18"/>
                <w:szCs w:val="14"/>
                <w:lang w:val="en-GB"/>
              </w:rPr>
              <w:t xml:space="preserve">; TAF: </w:t>
            </w:r>
            <w:proofErr w:type="spellStart"/>
            <w:r w:rsidRPr="00BB3C2E">
              <w:rPr>
                <w:rFonts w:cs="Times New Roman"/>
                <w:color w:val="000000"/>
                <w:sz w:val="18"/>
                <w:szCs w:val="14"/>
                <w:lang w:val="en-GB"/>
              </w:rPr>
              <w:t>tenofovir</w:t>
            </w:r>
            <w:proofErr w:type="spellEnd"/>
            <w:r w:rsidRPr="00BB3C2E">
              <w:rPr>
                <w:rFonts w:cs="Times New Roman"/>
                <w:color w:val="000000"/>
                <w:sz w:val="18"/>
                <w:szCs w:val="14"/>
                <w:lang w:val="en-GB"/>
              </w:rPr>
              <w:t xml:space="preserve"> </w:t>
            </w:r>
            <w:proofErr w:type="spellStart"/>
            <w:r w:rsidRPr="00BB3C2E">
              <w:rPr>
                <w:rFonts w:cs="Times New Roman"/>
                <w:color w:val="000000"/>
                <w:sz w:val="18"/>
                <w:szCs w:val="14"/>
                <w:lang w:val="en-GB"/>
              </w:rPr>
              <w:t>alafenamide</w:t>
            </w:r>
            <w:proofErr w:type="spellEnd"/>
            <w:r w:rsidRPr="00BB3C2E">
              <w:rPr>
                <w:rFonts w:cs="Times New Roman"/>
                <w:color w:val="000000"/>
                <w:sz w:val="18"/>
                <w:szCs w:val="14"/>
                <w:lang w:val="en-GB"/>
              </w:rPr>
              <w:t xml:space="preserve">; EVG: </w:t>
            </w:r>
            <w:proofErr w:type="spellStart"/>
            <w:r w:rsidRPr="00BB3C2E">
              <w:rPr>
                <w:rFonts w:cs="Times New Roman"/>
                <w:color w:val="000000"/>
                <w:sz w:val="18"/>
                <w:szCs w:val="14"/>
                <w:lang w:val="en-GB"/>
              </w:rPr>
              <w:t>elvitegravir</w:t>
            </w:r>
            <w:proofErr w:type="spellEnd"/>
            <w:r w:rsidRPr="00BB3C2E">
              <w:rPr>
                <w:rFonts w:cs="Times New Roman"/>
                <w:color w:val="000000"/>
                <w:sz w:val="18"/>
                <w:szCs w:val="14"/>
                <w:lang w:val="en-GB"/>
              </w:rPr>
              <w:t xml:space="preserve">; COB: </w:t>
            </w:r>
            <w:proofErr w:type="spellStart"/>
            <w:r w:rsidRPr="00BB3C2E">
              <w:rPr>
                <w:rFonts w:cs="Times New Roman"/>
                <w:color w:val="000000"/>
                <w:sz w:val="18"/>
                <w:szCs w:val="14"/>
                <w:lang w:val="en-GB"/>
              </w:rPr>
              <w:t>cobicistat</w:t>
            </w:r>
            <w:proofErr w:type="spellEnd"/>
            <w:r w:rsidRPr="00BB3C2E">
              <w:rPr>
                <w:rFonts w:cs="Times New Roman"/>
                <w:color w:val="000000"/>
                <w:sz w:val="18"/>
                <w:szCs w:val="14"/>
                <w:lang w:val="en-GB"/>
              </w:rPr>
              <w:t>. VL: viral load; U: undetectable D: detectable</w:t>
            </w:r>
          </w:p>
        </w:tc>
      </w:tr>
    </w:tbl>
    <w:p w:rsidR="00A7495A" w:rsidRDefault="00A7495A" w:rsidP="00A7495A">
      <w:pPr>
        <w:pStyle w:val="Didascalia"/>
        <w:rPr>
          <w:rFonts w:hint="eastAsia"/>
          <w:b/>
          <w:bCs w:val="0"/>
          <w:i w:val="0"/>
          <w:iCs/>
          <w:szCs w:val="20"/>
          <w:lang w:val="en-US"/>
        </w:rPr>
      </w:pPr>
    </w:p>
    <w:p w:rsidR="00D37CEC" w:rsidRDefault="00D37CEC">
      <w:pPr>
        <w:widowControl/>
        <w:suppressAutoHyphens w:val="0"/>
        <w:autoSpaceDN/>
        <w:spacing w:after="160" w:line="259" w:lineRule="auto"/>
        <w:textAlignment w:val="auto"/>
        <w:rPr>
          <w:rFonts w:ascii="Liberation Serif" w:eastAsia="NSimSun" w:hAnsi="Liberation Serif" w:cs="Mangal" w:hint="eastAsia"/>
          <w:b/>
          <w:iCs/>
          <w:sz w:val="20"/>
          <w:szCs w:val="20"/>
          <w:lang w:val="en-US"/>
        </w:rPr>
      </w:pPr>
      <w:r>
        <w:rPr>
          <w:rFonts w:hint="eastAsia"/>
          <w:b/>
          <w:bCs/>
          <w:i/>
          <w:iCs/>
          <w:szCs w:val="20"/>
          <w:lang w:val="en-US"/>
        </w:rPr>
        <w:br w:type="page"/>
      </w:r>
    </w:p>
    <w:p w:rsidR="00A7495A" w:rsidRPr="00BB3C2E" w:rsidRDefault="00855976" w:rsidP="00BB3C2E">
      <w:pPr>
        <w:pStyle w:val="Didascalia"/>
        <w:spacing w:line="480" w:lineRule="auto"/>
        <w:rPr>
          <w:rFonts w:ascii="Times New Roman" w:hAnsi="Times New Roman" w:cs="Times New Roman"/>
          <w:b/>
          <w:bCs w:val="0"/>
          <w:i w:val="0"/>
          <w:iCs/>
          <w:sz w:val="24"/>
          <w:szCs w:val="20"/>
          <w:lang w:val="en-GB"/>
        </w:rPr>
      </w:pPr>
      <w:bookmarkStart w:id="1" w:name="_Toc45375474"/>
      <w:r>
        <w:rPr>
          <w:rFonts w:ascii="Times New Roman" w:hAnsi="Times New Roman" w:cs="Times New Roman"/>
          <w:b/>
          <w:bCs w:val="0"/>
          <w:i w:val="0"/>
          <w:iCs/>
          <w:sz w:val="24"/>
          <w:szCs w:val="20"/>
          <w:lang w:val="en-GB"/>
        </w:rPr>
        <w:lastRenderedPageBreak/>
        <w:t>Table</w:t>
      </w:r>
      <w:bookmarkStart w:id="2" w:name="_GoBack"/>
      <w:bookmarkEnd w:id="2"/>
      <w:r w:rsidR="00D37CEC">
        <w:rPr>
          <w:rFonts w:ascii="Times New Roman" w:hAnsi="Times New Roman" w:cs="Times New Roman"/>
          <w:b/>
          <w:bCs w:val="0"/>
          <w:i w:val="0"/>
          <w:iCs/>
          <w:sz w:val="24"/>
          <w:szCs w:val="20"/>
          <w:lang w:val="en-GB"/>
        </w:rPr>
        <w:t xml:space="preserve"> 5</w:t>
      </w:r>
      <w:r w:rsidR="00A7495A" w:rsidRPr="00BB3C2E">
        <w:rPr>
          <w:rFonts w:ascii="Times New Roman" w:hAnsi="Times New Roman" w:cs="Times New Roman"/>
          <w:b/>
          <w:bCs w:val="0"/>
          <w:i w:val="0"/>
          <w:iCs/>
          <w:sz w:val="24"/>
          <w:szCs w:val="20"/>
          <w:lang w:val="en-GB"/>
        </w:rPr>
        <w:t xml:space="preserve">. Characteristics of children receiving </w:t>
      </w:r>
      <w:proofErr w:type="spellStart"/>
      <w:r w:rsidR="00A7495A" w:rsidRPr="00BB3C2E">
        <w:rPr>
          <w:rFonts w:ascii="Times New Roman" w:hAnsi="Times New Roman" w:cs="Times New Roman"/>
          <w:b/>
          <w:bCs w:val="0"/>
          <w:i w:val="0"/>
          <w:iCs/>
          <w:sz w:val="24"/>
          <w:szCs w:val="20"/>
          <w:lang w:val="en-GB"/>
        </w:rPr>
        <w:t>abacavir</w:t>
      </w:r>
      <w:proofErr w:type="spellEnd"/>
      <w:r w:rsidR="00A7495A" w:rsidRPr="00BB3C2E">
        <w:rPr>
          <w:rFonts w:ascii="Times New Roman" w:hAnsi="Times New Roman" w:cs="Times New Roman"/>
          <w:b/>
          <w:bCs w:val="0"/>
          <w:i w:val="0"/>
          <w:iCs/>
          <w:sz w:val="24"/>
          <w:szCs w:val="20"/>
          <w:lang w:val="en-GB"/>
        </w:rPr>
        <w:t>/</w:t>
      </w:r>
      <w:proofErr w:type="spellStart"/>
      <w:r w:rsidR="00A7495A" w:rsidRPr="00BB3C2E">
        <w:rPr>
          <w:rFonts w:ascii="Times New Roman" w:hAnsi="Times New Roman" w:cs="Times New Roman"/>
          <w:b/>
          <w:bCs w:val="0"/>
          <w:i w:val="0"/>
          <w:iCs/>
          <w:sz w:val="24"/>
          <w:szCs w:val="20"/>
          <w:lang w:val="en-GB"/>
        </w:rPr>
        <w:t>dolutegravir</w:t>
      </w:r>
      <w:proofErr w:type="spellEnd"/>
      <w:r w:rsidR="00A7495A" w:rsidRPr="00BB3C2E">
        <w:rPr>
          <w:rFonts w:ascii="Times New Roman" w:hAnsi="Times New Roman" w:cs="Times New Roman"/>
          <w:b/>
          <w:bCs w:val="0"/>
          <w:i w:val="0"/>
          <w:iCs/>
          <w:sz w:val="24"/>
          <w:szCs w:val="20"/>
          <w:lang w:val="en-GB"/>
        </w:rPr>
        <w:t>/lamivudine off-label</w:t>
      </w:r>
      <w:bookmarkEnd w:id="1"/>
    </w:p>
    <w:p w:rsidR="00A7495A" w:rsidRPr="00B255A1" w:rsidRDefault="00A7495A" w:rsidP="00A7495A">
      <w:pPr>
        <w:pStyle w:val="Pidipagina"/>
        <w:rPr>
          <w:rFonts w:hint="eastAsia"/>
          <w:lang w:val="en-GB"/>
        </w:rPr>
      </w:pPr>
    </w:p>
    <w:tbl>
      <w:tblPr>
        <w:tblW w:w="8080" w:type="dxa"/>
        <w:tblLook w:val="04A0" w:firstRow="1" w:lastRow="0" w:firstColumn="1" w:lastColumn="0" w:noHBand="0" w:noVBand="1"/>
      </w:tblPr>
      <w:tblGrid>
        <w:gridCol w:w="701"/>
        <w:gridCol w:w="916"/>
        <w:gridCol w:w="1081"/>
        <w:gridCol w:w="1286"/>
        <w:gridCol w:w="1445"/>
        <w:gridCol w:w="1091"/>
        <w:gridCol w:w="1208"/>
        <w:gridCol w:w="955"/>
        <w:gridCol w:w="955"/>
      </w:tblGrid>
      <w:tr w:rsidR="00A7495A" w:rsidRPr="00855976" w:rsidTr="00E74FE6">
        <w:trPr>
          <w:trHeight w:val="720"/>
        </w:trPr>
        <w:tc>
          <w:tcPr>
            <w:tcW w:w="8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proofErr w:type="spellStart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Patient</w:t>
            </w:r>
            <w:proofErr w:type="spellEnd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 xml:space="preserve"> 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6"/>
                <w:lang w:val="en-GB"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val="en-GB" w:eastAsia="en-GB"/>
              </w:rPr>
              <w:t xml:space="preserve">Age at the beginning of </w:t>
            </w:r>
            <w:proofErr w:type="spellStart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val="en-GB" w:eastAsia="en-GB"/>
              </w:rPr>
              <w:t>cART</w:t>
            </w:r>
            <w:proofErr w:type="spellEnd"/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proofErr w:type="spellStart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Formulation</w:t>
            </w:r>
            <w:proofErr w:type="spellEnd"/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proofErr w:type="spellStart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Daily</w:t>
            </w:r>
            <w:proofErr w:type="spellEnd"/>
          </w:p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proofErr w:type="spellStart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Administations</w:t>
            </w:r>
            <w:proofErr w:type="spellEnd"/>
          </w:p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(</w:t>
            </w:r>
            <w:proofErr w:type="gramStart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n</w:t>
            </w:r>
            <w:proofErr w:type="gramEnd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proofErr w:type="spellStart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Current</w:t>
            </w:r>
            <w:proofErr w:type="spellEnd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 xml:space="preserve"> </w:t>
            </w:r>
            <w:proofErr w:type="spellStart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cART</w:t>
            </w:r>
            <w:proofErr w:type="spellEnd"/>
          </w:p>
        </w:tc>
        <w:tc>
          <w:tcPr>
            <w:tcW w:w="7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7495A" w:rsidRPr="00BB3C2E" w:rsidRDefault="00A7495A" w:rsidP="00E74FE6">
            <w:pPr>
              <w:jc w:val="both"/>
              <w:rPr>
                <w:rFonts w:eastAsia="Times New Roman" w:cs="Times New Roman"/>
                <w:color w:val="000000"/>
                <w:sz w:val="18"/>
                <w:szCs w:val="16"/>
                <w:lang w:val="en-GB"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4"/>
                <w:lang w:val="en-GB" w:eastAsia="it-IT"/>
              </w:rPr>
              <w:t xml:space="preserve">Pre </w:t>
            </w:r>
            <w:proofErr w:type="spellStart"/>
            <w:r w:rsidRPr="00BB3C2E">
              <w:rPr>
                <w:rFonts w:eastAsia="Times New Roman" w:cs="Times New Roman"/>
                <w:color w:val="000000"/>
                <w:sz w:val="18"/>
                <w:szCs w:val="14"/>
                <w:lang w:val="en-GB" w:eastAsia="it-IT"/>
              </w:rPr>
              <w:t>cART</w:t>
            </w:r>
            <w:proofErr w:type="spellEnd"/>
            <w:r w:rsidRPr="00BB3C2E">
              <w:rPr>
                <w:rFonts w:eastAsia="Times New Roman" w:cs="Times New Roman"/>
                <w:color w:val="000000"/>
                <w:sz w:val="18"/>
                <w:szCs w:val="14"/>
                <w:lang w:val="en-GB" w:eastAsia="it-IT"/>
              </w:rPr>
              <w:t xml:space="preserve"> CD4</w:t>
            </w:r>
            <w:r w:rsidRPr="00BB3C2E">
              <w:rPr>
                <w:rFonts w:eastAsia="Times New Roman" w:cs="Times New Roman"/>
                <w:color w:val="000000"/>
                <w:sz w:val="18"/>
                <w:szCs w:val="14"/>
                <w:vertAlign w:val="superscript"/>
                <w:lang w:val="en-GB" w:eastAsia="it-IT"/>
              </w:rPr>
              <w:t xml:space="preserve">+ </w:t>
            </w:r>
            <w:r w:rsidRPr="00BB3C2E">
              <w:rPr>
                <w:rFonts w:eastAsia="Times New Roman" w:cs="Times New Roman"/>
                <w:color w:val="000000"/>
                <w:sz w:val="18"/>
                <w:szCs w:val="14"/>
                <w:lang w:val="en-GB" w:eastAsia="it-IT"/>
              </w:rPr>
              <w:t>Lymphocyte Count</w:t>
            </w: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val="en-GB" w:eastAsia="en-GB"/>
              </w:rPr>
              <w:t>.</w:t>
            </w:r>
            <w:r w:rsidRPr="00BB3C2E">
              <w:rPr>
                <w:rFonts w:cs="Times New Roman"/>
                <w:sz w:val="18"/>
                <w:szCs w:val="12"/>
                <w:lang w:val="en-GB"/>
              </w:rPr>
              <w:t xml:space="preserve"> cell/µL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7495A" w:rsidRPr="00BB3C2E" w:rsidRDefault="00A7495A" w:rsidP="00E74FE6">
            <w:pPr>
              <w:jc w:val="both"/>
              <w:rPr>
                <w:rFonts w:cs="Times New Roman"/>
                <w:sz w:val="18"/>
                <w:szCs w:val="14"/>
                <w:lang w:val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4"/>
                <w:lang w:val="en-GB" w:eastAsia="it-IT"/>
              </w:rPr>
              <w:t>CD4</w:t>
            </w:r>
            <w:r w:rsidRPr="00BB3C2E">
              <w:rPr>
                <w:rFonts w:eastAsia="Times New Roman" w:cs="Times New Roman"/>
                <w:color w:val="000000"/>
                <w:sz w:val="18"/>
                <w:szCs w:val="14"/>
                <w:vertAlign w:val="superscript"/>
                <w:lang w:val="en-GB" w:eastAsia="it-IT"/>
              </w:rPr>
              <w:t>+</w:t>
            </w:r>
            <w:r w:rsidRPr="00BB3C2E">
              <w:rPr>
                <w:rFonts w:eastAsia="Times New Roman" w:cs="Times New Roman"/>
                <w:color w:val="000000"/>
                <w:sz w:val="18"/>
                <w:szCs w:val="14"/>
                <w:lang w:val="en-GB" w:eastAsia="it-IT"/>
              </w:rPr>
              <w:t xml:space="preserve"> </w:t>
            </w:r>
            <w:proofErr w:type="spellStart"/>
            <w:r w:rsidRPr="00BB3C2E">
              <w:rPr>
                <w:rFonts w:eastAsia="Times New Roman" w:cs="Times New Roman"/>
                <w:color w:val="000000"/>
                <w:sz w:val="18"/>
                <w:szCs w:val="14"/>
                <w:lang w:val="en-GB" w:eastAsia="it-IT"/>
              </w:rPr>
              <w:t>Lymphocityes</w:t>
            </w:r>
            <w:proofErr w:type="spellEnd"/>
            <w:r w:rsidRPr="00BB3C2E">
              <w:rPr>
                <w:rFonts w:eastAsia="Times New Roman" w:cs="Times New Roman"/>
                <w:color w:val="000000"/>
                <w:sz w:val="18"/>
                <w:szCs w:val="14"/>
                <w:lang w:val="en-GB" w:eastAsia="it-IT"/>
              </w:rPr>
              <w:t xml:space="preserve"> Count</w:t>
            </w:r>
            <w:r w:rsidRPr="00BB3C2E">
              <w:rPr>
                <w:rFonts w:eastAsia="Times New Roman" w:cs="Times New Roman"/>
                <w:color w:val="000000"/>
                <w:sz w:val="18"/>
                <w:szCs w:val="14"/>
                <w:vertAlign w:val="superscript"/>
                <w:lang w:val="en-GB" w:eastAsia="it-IT"/>
              </w:rPr>
              <w:t xml:space="preserve"> </w:t>
            </w:r>
            <w:r w:rsidRPr="00BB3C2E">
              <w:rPr>
                <w:rFonts w:eastAsia="Times New Roman" w:cs="Times New Roman"/>
                <w:color w:val="000000"/>
                <w:sz w:val="18"/>
                <w:szCs w:val="14"/>
                <w:lang w:val="en-GB" w:eastAsia="it-IT"/>
              </w:rPr>
              <w:t>at last check</w:t>
            </w:r>
            <w:r w:rsidRPr="00BB3C2E">
              <w:rPr>
                <w:rFonts w:cs="Times New Roman"/>
                <w:sz w:val="18"/>
                <w:szCs w:val="14"/>
                <w:lang w:val="en-GB"/>
              </w:rPr>
              <w:t xml:space="preserve"> </w:t>
            </w:r>
          </w:p>
          <w:p w:rsidR="00A7495A" w:rsidRPr="00BB3C2E" w:rsidRDefault="00A7495A" w:rsidP="00E74FE6">
            <w:pPr>
              <w:jc w:val="both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proofErr w:type="spellStart"/>
            <w:proofErr w:type="gramStart"/>
            <w:r w:rsidRPr="00BB3C2E">
              <w:rPr>
                <w:rFonts w:cs="Times New Roman"/>
                <w:sz w:val="18"/>
                <w:szCs w:val="12"/>
              </w:rPr>
              <w:t>cell</w:t>
            </w:r>
            <w:proofErr w:type="spellEnd"/>
            <w:proofErr w:type="gramEnd"/>
            <w:r w:rsidRPr="00BB3C2E">
              <w:rPr>
                <w:rFonts w:cs="Times New Roman"/>
                <w:sz w:val="18"/>
                <w:szCs w:val="12"/>
              </w:rPr>
              <w:t>/µL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7495A" w:rsidRPr="00BB3C2E" w:rsidRDefault="00A7495A" w:rsidP="00E74FE6">
            <w:pPr>
              <w:rPr>
                <w:rFonts w:eastAsia="Times New Roman" w:cs="Times New Roman"/>
                <w:b/>
                <w:bCs/>
                <w:color w:val="000000"/>
                <w:sz w:val="18"/>
                <w:szCs w:val="14"/>
                <w:vertAlign w:val="superscript"/>
                <w:lang w:eastAsia="it-IT"/>
              </w:rPr>
            </w:pPr>
            <w:proofErr w:type="spellStart"/>
            <w:r w:rsidRPr="00BB3C2E">
              <w:rPr>
                <w:rFonts w:eastAsia="Times New Roman" w:cs="Times New Roman"/>
                <w:color w:val="000000"/>
                <w:sz w:val="18"/>
                <w:szCs w:val="14"/>
                <w:lang w:eastAsia="it-IT"/>
              </w:rPr>
              <w:t>Pre-cART</w:t>
            </w:r>
            <w:proofErr w:type="spellEnd"/>
            <w:r w:rsidRPr="00BB3C2E">
              <w:rPr>
                <w:rFonts w:eastAsia="Times New Roman" w:cs="Times New Roman"/>
                <w:color w:val="000000"/>
                <w:sz w:val="18"/>
                <w:szCs w:val="14"/>
                <w:lang w:eastAsia="it-IT"/>
              </w:rPr>
              <w:t xml:space="preserve"> VL</w:t>
            </w:r>
            <w:r w:rsidRPr="00BB3C2E">
              <w:rPr>
                <w:rFonts w:eastAsia="Times New Roman" w:cs="Times New Roman"/>
                <w:b/>
                <w:bCs/>
                <w:color w:val="000000"/>
                <w:sz w:val="18"/>
                <w:szCs w:val="14"/>
                <w:vertAlign w:val="superscript"/>
                <w:lang w:eastAsia="it-IT"/>
              </w:rPr>
              <w:t>*</w:t>
            </w:r>
          </w:p>
          <w:p w:rsidR="00A7495A" w:rsidRPr="00BB3C2E" w:rsidRDefault="00A7495A" w:rsidP="00E74FE6">
            <w:pPr>
              <w:jc w:val="both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proofErr w:type="spellStart"/>
            <w:proofErr w:type="gramStart"/>
            <w:r w:rsidRPr="00BB3C2E">
              <w:rPr>
                <w:sz w:val="18"/>
                <w:szCs w:val="12"/>
              </w:rPr>
              <w:t>copies</w:t>
            </w:r>
            <w:proofErr w:type="spellEnd"/>
            <w:proofErr w:type="gramEnd"/>
            <w:r w:rsidRPr="00BB3C2E">
              <w:rPr>
                <w:sz w:val="18"/>
                <w:szCs w:val="12"/>
              </w:rPr>
              <w:t>/</w:t>
            </w:r>
            <w:proofErr w:type="spellStart"/>
            <w:r w:rsidRPr="00BB3C2E">
              <w:rPr>
                <w:sz w:val="18"/>
                <w:szCs w:val="12"/>
              </w:rPr>
              <w:t>mL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A7495A" w:rsidRPr="00BB3C2E" w:rsidRDefault="00A7495A" w:rsidP="00E74FE6">
            <w:pPr>
              <w:jc w:val="both"/>
              <w:rPr>
                <w:rFonts w:eastAsia="Times New Roman" w:cs="Times New Roman"/>
                <w:color w:val="000000"/>
                <w:sz w:val="18"/>
                <w:szCs w:val="16"/>
                <w:lang w:val="en-GB"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4"/>
                <w:lang w:val="en-GB" w:eastAsia="it-IT"/>
              </w:rPr>
              <w:t>VL</w:t>
            </w:r>
            <w:r w:rsidRPr="00BB3C2E">
              <w:rPr>
                <w:rFonts w:eastAsia="Times New Roman" w:cs="Times New Roman"/>
                <w:color w:val="000000"/>
                <w:sz w:val="18"/>
                <w:szCs w:val="14"/>
                <w:vertAlign w:val="superscript"/>
                <w:lang w:val="en-GB" w:eastAsia="it-IT"/>
              </w:rPr>
              <w:t>*</w:t>
            </w:r>
            <w:r w:rsidRPr="00BB3C2E">
              <w:rPr>
                <w:rFonts w:eastAsia="Times New Roman" w:cs="Times New Roman"/>
                <w:color w:val="000000"/>
                <w:sz w:val="18"/>
                <w:szCs w:val="14"/>
                <w:lang w:val="en-GB" w:eastAsia="it-IT"/>
              </w:rPr>
              <w:t xml:space="preserve"> at last check</w:t>
            </w:r>
            <w:r w:rsidRPr="00BB3C2E">
              <w:rPr>
                <w:sz w:val="18"/>
                <w:szCs w:val="12"/>
                <w:lang w:val="en-GB"/>
              </w:rPr>
              <w:t xml:space="preserve"> copies/mL</w:t>
            </w:r>
          </w:p>
        </w:tc>
      </w:tr>
      <w:tr w:rsidR="00A7495A" w:rsidRPr="00BB3C2E" w:rsidTr="00E74FE6">
        <w:trPr>
          <w:trHeight w:val="240"/>
        </w:trPr>
        <w:tc>
          <w:tcPr>
            <w:tcW w:w="8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proofErr w:type="gramStart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n</w:t>
            </w:r>
            <w:proofErr w:type="gramEnd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° 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center"/>
            <w:hideMark/>
          </w:tcPr>
          <w:p w:rsidR="00A7495A" w:rsidRPr="00BB3C2E" w:rsidRDefault="00A7495A" w:rsidP="00E74FE6">
            <w:pPr>
              <w:rPr>
                <w:rFonts w:eastAsia="Times New Roman" w:cs="Times New Roman"/>
                <w:b/>
                <w:bCs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b/>
                <w:bCs/>
                <w:color w:val="000000"/>
                <w:sz w:val="18"/>
                <w:szCs w:val="16"/>
                <w:lang w:eastAsia="en-GB"/>
              </w:rPr>
              <w:t xml:space="preserve">11 </w:t>
            </w:r>
            <w:proofErr w:type="spellStart"/>
            <w:r w:rsidRPr="00BB3C2E">
              <w:rPr>
                <w:rFonts w:eastAsia="Times New Roman" w:cs="Times New Roman"/>
                <w:b/>
                <w:bCs/>
                <w:color w:val="000000"/>
                <w:sz w:val="18"/>
                <w:szCs w:val="16"/>
                <w:lang w:eastAsia="en-GB"/>
              </w:rPr>
              <w:t>years</w:t>
            </w:r>
            <w:proofErr w:type="spellEnd"/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 xml:space="preserve">Tablet 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7495A" w:rsidRPr="00BB3C2E" w:rsidRDefault="00A7495A" w:rsidP="00E74FE6">
            <w:pPr>
              <w:jc w:val="center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7495A" w:rsidRPr="00BB3C2E" w:rsidRDefault="00A7495A" w:rsidP="00E74FE6">
            <w:pPr>
              <w:jc w:val="both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ABC+3TC+DTG</w:t>
            </w:r>
          </w:p>
        </w:tc>
        <w:tc>
          <w:tcPr>
            <w:tcW w:w="7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BE4D5" w:themeFill="accent2" w:themeFillTint="33"/>
            <w:vAlign w:val="center"/>
            <w:hideMark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6"/>
                <w:vertAlign w:val="superscript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&gt;=25%</w:t>
            </w:r>
            <w:r w:rsidRPr="00BB3C2E">
              <w:rPr>
                <w:rFonts w:eastAsia="Times New Roman" w:cs="Times New Roman"/>
                <w:color w:val="000000"/>
                <w:sz w:val="18"/>
                <w:szCs w:val="16"/>
                <w:vertAlign w:val="superscript"/>
                <w:lang w:eastAsia="en-GB"/>
              </w:rPr>
              <w:t>*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BE4D5" w:themeFill="accent2" w:themeFillTint="33"/>
            <w:vAlign w:val="center"/>
            <w:hideMark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855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bottom"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  <w:t>U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bottom"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  <w:t>U</w:t>
            </w:r>
          </w:p>
        </w:tc>
      </w:tr>
      <w:tr w:rsidR="00A7495A" w:rsidRPr="00BB3C2E" w:rsidTr="00E74FE6">
        <w:trPr>
          <w:trHeight w:val="240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proofErr w:type="gramStart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n</w:t>
            </w:r>
            <w:proofErr w:type="gramEnd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° 2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center"/>
            <w:hideMark/>
          </w:tcPr>
          <w:p w:rsidR="00A7495A" w:rsidRPr="00BB3C2E" w:rsidRDefault="00A7495A" w:rsidP="00E74FE6">
            <w:pPr>
              <w:rPr>
                <w:rFonts w:eastAsia="Times New Roman" w:cs="Times New Roman"/>
                <w:b/>
                <w:bCs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b/>
                <w:bCs/>
                <w:color w:val="000000"/>
                <w:sz w:val="18"/>
                <w:szCs w:val="16"/>
                <w:lang w:eastAsia="en-GB"/>
              </w:rPr>
              <w:t xml:space="preserve">12 </w:t>
            </w:r>
            <w:proofErr w:type="spellStart"/>
            <w:r w:rsidRPr="00BB3C2E">
              <w:rPr>
                <w:rFonts w:eastAsia="Times New Roman" w:cs="Times New Roman"/>
                <w:b/>
                <w:bCs/>
                <w:color w:val="000000"/>
                <w:sz w:val="18"/>
                <w:szCs w:val="16"/>
                <w:lang w:eastAsia="en-GB"/>
              </w:rPr>
              <w:t>years</w:t>
            </w:r>
            <w:proofErr w:type="spellEnd"/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 xml:space="preserve">Tablet 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7495A" w:rsidRPr="00BB3C2E" w:rsidRDefault="00A7495A" w:rsidP="00E74FE6">
            <w:pPr>
              <w:jc w:val="center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7495A" w:rsidRPr="00BB3C2E" w:rsidRDefault="00A7495A" w:rsidP="00E74FE6">
            <w:pPr>
              <w:jc w:val="both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ABC+3TC+DTG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vAlign w:val="center"/>
            <w:hideMark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6"/>
                <w:vertAlign w:val="superscript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15-24%</w:t>
            </w:r>
            <w:r w:rsidRPr="00BB3C2E">
              <w:rPr>
                <w:rFonts w:eastAsia="Times New Roman" w:cs="Times New Roman"/>
                <w:color w:val="000000"/>
                <w:sz w:val="18"/>
                <w:szCs w:val="16"/>
                <w:vertAlign w:val="superscript"/>
                <w:lang w:eastAsia="en-GB"/>
              </w:rPr>
              <w:t>*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vAlign w:val="center"/>
            <w:hideMark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553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bottom"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  <w:t>U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bottom"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  <w:t>U</w:t>
            </w:r>
          </w:p>
        </w:tc>
      </w:tr>
      <w:tr w:rsidR="00A7495A" w:rsidRPr="00BB3C2E" w:rsidTr="00E74FE6">
        <w:trPr>
          <w:trHeight w:val="240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proofErr w:type="gramStart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n</w:t>
            </w:r>
            <w:proofErr w:type="gramEnd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° 3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center"/>
            <w:hideMark/>
          </w:tcPr>
          <w:p w:rsidR="00A7495A" w:rsidRPr="00BB3C2E" w:rsidRDefault="00A7495A" w:rsidP="00E74FE6">
            <w:pPr>
              <w:rPr>
                <w:rFonts w:eastAsia="Times New Roman" w:cs="Times New Roman"/>
                <w:b/>
                <w:bCs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b/>
                <w:bCs/>
                <w:color w:val="000000"/>
                <w:sz w:val="18"/>
                <w:szCs w:val="16"/>
                <w:lang w:eastAsia="en-GB"/>
              </w:rPr>
              <w:t xml:space="preserve">12 </w:t>
            </w:r>
            <w:proofErr w:type="spellStart"/>
            <w:r w:rsidRPr="00BB3C2E">
              <w:rPr>
                <w:rFonts w:eastAsia="Times New Roman" w:cs="Times New Roman"/>
                <w:b/>
                <w:bCs/>
                <w:color w:val="000000"/>
                <w:sz w:val="18"/>
                <w:szCs w:val="16"/>
                <w:lang w:eastAsia="en-GB"/>
              </w:rPr>
              <w:t>years</w:t>
            </w:r>
            <w:proofErr w:type="spellEnd"/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 xml:space="preserve">Tablet 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7495A" w:rsidRPr="00BB3C2E" w:rsidRDefault="00A7495A" w:rsidP="00E74FE6">
            <w:pPr>
              <w:jc w:val="center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7495A" w:rsidRPr="00BB3C2E" w:rsidRDefault="00A7495A" w:rsidP="00E74FE6">
            <w:pPr>
              <w:jc w:val="both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ABC+3TC+DTG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vAlign w:val="center"/>
            <w:hideMark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943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vAlign w:val="center"/>
            <w:hideMark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801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bottom"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  <w:t>19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bottom"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  <w:t>U</w:t>
            </w:r>
          </w:p>
        </w:tc>
      </w:tr>
      <w:tr w:rsidR="00A7495A" w:rsidRPr="00BB3C2E" w:rsidTr="00E74FE6">
        <w:trPr>
          <w:trHeight w:val="240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proofErr w:type="gramStart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n</w:t>
            </w:r>
            <w:proofErr w:type="gramEnd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° 4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center"/>
            <w:hideMark/>
          </w:tcPr>
          <w:p w:rsidR="00A7495A" w:rsidRPr="00BB3C2E" w:rsidRDefault="00A7495A" w:rsidP="00E74FE6">
            <w:pPr>
              <w:rPr>
                <w:rFonts w:eastAsia="Times New Roman" w:cs="Times New Roman"/>
                <w:b/>
                <w:bCs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b/>
                <w:bCs/>
                <w:color w:val="000000"/>
                <w:sz w:val="18"/>
                <w:szCs w:val="16"/>
                <w:lang w:eastAsia="en-GB"/>
              </w:rPr>
              <w:t xml:space="preserve">10 </w:t>
            </w:r>
            <w:proofErr w:type="spellStart"/>
            <w:r w:rsidRPr="00BB3C2E">
              <w:rPr>
                <w:rFonts w:eastAsia="Times New Roman" w:cs="Times New Roman"/>
                <w:b/>
                <w:bCs/>
                <w:color w:val="000000"/>
                <w:sz w:val="18"/>
                <w:szCs w:val="16"/>
                <w:lang w:eastAsia="en-GB"/>
              </w:rPr>
              <w:t>years</w:t>
            </w:r>
            <w:proofErr w:type="spellEnd"/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 xml:space="preserve">Tablet 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7495A" w:rsidRPr="00BB3C2E" w:rsidRDefault="00A7495A" w:rsidP="00E74FE6">
            <w:pPr>
              <w:jc w:val="center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7495A" w:rsidRPr="00BB3C2E" w:rsidRDefault="00A7495A" w:rsidP="00E74FE6">
            <w:pPr>
              <w:jc w:val="both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ABC+3TC+DTG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vAlign w:val="center"/>
            <w:hideMark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1446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vAlign w:val="center"/>
            <w:hideMark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1791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bottom"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  <w:t>U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bottom"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  <w:t>U</w:t>
            </w:r>
          </w:p>
        </w:tc>
      </w:tr>
      <w:tr w:rsidR="00A7495A" w:rsidRPr="00BB3C2E" w:rsidTr="00E74FE6">
        <w:trPr>
          <w:trHeight w:val="240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proofErr w:type="gramStart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n</w:t>
            </w:r>
            <w:proofErr w:type="gramEnd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° 5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center"/>
            <w:hideMark/>
          </w:tcPr>
          <w:p w:rsidR="00A7495A" w:rsidRPr="00BB3C2E" w:rsidRDefault="00A7495A" w:rsidP="00E74FE6">
            <w:pPr>
              <w:rPr>
                <w:rFonts w:eastAsia="Times New Roman" w:cs="Times New Roman"/>
                <w:b/>
                <w:bCs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b/>
                <w:bCs/>
                <w:color w:val="000000"/>
                <w:sz w:val="18"/>
                <w:szCs w:val="16"/>
                <w:lang w:eastAsia="en-GB"/>
              </w:rPr>
              <w:t xml:space="preserve">12 </w:t>
            </w:r>
            <w:proofErr w:type="spellStart"/>
            <w:r w:rsidRPr="00BB3C2E">
              <w:rPr>
                <w:rFonts w:eastAsia="Times New Roman" w:cs="Times New Roman"/>
                <w:b/>
                <w:bCs/>
                <w:color w:val="000000"/>
                <w:sz w:val="18"/>
                <w:szCs w:val="16"/>
                <w:lang w:eastAsia="en-GB"/>
              </w:rPr>
              <w:t>years</w:t>
            </w:r>
            <w:proofErr w:type="spellEnd"/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Tablet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7495A" w:rsidRPr="00BB3C2E" w:rsidRDefault="00A7495A" w:rsidP="00E74FE6">
            <w:pPr>
              <w:jc w:val="center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proofErr w:type="spellStart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Missing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7495A" w:rsidRPr="00BB3C2E" w:rsidRDefault="00A7495A" w:rsidP="00E74FE6">
            <w:pPr>
              <w:jc w:val="both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ABC+3TC+DTG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vAlign w:val="center"/>
            <w:hideMark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6"/>
                <w:vertAlign w:val="superscript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&gt;=25%</w:t>
            </w:r>
            <w:r w:rsidRPr="00BB3C2E">
              <w:rPr>
                <w:rFonts w:eastAsia="Times New Roman" w:cs="Times New Roman"/>
                <w:color w:val="000000"/>
                <w:sz w:val="18"/>
                <w:szCs w:val="16"/>
                <w:vertAlign w:val="superscript"/>
                <w:lang w:eastAsia="en-GB"/>
              </w:rPr>
              <w:t>*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vAlign w:val="center"/>
            <w:hideMark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753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bottom"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4"/>
                <w:vertAlign w:val="superscript"/>
                <w:lang w:eastAsia="en-GB"/>
              </w:rPr>
            </w:pPr>
            <w:r w:rsidRPr="00BB3C2E">
              <w:rPr>
                <w:rFonts w:cs="Times New Roman"/>
                <w:color w:val="000000"/>
                <w:sz w:val="18"/>
                <w:szCs w:val="14"/>
              </w:rPr>
              <w:t>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bottom"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  <w:t>U</w:t>
            </w:r>
          </w:p>
        </w:tc>
      </w:tr>
      <w:tr w:rsidR="00A7495A" w:rsidRPr="00BB3C2E" w:rsidTr="00E74FE6">
        <w:trPr>
          <w:trHeight w:val="240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proofErr w:type="gramStart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n</w:t>
            </w:r>
            <w:proofErr w:type="gramEnd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°6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center"/>
            <w:hideMark/>
          </w:tcPr>
          <w:p w:rsidR="00A7495A" w:rsidRPr="00BB3C2E" w:rsidRDefault="00A7495A" w:rsidP="00E74FE6">
            <w:pPr>
              <w:rPr>
                <w:rFonts w:eastAsia="Times New Roman" w:cs="Times New Roman"/>
                <w:b/>
                <w:bCs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b/>
                <w:bCs/>
                <w:color w:val="000000"/>
                <w:sz w:val="18"/>
                <w:szCs w:val="16"/>
                <w:lang w:eastAsia="en-GB"/>
              </w:rPr>
              <w:t xml:space="preserve">8 </w:t>
            </w:r>
            <w:proofErr w:type="spellStart"/>
            <w:r w:rsidRPr="00BB3C2E">
              <w:rPr>
                <w:rFonts w:eastAsia="Times New Roman" w:cs="Times New Roman"/>
                <w:b/>
                <w:bCs/>
                <w:color w:val="000000"/>
                <w:sz w:val="18"/>
                <w:szCs w:val="16"/>
                <w:lang w:eastAsia="en-GB"/>
              </w:rPr>
              <w:t>years</w:t>
            </w:r>
            <w:proofErr w:type="spellEnd"/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 xml:space="preserve">Tablet 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7495A" w:rsidRPr="00BB3C2E" w:rsidRDefault="00A7495A" w:rsidP="00E74FE6">
            <w:pPr>
              <w:jc w:val="center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proofErr w:type="spellStart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Missing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7495A" w:rsidRPr="00BB3C2E" w:rsidRDefault="00A7495A" w:rsidP="00E74FE6">
            <w:pPr>
              <w:jc w:val="both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ABC+3TC+DTG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vAlign w:val="center"/>
            <w:hideMark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6"/>
                <w:vertAlign w:val="superscript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&gt;=25%</w:t>
            </w:r>
            <w:r w:rsidRPr="00BB3C2E">
              <w:rPr>
                <w:rFonts w:eastAsia="Times New Roman" w:cs="Times New Roman"/>
                <w:color w:val="000000"/>
                <w:sz w:val="18"/>
                <w:szCs w:val="16"/>
                <w:vertAlign w:val="superscript"/>
                <w:lang w:eastAsia="en-GB"/>
              </w:rPr>
              <w:t>*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vAlign w:val="center"/>
            <w:hideMark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698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bottom"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4"/>
                <w:vertAlign w:val="superscript"/>
                <w:lang w:eastAsia="en-GB"/>
              </w:rPr>
            </w:pPr>
            <w:r w:rsidRPr="00BB3C2E">
              <w:rPr>
                <w:rFonts w:cs="Times New Roman"/>
                <w:color w:val="000000"/>
                <w:sz w:val="18"/>
                <w:szCs w:val="14"/>
              </w:rPr>
              <w:t>U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bottom"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  <w:t>U</w:t>
            </w:r>
          </w:p>
        </w:tc>
      </w:tr>
      <w:tr w:rsidR="00A7495A" w:rsidRPr="00BB3C2E" w:rsidTr="00E74FE6">
        <w:trPr>
          <w:trHeight w:val="240"/>
        </w:trPr>
        <w:tc>
          <w:tcPr>
            <w:tcW w:w="874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  <w:hideMark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proofErr w:type="gramStart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n</w:t>
            </w:r>
            <w:proofErr w:type="gramEnd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°7</w:t>
            </w:r>
          </w:p>
        </w:tc>
        <w:tc>
          <w:tcPr>
            <w:tcW w:w="1042" w:type="dxa"/>
            <w:tcBorders>
              <w:top w:val="nil"/>
              <w:left w:val="nil"/>
              <w:right w:val="nil"/>
            </w:tcBorders>
            <w:shd w:val="clear" w:color="auto" w:fill="DEEAF6" w:themeFill="accent1" w:themeFillTint="33"/>
            <w:vAlign w:val="center"/>
            <w:hideMark/>
          </w:tcPr>
          <w:p w:rsidR="00A7495A" w:rsidRPr="00BB3C2E" w:rsidRDefault="00A7495A" w:rsidP="00E74FE6">
            <w:pPr>
              <w:rPr>
                <w:rFonts w:eastAsia="Times New Roman" w:cs="Times New Roman"/>
                <w:b/>
                <w:bCs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b/>
                <w:bCs/>
                <w:color w:val="000000"/>
                <w:sz w:val="18"/>
                <w:szCs w:val="16"/>
                <w:lang w:eastAsia="en-GB"/>
              </w:rPr>
              <w:t xml:space="preserve">11 </w:t>
            </w:r>
            <w:proofErr w:type="spellStart"/>
            <w:r w:rsidRPr="00BB3C2E">
              <w:rPr>
                <w:rFonts w:eastAsia="Times New Roman" w:cs="Times New Roman"/>
                <w:b/>
                <w:bCs/>
                <w:color w:val="000000"/>
                <w:sz w:val="18"/>
                <w:szCs w:val="16"/>
                <w:lang w:eastAsia="en-GB"/>
              </w:rPr>
              <w:t>years</w:t>
            </w:r>
            <w:proofErr w:type="spellEnd"/>
          </w:p>
        </w:tc>
        <w:tc>
          <w:tcPr>
            <w:tcW w:w="1008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  <w:hideMark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 xml:space="preserve">Tablet </w:t>
            </w:r>
          </w:p>
        </w:tc>
        <w:tc>
          <w:tcPr>
            <w:tcW w:w="905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  <w:hideMark/>
          </w:tcPr>
          <w:p w:rsidR="00A7495A" w:rsidRPr="00BB3C2E" w:rsidRDefault="00A7495A" w:rsidP="00E74FE6">
            <w:pPr>
              <w:jc w:val="center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proofErr w:type="spellStart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Missing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  <w:hideMark/>
          </w:tcPr>
          <w:p w:rsidR="00A7495A" w:rsidRPr="00BB3C2E" w:rsidRDefault="00A7495A" w:rsidP="00E74FE6">
            <w:pPr>
              <w:jc w:val="both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ABC+3TC+DTG</w:t>
            </w:r>
          </w:p>
        </w:tc>
        <w:tc>
          <w:tcPr>
            <w:tcW w:w="781" w:type="dxa"/>
            <w:tcBorders>
              <w:top w:val="nil"/>
              <w:left w:val="nil"/>
              <w:right w:val="nil"/>
            </w:tcBorders>
            <w:shd w:val="clear" w:color="auto" w:fill="FBE4D5" w:themeFill="accent2" w:themeFillTint="33"/>
            <w:vAlign w:val="center"/>
            <w:hideMark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863</w:t>
            </w:r>
          </w:p>
        </w:tc>
        <w:tc>
          <w:tcPr>
            <w:tcW w:w="637" w:type="dxa"/>
            <w:tcBorders>
              <w:top w:val="nil"/>
              <w:left w:val="nil"/>
              <w:right w:val="nil"/>
            </w:tcBorders>
            <w:shd w:val="clear" w:color="auto" w:fill="FBE4D5" w:themeFill="accent2" w:themeFillTint="33"/>
            <w:vAlign w:val="center"/>
            <w:hideMark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976</w:t>
            </w:r>
          </w:p>
        </w:tc>
        <w:tc>
          <w:tcPr>
            <w:tcW w:w="707" w:type="dxa"/>
            <w:tcBorders>
              <w:top w:val="nil"/>
              <w:left w:val="nil"/>
              <w:right w:val="nil"/>
            </w:tcBorders>
            <w:shd w:val="clear" w:color="auto" w:fill="DEEAF6" w:themeFill="accent1" w:themeFillTint="33"/>
            <w:vAlign w:val="bottom"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  <w:t>20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DEEAF6" w:themeFill="accent1" w:themeFillTint="33"/>
            <w:vAlign w:val="bottom"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  <w:t>20</w:t>
            </w:r>
          </w:p>
        </w:tc>
      </w:tr>
      <w:tr w:rsidR="00A7495A" w:rsidRPr="00BB3C2E" w:rsidTr="00E74FE6">
        <w:trPr>
          <w:trHeight w:val="240"/>
        </w:trPr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proofErr w:type="gramStart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n</w:t>
            </w:r>
            <w:proofErr w:type="gramEnd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°8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center"/>
            <w:hideMark/>
          </w:tcPr>
          <w:p w:rsidR="00A7495A" w:rsidRPr="00BB3C2E" w:rsidRDefault="00A7495A" w:rsidP="00E74FE6">
            <w:pPr>
              <w:rPr>
                <w:rFonts w:eastAsia="Times New Roman" w:cs="Times New Roman"/>
                <w:b/>
                <w:bCs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b/>
                <w:bCs/>
                <w:color w:val="000000"/>
                <w:sz w:val="18"/>
                <w:szCs w:val="16"/>
                <w:lang w:eastAsia="en-GB"/>
              </w:rPr>
              <w:t xml:space="preserve">10 </w:t>
            </w:r>
            <w:proofErr w:type="spellStart"/>
            <w:r w:rsidRPr="00BB3C2E">
              <w:rPr>
                <w:rFonts w:eastAsia="Times New Roman" w:cs="Times New Roman"/>
                <w:b/>
                <w:bCs/>
                <w:color w:val="000000"/>
                <w:sz w:val="18"/>
                <w:szCs w:val="16"/>
                <w:lang w:eastAsia="en-GB"/>
              </w:rPr>
              <w:t>years</w:t>
            </w:r>
            <w:proofErr w:type="spellEnd"/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 xml:space="preserve">Tablet 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A7495A" w:rsidRPr="00BB3C2E" w:rsidRDefault="00A7495A" w:rsidP="00E74FE6">
            <w:pPr>
              <w:jc w:val="center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proofErr w:type="spellStart"/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Missing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A7495A" w:rsidRPr="00BB3C2E" w:rsidRDefault="00A7495A" w:rsidP="00E74FE6">
            <w:pPr>
              <w:jc w:val="both"/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ABC+3TC+DTG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BE4D5" w:themeFill="accent2" w:themeFillTint="33"/>
            <w:vAlign w:val="center"/>
            <w:hideMark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623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BE4D5" w:themeFill="accent2" w:themeFillTint="33"/>
            <w:vAlign w:val="center"/>
            <w:hideMark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6"/>
                <w:lang w:eastAsia="en-GB"/>
              </w:rPr>
              <w:t>706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bottom"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  <w:t>U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bottom"/>
          </w:tcPr>
          <w:p w:rsidR="00A7495A" w:rsidRPr="00BB3C2E" w:rsidRDefault="00A7495A" w:rsidP="00E74FE6">
            <w:pPr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</w:pPr>
            <w:r w:rsidRPr="00BB3C2E">
              <w:rPr>
                <w:rFonts w:eastAsia="Times New Roman" w:cs="Times New Roman"/>
                <w:color w:val="000000"/>
                <w:sz w:val="18"/>
                <w:szCs w:val="14"/>
                <w:lang w:eastAsia="en-GB"/>
              </w:rPr>
              <w:t>U</w:t>
            </w:r>
          </w:p>
        </w:tc>
      </w:tr>
      <w:tr w:rsidR="00A7495A" w:rsidRPr="00855976" w:rsidTr="00E74FE6">
        <w:trPr>
          <w:trHeight w:val="579"/>
        </w:trPr>
        <w:tc>
          <w:tcPr>
            <w:tcW w:w="808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:rsidR="00A7495A" w:rsidRPr="00BB3C2E" w:rsidRDefault="00A7495A" w:rsidP="00E74FE6">
            <w:pPr>
              <w:rPr>
                <w:rFonts w:cs="Times New Roman"/>
                <w:color w:val="000000"/>
                <w:sz w:val="18"/>
                <w:szCs w:val="14"/>
                <w:lang w:val="en-GB"/>
              </w:rPr>
            </w:pPr>
            <w:r w:rsidRPr="00BB3C2E">
              <w:rPr>
                <w:rFonts w:cs="Times New Roman"/>
                <w:color w:val="000000"/>
                <w:sz w:val="18"/>
                <w:szCs w:val="14"/>
                <w:lang w:val="en-GB"/>
              </w:rPr>
              <w:t xml:space="preserve">ABC: </w:t>
            </w:r>
            <w:proofErr w:type="spellStart"/>
            <w:r w:rsidRPr="00BB3C2E">
              <w:rPr>
                <w:rFonts w:cs="Times New Roman"/>
                <w:color w:val="000000"/>
                <w:sz w:val="18"/>
                <w:szCs w:val="14"/>
                <w:lang w:val="en-GB"/>
              </w:rPr>
              <w:t>abacavir</w:t>
            </w:r>
            <w:proofErr w:type="spellEnd"/>
            <w:r w:rsidRPr="00BB3C2E">
              <w:rPr>
                <w:rFonts w:cs="Times New Roman"/>
                <w:color w:val="000000"/>
                <w:sz w:val="18"/>
                <w:szCs w:val="14"/>
                <w:lang w:val="en-GB"/>
              </w:rPr>
              <w:t xml:space="preserve">; 3TC: lamivudine; DTG: </w:t>
            </w:r>
            <w:proofErr w:type="spellStart"/>
            <w:r w:rsidRPr="00BB3C2E">
              <w:rPr>
                <w:rFonts w:cs="Times New Roman"/>
                <w:color w:val="000000"/>
                <w:sz w:val="18"/>
                <w:szCs w:val="14"/>
                <w:lang w:val="en-GB"/>
              </w:rPr>
              <w:t>dolutegravir.VL</w:t>
            </w:r>
            <w:proofErr w:type="spellEnd"/>
            <w:r w:rsidRPr="00BB3C2E">
              <w:rPr>
                <w:rFonts w:cs="Times New Roman"/>
                <w:color w:val="000000"/>
                <w:sz w:val="18"/>
                <w:szCs w:val="14"/>
                <w:lang w:val="en-GB"/>
              </w:rPr>
              <w:t>: viral load  *; U: undetectable; D: detectable</w:t>
            </w:r>
          </w:p>
        </w:tc>
      </w:tr>
    </w:tbl>
    <w:p w:rsidR="00A7495A" w:rsidRDefault="00A7495A" w:rsidP="00A7495A">
      <w:pPr>
        <w:pStyle w:val="Didascalia"/>
        <w:rPr>
          <w:rFonts w:hint="eastAsia"/>
          <w:b/>
          <w:bCs w:val="0"/>
          <w:i w:val="0"/>
          <w:iCs/>
          <w:lang w:val="en-US"/>
        </w:rPr>
      </w:pPr>
    </w:p>
    <w:p w:rsidR="00A7495A" w:rsidRDefault="00A7495A" w:rsidP="00A7495A">
      <w:pPr>
        <w:pStyle w:val="Didascalia"/>
        <w:rPr>
          <w:rFonts w:hint="eastAsia"/>
          <w:b/>
          <w:bCs w:val="0"/>
          <w:i w:val="0"/>
          <w:iCs/>
          <w:lang w:val="en-US"/>
        </w:rPr>
      </w:pPr>
      <w:bookmarkStart w:id="3" w:name="_Toc45375475"/>
    </w:p>
    <w:bookmarkEnd w:id="3"/>
    <w:p w:rsidR="007E07B1" w:rsidRPr="00A7495A" w:rsidRDefault="00855976">
      <w:pPr>
        <w:rPr>
          <w:lang w:val="en-GB"/>
        </w:rPr>
      </w:pPr>
    </w:p>
    <w:sectPr w:rsidR="007E07B1" w:rsidRPr="00A7495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dvOTab62ddd1"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495A"/>
    <w:rsid w:val="0018482D"/>
    <w:rsid w:val="001B3C91"/>
    <w:rsid w:val="00662F55"/>
    <w:rsid w:val="00674E31"/>
    <w:rsid w:val="0070594F"/>
    <w:rsid w:val="00855976"/>
    <w:rsid w:val="00A7495A"/>
    <w:rsid w:val="00BB3C2E"/>
    <w:rsid w:val="00CF20C9"/>
    <w:rsid w:val="00D37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471D7DA-2502-4CE8-82B7-76E66B4A6C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7495A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rsid w:val="00A7495A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Mangal"/>
      <w:kern w:val="3"/>
      <w:sz w:val="24"/>
      <w:szCs w:val="24"/>
      <w:lang w:eastAsia="zh-CN" w:bidi="hi-IN"/>
    </w:rPr>
  </w:style>
  <w:style w:type="paragraph" w:styleId="Didascalia">
    <w:name w:val="caption"/>
    <w:basedOn w:val="Standard"/>
    <w:next w:val="Pidipagina"/>
    <w:rsid w:val="00A7495A"/>
    <w:pPr>
      <w:jc w:val="both"/>
    </w:pPr>
    <w:rPr>
      <w:bCs/>
      <w:i/>
      <w:sz w:val="20"/>
    </w:rPr>
  </w:style>
  <w:style w:type="paragraph" w:styleId="Pidipagina">
    <w:name w:val="footer"/>
    <w:basedOn w:val="Standard"/>
    <w:next w:val="Normale"/>
    <w:link w:val="PidipaginaCarattere"/>
    <w:uiPriority w:val="99"/>
    <w:rsid w:val="00A7495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7495A"/>
    <w:rPr>
      <w:rFonts w:ascii="Liberation Serif" w:eastAsia="NSimSun" w:hAnsi="Liberation Serif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10</Pages>
  <Words>2879</Words>
  <Characters>16411</Characters>
  <Application>Microsoft Office Word</Application>
  <DocSecurity>0</DocSecurity>
  <Lines>136</Lines>
  <Paragraphs>38</Paragraphs>
  <ScaleCrop>false</ScaleCrop>
  <Company/>
  <LinksUpToDate>false</LinksUpToDate>
  <CharactersWithSpaces>19252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</dc:creator>
  <cp:keywords/>
  <dc:description/>
  <cp:lastModifiedBy>sara</cp:lastModifiedBy>
  <cp:revision>8</cp:revision>
  <dcterms:created xsi:type="dcterms:W3CDTF">2020-09-12T10:44:00Z</dcterms:created>
  <dcterms:modified xsi:type="dcterms:W3CDTF">2020-10-07T13:52:00Z</dcterms:modified>
</cp:coreProperties>
</file>