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D3AB3" w14:textId="4FECCC31" w:rsidR="00596075" w:rsidRPr="00596075" w:rsidRDefault="00596075" w:rsidP="00596075">
      <w:pPr>
        <w:jc w:val="center"/>
        <w:rPr>
          <w:rFonts w:ascii="Times New Roman" w:eastAsia="等线" w:hAnsi="Times New Roman"/>
          <w:b/>
          <w:noProof w:val="0"/>
          <w:color w:val="auto"/>
          <w:sz w:val="28"/>
          <w:szCs w:val="28"/>
          <w:lang w:bidi="en-US"/>
        </w:rPr>
      </w:pPr>
      <w:r w:rsidRPr="00596075">
        <w:rPr>
          <w:rFonts w:ascii="Times New Roman" w:eastAsia="等线" w:hAnsi="Times New Roman"/>
          <w:b/>
          <w:noProof w:val="0"/>
          <w:color w:val="auto"/>
          <w:sz w:val="28"/>
          <w:szCs w:val="28"/>
          <w:lang w:bidi="en-US"/>
        </w:rPr>
        <w:t>Supplementary Information</w:t>
      </w:r>
    </w:p>
    <w:p w14:paraId="682748CE" w14:textId="77777777" w:rsidR="00596075" w:rsidRDefault="00596075" w:rsidP="00596075">
      <w:pPr>
        <w:jc w:val="center"/>
        <w:rPr>
          <w:rFonts w:ascii="Times New Roman" w:eastAsia="等线" w:hAnsi="Times New Roman"/>
          <w:b/>
          <w:noProof w:val="0"/>
          <w:color w:val="auto"/>
          <w:sz w:val="21"/>
          <w:szCs w:val="21"/>
          <w:lang w:bidi="en-US"/>
        </w:rPr>
      </w:pPr>
    </w:p>
    <w:p w14:paraId="69043EB1" w14:textId="6601A517" w:rsidR="00596075" w:rsidRPr="00716F9D" w:rsidRDefault="00596075" w:rsidP="00596075">
      <w:pPr>
        <w:rPr>
          <w:rFonts w:ascii="Times New Roman" w:eastAsia="等线" w:hAnsi="Times New Roman"/>
          <w:noProof w:val="0"/>
          <w:snapToGrid w:val="0"/>
          <w:sz w:val="21"/>
          <w:szCs w:val="21"/>
          <w:lang w:bidi="en-US"/>
        </w:rPr>
      </w:pPr>
      <w:r w:rsidRPr="00596075">
        <w:rPr>
          <w:rFonts w:ascii="Times New Roman" w:eastAsia="等线" w:hAnsi="Times New Roman"/>
          <w:b/>
          <w:noProof w:val="0"/>
          <w:color w:val="auto"/>
          <w:sz w:val="21"/>
          <w:szCs w:val="21"/>
          <w:lang w:bidi="en-US"/>
        </w:rPr>
        <w:t xml:space="preserve">Supplementary </w:t>
      </w:r>
      <w:r w:rsidRPr="00716F9D">
        <w:rPr>
          <w:rFonts w:ascii="Times New Roman" w:eastAsia="等线" w:hAnsi="Times New Roman"/>
          <w:b/>
          <w:noProof w:val="0"/>
          <w:color w:val="auto"/>
          <w:sz w:val="21"/>
          <w:szCs w:val="21"/>
          <w:lang w:bidi="en-US"/>
        </w:rPr>
        <w:t xml:space="preserve">Table </w:t>
      </w:r>
      <w:r>
        <w:rPr>
          <w:rFonts w:ascii="Times New Roman" w:eastAsia="等线" w:hAnsi="Times New Roman"/>
          <w:b/>
          <w:noProof w:val="0"/>
          <w:color w:val="auto"/>
          <w:sz w:val="21"/>
          <w:szCs w:val="21"/>
          <w:lang w:bidi="en-US"/>
        </w:rPr>
        <w:t>1</w:t>
      </w:r>
      <w:r w:rsidRPr="00716F9D">
        <w:rPr>
          <w:rFonts w:ascii="Times New Roman" w:eastAsia="等线" w:hAnsi="Times New Roman"/>
          <w:noProof w:val="0"/>
          <w:color w:val="auto"/>
          <w:sz w:val="21"/>
          <w:szCs w:val="21"/>
          <w:lang w:bidi="en-US"/>
        </w:rPr>
        <w:t xml:space="preserve"> </w:t>
      </w:r>
      <w:r w:rsidRPr="00716F9D">
        <w:rPr>
          <w:rFonts w:ascii="Times New Roman" w:eastAsia="等线" w:hAnsi="Times New Roman"/>
          <w:noProof w:val="0"/>
          <w:snapToGrid w:val="0"/>
          <w:sz w:val="21"/>
          <w:szCs w:val="21"/>
          <w:lang w:bidi="en-US"/>
        </w:rPr>
        <w:t>List of primer sequences for RT-PCR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4693"/>
        <w:gridCol w:w="1459"/>
      </w:tblGrid>
      <w:tr w:rsidR="00596075" w:rsidRPr="00300718" w14:paraId="1EFC7F9D" w14:textId="77777777" w:rsidTr="00B235C6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2E5F3ED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Primer 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ACBACF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Sequence ( 5 ' to 3 ' 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2B6EF0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b/>
                <w:color w:val="auto"/>
                <w:sz w:val="21"/>
                <w:szCs w:val="21"/>
              </w:rPr>
              <w:t>primer length</w:t>
            </w:r>
          </w:p>
        </w:tc>
      </w:tr>
      <w:tr w:rsidR="00596075" w:rsidRPr="00300718" w14:paraId="32157436" w14:textId="77777777" w:rsidTr="00B235C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7B879FC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rno-miR-134-5p RT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B2C8B1E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gtcgtatccagtgcagggtccgaggtattcgcactggatacgaccccctc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6E1DE2E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50</w:t>
            </w:r>
          </w:p>
        </w:tc>
      </w:tr>
      <w:tr w:rsidR="00596075" w:rsidRPr="00300718" w14:paraId="18B5B4AD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7C180BDD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rno-miR-134-5p F</w:t>
            </w:r>
          </w:p>
        </w:tc>
        <w:tc>
          <w:tcPr>
            <w:tcW w:w="0" w:type="auto"/>
            <w:shd w:val="clear" w:color="auto" w:fill="auto"/>
          </w:tcPr>
          <w:p w14:paraId="418C0BBB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cgcgtgtgactggttgacca</w:t>
            </w:r>
          </w:p>
        </w:tc>
        <w:tc>
          <w:tcPr>
            <w:tcW w:w="0" w:type="auto"/>
            <w:shd w:val="clear" w:color="auto" w:fill="auto"/>
          </w:tcPr>
          <w:p w14:paraId="34AAD4E2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76FF1AA8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0DE10AC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rno-miR-134-5p R</w:t>
            </w:r>
          </w:p>
        </w:tc>
        <w:tc>
          <w:tcPr>
            <w:tcW w:w="0" w:type="auto"/>
            <w:shd w:val="clear" w:color="auto" w:fill="auto"/>
          </w:tcPr>
          <w:p w14:paraId="0D66EAB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agtgcagggtccgaggtatt</w:t>
            </w:r>
          </w:p>
        </w:tc>
        <w:tc>
          <w:tcPr>
            <w:tcW w:w="0" w:type="auto"/>
            <w:shd w:val="clear" w:color="auto" w:fill="auto"/>
          </w:tcPr>
          <w:p w14:paraId="4046CBA4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07C5A67F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33AE9532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rno-miR-150-3p RT</w:t>
            </w:r>
          </w:p>
        </w:tc>
        <w:tc>
          <w:tcPr>
            <w:tcW w:w="0" w:type="auto"/>
            <w:shd w:val="clear" w:color="auto" w:fill="auto"/>
          </w:tcPr>
          <w:p w14:paraId="4B9E63DF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gtcgtatccagtgcagggtccgaggtattcgcactggatacgactccccc</w:t>
            </w:r>
          </w:p>
        </w:tc>
        <w:tc>
          <w:tcPr>
            <w:tcW w:w="0" w:type="auto"/>
            <w:shd w:val="clear" w:color="auto" w:fill="auto"/>
          </w:tcPr>
          <w:p w14:paraId="166A5182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50</w:t>
            </w:r>
          </w:p>
        </w:tc>
      </w:tr>
      <w:tr w:rsidR="00596075" w:rsidRPr="00300718" w14:paraId="6546FDC9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44910771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rno-miR-150-3p F</w:t>
            </w:r>
          </w:p>
        </w:tc>
        <w:tc>
          <w:tcPr>
            <w:tcW w:w="0" w:type="auto"/>
            <w:shd w:val="clear" w:color="auto" w:fill="auto"/>
          </w:tcPr>
          <w:p w14:paraId="0AD74176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cgcgctggtacaggcct</w:t>
            </w:r>
          </w:p>
        </w:tc>
        <w:tc>
          <w:tcPr>
            <w:tcW w:w="0" w:type="auto"/>
            <w:shd w:val="clear" w:color="auto" w:fill="auto"/>
          </w:tcPr>
          <w:p w14:paraId="7EF70350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17</w:t>
            </w:r>
          </w:p>
        </w:tc>
      </w:tr>
      <w:tr w:rsidR="00596075" w:rsidRPr="00300718" w14:paraId="31D8E376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6F82ED3F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rno-miR-150-3p R</w:t>
            </w:r>
          </w:p>
        </w:tc>
        <w:tc>
          <w:tcPr>
            <w:tcW w:w="0" w:type="auto"/>
            <w:shd w:val="clear" w:color="auto" w:fill="auto"/>
          </w:tcPr>
          <w:p w14:paraId="0CD472F1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agtgcagggtccgaggtatt</w:t>
            </w:r>
          </w:p>
        </w:tc>
        <w:tc>
          <w:tcPr>
            <w:tcW w:w="0" w:type="auto"/>
            <w:shd w:val="clear" w:color="auto" w:fill="auto"/>
          </w:tcPr>
          <w:p w14:paraId="4D4A2E23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2F7ACA94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689AEB2C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rno-miR-142-5p RT</w:t>
            </w:r>
          </w:p>
        </w:tc>
        <w:tc>
          <w:tcPr>
            <w:tcW w:w="0" w:type="auto"/>
            <w:shd w:val="clear" w:color="auto" w:fill="auto"/>
          </w:tcPr>
          <w:p w14:paraId="1A3CF7DD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gtcgtatccagtgcagggtccgaggtattcgcactggatacgacagtagt</w:t>
            </w:r>
          </w:p>
        </w:tc>
        <w:tc>
          <w:tcPr>
            <w:tcW w:w="0" w:type="auto"/>
            <w:shd w:val="clear" w:color="auto" w:fill="auto"/>
          </w:tcPr>
          <w:p w14:paraId="2FFD9CF2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50</w:t>
            </w:r>
          </w:p>
        </w:tc>
      </w:tr>
      <w:tr w:rsidR="00596075" w:rsidRPr="00300718" w14:paraId="4448ED53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14BA615E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rno-miR-142-5p F</w:t>
            </w:r>
          </w:p>
        </w:tc>
        <w:tc>
          <w:tcPr>
            <w:tcW w:w="0" w:type="auto"/>
            <w:shd w:val="clear" w:color="auto" w:fill="auto"/>
          </w:tcPr>
          <w:p w14:paraId="4D35FF3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gcgcgcataaagtagaaagc</w:t>
            </w:r>
          </w:p>
        </w:tc>
        <w:tc>
          <w:tcPr>
            <w:tcW w:w="0" w:type="auto"/>
            <w:shd w:val="clear" w:color="auto" w:fill="auto"/>
          </w:tcPr>
          <w:p w14:paraId="2B8C669A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73955EA7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3CC558A7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rno-miR-142-5p R</w:t>
            </w:r>
          </w:p>
        </w:tc>
        <w:tc>
          <w:tcPr>
            <w:tcW w:w="0" w:type="auto"/>
            <w:shd w:val="clear" w:color="auto" w:fill="auto"/>
          </w:tcPr>
          <w:p w14:paraId="79E6CDCA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agtgcagggtccgaggtatt</w:t>
            </w:r>
          </w:p>
        </w:tc>
        <w:tc>
          <w:tcPr>
            <w:tcW w:w="0" w:type="auto"/>
            <w:shd w:val="clear" w:color="auto" w:fill="auto"/>
          </w:tcPr>
          <w:p w14:paraId="2671B76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59682201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445D1904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rno-miR-10a-5p RT</w:t>
            </w:r>
          </w:p>
        </w:tc>
        <w:tc>
          <w:tcPr>
            <w:tcW w:w="0" w:type="auto"/>
            <w:shd w:val="clear" w:color="auto" w:fill="auto"/>
          </w:tcPr>
          <w:p w14:paraId="42957B1B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gtcgtatccagtgcagggtccgaggtattcgcactggatacgaccacaaa</w:t>
            </w:r>
          </w:p>
        </w:tc>
        <w:tc>
          <w:tcPr>
            <w:tcW w:w="0" w:type="auto"/>
            <w:shd w:val="clear" w:color="auto" w:fill="auto"/>
          </w:tcPr>
          <w:p w14:paraId="7BA08DAD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50</w:t>
            </w:r>
          </w:p>
        </w:tc>
      </w:tr>
      <w:tr w:rsidR="00596075" w:rsidRPr="00300718" w14:paraId="23297C97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0AED597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rno-miR-10a-5p F</w:t>
            </w:r>
          </w:p>
        </w:tc>
        <w:tc>
          <w:tcPr>
            <w:tcW w:w="0" w:type="auto"/>
            <w:shd w:val="clear" w:color="auto" w:fill="auto"/>
          </w:tcPr>
          <w:p w14:paraId="4E8D8FDB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cgcgtaccctgtagatccgaa</w:t>
            </w:r>
          </w:p>
        </w:tc>
        <w:tc>
          <w:tcPr>
            <w:tcW w:w="0" w:type="auto"/>
            <w:shd w:val="clear" w:color="auto" w:fill="auto"/>
          </w:tcPr>
          <w:p w14:paraId="27D4A0CC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21</w:t>
            </w:r>
          </w:p>
        </w:tc>
      </w:tr>
      <w:tr w:rsidR="00596075" w:rsidRPr="00300718" w14:paraId="7DA1DE83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099D7577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rno-miR-10a-5p R</w:t>
            </w:r>
          </w:p>
        </w:tc>
        <w:tc>
          <w:tcPr>
            <w:tcW w:w="0" w:type="auto"/>
            <w:shd w:val="clear" w:color="auto" w:fill="auto"/>
          </w:tcPr>
          <w:p w14:paraId="78B00A14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agtgcagggtccgaggtatt</w:t>
            </w:r>
          </w:p>
        </w:tc>
        <w:tc>
          <w:tcPr>
            <w:tcW w:w="0" w:type="auto"/>
            <w:shd w:val="clear" w:color="auto" w:fill="auto"/>
          </w:tcPr>
          <w:p w14:paraId="147F95C8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0E8576D9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45E24505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rno-miR-543-3p RT</w:t>
            </w:r>
          </w:p>
        </w:tc>
        <w:tc>
          <w:tcPr>
            <w:tcW w:w="0" w:type="auto"/>
            <w:shd w:val="clear" w:color="auto" w:fill="auto"/>
          </w:tcPr>
          <w:p w14:paraId="147EAD5B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gtcgtatccagtgcagggtccgaggtattcgcactggatacgacagaagt</w:t>
            </w:r>
          </w:p>
        </w:tc>
        <w:tc>
          <w:tcPr>
            <w:tcW w:w="0" w:type="auto"/>
            <w:shd w:val="clear" w:color="auto" w:fill="auto"/>
          </w:tcPr>
          <w:p w14:paraId="5ACD3C0C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50</w:t>
            </w:r>
          </w:p>
        </w:tc>
      </w:tr>
      <w:tr w:rsidR="00596075" w:rsidRPr="00300718" w14:paraId="6F0D3836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312D182F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rno-miR-543-3p F</w:t>
            </w:r>
          </w:p>
        </w:tc>
        <w:tc>
          <w:tcPr>
            <w:tcW w:w="0" w:type="auto"/>
            <w:shd w:val="clear" w:color="auto" w:fill="auto"/>
          </w:tcPr>
          <w:p w14:paraId="2A058324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cgaaacattcgcggtgc</w:t>
            </w:r>
          </w:p>
        </w:tc>
        <w:tc>
          <w:tcPr>
            <w:tcW w:w="0" w:type="auto"/>
            <w:shd w:val="clear" w:color="auto" w:fill="auto"/>
          </w:tcPr>
          <w:p w14:paraId="3084BB2B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17</w:t>
            </w:r>
          </w:p>
        </w:tc>
      </w:tr>
      <w:tr w:rsidR="00596075" w:rsidRPr="00300718" w14:paraId="6F8D45F6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6932566B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rno-miR-543-3p R</w:t>
            </w:r>
          </w:p>
        </w:tc>
        <w:tc>
          <w:tcPr>
            <w:tcW w:w="0" w:type="auto"/>
            <w:shd w:val="clear" w:color="auto" w:fill="auto"/>
          </w:tcPr>
          <w:p w14:paraId="4B2A28CD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agtgcagggtccgaggtatt</w:t>
            </w:r>
          </w:p>
        </w:tc>
        <w:tc>
          <w:tcPr>
            <w:tcW w:w="0" w:type="auto"/>
            <w:shd w:val="clear" w:color="auto" w:fill="auto"/>
          </w:tcPr>
          <w:p w14:paraId="2B6C29D3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  <w:tr w:rsidR="00596075" w:rsidRPr="00300718" w14:paraId="30D32AB4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19C1E50E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rno-U6 RT</w:t>
            </w:r>
          </w:p>
        </w:tc>
        <w:tc>
          <w:tcPr>
            <w:tcW w:w="0" w:type="auto"/>
            <w:shd w:val="clear" w:color="auto" w:fill="auto"/>
          </w:tcPr>
          <w:p w14:paraId="3E7D1923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gtcgtatccagtgcagggtccgaggtattcgcactggatacgacaaaata</w:t>
            </w:r>
          </w:p>
        </w:tc>
        <w:tc>
          <w:tcPr>
            <w:tcW w:w="0" w:type="auto"/>
            <w:shd w:val="clear" w:color="auto" w:fill="auto"/>
          </w:tcPr>
          <w:p w14:paraId="603A1F64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50</w:t>
            </w:r>
          </w:p>
        </w:tc>
      </w:tr>
      <w:tr w:rsidR="00596075" w:rsidRPr="00300718" w14:paraId="3DB1044C" w14:textId="77777777" w:rsidTr="00B235C6">
        <w:trPr>
          <w:jc w:val="center"/>
        </w:trPr>
        <w:tc>
          <w:tcPr>
            <w:tcW w:w="0" w:type="auto"/>
            <w:shd w:val="clear" w:color="auto" w:fill="auto"/>
          </w:tcPr>
          <w:p w14:paraId="3019FA08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rno-U6 F</w:t>
            </w:r>
          </w:p>
        </w:tc>
        <w:tc>
          <w:tcPr>
            <w:tcW w:w="0" w:type="auto"/>
            <w:shd w:val="clear" w:color="auto" w:fill="auto"/>
          </w:tcPr>
          <w:p w14:paraId="6F99D90C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agagaagattagcatggcccctg</w:t>
            </w:r>
          </w:p>
        </w:tc>
        <w:tc>
          <w:tcPr>
            <w:tcW w:w="0" w:type="auto"/>
            <w:shd w:val="clear" w:color="auto" w:fill="auto"/>
          </w:tcPr>
          <w:p w14:paraId="7C28A0E2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23</w:t>
            </w:r>
          </w:p>
        </w:tc>
      </w:tr>
      <w:tr w:rsidR="00596075" w:rsidRPr="00300718" w14:paraId="0A74EC1B" w14:textId="77777777" w:rsidTr="00B235C6">
        <w:trPr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4AFEBDBC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rno-U6 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29C1C53E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atccagtgcagggtccgagg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09B89D3D" w14:textId="77777777" w:rsidR="00596075" w:rsidRPr="00716F9D" w:rsidRDefault="00596075" w:rsidP="00B235C6">
            <w:pPr>
              <w:tabs>
                <w:tab w:val="left" w:pos="3636"/>
              </w:tabs>
              <w:spacing w:line="240" w:lineRule="auto"/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716F9D">
              <w:rPr>
                <w:rFonts w:ascii="Times New Roman" w:hAnsi="Times New Roman"/>
                <w:color w:val="auto"/>
                <w:sz w:val="21"/>
                <w:szCs w:val="21"/>
              </w:rPr>
              <w:t>20</w:t>
            </w:r>
          </w:p>
        </w:tc>
      </w:tr>
    </w:tbl>
    <w:p w14:paraId="7241737E" w14:textId="42926B1A" w:rsidR="00F7048B" w:rsidRDefault="00596075">
      <w:r w:rsidRPr="00300718">
        <w:rPr>
          <w:rFonts w:ascii="Times New Roman" w:hAnsi="Times New Roman"/>
          <w:color w:val="auto"/>
          <w:sz w:val="21"/>
          <w:szCs w:val="21"/>
        </w:rPr>
        <w:t>* Note : RT in primer name indicates reverse transcription primer, F is forward primer and R is backward primer.</w:t>
      </w:r>
    </w:p>
    <w:sectPr w:rsidR="00F70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ABA8" w14:textId="77777777" w:rsidR="00D67AC1" w:rsidRDefault="00D67AC1" w:rsidP="00596075">
      <w:pPr>
        <w:spacing w:line="240" w:lineRule="auto"/>
      </w:pPr>
      <w:r>
        <w:separator/>
      </w:r>
    </w:p>
  </w:endnote>
  <w:endnote w:type="continuationSeparator" w:id="0">
    <w:p w14:paraId="193420C1" w14:textId="77777777" w:rsidR="00D67AC1" w:rsidRDefault="00D67AC1" w:rsidP="00596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AA546" w14:textId="77777777" w:rsidR="00D67AC1" w:rsidRDefault="00D67AC1" w:rsidP="00596075">
      <w:pPr>
        <w:spacing w:line="240" w:lineRule="auto"/>
      </w:pPr>
      <w:r>
        <w:separator/>
      </w:r>
    </w:p>
  </w:footnote>
  <w:footnote w:type="continuationSeparator" w:id="0">
    <w:p w14:paraId="16CABA62" w14:textId="77777777" w:rsidR="00D67AC1" w:rsidRDefault="00D67AC1" w:rsidP="005960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8B"/>
    <w:rsid w:val="00596075"/>
    <w:rsid w:val="00D67AC1"/>
    <w:rsid w:val="00F7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2003A"/>
  <w15:chartTrackingRefBased/>
  <w15:docId w15:val="{E6E33082-48FB-4B5B-9141-DA590316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075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075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5960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6075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5960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jiang</dc:creator>
  <cp:keywords/>
  <dc:description/>
  <cp:lastModifiedBy>jiang jiang</cp:lastModifiedBy>
  <cp:revision>2</cp:revision>
  <dcterms:created xsi:type="dcterms:W3CDTF">2023-07-19T14:31:00Z</dcterms:created>
  <dcterms:modified xsi:type="dcterms:W3CDTF">2023-07-19T14:32:00Z</dcterms:modified>
</cp:coreProperties>
</file>