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915CE" w14:textId="77777777" w:rsidR="008105DB" w:rsidRPr="008105DB" w:rsidRDefault="008105DB" w:rsidP="008105DB">
      <w:pPr>
        <w:pStyle w:val="NormalWeb"/>
        <w:rPr>
          <w:b/>
          <w:bCs/>
          <w:color w:val="000000"/>
          <w:sz w:val="32"/>
          <w:szCs w:val="32"/>
          <w:lang w:val="en-US"/>
        </w:rPr>
      </w:pPr>
      <w:r w:rsidRPr="008105DB">
        <w:rPr>
          <w:b/>
          <w:bCs/>
          <w:color w:val="000000"/>
          <w:sz w:val="32"/>
          <w:szCs w:val="32"/>
          <w:lang w:val="en-US"/>
        </w:rPr>
        <w:t>Appendix 1</w:t>
      </w:r>
    </w:p>
    <w:p w14:paraId="7DE64D4F" w14:textId="77777777" w:rsidR="008105DB" w:rsidRPr="00586B15" w:rsidRDefault="008105DB" w:rsidP="008105DB">
      <w:pPr>
        <w:pStyle w:val="NormalWeb"/>
        <w:rPr>
          <w:rFonts w:ascii="Quire Sans Light" w:hAnsi="Quire Sans Light"/>
          <w:b/>
          <w:bCs/>
          <w:color w:val="000000"/>
          <w:sz w:val="27"/>
          <w:szCs w:val="27"/>
          <w:lang w:val="en-US"/>
        </w:rPr>
      </w:pPr>
      <w:r w:rsidRPr="00586B15">
        <w:rPr>
          <w:rFonts w:ascii="Quire Sans Light" w:hAnsi="Quire Sans Light"/>
          <w:b/>
          <w:bCs/>
          <w:color w:val="000000"/>
          <w:sz w:val="27"/>
          <w:szCs w:val="27"/>
          <w:lang w:val="en-US"/>
        </w:rPr>
        <w:t>Interview Guide</w:t>
      </w:r>
    </w:p>
    <w:p w14:paraId="6E58D8AA" w14:textId="77777777" w:rsidR="008105DB" w:rsidRPr="00586B15" w:rsidRDefault="008105DB" w:rsidP="003D0432">
      <w:pPr>
        <w:jc w:val="both"/>
        <w:rPr>
          <w:rFonts w:ascii="Quire Sans Light" w:eastAsia="Times New Roman" w:hAnsi="Quire Sans Light" w:cs="Times New Roman"/>
          <w:color w:val="000000"/>
          <w:kern w:val="0"/>
          <w:sz w:val="27"/>
          <w:szCs w:val="27"/>
          <w:lang w:val="en-US" w:eastAsia="es-ES"/>
          <w14:ligatures w14:val="none"/>
        </w:rPr>
      </w:pPr>
      <w:r w:rsidRPr="00586B15">
        <w:rPr>
          <w:rFonts w:ascii="Quire Sans Light" w:eastAsia="Times New Roman" w:hAnsi="Quire Sans Light" w:cs="Times New Roman"/>
          <w:color w:val="000000"/>
          <w:kern w:val="0"/>
          <w:sz w:val="27"/>
          <w:szCs w:val="27"/>
          <w:lang w:val="en-US" w:eastAsia="es-ES"/>
          <w14:ligatures w14:val="none"/>
        </w:rPr>
        <w:t>1. Please introduce yourself. What has been your reality with lung cancer? In which way is it present in your life?</w:t>
      </w:r>
    </w:p>
    <w:p w14:paraId="617CD38A" w14:textId="77777777" w:rsidR="008105DB" w:rsidRPr="00586B15" w:rsidRDefault="008105DB" w:rsidP="003D0432">
      <w:pPr>
        <w:jc w:val="both"/>
        <w:rPr>
          <w:rFonts w:ascii="Quire Sans Light" w:eastAsia="Times New Roman" w:hAnsi="Quire Sans Light" w:cs="Times New Roman"/>
          <w:color w:val="000000"/>
          <w:kern w:val="0"/>
          <w:sz w:val="27"/>
          <w:szCs w:val="27"/>
          <w:lang w:val="en-US" w:eastAsia="es-ES"/>
          <w14:ligatures w14:val="none"/>
        </w:rPr>
      </w:pPr>
      <w:r w:rsidRPr="00586B15">
        <w:rPr>
          <w:rFonts w:ascii="Quire Sans Light" w:eastAsia="Times New Roman" w:hAnsi="Quire Sans Light" w:cs="Times New Roman"/>
          <w:color w:val="000000"/>
          <w:kern w:val="0"/>
          <w:sz w:val="27"/>
          <w:szCs w:val="27"/>
          <w:lang w:val="en-US" w:eastAsia="es-ES"/>
          <w14:ligatures w14:val="none"/>
        </w:rPr>
        <w:t>2. If you had to develop a core outcome set for lung cancer by yourself, without going into any literature review, which dimensions would you include? What comes first to your mind as the most important outcome of lung cancer?</w:t>
      </w:r>
    </w:p>
    <w:p w14:paraId="0CCC30A0" w14:textId="77777777" w:rsidR="008105DB" w:rsidRPr="00586B15" w:rsidRDefault="008105DB" w:rsidP="003D0432">
      <w:pPr>
        <w:jc w:val="both"/>
        <w:rPr>
          <w:rFonts w:ascii="Quire Sans Light" w:eastAsia="Times New Roman" w:hAnsi="Quire Sans Light" w:cs="Times New Roman"/>
          <w:color w:val="000000"/>
          <w:kern w:val="0"/>
          <w:sz w:val="27"/>
          <w:szCs w:val="27"/>
          <w:lang w:val="en-US" w:eastAsia="es-ES"/>
          <w14:ligatures w14:val="none"/>
        </w:rPr>
      </w:pPr>
      <w:r w:rsidRPr="00586B15">
        <w:rPr>
          <w:rFonts w:ascii="Quire Sans Light" w:eastAsia="Times New Roman" w:hAnsi="Quire Sans Light" w:cs="Times New Roman"/>
          <w:color w:val="000000"/>
          <w:kern w:val="0"/>
          <w:sz w:val="27"/>
          <w:szCs w:val="27"/>
          <w:lang w:val="en-US" w:eastAsia="es-ES"/>
          <w14:ligatures w14:val="none"/>
        </w:rPr>
        <w:t>3. (If practitioner) As someone who deals with lung cancer patients, which information would you like to have access to?</w:t>
      </w:r>
    </w:p>
    <w:p w14:paraId="10721549" w14:textId="77777777" w:rsidR="008105DB" w:rsidRPr="00586B15" w:rsidRDefault="008105DB" w:rsidP="003D0432">
      <w:pPr>
        <w:jc w:val="both"/>
        <w:rPr>
          <w:rFonts w:ascii="Quire Sans Light" w:eastAsia="Times New Roman" w:hAnsi="Quire Sans Light" w:cs="Times New Roman"/>
          <w:color w:val="000000"/>
          <w:kern w:val="0"/>
          <w:sz w:val="27"/>
          <w:szCs w:val="27"/>
          <w:lang w:val="en-US" w:eastAsia="es-ES"/>
          <w14:ligatures w14:val="none"/>
        </w:rPr>
      </w:pPr>
      <w:r w:rsidRPr="00586B15">
        <w:rPr>
          <w:rFonts w:ascii="Quire Sans Light" w:eastAsia="Times New Roman" w:hAnsi="Quire Sans Light" w:cs="Times New Roman"/>
          <w:color w:val="000000"/>
          <w:kern w:val="0"/>
          <w:sz w:val="27"/>
          <w:szCs w:val="27"/>
          <w:lang w:val="en-US" w:eastAsia="es-ES"/>
          <w14:ligatures w14:val="none"/>
        </w:rPr>
        <w:t xml:space="preserve">4. (If researcher) Do you have any suggestion of how these dimensions could be measured? Which scales could we </w:t>
      </w:r>
      <w:proofErr w:type="gramStart"/>
      <w:r w:rsidRPr="00586B15">
        <w:rPr>
          <w:rFonts w:ascii="Quire Sans Light" w:eastAsia="Times New Roman" w:hAnsi="Quire Sans Light" w:cs="Times New Roman"/>
          <w:color w:val="000000"/>
          <w:kern w:val="0"/>
          <w:sz w:val="27"/>
          <w:szCs w:val="27"/>
          <w:lang w:val="en-US" w:eastAsia="es-ES"/>
          <w14:ligatures w14:val="none"/>
        </w:rPr>
        <w:t>use, if</w:t>
      </w:r>
      <w:proofErr w:type="gramEnd"/>
      <w:r w:rsidRPr="00586B15">
        <w:rPr>
          <w:rFonts w:ascii="Quire Sans Light" w:eastAsia="Times New Roman" w:hAnsi="Quire Sans Light" w:cs="Times New Roman"/>
          <w:color w:val="000000"/>
          <w:kern w:val="0"/>
          <w:sz w:val="27"/>
          <w:szCs w:val="27"/>
          <w:lang w:val="en-US" w:eastAsia="es-ES"/>
          <w14:ligatures w14:val="none"/>
        </w:rPr>
        <w:t xml:space="preserve"> you know any?</w:t>
      </w:r>
    </w:p>
    <w:p w14:paraId="7AF2E1EC" w14:textId="03A75CFA" w:rsidR="006E79F9" w:rsidRPr="00586B15" w:rsidRDefault="008105DB" w:rsidP="003D0432">
      <w:pPr>
        <w:jc w:val="both"/>
        <w:rPr>
          <w:rFonts w:ascii="Quire Sans Light" w:hAnsi="Quire Sans Light"/>
        </w:rPr>
      </w:pPr>
      <w:r w:rsidRPr="00586B15">
        <w:rPr>
          <w:rFonts w:ascii="Quire Sans Light" w:eastAsia="Times New Roman" w:hAnsi="Quire Sans Light" w:cs="Times New Roman"/>
          <w:color w:val="000000"/>
          <w:kern w:val="0"/>
          <w:sz w:val="27"/>
          <w:szCs w:val="27"/>
          <w:lang w:val="en-US" w:eastAsia="es-ES"/>
          <w14:ligatures w14:val="none"/>
        </w:rPr>
        <w:t>5. Besides the disease gravity, it is equally challenging to treat every person with lung cancer.? Is there any group of patents that is harder to treat? What can affect results in patients?</w:t>
      </w:r>
    </w:p>
    <w:sectPr w:rsidR="006E79F9" w:rsidRPr="00586B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ire Sans Light">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5DB"/>
    <w:rsid w:val="003D0432"/>
    <w:rsid w:val="00586B15"/>
    <w:rsid w:val="006E79F9"/>
    <w:rsid w:val="008105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D974"/>
  <w15:chartTrackingRefBased/>
  <w15:docId w15:val="{846C9686-5F87-48D3-9190-4C016B89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8105DB"/>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0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125</Words>
  <Characters>690</Characters>
  <Application>Microsoft Office Word</Application>
  <DocSecurity>0</DocSecurity>
  <Lines>5</Lines>
  <Paragraphs>1</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Àngels Salvador</dc:creator>
  <cp:keywords/>
  <dc:description/>
  <cp:lastModifiedBy>Àngels Salvador</cp:lastModifiedBy>
  <cp:revision>2</cp:revision>
  <dcterms:created xsi:type="dcterms:W3CDTF">2023-08-11T08:01:00Z</dcterms:created>
  <dcterms:modified xsi:type="dcterms:W3CDTF">2023-08-11T08:07:00Z</dcterms:modified>
</cp:coreProperties>
</file>