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D62F0" w14:textId="77777777" w:rsidR="00E66819" w:rsidRPr="005C0902" w:rsidRDefault="00E66819" w:rsidP="00E6681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C0902">
        <w:rPr>
          <w:rFonts w:ascii="Times New Roman" w:hAnsi="Times New Roman" w:cs="Times New Roman"/>
          <w:b/>
          <w:bCs/>
          <w:sz w:val="20"/>
          <w:szCs w:val="20"/>
        </w:rPr>
        <w:t>Compound Impacts of Monsoon and Westerlies on Summer Precipitation over Tibetan Plateau</w:t>
      </w:r>
    </w:p>
    <w:p w14:paraId="3AD972F8" w14:textId="09DF66BE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C0902">
        <w:rPr>
          <w:rFonts w:ascii="Times New Roman" w:hAnsi="Times New Roman" w:cs="Times New Roman"/>
          <w:sz w:val="20"/>
          <w:szCs w:val="20"/>
        </w:rPr>
        <w:t>Xuefeng Dong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5C090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C0902">
        <w:rPr>
          <w:rFonts w:ascii="Times New Roman" w:hAnsi="Times New Roman" w:cs="Times New Roman"/>
          <w:sz w:val="20"/>
          <w:szCs w:val="20"/>
        </w:rPr>
        <w:t>Yuzhi</w:t>
      </w:r>
      <w:proofErr w:type="spellEnd"/>
      <w:r w:rsidRPr="005C0902">
        <w:rPr>
          <w:rFonts w:ascii="Times New Roman" w:hAnsi="Times New Roman" w:cs="Times New Roman"/>
          <w:sz w:val="20"/>
          <w:szCs w:val="20"/>
        </w:rPr>
        <w:t xml:space="preserve"> Liu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1,3*</w:t>
      </w:r>
      <w:r w:rsidRPr="005C090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C0902">
        <w:rPr>
          <w:rFonts w:ascii="Times New Roman" w:hAnsi="Times New Roman" w:cs="Times New Roman"/>
          <w:sz w:val="20"/>
          <w:szCs w:val="20"/>
        </w:rPr>
        <w:t>Xiaoqiang</w:t>
      </w:r>
      <w:proofErr w:type="spellEnd"/>
      <w:r w:rsidRPr="005C0902">
        <w:rPr>
          <w:rFonts w:ascii="Times New Roman" w:hAnsi="Times New Roman" w:cs="Times New Roman"/>
          <w:sz w:val="20"/>
          <w:szCs w:val="20"/>
        </w:rPr>
        <w:t xml:space="preserve"> Yan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5C090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C0902">
        <w:rPr>
          <w:rFonts w:ascii="Times New Roman" w:hAnsi="Times New Roman" w:cs="Times New Roman"/>
          <w:sz w:val="20"/>
          <w:szCs w:val="20"/>
        </w:rPr>
        <w:t>Yingsi</w:t>
      </w:r>
      <w:proofErr w:type="spellEnd"/>
      <w:r w:rsidRPr="005C0902">
        <w:rPr>
          <w:rFonts w:ascii="Times New Roman" w:hAnsi="Times New Roman" w:cs="Times New Roman"/>
          <w:sz w:val="20"/>
          <w:szCs w:val="20"/>
        </w:rPr>
        <w:t xml:space="preserve"> Wang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5C0902">
        <w:rPr>
          <w:rFonts w:ascii="Times New Roman" w:hAnsi="Times New Roman" w:cs="Times New Roman"/>
          <w:sz w:val="20"/>
          <w:szCs w:val="20"/>
        </w:rPr>
        <w:t>, Ziyuan Tan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C0902">
        <w:rPr>
          <w:rFonts w:ascii="Times New Roman" w:hAnsi="Times New Roman" w:cs="Times New Roman"/>
          <w:sz w:val="20"/>
          <w:szCs w:val="20"/>
        </w:rPr>
        <w:t>, Min Luo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C0902">
        <w:rPr>
          <w:rFonts w:ascii="Times New Roman" w:hAnsi="Times New Roman" w:cs="Times New Roman"/>
          <w:sz w:val="20"/>
          <w:szCs w:val="20"/>
        </w:rPr>
        <w:t>, Dan Li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C0902">
        <w:rPr>
          <w:rFonts w:ascii="Times New Roman" w:hAnsi="Times New Roman" w:cs="Times New Roman"/>
          <w:sz w:val="20"/>
          <w:szCs w:val="20"/>
        </w:rPr>
        <w:t>, Ying Wang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C090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C0902">
        <w:rPr>
          <w:rFonts w:ascii="Times New Roman" w:hAnsi="Times New Roman" w:cs="Times New Roman"/>
          <w:sz w:val="20"/>
          <w:szCs w:val="20"/>
        </w:rPr>
        <w:t>Shijia</w:t>
      </w:r>
      <w:proofErr w:type="spellEnd"/>
      <w:r w:rsidRPr="005C0902">
        <w:rPr>
          <w:rFonts w:ascii="Times New Roman" w:hAnsi="Times New Roman" w:cs="Times New Roman"/>
          <w:sz w:val="20"/>
          <w:szCs w:val="20"/>
        </w:rPr>
        <w:t xml:space="preserve"> Tang</w:t>
      </w: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14:paraId="431C6F82" w14:textId="77777777" w:rsidR="00E66819" w:rsidRPr="005C0902" w:rsidRDefault="00E66819" w:rsidP="00E66819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4EE98C8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5C0902">
        <w:rPr>
          <w:rFonts w:ascii="Times New Roman" w:hAnsi="Times New Roman" w:cs="Times New Roman"/>
          <w:sz w:val="20"/>
          <w:szCs w:val="20"/>
        </w:rPr>
        <w:t>Key Laboratory for Semi-Arid Climate Change of the Ministry of Education, College of Atmospheric Sciences, Lanzhou University, Lanzhou 730000, China</w:t>
      </w:r>
    </w:p>
    <w:p w14:paraId="4068003B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0" w:name="_Hlk137550543"/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C0902">
        <w:rPr>
          <w:rFonts w:ascii="Times New Roman" w:hAnsi="Times New Roman" w:cs="Times New Roman"/>
          <w:sz w:val="20"/>
          <w:szCs w:val="20"/>
        </w:rPr>
        <w:t>Sanshui Meteorological Bureau, Foshan 528000, China</w:t>
      </w:r>
    </w:p>
    <w:bookmarkEnd w:id="0"/>
    <w:p w14:paraId="70DDAD86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C0902">
        <w:rPr>
          <w:rFonts w:ascii="Times New Roman" w:hAnsi="Times New Roman" w:cs="Times New Roman"/>
          <w:sz w:val="20"/>
          <w:szCs w:val="20"/>
        </w:rPr>
        <w:t>Collaborative Innovation Center on Forecast and Evaluation of Meteorological Disasters (CIC-FEMD), Nanjing University of Information Science &amp; Technology, Nanjing 210000, China</w:t>
      </w:r>
    </w:p>
    <w:p w14:paraId="0356E292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5C0902">
        <w:rPr>
          <w:rFonts w:ascii="Times New Roman" w:hAnsi="Times New Roman" w:cs="Times New Roman"/>
          <w:sz w:val="20"/>
          <w:szCs w:val="20"/>
        </w:rPr>
        <w:t>Chengdu Weather Modification Office, Chengdu 610000, China</w:t>
      </w:r>
    </w:p>
    <w:p w14:paraId="373EBC4D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5C090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5C0902">
        <w:rPr>
          <w:rFonts w:ascii="Times New Roman" w:hAnsi="Times New Roman" w:cs="Times New Roman"/>
          <w:sz w:val="20"/>
          <w:szCs w:val="20"/>
        </w:rPr>
        <w:t xml:space="preserve">Puning Meteorological Bureau, </w:t>
      </w:r>
      <w:proofErr w:type="spellStart"/>
      <w:r w:rsidRPr="005C0902">
        <w:rPr>
          <w:rFonts w:ascii="Times New Roman" w:hAnsi="Times New Roman" w:cs="Times New Roman"/>
          <w:sz w:val="20"/>
          <w:szCs w:val="20"/>
        </w:rPr>
        <w:t>Jieyang</w:t>
      </w:r>
      <w:proofErr w:type="spellEnd"/>
      <w:r w:rsidRPr="005C0902">
        <w:rPr>
          <w:rFonts w:ascii="Times New Roman" w:hAnsi="Times New Roman" w:cs="Times New Roman"/>
          <w:sz w:val="20"/>
          <w:szCs w:val="20"/>
        </w:rPr>
        <w:t xml:space="preserve"> 522000, China</w:t>
      </w:r>
    </w:p>
    <w:p w14:paraId="7CCAB7D3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7FB2266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8636990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8D5903B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240AF5E3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387BFC2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9D45B75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02C55327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6713A2C2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757D108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EFB079A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7F5FAE21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4A82CB0" w14:textId="77777777" w:rsidR="00E66819" w:rsidRPr="005C0902" w:rsidRDefault="00E66819" w:rsidP="00E66819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2C729CB" w14:textId="77777777" w:rsidR="00E66819" w:rsidRPr="005C0902" w:rsidRDefault="00E66819" w:rsidP="00E66819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5C0902">
        <w:rPr>
          <w:rFonts w:ascii="Times New Roman" w:hAnsi="Times New Roman" w:cs="Times New Roman"/>
          <w:i/>
          <w:iCs/>
          <w:sz w:val="20"/>
          <w:szCs w:val="20"/>
        </w:rPr>
        <w:t>Author:</w:t>
      </w:r>
      <w:r w:rsidRPr="005C0902">
        <w:rPr>
          <w:rFonts w:ascii="Times New Roman" w:hAnsi="Times New Roman" w:cs="Times New Roman"/>
          <w:sz w:val="20"/>
          <w:szCs w:val="20"/>
        </w:rPr>
        <w:t xml:space="preserve"> Xuefeng Dong, </w:t>
      </w:r>
      <w:r w:rsidRPr="005C0902">
        <w:rPr>
          <w:rStyle w:val="a7"/>
          <w:rFonts w:ascii="Times New Roman" w:hAnsi="Times New Roman" w:cs="Times New Roman"/>
          <w:color w:val="0070C0"/>
          <w:sz w:val="20"/>
        </w:rPr>
        <w:t>120220900961@lzu.edu.cn</w:t>
      </w:r>
    </w:p>
    <w:p w14:paraId="7D9AF9A7" w14:textId="77777777" w:rsidR="00E66819" w:rsidRPr="005C0902" w:rsidRDefault="00E66819" w:rsidP="00E66819">
      <w:pPr>
        <w:pStyle w:val="ParagraphText"/>
        <w:ind w:firstLine="0"/>
        <w:rPr>
          <w:sz w:val="20"/>
        </w:rPr>
      </w:pPr>
      <w:r w:rsidRPr="005C0902">
        <w:rPr>
          <w:i/>
          <w:iCs/>
          <w:sz w:val="20"/>
        </w:rPr>
        <w:t>Corresponding author</w:t>
      </w:r>
      <w:r w:rsidRPr="005C0902">
        <w:rPr>
          <w:sz w:val="20"/>
        </w:rPr>
        <w:t xml:space="preserve">: </w:t>
      </w:r>
      <w:proofErr w:type="spellStart"/>
      <w:r w:rsidRPr="005C0902">
        <w:rPr>
          <w:sz w:val="20"/>
        </w:rPr>
        <w:t>Yuzhi</w:t>
      </w:r>
      <w:proofErr w:type="spellEnd"/>
      <w:r w:rsidRPr="005C0902">
        <w:rPr>
          <w:sz w:val="20"/>
        </w:rPr>
        <w:t xml:space="preserve"> Liu</w:t>
      </w:r>
      <w:r w:rsidRPr="005C0902">
        <w:rPr>
          <w:sz w:val="20"/>
          <w:lang w:eastAsia="zh-CN"/>
        </w:rPr>
        <w:t>,</w:t>
      </w:r>
      <w:r w:rsidRPr="005C0902">
        <w:rPr>
          <w:sz w:val="20"/>
        </w:rPr>
        <w:t xml:space="preserve"> </w:t>
      </w:r>
      <w:hyperlink r:id="rId6" w:history="1">
        <w:r w:rsidRPr="005C0902">
          <w:rPr>
            <w:rStyle w:val="a7"/>
            <w:sz w:val="20"/>
          </w:rPr>
          <w:t>liuyzh@lzu.edu.cn</w:t>
        </w:r>
      </w:hyperlink>
    </w:p>
    <w:p w14:paraId="3D68829D" w14:textId="77777777" w:rsidR="00E66819" w:rsidRPr="005C0902" w:rsidRDefault="00E66819" w:rsidP="00E66819">
      <w:pPr>
        <w:pStyle w:val="ParagraphText"/>
        <w:ind w:firstLine="0"/>
        <w:rPr>
          <w:sz w:val="20"/>
        </w:rPr>
      </w:pPr>
    </w:p>
    <w:p w14:paraId="6D67A01E" w14:textId="77777777" w:rsidR="00E66819" w:rsidRPr="005C0902" w:rsidRDefault="00E66819" w:rsidP="00E66819">
      <w:pPr>
        <w:pStyle w:val="ParagraphText"/>
        <w:ind w:firstLine="0"/>
        <w:rPr>
          <w:sz w:val="20"/>
        </w:rPr>
      </w:pPr>
    </w:p>
    <w:p w14:paraId="3B768BFF" w14:textId="77777777" w:rsidR="00E66819" w:rsidRPr="005C0902" w:rsidRDefault="00E66819" w:rsidP="00E66819">
      <w:pPr>
        <w:pStyle w:val="ParagraphText"/>
        <w:ind w:firstLine="0"/>
        <w:rPr>
          <w:sz w:val="20"/>
        </w:rPr>
      </w:pPr>
    </w:p>
    <w:p w14:paraId="0E5022A2" w14:textId="77777777" w:rsidR="00E66819" w:rsidRPr="005C0902" w:rsidRDefault="00E66819">
      <w:pPr>
        <w:rPr>
          <w:rFonts w:ascii="Times New Roman" w:hAnsi="Times New Roman" w:cs="Times New Roman"/>
        </w:rPr>
      </w:pPr>
    </w:p>
    <w:p w14:paraId="562C5FFC" w14:textId="1E93271C" w:rsidR="006A4A9A" w:rsidRPr="005C0902" w:rsidRDefault="001B0330">
      <w:pPr>
        <w:rPr>
          <w:rFonts w:ascii="Times New Roman" w:hAnsi="Times New Roman" w:cs="Times New Roman"/>
        </w:rPr>
      </w:pPr>
      <w:r w:rsidRPr="005C0902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B6142B" wp14:editId="08E91696">
            <wp:extent cx="5040000" cy="3104498"/>
            <wp:effectExtent l="0" t="0" r="8255" b="1270"/>
            <wp:docPr id="3854810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17" t="24026" b="1533"/>
                    <a:stretch/>
                  </pic:blipFill>
                  <pic:spPr bwMode="auto">
                    <a:xfrm>
                      <a:off x="0" y="0"/>
                      <a:ext cx="5040000" cy="3104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A7649" w14:textId="7DA2A91D" w:rsidR="001B0330" w:rsidRPr="005C0902" w:rsidRDefault="00EE6202" w:rsidP="004D1185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bookmarkStart w:id="1" w:name="_Hlk132019492"/>
      <w:r w:rsidRPr="005C0902">
        <w:rPr>
          <w:rFonts w:ascii="Times New Roman" w:eastAsia="仿宋" w:hAnsi="Times New Roman" w:cs="Times New Roman"/>
          <w:b/>
          <w:bCs/>
          <w:sz w:val="20"/>
          <w:szCs w:val="20"/>
        </w:rPr>
        <w:t xml:space="preserve">Fig. </w:t>
      </w:r>
      <w:r w:rsidR="00DC4BB0" w:rsidRPr="005C0902">
        <w:rPr>
          <w:rFonts w:ascii="Times New Roman" w:eastAsia="仿宋" w:hAnsi="Times New Roman" w:cs="Times New Roman"/>
          <w:b/>
          <w:bCs/>
          <w:sz w:val="20"/>
          <w:szCs w:val="20"/>
        </w:rPr>
        <w:t>S1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 Composite anomalies (colors; unit: mm d</w:t>
      </w:r>
      <w:r w:rsidR="001B0330" w:rsidRPr="005C0902">
        <w:rPr>
          <w:rFonts w:ascii="Times New Roman" w:eastAsia="仿宋" w:hAnsi="Times New Roman" w:cs="Times New Roman"/>
          <w:sz w:val="20"/>
          <w:szCs w:val="20"/>
          <w:vertAlign w:val="superscript"/>
        </w:rPr>
        <w:t>-1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) of evaporation for </w:t>
      </w:r>
      <w:r w:rsidR="004D1185" w:rsidRPr="005C0902">
        <w:rPr>
          <w:rFonts w:ascii="Times New Roman" w:eastAsia="仿宋" w:hAnsi="Times New Roman" w:cs="Times New Roman"/>
          <w:b/>
          <w:bCs/>
          <w:sz w:val="20"/>
          <w:szCs w:val="20"/>
        </w:rPr>
        <w:t>a</w:t>
      </w:r>
      <w:r w:rsidR="004D1185" w:rsidRPr="005C0902">
        <w:rPr>
          <w:rFonts w:ascii="Times New Roman" w:eastAsia="仿宋" w:hAnsi="Times New Roman" w:cs="Times New Roman"/>
          <w:sz w:val="20"/>
          <w:szCs w:val="20"/>
        </w:rPr>
        <w:t xml:space="preserve"> 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stronger SASM and stronger TPW </w:t>
      </w:r>
      <w:r w:rsidR="004D1185" w:rsidRPr="005C0902">
        <w:rPr>
          <w:rFonts w:ascii="Times New Roman" w:eastAsia="仿宋" w:hAnsi="Times New Roman" w:cs="Times New Roman"/>
          <w:b/>
          <w:bCs/>
          <w:sz w:val="20"/>
          <w:szCs w:val="20"/>
        </w:rPr>
        <w:t>b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 weaker SASM and weaker TPW </w:t>
      </w:r>
      <w:r w:rsidR="001B0330" w:rsidRPr="005C0902">
        <w:rPr>
          <w:rFonts w:ascii="Times New Roman" w:eastAsia="仿宋" w:hAnsi="Times New Roman" w:cs="Times New Roman"/>
          <w:b/>
          <w:bCs/>
          <w:sz w:val="20"/>
          <w:szCs w:val="20"/>
        </w:rPr>
        <w:t>c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 stronger SASM and weaker TPW </w:t>
      </w:r>
      <w:r w:rsidR="004D1185" w:rsidRPr="005C0902">
        <w:rPr>
          <w:rFonts w:ascii="Times New Roman" w:eastAsia="仿宋" w:hAnsi="Times New Roman" w:cs="Times New Roman"/>
          <w:sz w:val="20"/>
          <w:szCs w:val="20"/>
        </w:rPr>
        <w:t xml:space="preserve">and </w:t>
      </w:r>
      <w:r w:rsidR="004D1185" w:rsidRPr="005C0902">
        <w:rPr>
          <w:rFonts w:ascii="Times New Roman" w:eastAsia="仿宋" w:hAnsi="Times New Roman" w:cs="Times New Roman"/>
          <w:b/>
          <w:bCs/>
          <w:sz w:val="20"/>
          <w:szCs w:val="20"/>
        </w:rPr>
        <w:t>d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 weaker SASM and stronger TPW. The black oblique lines denote differences </w:t>
      </w:r>
      <w:r w:rsidR="004D1185" w:rsidRPr="005C0902">
        <w:rPr>
          <w:rFonts w:ascii="Times New Roman" w:eastAsia="仿宋" w:hAnsi="Times New Roman" w:cs="Times New Roman"/>
          <w:sz w:val="20"/>
          <w:szCs w:val="20"/>
        </w:rPr>
        <w:t>are significant above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 xml:space="preserve"> the 9</w:t>
      </w:r>
      <w:r w:rsidR="00F539E3" w:rsidRPr="005C0902">
        <w:rPr>
          <w:rFonts w:ascii="Times New Roman" w:eastAsia="仿宋" w:hAnsi="Times New Roman" w:cs="Times New Roman"/>
          <w:sz w:val="20"/>
          <w:szCs w:val="20"/>
        </w:rPr>
        <w:t>5</w:t>
      </w:r>
      <w:r w:rsidR="001B0330" w:rsidRPr="005C0902">
        <w:rPr>
          <w:rFonts w:ascii="Times New Roman" w:eastAsia="仿宋" w:hAnsi="Times New Roman" w:cs="Times New Roman"/>
          <w:sz w:val="20"/>
          <w:szCs w:val="20"/>
        </w:rPr>
        <w:t>% confidence level</w:t>
      </w:r>
      <w:bookmarkEnd w:id="1"/>
      <w:r w:rsidR="005C0902" w:rsidRPr="005C0902">
        <w:rPr>
          <w:rFonts w:ascii="Times New Roman" w:eastAsia="仿宋" w:hAnsi="Times New Roman" w:cs="Times New Roman"/>
          <w:sz w:val="20"/>
          <w:szCs w:val="20"/>
        </w:rPr>
        <w:t>。</w:t>
      </w:r>
    </w:p>
    <w:sectPr w:rsidR="001B0330" w:rsidRPr="005C09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67B5C" w14:textId="77777777" w:rsidR="00F87C27" w:rsidRDefault="00F87C27" w:rsidP="001B0330">
      <w:r>
        <w:separator/>
      </w:r>
    </w:p>
  </w:endnote>
  <w:endnote w:type="continuationSeparator" w:id="0">
    <w:p w14:paraId="0F5EFC30" w14:textId="77777777" w:rsidR="00F87C27" w:rsidRDefault="00F87C27" w:rsidP="001B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0B352" w14:textId="77777777" w:rsidR="00F87C27" w:rsidRDefault="00F87C27" w:rsidP="001B0330">
      <w:r>
        <w:separator/>
      </w:r>
    </w:p>
  </w:footnote>
  <w:footnote w:type="continuationSeparator" w:id="0">
    <w:p w14:paraId="226A9DEB" w14:textId="77777777" w:rsidR="00F87C27" w:rsidRDefault="00F87C27" w:rsidP="001B0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9A"/>
    <w:rsid w:val="001B0330"/>
    <w:rsid w:val="00390F61"/>
    <w:rsid w:val="004D1185"/>
    <w:rsid w:val="005C0902"/>
    <w:rsid w:val="006A4A9A"/>
    <w:rsid w:val="00AD1B4B"/>
    <w:rsid w:val="00DC4BB0"/>
    <w:rsid w:val="00E66819"/>
    <w:rsid w:val="00EE6202"/>
    <w:rsid w:val="00F539E3"/>
    <w:rsid w:val="00F616E9"/>
    <w:rsid w:val="00F87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143315"/>
  <w15:chartTrackingRefBased/>
  <w15:docId w15:val="{3410E2B3-4B4B-437C-A216-B3CB66439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3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30"/>
    <w:rPr>
      <w:sz w:val="18"/>
      <w:szCs w:val="18"/>
    </w:rPr>
  </w:style>
  <w:style w:type="character" w:styleId="a7">
    <w:name w:val="Hyperlink"/>
    <w:basedOn w:val="a0"/>
    <w:uiPriority w:val="99"/>
    <w:unhideWhenUsed/>
    <w:rsid w:val="00E66819"/>
    <w:rPr>
      <w:color w:val="0563C1" w:themeColor="hyperlink"/>
      <w:u w:val="single"/>
    </w:rPr>
  </w:style>
  <w:style w:type="paragraph" w:customStyle="1" w:styleId="ParagraphText">
    <w:name w:val="Paragraph Text"/>
    <w:link w:val="ParagraphTextChar"/>
    <w:qFormat/>
    <w:rsid w:val="00E66819"/>
    <w:pPr>
      <w:snapToGrid w:val="0"/>
      <w:spacing w:before="120" w:line="360" w:lineRule="auto"/>
      <w:ind w:firstLine="360"/>
    </w:pPr>
    <w:rPr>
      <w:rFonts w:ascii="Times New Roman" w:hAnsi="Times New Roman" w:cs="Times New Roman"/>
      <w:kern w:val="0"/>
      <w:sz w:val="24"/>
      <w:szCs w:val="20"/>
      <w:lang w:eastAsia="en-US"/>
      <w14:ligatures w14:val="none"/>
    </w:rPr>
  </w:style>
  <w:style w:type="character" w:customStyle="1" w:styleId="ParagraphTextChar">
    <w:name w:val="Paragraph Text Char"/>
    <w:basedOn w:val="a0"/>
    <w:link w:val="ParagraphText"/>
    <w:rsid w:val="00E66819"/>
    <w:rPr>
      <w:rFonts w:ascii="Times New Roman" w:hAnsi="Times New Roman" w:cs="Times New Roman"/>
      <w:kern w:val="0"/>
      <w:sz w:val="24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uyzh@lz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xuefeng</dc:creator>
  <cp:keywords/>
  <dc:description/>
  <cp:lastModifiedBy>dong xuefeng</cp:lastModifiedBy>
  <cp:revision>10</cp:revision>
  <dcterms:created xsi:type="dcterms:W3CDTF">2023-06-25T09:36:00Z</dcterms:created>
  <dcterms:modified xsi:type="dcterms:W3CDTF">2023-07-20T02:53:00Z</dcterms:modified>
</cp:coreProperties>
</file>