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CF0" w:rsidRDefault="00C514F7">
      <w:proofErr w:type="spellStart"/>
      <w:r w:rsidRPr="00C514F7">
        <w:rPr>
          <w:b/>
          <w:bCs/>
        </w:rPr>
        <w:t>Additional</w:t>
      </w:r>
      <w:proofErr w:type="spellEnd"/>
      <w:r w:rsidRPr="00C514F7">
        <w:rPr>
          <w:b/>
          <w:bCs/>
        </w:rPr>
        <w:t xml:space="preserve"> file 2</w:t>
      </w:r>
      <w:r>
        <w:t> : Flow chart</w:t>
      </w:r>
    </w:p>
    <w:p w:rsidR="00C514F7" w:rsidRDefault="00C514F7"/>
    <w:p w:rsidR="00C514F7" w:rsidRDefault="00931A98">
      <w:r w:rsidRPr="00931A98">
        <w:drawing>
          <wp:inline distT="0" distB="0" distL="0" distR="0" wp14:anchorId="594CFADC" wp14:editId="3064A039">
            <wp:extent cx="8516690" cy="6144322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3519" cy="61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4F7" w:rsidSect="00C514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F7"/>
    <w:rsid w:val="000923B9"/>
    <w:rsid w:val="004E7155"/>
    <w:rsid w:val="00931A98"/>
    <w:rsid w:val="00BB76D3"/>
    <w:rsid w:val="00C514F7"/>
    <w:rsid w:val="00DA5CF0"/>
    <w:rsid w:val="00E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C77BF"/>
  <w15:chartTrackingRefBased/>
  <w15:docId w15:val="{2C7BC682-D757-F44C-8FCA-AEBEDB29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2023-07-20T09:26:00Z</dcterms:created>
  <dcterms:modified xsi:type="dcterms:W3CDTF">2023-07-20T09:43:00Z</dcterms:modified>
</cp:coreProperties>
</file>