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20" w:rsidRPr="00B92420" w:rsidRDefault="00B92420" w:rsidP="00B92420">
      <w:pPr>
        <w:rPr>
          <w:rFonts w:asciiTheme="majorBidi" w:hAnsiTheme="majorBidi" w:cstheme="majorBidi"/>
        </w:rPr>
      </w:pPr>
      <w:r w:rsidRPr="00B92420">
        <w:rPr>
          <w:rFonts w:asciiTheme="majorBidi" w:hAnsiTheme="majorBidi" w:cstheme="majorBidi"/>
          <w:b/>
          <w:bCs/>
          <w:sz w:val="23"/>
          <w:szCs w:val="23"/>
        </w:rPr>
        <w:t xml:space="preserve">SUPPLEMENTARY MATERIALS – </w:t>
      </w:r>
    </w:p>
    <w:p w:rsidR="00F840ED" w:rsidRPr="00F840ED" w:rsidRDefault="00F840ED" w:rsidP="00F840ED">
      <w:pPr>
        <w:spacing w:after="160" w:line="36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F840ED">
        <w:rPr>
          <w:rFonts w:ascii="Times New Roman" w:eastAsia="Calibri" w:hAnsi="Times New Roman" w:cs="Times New Roman"/>
          <w:b/>
          <w:sz w:val="28"/>
          <w:szCs w:val="28"/>
        </w:rPr>
        <w:t>A new approach in comparison and evaluation of the overall accuracy of six soil-water retention models using statistical benchmarks and fuzzy method</w:t>
      </w:r>
    </w:p>
    <w:p w:rsidR="00F840ED" w:rsidRPr="00B92420" w:rsidRDefault="00F840ED" w:rsidP="00F840ED">
      <w:pPr>
        <w:spacing w:after="160" w:line="360" w:lineRule="auto"/>
        <w:jc w:val="center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B92420">
        <w:rPr>
          <w:rFonts w:ascii="Times New Roman" w:eastAsia="Calibri" w:hAnsi="Times New Roman" w:cs="Times New Roman"/>
          <w:iCs/>
          <w:sz w:val="24"/>
          <w:szCs w:val="24"/>
        </w:rPr>
        <w:t xml:space="preserve">Mohammad </w:t>
      </w:r>
      <w:proofErr w:type="spellStart"/>
      <w:r w:rsidRPr="00B92420">
        <w:rPr>
          <w:rFonts w:ascii="Times New Roman" w:eastAsia="Calibri" w:hAnsi="Times New Roman" w:cs="Times New Roman"/>
          <w:iCs/>
          <w:sz w:val="24"/>
          <w:szCs w:val="24"/>
        </w:rPr>
        <w:t>Nakhaei</w:t>
      </w:r>
      <w:proofErr w:type="spellEnd"/>
      <w:r w:rsidRPr="00B92420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a</w:t>
      </w:r>
      <w:r w:rsidRPr="00B9242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B92420">
        <w:rPr>
          <w:rFonts w:ascii="Times New Roman" w:eastAsia="Calibri" w:hAnsi="Times New Roman" w:cs="Times New Roman"/>
          <w:iCs/>
          <w:sz w:val="24"/>
          <w:szCs w:val="24"/>
        </w:rPr>
        <w:t xml:space="preserve">Amin Mohebbi </w:t>
      </w:r>
      <w:proofErr w:type="spellStart"/>
      <w:r w:rsidRPr="00B92420">
        <w:rPr>
          <w:rFonts w:ascii="Times New Roman" w:eastAsia="Calibri" w:hAnsi="Times New Roman" w:cs="Times New Roman"/>
          <w:iCs/>
          <w:sz w:val="24"/>
          <w:szCs w:val="24"/>
        </w:rPr>
        <w:t>Tafreshi</w:t>
      </w:r>
      <w:proofErr w:type="spellEnd"/>
      <w:r w:rsidRPr="00B92420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a,</w:t>
      </w:r>
      <w:r w:rsidRPr="00B92420">
        <w:rPr>
          <w:rFonts w:ascii="Times New Roman" w:eastAsia="Calibri" w:hAnsi="Times New Roman" w:cs="Times New Roman"/>
          <w:sz w:val="24"/>
          <w:szCs w:val="24"/>
        </w:rPr>
        <w:t xml:space="preserve">*, </w:t>
      </w:r>
      <w:proofErr w:type="spellStart"/>
      <w:r w:rsidRPr="00B92420">
        <w:rPr>
          <w:rFonts w:ascii="Times New Roman" w:eastAsia="Calibri" w:hAnsi="Times New Roman" w:cs="Times New Roman"/>
          <w:iCs/>
          <w:sz w:val="24"/>
          <w:szCs w:val="24"/>
        </w:rPr>
        <w:t>Ghazaleh</w:t>
      </w:r>
      <w:proofErr w:type="spellEnd"/>
      <w:r w:rsidRPr="00B92420">
        <w:rPr>
          <w:rFonts w:ascii="Times New Roman" w:eastAsia="Calibri" w:hAnsi="Times New Roman" w:cs="Times New Roman"/>
          <w:iCs/>
          <w:sz w:val="24"/>
          <w:szCs w:val="24"/>
        </w:rPr>
        <w:t xml:space="preserve"> Mohebbi </w:t>
      </w:r>
      <w:proofErr w:type="spellStart"/>
      <w:r w:rsidRPr="00B92420">
        <w:rPr>
          <w:rFonts w:ascii="Times New Roman" w:eastAsia="Calibri" w:hAnsi="Times New Roman" w:cs="Times New Roman"/>
          <w:iCs/>
          <w:sz w:val="24"/>
          <w:szCs w:val="24"/>
        </w:rPr>
        <w:t>Tafreshi</w:t>
      </w:r>
      <w:proofErr w:type="spellEnd"/>
      <w:r w:rsidRPr="00B92420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a</w:t>
      </w:r>
    </w:p>
    <w:p w:rsidR="00F840ED" w:rsidRPr="00F840ED" w:rsidRDefault="00F840ED" w:rsidP="00F840ED">
      <w:pPr>
        <w:spacing w:after="0" w:line="36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proofErr w:type="gramStart"/>
      <w:r w:rsidRPr="00F840ED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a</w:t>
      </w:r>
      <w:proofErr w:type="gramEnd"/>
      <w:r w:rsidRPr="00F840ED">
        <w:rPr>
          <w:rFonts w:asciiTheme="majorBidi" w:hAnsiTheme="majorBidi" w:cstheme="majorBidi"/>
          <w:sz w:val="16"/>
          <w:szCs w:val="16"/>
          <w:lang w:bidi="fa-IR"/>
        </w:rPr>
        <w:t xml:space="preserve"> </w:t>
      </w:r>
      <w:r w:rsidRPr="00F840ED">
        <w:rPr>
          <w:rFonts w:ascii="Times New Roman" w:eastAsia="Calibri" w:hAnsi="Times New Roman" w:cs="Times New Roman"/>
          <w:i/>
          <w:sz w:val="24"/>
          <w:szCs w:val="24"/>
        </w:rPr>
        <w:t xml:space="preserve">Department of Applied Geology, Faculty of Earth Sciences, </w:t>
      </w:r>
      <w:proofErr w:type="spellStart"/>
      <w:r w:rsidRPr="00F840ED">
        <w:rPr>
          <w:rFonts w:ascii="Times New Roman" w:eastAsia="Calibri" w:hAnsi="Times New Roman" w:cs="Times New Roman"/>
          <w:i/>
          <w:sz w:val="24"/>
          <w:szCs w:val="24"/>
        </w:rPr>
        <w:t>Kharazmi</w:t>
      </w:r>
      <w:proofErr w:type="spellEnd"/>
      <w:r w:rsidRPr="00F840ED">
        <w:rPr>
          <w:rFonts w:ascii="Times New Roman" w:eastAsia="Calibri" w:hAnsi="Times New Roman" w:cs="Times New Roman"/>
          <w:i/>
          <w:sz w:val="24"/>
          <w:szCs w:val="24"/>
        </w:rPr>
        <w:t xml:space="preserve"> University, Tehran, Iran</w:t>
      </w:r>
    </w:p>
    <w:p w:rsidR="00F840ED" w:rsidRDefault="00F840ED" w:rsidP="00F840ED">
      <w:pPr>
        <w:spacing w:after="0" w:line="360" w:lineRule="auto"/>
        <w:jc w:val="center"/>
        <w:rPr>
          <w:rFonts w:asciiTheme="majorBidi" w:eastAsia="Calibri" w:hAnsiTheme="majorBidi" w:cstheme="majorBidi"/>
          <w:i/>
          <w:sz w:val="24"/>
          <w:szCs w:val="24"/>
        </w:rPr>
      </w:pPr>
      <w:r w:rsidRPr="00F840ED">
        <w:rPr>
          <w:rFonts w:ascii="Times New Roman" w:eastAsia="Calibri" w:hAnsi="Times New Roman" w:cs="Times New Roman"/>
          <w:i/>
          <w:sz w:val="24"/>
          <w:szCs w:val="24"/>
        </w:rPr>
        <w:t xml:space="preserve">*e-mail: </w:t>
      </w:r>
      <w:hyperlink r:id="rId7" w:history="1">
        <w:r w:rsidRPr="00F840ED">
          <w:rPr>
            <w:rFonts w:asciiTheme="majorBidi" w:eastAsia="Calibri" w:hAnsiTheme="majorBidi" w:cstheme="majorBidi"/>
            <w:i/>
            <w:sz w:val="24"/>
            <w:szCs w:val="24"/>
          </w:rPr>
          <w:t>std_a.mohebbi63@khu.ac.ir</w:t>
        </w:r>
      </w:hyperlink>
    </w:p>
    <w:p w:rsidR="00B92420" w:rsidRPr="000945E4" w:rsidRDefault="00B92420" w:rsidP="00B92420">
      <w:pPr>
        <w:rPr>
          <w:b/>
        </w:rPr>
      </w:pPr>
      <w:proofErr w:type="gramStart"/>
      <w:r w:rsidRPr="000945E4">
        <w:rPr>
          <w:b/>
          <w:sz w:val="28"/>
          <w:szCs w:val="28"/>
        </w:rPr>
        <w:t>Eurasian Soil Science</w:t>
      </w:r>
      <w:r>
        <w:rPr>
          <w:b/>
          <w:sz w:val="28"/>
          <w:szCs w:val="28"/>
        </w:rPr>
        <w:t>.</w:t>
      </w:r>
      <w:proofErr w:type="gramEnd"/>
    </w:p>
    <w:p w:rsidR="00B92420" w:rsidRPr="00F840ED" w:rsidRDefault="00B92420" w:rsidP="00B92420">
      <w:pPr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F840ED" w:rsidRPr="00F840ED" w:rsidRDefault="00F840ED" w:rsidP="00F840E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840ED" w:rsidRPr="00F840ED" w:rsidRDefault="00F840ED" w:rsidP="00F840E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840ED" w:rsidRPr="00F840ED" w:rsidRDefault="00F840ED" w:rsidP="00F840E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840ED" w:rsidRDefault="00F840ED" w:rsidP="00F840ED">
      <w:pPr>
        <w:rPr>
          <w:rFonts w:ascii="Times New Roman" w:eastAsia="Calibri" w:hAnsi="Times New Roman" w:cs="Times New Roman"/>
          <w:b/>
          <w:bCs/>
          <w:sz w:val="18"/>
          <w:szCs w:val="18"/>
        </w:rPr>
      </w:pPr>
      <w:r>
        <w:rPr>
          <w:rFonts w:ascii="Times New Roman" w:eastAsia="Calibri" w:hAnsi="Times New Roman" w:cs="Times New Roman"/>
          <w:b/>
          <w:bCs/>
          <w:sz w:val="18"/>
          <w:szCs w:val="18"/>
        </w:rPr>
        <w:br w:type="page"/>
      </w:r>
    </w:p>
    <w:p w:rsidR="00F840ED" w:rsidRDefault="00F840ED" w:rsidP="001A4B9E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18"/>
          <w:szCs w:val="18"/>
        </w:rPr>
        <w:sectPr w:rsidR="00F840ED" w:rsidSect="00B92420">
          <w:pgSz w:w="11906" w:h="16838" w:code="9"/>
          <w:pgMar w:top="1440" w:right="1440" w:bottom="1440" w:left="1440" w:header="709" w:footer="709" w:gutter="0"/>
          <w:cols w:space="708"/>
          <w:rtlGutter/>
          <w:docGrid w:linePitch="360"/>
        </w:sectPr>
      </w:pPr>
    </w:p>
    <w:p w:rsidR="00EC7BF2" w:rsidRDefault="00EC7BF2" w:rsidP="00EC7BF2">
      <w:pPr>
        <w:spacing w:after="0" w:line="240" w:lineRule="auto"/>
        <w:contextualSpacing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2505D272" wp14:editId="6B67344E">
            <wp:extent cx="8830101" cy="5540991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IC copy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43282" cy="5549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BF2" w:rsidRPr="00241D14" w:rsidRDefault="00EC7BF2" w:rsidP="00EC7B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18"/>
          <w:szCs w:val="18"/>
          <w:lang w:bidi="fa-IR"/>
        </w:rPr>
      </w:pPr>
      <w:proofErr w:type="gramStart"/>
      <w:r w:rsidRPr="00241D14">
        <w:rPr>
          <w:rFonts w:asciiTheme="majorBidi" w:hAnsiTheme="majorBidi" w:cstheme="majorBidi"/>
          <w:b/>
          <w:bCs/>
          <w:sz w:val="18"/>
          <w:szCs w:val="18"/>
          <w:lang w:bidi="fa-IR"/>
        </w:rPr>
        <w:t>Fig.</w:t>
      </w:r>
      <w:proofErr w:type="gramEnd"/>
      <w:r w:rsidRPr="00241D14">
        <w:rPr>
          <w:rFonts w:asciiTheme="majorBidi" w:hAnsiTheme="majorBidi" w:cstheme="majorBidi"/>
          <w:b/>
          <w:bCs/>
          <w:sz w:val="18"/>
          <w:szCs w:val="18"/>
          <w:lang w:bidi="fa-IR"/>
        </w:rPr>
        <w:t xml:space="preserve"> S1. </w:t>
      </w:r>
      <w:proofErr w:type="gramStart"/>
      <w:r w:rsidR="00241D14" w:rsidRPr="00241D14">
        <w:rPr>
          <w:rFonts w:asciiTheme="majorBidi" w:hAnsiTheme="majorBidi" w:cstheme="majorBidi"/>
          <w:sz w:val="18"/>
          <w:szCs w:val="18"/>
        </w:rPr>
        <w:t>An example of AIC criteria's calcul</w:t>
      </w:r>
      <w:bookmarkStart w:id="0" w:name="_GoBack"/>
      <w:bookmarkEnd w:id="0"/>
      <w:r w:rsidR="00241D14" w:rsidRPr="00241D14">
        <w:rPr>
          <w:rFonts w:asciiTheme="majorBidi" w:hAnsiTheme="majorBidi" w:cstheme="majorBidi"/>
          <w:sz w:val="18"/>
          <w:szCs w:val="18"/>
        </w:rPr>
        <w:t>ations</w:t>
      </w:r>
      <w:r w:rsidR="00241D14" w:rsidRPr="00241D14">
        <w:rPr>
          <w:rFonts w:asciiTheme="majorBidi" w:hAnsiTheme="majorBidi" w:cstheme="majorBidi"/>
          <w:sz w:val="18"/>
          <w:szCs w:val="18"/>
        </w:rPr>
        <w:t>.</w:t>
      </w:r>
      <w:proofErr w:type="gramEnd"/>
      <w:r w:rsidR="00241D14" w:rsidRPr="00241D14">
        <w:rPr>
          <w:rFonts w:asciiTheme="majorBidi" w:hAnsiTheme="majorBidi" w:cstheme="majorBidi"/>
          <w:sz w:val="18"/>
          <w:szCs w:val="18"/>
        </w:rPr>
        <w:t xml:space="preserve"> </w:t>
      </w:r>
      <w:r w:rsidRPr="00241D14">
        <w:rPr>
          <w:rFonts w:asciiTheme="majorBidi" w:hAnsiTheme="majorBidi" w:cstheme="majorBidi"/>
          <w:sz w:val="18"/>
          <w:szCs w:val="18"/>
          <w:lang w:bidi="fa-IR"/>
        </w:rPr>
        <w:t>In this figure,</w:t>
      </w:r>
      <m:oMath>
        <m:r>
          <w:rPr>
            <w:rFonts w:ascii="Cambria Math" w:hAnsi="Cambria Math"/>
            <w:sz w:val="18"/>
            <w:szCs w:val="18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sSubPr>
          <m:e>
            <m:r>
              <w:rPr>
                <w:rFonts w:ascii="Cambria Math" w:hAnsi="Cambria Math"/>
                <w:sz w:val="18"/>
                <w:szCs w:val="18"/>
              </w:rPr>
              <m:t>A</m:t>
            </m:r>
          </m:e>
          <m:sub>
            <m:r>
              <w:rPr>
                <w:rFonts w:ascii="Cambria Math" w:hAnsi="Cambria Math"/>
                <w:sz w:val="18"/>
                <w:szCs w:val="18"/>
              </w:rPr>
              <m:t>t</m:t>
            </m:r>
          </m:sub>
        </m:sSub>
      </m:oMath>
      <w:r w:rsidRPr="00241D14">
        <w:rPr>
          <w:rFonts w:ascii="Times New Roman" w:hAnsi="Times New Roman"/>
          <w:sz w:val="18"/>
          <w:szCs w:val="18"/>
        </w:rPr>
        <w:t xml:space="preserve"> is actual data, </w:t>
      </w:r>
      <m:oMath>
        <m:sSub>
          <m:sSub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sSubPr>
          <m:e>
            <m:r>
              <w:rPr>
                <w:rFonts w:ascii="Cambria Math" w:hAnsi="Cambria Math"/>
                <w:sz w:val="18"/>
                <w:szCs w:val="18"/>
              </w:rPr>
              <m:t xml:space="preserve"> F</m:t>
            </m:r>
          </m:e>
          <m:sub>
            <m:r>
              <w:rPr>
                <w:rFonts w:ascii="Cambria Math" w:hAnsi="Cambria Math"/>
                <w:sz w:val="18"/>
                <w:szCs w:val="18"/>
              </w:rPr>
              <m:t>t</m:t>
            </m:r>
          </m:sub>
        </m:sSub>
      </m:oMath>
      <w:r w:rsidRPr="00241D14">
        <w:rPr>
          <w:sz w:val="18"/>
          <w:szCs w:val="18"/>
        </w:rPr>
        <w:t xml:space="preserve"> </w:t>
      </w:r>
      <w:r w:rsidRPr="00241D14">
        <w:rPr>
          <w:rFonts w:ascii="Times New Roman" w:eastAsiaTheme="minorEastAsia" w:hAnsi="Times New Roman"/>
          <w:iCs/>
          <w:sz w:val="18"/>
          <w:szCs w:val="18"/>
        </w:rPr>
        <w:t>is forecast data,</w:t>
      </w:r>
      <w:r w:rsidRPr="00241D14">
        <w:rPr>
          <w:rFonts w:ascii="Times New Roman" w:hAnsi="Times New Roman"/>
          <w:sz w:val="18"/>
          <w:szCs w:val="18"/>
        </w:rPr>
        <w:t xml:space="preserve"> n is the number of samples, and k is the number of estimated parameters in model.</w:t>
      </w:r>
    </w:p>
    <w:p w:rsidR="002B1D1F" w:rsidRPr="002B1D1F" w:rsidRDefault="002B1D1F" w:rsidP="00B92420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18"/>
          <w:szCs w:val="18"/>
        </w:rPr>
      </w:pPr>
      <w:r w:rsidRPr="002B1D1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Table </w:t>
      </w:r>
      <w:r w:rsidR="00B92420">
        <w:rPr>
          <w:rFonts w:ascii="Times New Roman" w:eastAsia="Calibri" w:hAnsi="Times New Roman" w:cs="Times New Roman"/>
          <w:b/>
          <w:bCs/>
          <w:sz w:val="18"/>
          <w:szCs w:val="18"/>
        </w:rPr>
        <w:t>S1</w:t>
      </w:r>
      <w:r w:rsidRPr="002B1D1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. </w:t>
      </w:r>
      <w:r w:rsidRPr="002B1D1F">
        <w:rPr>
          <w:rFonts w:ascii="Times New Roman" w:eastAsia="Calibri" w:hAnsi="Times New Roman" w:cs="Times New Roman"/>
          <w:sz w:val="18"/>
          <w:szCs w:val="18"/>
        </w:rPr>
        <w:t>The best and worst model in each texture based on Lab</w:t>
      </w:r>
      <w:r w:rsidRPr="002B1D1F">
        <w:rPr>
          <w:rFonts w:ascii="Times New Roman" w:eastAsia="Times New Roman" w:hAnsi="Times New Roman" w:cs="Times New Roman"/>
          <w:color w:val="000000"/>
          <w:sz w:val="18"/>
          <w:szCs w:val="18"/>
        </w:rPr>
        <w:t>'s</w:t>
      </w:r>
      <w:r w:rsidRPr="002B1D1F">
        <w:rPr>
          <w:rFonts w:ascii="Times New Roman" w:eastAsia="Calibri" w:hAnsi="Times New Roman" w:cs="Times New Roman"/>
          <w:sz w:val="18"/>
          <w:szCs w:val="18"/>
        </w:rPr>
        <w:t xml:space="preserve"> data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1310"/>
        <w:gridCol w:w="736"/>
        <w:gridCol w:w="634"/>
        <w:gridCol w:w="1056"/>
        <w:gridCol w:w="847"/>
        <w:gridCol w:w="1056"/>
        <w:gridCol w:w="1056"/>
        <w:gridCol w:w="1056"/>
        <w:gridCol w:w="1056"/>
        <w:gridCol w:w="1056"/>
        <w:gridCol w:w="1056"/>
        <w:gridCol w:w="1056"/>
        <w:gridCol w:w="1056"/>
      </w:tblGrid>
      <w:tr w:rsidR="00B92420" w:rsidRPr="002B1D1F" w:rsidTr="00B9242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:rsidR="00B92420" w:rsidRPr="002B1D1F" w:rsidRDefault="00B92420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:rsidR="00B92420" w:rsidRPr="002B1D1F" w:rsidRDefault="00B92420" w:rsidP="002B1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2420" w:rsidRPr="002B1D1F" w:rsidRDefault="00B92420" w:rsidP="002B1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420" w:rsidRPr="002B1D1F" w:rsidRDefault="00B92420" w:rsidP="002B1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Legend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969"/>
            <w:vAlign w:val="center"/>
          </w:tcPr>
          <w:p w:rsidR="00B92420" w:rsidRPr="002B1D1F" w:rsidRDefault="00B92420" w:rsidP="00B92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Excellent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69"/>
            <w:noWrap/>
            <w:vAlign w:val="center"/>
          </w:tcPr>
          <w:p w:rsidR="00B92420" w:rsidRPr="002B1D1F" w:rsidRDefault="00B92420" w:rsidP="00B92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Very Good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4B"/>
            <w:noWrap/>
            <w:vAlign w:val="center"/>
          </w:tcPr>
          <w:p w:rsidR="00B92420" w:rsidRPr="002B1D1F" w:rsidRDefault="00B92420" w:rsidP="00B92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B92420" w:rsidRPr="002B1D1F" w:rsidRDefault="00B92420" w:rsidP="00B92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D4FF"/>
            <w:noWrap/>
            <w:vAlign w:val="center"/>
          </w:tcPr>
          <w:p w:rsidR="00B92420" w:rsidRPr="002B1D1F" w:rsidRDefault="00B92420" w:rsidP="00B92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FFF"/>
            <w:noWrap/>
            <w:vAlign w:val="center"/>
          </w:tcPr>
          <w:p w:rsidR="00B92420" w:rsidRPr="002B1D1F" w:rsidRDefault="00B92420" w:rsidP="00B92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Very Poor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B92420" w:rsidRPr="002B1D1F" w:rsidRDefault="00B92420" w:rsidP="002B1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:rsidR="00B92420" w:rsidRPr="002B1D1F" w:rsidRDefault="00B92420" w:rsidP="002B1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B1D1F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Texture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Quality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GMER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OIF</w:t>
            </w:r>
          </w:p>
        </w:tc>
      </w:tr>
      <w:tr w:rsidR="00F840ED" w:rsidRPr="002B1D1F" w:rsidTr="00B924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0.976031538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-64.860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0.015835011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0.000327569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0.018098871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0.987943084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0.991872777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0.97599514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0.087027752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0.248697323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0.990659846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-94.131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0.009904441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0.000129632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0.011385598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0.995318967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1.013444194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0.990500344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0.050756854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0.247327147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sandy loam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0.927590274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-55.119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0.015950678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0.000413240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0.020328293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0.963114881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1.022063444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0.926486913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0.085292103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0.159436016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0.994416884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-82.216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0.004807616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3.54896E-05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0.005957311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0.997204535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1.011826593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0.993686600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0.026483783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0.157549624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silt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0.954917373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-128.260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0.021853615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0.000642095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0.025339598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0.977198738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1.012305350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0.954917372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0.124885684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0.247430938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0.997331107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-199.520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0.004913199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3.80126E-05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0.006165432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0.998664662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1.001317980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0.997331072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0.029297133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0.244722287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silt loam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0.976737453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-174.660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0.008424670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0.000107654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0.010375631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0.988300285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1.211014743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0.976627501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0.410264190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0.139366852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0.993134723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-193.230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0.004138745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3.16215E-05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0.005623302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0.996561450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1.207419320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0.993134711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0.407828144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0.139506600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sand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0.940642202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-199.380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0.020198715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0.000607339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0.024644248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0.969867105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1.027644401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0.940642200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0.116903929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0.209221963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0.950341881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-195.530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0.017204267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0.000508095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0.022540952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0.97485480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1.002706467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0.950341778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0.058964921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0.208640405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silty clay loam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0.987235344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-62.141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0.005551863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4.44926E-05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0.006670276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0.993597174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1.001556365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0.987187276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0.020303554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0.127288909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0.999873688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-97.014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0.000439681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2.88062E-07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0.000536714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0.999936842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1.000008237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0.999873688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0.001310641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0.127320092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clay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0.980747131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-63.985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0.005537973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4.75999E-05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0.006899272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0.990326780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1.000877162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0.986738164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0.019029229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0.107381929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0.999966158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-104.130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0.000213343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8.29926E-08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0.000288084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0.999983079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1.000008289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0.999966156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0.000774883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0.106975410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sandy clay loam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0.922062093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-55.272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0.016948973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0.000367424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0.019168316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0.960240643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1.005569405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0.920380176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0.055766549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0.145181941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0.999836037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-102.660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0.002396152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7.83844E-06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0.002799721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0.999918015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1.006838178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0.997757464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0.007753103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0.144543924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loam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0.987824207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-116.660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0.006488492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6.84671E-05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0.008274483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0.993893458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1.000307637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0.987824205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0.021985209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0.156579358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0.998781162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-140.570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0.002258992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6.85598E-06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0.002618393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0.999390395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0.999987714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0.998780772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0.008155952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0.156106763</w:t>
            </w:r>
          </w:p>
        </w:tc>
      </w:tr>
      <w:tr w:rsidR="00F840ED" w:rsidRPr="002B1D1F" w:rsidTr="00B9242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loamy sand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.994648672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92D05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-48.178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0.006985214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8.58454E-05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0.00926528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0.997320747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0.997074116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0.994648672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6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8FFF"/>
              </w:rPr>
              <w:t>0.073664744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0.277863065</w:t>
            </w:r>
          </w:p>
        </w:tc>
      </w:tr>
      <w:tr w:rsidR="00F840ED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0.998462849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-47.662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0.003683760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2.46588E-05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0.004965766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0.999231129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0.999912809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0.998462848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0.032619381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0.277592244</w:t>
            </w:r>
          </w:p>
        </w:tc>
      </w:tr>
    </w:tbl>
    <w:p w:rsidR="002B1D1F" w:rsidRPr="002B1D1F" w:rsidRDefault="002B1D1F" w:rsidP="002B1D1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2B1D1F" w:rsidRPr="002B1D1F" w:rsidRDefault="002B1D1F" w:rsidP="00B92420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18"/>
          <w:szCs w:val="18"/>
        </w:rPr>
      </w:pPr>
      <w:r w:rsidRPr="002B1D1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Table </w:t>
      </w:r>
      <w:r w:rsidR="00B92420">
        <w:rPr>
          <w:rFonts w:ascii="Times New Roman" w:eastAsia="Calibri" w:hAnsi="Times New Roman" w:cs="Times New Roman"/>
          <w:b/>
          <w:bCs/>
          <w:sz w:val="18"/>
          <w:szCs w:val="18"/>
        </w:rPr>
        <w:t>S2</w:t>
      </w:r>
      <w:r w:rsidRPr="002B1D1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. </w:t>
      </w:r>
      <w:r w:rsidRPr="002B1D1F">
        <w:rPr>
          <w:rFonts w:ascii="Times New Roman" w:eastAsia="Calibri" w:hAnsi="Times New Roman" w:cs="Times New Roman"/>
          <w:sz w:val="18"/>
          <w:szCs w:val="18"/>
          <w:lang w:val="en"/>
        </w:rPr>
        <w:t>Example of fuzzy standardization and calculation the BFM index</w:t>
      </w:r>
      <w:r w:rsidRPr="002B1D1F">
        <w:rPr>
          <w:rFonts w:ascii="Times New Roman" w:eastAsia="Calibri" w:hAnsi="Times New Roman" w:cs="Times New Roman"/>
          <w:sz w:val="18"/>
          <w:szCs w:val="18"/>
        </w:rPr>
        <w:t xml:space="preserve"> in each texture based on Lab</w:t>
      </w:r>
      <w:r w:rsidRPr="002B1D1F">
        <w:rPr>
          <w:rFonts w:ascii="Times New Roman" w:eastAsia="Times New Roman" w:hAnsi="Times New Roman" w:cs="Times New Roman"/>
          <w:color w:val="000000"/>
          <w:sz w:val="18"/>
          <w:szCs w:val="18"/>
        </w:rPr>
        <w:t>'s</w:t>
      </w:r>
      <w:r w:rsidRPr="002B1D1F">
        <w:rPr>
          <w:rFonts w:ascii="Times New Roman" w:eastAsia="Calibri" w:hAnsi="Times New Roman" w:cs="Times New Roman"/>
          <w:sz w:val="18"/>
          <w:szCs w:val="18"/>
        </w:rPr>
        <w:t xml:space="preserve"> data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870"/>
        <w:gridCol w:w="732"/>
        <w:gridCol w:w="652"/>
        <w:gridCol w:w="976"/>
        <w:gridCol w:w="976"/>
        <w:gridCol w:w="1056"/>
        <w:gridCol w:w="1056"/>
        <w:gridCol w:w="976"/>
        <w:gridCol w:w="1056"/>
        <w:gridCol w:w="1296"/>
        <w:gridCol w:w="1056"/>
        <w:gridCol w:w="1056"/>
        <w:gridCol w:w="1056"/>
        <w:gridCol w:w="1056"/>
      </w:tblGrid>
      <w:tr w:rsidR="002B1D1F" w:rsidRPr="002B1D1F" w:rsidTr="00B924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Texture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Quality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F_R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F_MAD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F_RMSE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F_GMER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F_SMAPE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F_OIF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BFM</w:t>
            </w:r>
          </w:p>
        </w:tc>
      </w:tr>
      <w:tr w:rsidR="002B1D1F" w:rsidRPr="002B1D1F" w:rsidTr="00B924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0.999999993395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0.999999993</w:t>
            </w:r>
          </w:p>
        </w:tc>
      </w:tr>
      <w:tr w:rsidR="002B1D1F" w:rsidRPr="002B1D1F" w:rsidTr="00B9242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0.97038733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0.74367378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0.932497819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0.959912637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0.94789965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0.970497041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0.999999981925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0.944910732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0.798106737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0.687611301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vAlign w:val="center"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8.955497009</w:t>
            </w:r>
          </w:p>
        </w:tc>
      </w:tr>
    </w:tbl>
    <w:p w:rsidR="002B1D1F" w:rsidRPr="002B1D1F" w:rsidRDefault="002B1D1F" w:rsidP="002B1D1F">
      <w:pPr>
        <w:spacing w:after="0" w:line="240" w:lineRule="auto"/>
        <w:jc w:val="center"/>
        <w:rPr>
          <w:rFonts w:ascii="Times New Roman" w:eastAsia="Calibri" w:hAnsi="Times New Roman" w:cs="Times New Roman"/>
        </w:rPr>
        <w:sectPr w:rsidR="002B1D1F" w:rsidRPr="002B1D1F" w:rsidSect="00B92420">
          <w:pgSz w:w="16838" w:h="11906" w:orient="landscape" w:code="9"/>
          <w:pgMar w:top="1440" w:right="1440" w:bottom="1440" w:left="1440" w:header="709" w:footer="709" w:gutter="0"/>
          <w:cols w:space="708"/>
          <w:rtlGutter/>
          <w:docGrid w:linePitch="360"/>
        </w:sectPr>
      </w:pPr>
    </w:p>
    <w:p w:rsidR="002B1D1F" w:rsidRPr="002B1D1F" w:rsidRDefault="002B1D1F" w:rsidP="00B9242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2B1D1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Table </w:t>
      </w:r>
      <w:r w:rsidR="00B92420">
        <w:rPr>
          <w:rFonts w:ascii="Times New Roman" w:eastAsia="Calibri" w:hAnsi="Times New Roman" w:cs="Times New Roman"/>
          <w:b/>
          <w:bCs/>
          <w:sz w:val="18"/>
          <w:szCs w:val="18"/>
        </w:rPr>
        <w:t>S3</w:t>
      </w:r>
      <w:r w:rsidRPr="002B1D1F">
        <w:rPr>
          <w:rFonts w:ascii="Times New Roman" w:eastAsia="Calibri" w:hAnsi="Times New Roman" w:cs="Times New Roman"/>
          <w:b/>
          <w:bCs/>
          <w:sz w:val="18"/>
          <w:szCs w:val="18"/>
        </w:rPr>
        <w:t>.</w:t>
      </w:r>
      <w:r w:rsidRPr="002B1D1F">
        <w:rPr>
          <w:rFonts w:ascii="Times New Roman" w:eastAsia="Calibri" w:hAnsi="Times New Roman" w:cs="Times New Roman"/>
          <w:sz w:val="18"/>
          <w:szCs w:val="18"/>
        </w:rPr>
        <w:t xml:space="preserve"> The best and worst model in each texture based on</w:t>
      </w:r>
      <w:r w:rsidRPr="002B1D1F"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</w:rPr>
        <w:t xml:space="preserve"> </w:t>
      </w:r>
      <w:r w:rsidRPr="002B1D1F">
        <w:rPr>
          <w:rFonts w:ascii="Times New Roman" w:eastAsia="Times New Roman" w:hAnsi="Times New Roman" w:cs="Times New Roman"/>
          <w:color w:val="000000"/>
          <w:sz w:val="18"/>
          <w:szCs w:val="18"/>
        </w:rPr>
        <w:t>Field's data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1310"/>
        <w:gridCol w:w="736"/>
        <w:gridCol w:w="634"/>
        <w:gridCol w:w="1056"/>
        <w:gridCol w:w="847"/>
        <w:gridCol w:w="1056"/>
        <w:gridCol w:w="1056"/>
        <w:gridCol w:w="1056"/>
        <w:gridCol w:w="1056"/>
        <w:gridCol w:w="1056"/>
        <w:gridCol w:w="1056"/>
        <w:gridCol w:w="1056"/>
        <w:gridCol w:w="1056"/>
      </w:tblGrid>
      <w:tr w:rsidR="00735F5D" w:rsidRPr="002B1D1F" w:rsidTr="00735F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:rsidR="00735F5D" w:rsidRPr="002B1D1F" w:rsidRDefault="00735F5D" w:rsidP="003F57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Legend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969"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Excellent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B69"/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Very Good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D4FF"/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Very Poor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:rsidR="00735F5D" w:rsidRPr="002B1D1F" w:rsidRDefault="00735F5D" w:rsidP="003F57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B1D1F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Texture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Quality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GMER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OIF</w:t>
            </w:r>
          </w:p>
        </w:tc>
      </w:tr>
      <w:tr w:rsidR="00F840ED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0.985844458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-160.490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0.005463476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4.96201E-05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0.007044151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0.992897003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1.000846098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0.985843832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0.027995244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0.122607783</w:t>
            </w:r>
          </w:p>
        </w:tc>
      </w:tr>
      <w:tr w:rsidR="00F840ED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0.998090671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-188.510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0.002174165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6.72184E-06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0.002592651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0.999044879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0.999508543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0.998082318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0.013857277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0.122019043</w:t>
            </w:r>
          </w:p>
        </w:tc>
      </w:tr>
      <w:tr w:rsidR="00F840ED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sandy loam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0.702564948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-171.770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0.011684910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0.000191535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0.013839633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0.838191474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1.002607525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0.702370948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0.047092181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0.056667124</w:t>
            </w:r>
          </w:p>
        </w:tc>
      </w:tr>
      <w:tr w:rsidR="00F840ED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0.730886703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-167.880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0.010230986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0.000173187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0.013160045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0.854919121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1.001564815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0.730883115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0.041477978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0.056353752</w:t>
            </w:r>
          </w:p>
        </w:tc>
      </w:tr>
      <w:tr w:rsidR="002B1D1F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silt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0.837719189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-230.740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0.019886730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0.000575208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0.023983497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0.915270009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1.007446445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0.837612177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0.083457762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0.125868213</w:t>
            </w:r>
          </w:p>
        </w:tc>
      </w:tr>
      <w:tr w:rsidR="002B1D1F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0.844473044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-230.450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0.019199091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0.000550914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0.023471566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0.918952144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1.004510483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0.844470573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0.080769887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0.126368822</w:t>
            </w:r>
          </w:p>
        </w:tc>
      </w:tr>
      <w:tr w:rsidR="002B1D1F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silt loam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0.834397074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-138.160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0.011492581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0.000181825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0.013484259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0.913453378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1.16504364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0.834397074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0.035822569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0.071124703</w:t>
            </w:r>
          </w:p>
        </w:tc>
      </w:tr>
      <w:tr w:rsidR="002B1D1F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0.846559542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-186.270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0.011262473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0.000168471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0.012979654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0.920086704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C000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1.165021583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0.846559487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0.035349839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0.070855062</w:t>
            </w:r>
          </w:p>
        </w:tc>
      </w:tr>
      <w:tr w:rsidR="002B1D1F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sand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0.901372093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-171.400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0.029903488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0.001311133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0.036209568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0.949406179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1.193538668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0.825565889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0.225118582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0.165293531</w:t>
            </w:r>
          </w:p>
        </w:tc>
      </w:tr>
      <w:tr w:rsidR="002B1D1F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0.946611066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-179.700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0.016265695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0.000401298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0.020032424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0.972939395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1.010312701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0.946611005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0.111466085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0.179573878</w:t>
            </w:r>
          </w:p>
        </w:tc>
      </w:tr>
      <w:tr w:rsidR="002B1D1F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silty clay loam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0.717366636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-66.542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0.002467047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7.56686E-06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0.002750793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0.846974991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0.997710186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0.69101978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0.007374194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0.012508516</w:t>
            </w:r>
          </w:p>
        </w:tc>
      </w:tr>
      <w:tr w:rsidR="002B1D1F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-318.330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2.71826E-11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4.42624E-21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6.653E-11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8.23715E-11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0.01069520</w:t>
            </w:r>
          </w:p>
        </w:tc>
      </w:tr>
      <w:tr w:rsidR="002B1D1F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clay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0.896582278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-59.776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0.003916780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1.98929E-05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0.00446015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0.946880287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1.002843396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0.896302771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0.01343146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0.030609888</w:t>
            </w:r>
          </w:p>
        </w:tc>
      </w:tr>
      <w:tr w:rsidR="002B1D1F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0.970498814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-74.575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0.002007861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5.65984E-06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0.002379043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0.985138982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1.000641394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0.970496557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0.006830618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0.030149350</w:t>
            </w:r>
          </w:p>
        </w:tc>
      </w:tr>
      <w:tr w:rsidR="002B1D1F" w:rsidRPr="002B1D1F" w:rsidTr="00735F5D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sandy clay loam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0.958369700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-172.770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0.004681570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2.69941E-05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0.005195584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0.978963585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1.012798962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0.958292391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0.012941401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0.053155603</w:t>
            </w:r>
          </w:p>
        </w:tc>
      </w:tr>
      <w:tr w:rsidR="002B1D1F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0.987940000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-197.700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0.002228495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7.70161E-06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0.002775178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0.994049718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1.013200745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0.98810051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0.006232144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0.052479367</w:t>
            </w:r>
          </w:p>
        </w:tc>
      </w:tr>
      <w:tr w:rsidR="002B1D1F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0.977511746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5BD4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-25600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0.004243848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2.59375E-05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0.005092889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0.988691937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1.000257869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0.977503543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0.012435698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0.069610358</w:t>
            </w:r>
          </w:p>
        </w:tc>
      </w:tr>
      <w:tr w:rsidR="00F840ED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0.986333305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2D668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-262.450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0.003211280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1.57592E-05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0.003969788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0.993143144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1.000014751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0.986331517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0.009553522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0.069510524</w:t>
            </w:r>
          </w:p>
        </w:tc>
      </w:tr>
      <w:tr w:rsidR="00F840ED" w:rsidRPr="002B1D1F" w:rsidTr="00735F5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loamy sand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0.936293664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-111.370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0.025006183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0.000892214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0.029869946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0.967622687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1.153017537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0.901988081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8FFF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0.205950509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0.184976544</w:t>
            </w:r>
          </w:p>
        </w:tc>
      </w:tr>
      <w:tr w:rsidR="00F840ED" w:rsidRPr="002B1D1F" w:rsidTr="0073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FX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0.990874496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-149.730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0.007288668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8.30708E-05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0.009114318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0.995426791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DB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1.00254236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0.990874464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6969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0.054150735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4B"/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0.197136948</w:t>
            </w:r>
          </w:p>
        </w:tc>
      </w:tr>
    </w:tbl>
    <w:p w:rsidR="00F840ED" w:rsidRDefault="00F840ED" w:rsidP="001A4B9E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18"/>
          <w:szCs w:val="18"/>
        </w:rPr>
      </w:pPr>
    </w:p>
    <w:p w:rsidR="002B1D1F" w:rsidRPr="002B1D1F" w:rsidRDefault="002B1D1F" w:rsidP="00B92420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18"/>
          <w:szCs w:val="18"/>
        </w:rPr>
      </w:pPr>
      <w:r w:rsidRPr="002B1D1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Table </w:t>
      </w:r>
      <w:r w:rsidR="00B92420">
        <w:rPr>
          <w:rFonts w:ascii="Times New Roman" w:eastAsia="Calibri" w:hAnsi="Times New Roman" w:cs="Times New Roman"/>
          <w:b/>
          <w:bCs/>
          <w:sz w:val="18"/>
          <w:szCs w:val="18"/>
        </w:rPr>
        <w:t>S4</w:t>
      </w:r>
      <w:r w:rsidRPr="002B1D1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. </w:t>
      </w:r>
      <w:r w:rsidRPr="002B1D1F">
        <w:rPr>
          <w:rFonts w:ascii="Times New Roman" w:eastAsia="Calibri" w:hAnsi="Times New Roman" w:cs="Times New Roman"/>
          <w:sz w:val="18"/>
          <w:szCs w:val="18"/>
          <w:lang w:val="en"/>
        </w:rPr>
        <w:t>Example of fuzzy standardization and calculation the BFM index</w:t>
      </w:r>
      <w:r w:rsidRPr="002B1D1F">
        <w:rPr>
          <w:rFonts w:ascii="Times New Roman" w:eastAsia="Calibri" w:hAnsi="Times New Roman" w:cs="Times New Roman"/>
          <w:sz w:val="18"/>
          <w:szCs w:val="18"/>
        </w:rPr>
        <w:t xml:space="preserve"> in each texture based on</w:t>
      </w:r>
      <w:r w:rsidRPr="002B1D1F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Field's data</w:t>
      </w:r>
    </w:p>
    <w:tbl>
      <w:tblPr>
        <w:tblStyle w:val="PlainTable21"/>
        <w:tblW w:w="11478" w:type="dxa"/>
        <w:tblLook w:val="04A0" w:firstRow="1" w:lastRow="0" w:firstColumn="1" w:lastColumn="0" w:noHBand="0" w:noVBand="1"/>
      </w:tblPr>
      <w:tblGrid>
        <w:gridCol w:w="876"/>
        <w:gridCol w:w="778"/>
        <w:gridCol w:w="657"/>
        <w:gridCol w:w="564"/>
        <w:gridCol w:w="693"/>
        <w:gridCol w:w="1064"/>
        <w:gridCol w:w="747"/>
        <w:gridCol w:w="863"/>
        <w:gridCol w:w="514"/>
        <w:gridCol w:w="1306"/>
        <w:gridCol w:w="604"/>
        <w:gridCol w:w="1064"/>
        <w:gridCol w:w="684"/>
        <w:gridCol w:w="1064"/>
      </w:tblGrid>
      <w:tr w:rsidR="00F840ED" w:rsidRPr="002B1D1F" w:rsidTr="00F840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Texture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Quality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F_R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F_AIC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F_MAD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F_RMSE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sz w:val="16"/>
                <w:szCs w:val="16"/>
              </w:rPr>
              <w:t>F_GMER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F_SMAPE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F_OIF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D1F" w:rsidRPr="002B1D1F" w:rsidRDefault="002B1D1F" w:rsidP="002B1D1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BFM</w:t>
            </w:r>
          </w:p>
        </w:tc>
      </w:tr>
      <w:tr w:rsidR="00F840ED" w:rsidRPr="002B1D1F" w:rsidTr="00F840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"/>
              </w:rPr>
              <w:t>worst</w:t>
            </w: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0.020417706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0.999999999928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0.189466328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2B1D1F" w:rsidRPr="002B1D1F" w:rsidRDefault="002B1D1F" w:rsidP="002B1D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1.209884034</w:t>
            </w:r>
          </w:p>
        </w:tc>
      </w:tr>
      <w:tr w:rsidR="00F840ED" w:rsidRPr="002B1D1F" w:rsidTr="00F840ED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2B1D1F" w:rsidRPr="002B1D1F" w:rsidRDefault="002B1D1F" w:rsidP="002B1D1F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Best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D1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0.998084357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0.999999999976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noWrap/>
            <w:vAlign w:val="center"/>
            <w:hideMark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7F7F7F"/>
            </w:tcBorders>
            <w:vAlign w:val="center"/>
          </w:tcPr>
          <w:p w:rsidR="002B1D1F" w:rsidRPr="002B1D1F" w:rsidRDefault="002B1D1F" w:rsidP="002B1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B1D1F">
              <w:rPr>
                <w:rFonts w:ascii="Times New Roman" w:hAnsi="Times New Roman" w:cs="Times New Roman"/>
                <w:sz w:val="16"/>
                <w:szCs w:val="16"/>
              </w:rPr>
              <w:t>9.998084357</w:t>
            </w:r>
          </w:p>
        </w:tc>
      </w:tr>
    </w:tbl>
    <w:p w:rsidR="00381EEB" w:rsidRDefault="00381EEB" w:rsidP="00F840ED"/>
    <w:sectPr w:rsidR="00381EEB" w:rsidSect="00B92420">
      <w:pgSz w:w="16838" w:h="11906" w:orient="landscape" w:code="9"/>
      <w:pgMar w:top="1440" w:right="1440" w:bottom="1440" w:left="1440" w:header="720" w:footer="720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EAA" w:rsidRDefault="00713EAA" w:rsidP="00735F5D">
      <w:pPr>
        <w:spacing w:after="0" w:line="240" w:lineRule="auto"/>
      </w:pPr>
      <w:r>
        <w:separator/>
      </w:r>
    </w:p>
  </w:endnote>
  <w:endnote w:type="continuationSeparator" w:id="0">
    <w:p w:rsidR="00713EAA" w:rsidRDefault="00713EAA" w:rsidP="00735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EAA" w:rsidRDefault="00713EAA" w:rsidP="00735F5D">
      <w:pPr>
        <w:spacing w:after="0" w:line="240" w:lineRule="auto"/>
      </w:pPr>
      <w:r>
        <w:separator/>
      </w:r>
    </w:p>
  </w:footnote>
  <w:footnote w:type="continuationSeparator" w:id="0">
    <w:p w:rsidR="00713EAA" w:rsidRDefault="00713EAA" w:rsidP="00735F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wMTUzNgRCUyNLMyUdpeDU4uLM/DyQAuNaABjUPFosAAAA"/>
  </w:docVars>
  <w:rsids>
    <w:rsidRoot w:val="002B1D1F"/>
    <w:rsid w:val="001A4B9E"/>
    <w:rsid w:val="001C297A"/>
    <w:rsid w:val="00241D14"/>
    <w:rsid w:val="002B1D1F"/>
    <w:rsid w:val="00381EEB"/>
    <w:rsid w:val="003F5720"/>
    <w:rsid w:val="00713EAA"/>
    <w:rsid w:val="00735F5D"/>
    <w:rsid w:val="00B92420"/>
    <w:rsid w:val="00EC1612"/>
    <w:rsid w:val="00EC7BF2"/>
    <w:rsid w:val="00F042BB"/>
    <w:rsid w:val="00F50449"/>
    <w:rsid w:val="00F8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2B1D1F"/>
    <w:pPr>
      <w:spacing w:after="0" w:line="240" w:lineRule="auto"/>
    </w:pPr>
    <w:rPr>
      <w:rFonts w:ascii="Calibri" w:eastAsia="Calibri" w:hAnsi="Calibri" w:cs="Arial"/>
      <w:lang w:bidi="fa-IR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35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F5D"/>
  </w:style>
  <w:style w:type="paragraph" w:styleId="Footer">
    <w:name w:val="footer"/>
    <w:basedOn w:val="Normal"/>
    <w:link w:val="FooterChar"/>
    <w:uiPriority w:val="99"/>
    <w:unhideWhenUsed/>
    <w:rsid w:val="00735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F5D"/>
  </w:style>
  <w:style w:type="paragraph" w:styleId="BalloonText">
    <w:name w:val="Balloon Text"/>
    <w:basedOn w:val="Normal"/>
    <w:link w:val="BalloonTextChar"/>
    <w:uiPriority w:val="99"/>
    <w:semiHidden/>
    <w:unhideWhenUsed/>
    <w:rsid w:val="001C2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9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2B1D1F"/>
    <w:pPr>
      <w:spacing w:after="0" w:line="240" w:lineRule="auto"/>
    </w:pPr>
    <w:rPr>
      <w:rFonts w:ascii="Calibri" w:eastAsia="Calibri" w:hAnsi="Calibri" w:cs="Arial"/>
      <w:lang w:bidi="fa-IR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35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F5D"/>
  </w:style>
  <w:style w:type="paragraph" w:styleId="Footer">
    <w:name w:val="footer"/>
    <w:basedOn w:val="Normal"/>
    <w:link w:val="FooterChar"/>
    <w:uiPriority w:val="99"/>
    <w:unhideWhenUsed/>
    <w:rsid w:val="00735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F5D"/>
  </w:style>
  <w:style w:type="paragraph" w:styleId="BalloonText">
    <w:name w:val="Balloon Text"/>
    <w:basedOn w:val="Normal"/>
    <w:link w:val="BalloonTextChar"/>
    <w:uiPriority w:val="99"/>
    <w:semiHidden/>
    <w:unhideWhenUsed/>
    <w:rsid w:val="001C2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9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8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ettings" Target="settings.xml"/><Relationship Id="rId7" Type="http://schemas.openxmlformats.org/officeDocument/2006/relationships/hyperlink" Target="mailto:std_a.mohebbi63@khu.ac.i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4</Pages>
  <Words>1050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Mortazavi</dc:creator>
  <cp:lastModifiedBy>Mohebbi</cp:lastModifiedBy>
  <cp:revision>8</cp:revision>
  <dcterms:created xsi:type="dcterms:W3CDTF">2020-07-22T07:56:00Z</dcterms:created>
  <dcterms:modified xsi:type="dcterms:W3CDTF">2020-07-30T09:02:00Z</dcterms:modified>
</cp:coreProperties>
</file>