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CDCBD" w14:textId="77777777" w:rsidR="00891E85" w:rsidRPr="00891E85" w:rsidRDefault="00891E85" w:rsidP="00891E85">
      <w:pPr>
        <w:adjustRightInd w:val="0"/>
        <w:snapToGrid w:val="0"/>
        <w:spacing w:after="240" w:line="480" w:lineRule="auto"/>
        <w:jc w:val="left"/>
        <w:rPr>
          <w:rFonts w:eastAsia="Times New Roman"/>
          <w:b/>
          <w:noProof w:val="0"/>
          <w:snapToGrid w:val="0"/>
          <w:sz w:val="36"/>
          <w:lang w:eastAsia="de-DE" w:bidi="en-US"/>
        </w:rPr>
      </w:pPr>
      <w:r w:rsidRPr="00891E85">
        <w:rPr>
          <w:rFonts w:eastAsia="Times New Roman"/>
          <w:b/>
          <w:noProof w:val="0"/>
          <w:snapToGrid w:val="0"/>
          <w:sz w:val="36"/>
          <w:lang w:eastAsia="de-DE" w:bidi="en-US"/>
        </w:rPr>
        <w:t xml:space="preserve">Comparative study before and after the use of </w:t>
      </w:r>
      <w:proofErr w:type="spellStart"/>
      <w:r w:rsidRPr="00891E85">
        <w:rPr>
          <w:rFonts w:eastAsia="Times New Roman"/>
          <w:b/>
          <w:noProof w:val="0"/>
          <w:snapToGrid w:val="0"/>
          <w:sz w:val="36"/>
          <w:lang w:eastAsia="de-DE" w:bidi="en-US"/>
        </w:rPr>
        <w:t>Episil</w:t>
      </w:r>
      <w:proofErr w:type="spellEnd"/>
      <w:r w:rsidRPr="00891E85">
        <w:rPr>
          <w:rFonts w:eastAsia="Times New Roman" w:hint="eastAsia"/>
          <w:b/>
          <w:noProof w:val="0"/>
          <w:snapToGrid w:val="0"/>
          <w:sz w:val="36"/>
          <w:vertAlign w:val="superscript"/>
          <w:lang w:eastAsia="de-DE" w:bidi="en-US"/>
        </w:rPr>
        <w:t>®</w:t>
      </w:r>
      <w:r w:rsidRPr="00891E85">
        <w:rPr>
          <w:rFonts w:eastAsia="Times New Roman"/>
          <w:b/>
          <w:noProof w:val="0"/>
          <w:snapToGrid w:val="0"/>
          <w:sz w:val="36"/>
          <w:lang w:eastAsia="de-DE" w:bidi="en-US"/>
        </w:rPr>
        <w:t xml:space="preserve"> oral liquid in patients with hematological malignancies</w:t>
      </w:r>
    </w:p>
    <w:p w14:paraId="765D03BE" w14:textId="77777777" w:rsidR="00891E85" w:rsidRPr="00891E85" w:rsidRDefault="00891E85" w:rsidP="00891E85">
      <w:pPr>
        <w:adjustRightInd w:val="0"/>
        <w:snapToGrid w:val="0"/>
        <w:spacing w:after="360" w:line="480" w:lineRule="auto"/>
        <w:jc w:val="left"/>
        <w:rPr>
          <w:rFonts w:eastAsia="Times New Roman"/>
          <w:b/>
          <w:noProof w:val="0"/>
          <w:szCs w:val="22"/>
          <w:lang w:eastAsia="de-DE" w:bidi="en-US"/>
        </w:rPr>
      </w:pPr>
      <w:r w:rsidRPr="00891E85">
        <w:rPr>
          <w:rFonts w:eastAsia="Times New Roman"/>
          <w:b/>
          <w:noProof w:val="0"/>
          <w:szCs w:val="22"/>
          <w:lang w:eastAsia="de-DE" w:bidi="en-US"/>
        </w:rPr>
        <w:t xml:space="preserve">Taeko </w:t>
      </w:r>
      <w:proofErr w:type="spellStart"/>
      <w:r w:rsidRPr="00891E85">
        <w:rPr>
          <w:rFonts w:eastAsia="Times New Roman"/>
          <w:b/>
          <w:noProof w:val="0"/>
          <w:szCs w:val="22"/>
          <w:lang w:eastAsia="de-DE" w:bidi="en-US"/>
        </w:rPr>
        <w:t>Fukutani</w:t>
      </w:r>
      <w:proofErr w:type="spellEnd"/>
      <w:r w:rsidRPr="00891E85">
        <w:rPr>
          <w:rFonts w:eastAsia="Times New Roman"/>
          <w:b/>
          <w:noProof w:val="0"/>
          <w:szCs w:val="22"/>
          <w:lang w:eastAsia="de-DE" w:bidi="en-US"/>
        </w:rPr>
        <w:t xml:space="preserve"> </w:t>
      </w:r>
      <w:r w:rsidRPr="00891E85">
        <w:rPr>
          <w:rFonts w:eastAsia="Times New Roman"/>
          <w:b/>
          <w:noProof w:val="0"/>
          <w:szCs w:val="22"/>
          <w:vertAlign w:val="superscript"/>
          <w:lang w:eastAsia="de-DE" w:bidi="en-US"/>
        </w:rPr>
        <w:t>1</w:t>
      </w:r>
      <w:r w:rsidRPr="00891E85">
        <w:rPr>
          <w:rFonts w:ascii="游明朝" w:eastAsia="游明朝" w:hAnsi="游明朝"/>
          <w:b/>
          <w:noProof w:val="0"/>
          <w:szCs w:val="22"/>
          <w:vertAlign w:val="superscript"/>
          <w:lang w:eastAsia="ja-JP" w:bidi="en-US"/>
        </w:rPr>
        <w:t>*</w:t>
      </w:r>
      <w:r w:rsidRPr="00891E85">
        <w:rPr>
          <w:rFonts w:eastAsia="Times New Roman"/>
          <w:b/>
          <w:noProof w:val="0"/>
          <w:szCs w:val="22"/>
          <w:lang w:eastAsia="de-DE" w:bidi="en-US"/>
        </w:rPr>
        <w:t xml:space="preserve">, Yukio Yoshioka </w:t>
      </w:r>
      <w:r w:rsidRPr="00891E85">
        <w:rPr>
          <w:rFonts w:eastAsia="Times New Roman"/>
          <w:b/>
          <w:noProof w:val="0"/>
          <w:szCs w:val="22"/>
          <w:vertAlign w:val="superscript"/>
          <w:lang w:eastAsia="de-DE" w:bidi="en-US"/>
        </w:rPr>
        <w:t>1</w:t>
      </w:r>
      <w:r w:rsidRPr="00891E85">
        <w:rPr>
          <w:rFonts w:eastAsia="Times New Roman"/>
          <w:b/>
          <w:noProof w:val="0"/>
          <w:szCs w:val="22"/>
          <w:lang w:eastAsia="de-DE" w:bidi="en-US"/>
        </w:rPr>
        <w:t xml:space="preserve">, Shinpei Imori </w:t>
      </w:r>
      <w:r w:rsidRPr="00891E85">
        <w:rPr>
          <w:rFonts w:eastAsia="Times New Roman"/>
          <w:b/>
          <w:noProof w:val="0"/>
          <w:szCs w:val="22"/>
          <w:vertAlign w:val="superscript"/>
          <w:lang w:eastAsia="de-DE" w:bidi="en-US"/>
        </w:rPr>
        <w:t>2</w:t>
      </w:r>
      <w:r w:rsidRPr="00891E85">
        <w:rPr>
          <w:rFonts w:eastAsia="Times New Roman"/>
          <w:b/>
          <w:noProof w:val="0"/>
          <w:szCs w:val="22"/>
          <w:lang w:eastAsia="de-DE" w:bidi="en-US"/>
        </w:rPr>
        <w:t xml:space="preserve">, Hirokazu Yanagihara </w:t>
      </w:r>
      <w:r w:rsidRPr="00891E85">
        <w:rPr>
          <w:rFonts w:eastAsia="Times New Roman"/>
          <w:b/>
          <w:noProof w:val="0"/>
          <w:szCs w:val="22"/>
          <w:vertAlign w:val="superscript"/>
          <w:lang w:eastAsia="de-DE" w:bidi="en-US"/>
        </w:rPr>
        <w:t>2</w:t>
      </w:r>
      <w:r w:rsidRPr="00891E85">
        <w:rPr>
          <w:rFonts w:eastAsia="Times New Roman"/>
          <w:b/>
          <w:noProof w:val="0"/>
          <w:szCs w:val="22"/>
          <w:lang w:eastAsia="de-DE" w:bidi="en-US"/>
        </w:rPr>
        <w:t xml:space="preserve">, </w:t>
      </w:r>
      <w:proofErr w:type="spellStart"/>
      <w:r w:rsidRPr="00891E85">
        <w:rPr>
          <w:rFonts w:eastAsia="Times New Roman"/>
          <w:b/>
          <w:noProof w:val="0"/>
          <w:szCs w:val="22"/>
          <w:lang w:eastAsia="de-DE" w:bidi="en-US"/>
        </w:rPr>
        <w:t>Kensaku</w:t>
      </w:r>
      <w:proofErr w:type="spellEnd"/>
      <w:r w:rsidRPr="00891E85">
        <w:rPr>
          <w:rFonts w:eastAsia="Times New Roman"/>
          <w:b/>
          <w:noProof w:val="0"/>
          <w:szCs w:val="22"/>
          <w:lang w:eastAsia="de-DE" w:bidi="en-US"/>
        </w:rPr>
        <w:t xml:space="preserve"> Sumi </w:t>
      </w:r>
      <w:r w:rsidRPr="00891E85">
        <w:rPr>
          <w:rFonts w:eastAsia="Times New Roman"/>
          <w:b/>
          <w:noProof w:val="0"/>
          <w:szCs w:val="22"/>
          <w:vertAlign w:val="superscript"/>
          <w:lang w:eastAsia="de-DE" w:bidi="en-US"/>
        </w:rPr>
        <w:t>1</w:t>
      </w:r>
      <w:r w:rsidRPr="00891E85">
        <w:rPr>
          <w:rFonts w:eastAsia="Times New Roman"/>
          <w:b/>
          <w:noProof w:val="0"/>
          <w:szCs w:val="22"/>
          <w:lang w:eastAsia="de-DE" w:bidi="en-US"/>
        </w:rPr>
        <w:t xml:space="preserve">, Yoshinari </w:t>
      </w:r>
      <w:proofErr w:type="spellStart"/>
      <w:r w:rsidRPr="00891E85">
        <w:rPr>
          <w:rFonts w:eastAsia="Times New Roman"/>
          <w:b/>
          <w:noProof w:val="0"/>
          <w:szCs w:val="22"/>
          <w:lang w:eastAsia="de-DE" w:bidi="en-US"/>
        </w:rPr>
        <w:t>Myoken</w:t>
      </w:r>
      <w:proofErr w:type="spellEnd"/>
      <w:r w:rsidRPr="00891E85">
        <w:rPr>
          <w:rFonts w:eastAsia="Times New Roman"/>
          <w:b/>
          <w:noProof w:val="0"/>
          <w:szCs w:val="22"/>
          <w:lang w:eastAsia="de-DE" w:bidi="en-US"/>
        </w:rPr>
        <w:t xml:space="preserve"> </w:t>
      </w:r>
      <w:r w:rsidRPr="00891E85">
        <w:rPr>
          <w:rFonts w:eastAsia="Times New Roman"/>
          <w:b/>
          <w:noProof w:val="0"/>
          <w:szCs w:val="22"/>
          <w:vertAlign w:val="superscript"/>
          <w:lang w:eastAsia="de-DE" w:bidi="en-US"/>
        </w:rPr>
        <w:t xml:space="preserve">3 </w:t>
      </w:r>
      <w:r w:rsidRPr="00891E85">
        <w:rPr>
          <w:rFonts w:eastAsia="Times New Roman"/>
          <w:b/>
          <w:noProof w:val="0"/>
          <w:szCs w:val="22"/>
          <w:lang w:eastAsia="de-DE" w:bidi="en-US"/>
        </w:rPr>
        <w:t xml:space="preserve">,Yoshinori Fujita </w:t>
      </w:r>
      <w:r w:rsidRPr="00891E85">
        <w:rPr>
          <w:rFonts w:eastAsia="Times New Roman"/>
          <w:b/>
          <w:noProof w:val="0"/>
          <w:szCs w:val="22"/>
          <w:vertAlign w:val="superscript"/>
          <w:lang w:eastAsia="de-DE" w:bidi="en-US"/>
        </w:rPr>
        <w:t>3</w:t>
      </w:r>
      <w:r w:rsidRPr="00891E85">
        <w:rPr>
          <w:rFonts w:eastAsia="Times New Roman"/>
          <w:b/>
          <w:noProof w:val="0"/>
          <w:szCs w:val="22"/>
          <w:lang w:eastAsia="de-DE" w:bidi="en-US"/>
        </w:rPr>
        <w:t xml:space="preserve">, and </w:t>
      </w:r>
      <w:proofErr w:type="spellStart"/>
      <w:r w:rsidRPr="00891E85">
        <w:rPr>
          <w:rFonts w:eastAsia="Times New Roman"/>
          <w:b/>
          <w:noProof w:val="0"/>
          <w:szCs w:val="22"/>
          <w:lang w:eastAsia="de-DE" w:bidi="en-US"/>
        </w:rPr>
        <w:t>Souichi</w:t>
      </w:r>
      <w:proofErr w:type="spellEnd"/>
      <w:r w:rsidRPr="00891E85">
        <w:rPr>
          <w:rFonts w:eastAsia="Times New Roman"/>
          <w:b/>
          <w:noProof w:val="0"/>
          <w:szCs w:val="22"/>
          <w:lang w:eastAsia="de-DE" w:bidi="en-US"/>
        </w:rPr>
        <w:t xml:space="preserve"> </w:t>
      </w:r>
      <w:proofErr w:type="spellStart"/>
      <w:r w:rsidRPr="00891E85">
        <w:rPr>
          <w:rFonts w:eastAsia="Times New Roman"/>
          <w:b/>
          <w:noProof w:val="0"/>
          <w:szCs w:val="22"/>
          <w:lang w:eastAsia="de-DE" w:bidi="en-US"/>
        </w:rPr>
        <w:t>Yanamoto</w:t>
      </w:r>
      <w:proofErr w:type="spellEnd"/>
      <w:r w:rsidRPr="00891E85">
        <w:rPr>
          <w:rFonts w:eastAsia="Times New Roman"/>
          <w:b/>
          <w:noProof w:val="0"/>
          <w:szCs w:val="22"/>
          <w:lang w:eastAsia="de-DE" w:bidi="en-US"/>
        </w:rPr>
        <w:t xml:space="preserve"> </w:t>
      </w:r>
      <w:r w:rsidRPr="00891E85">
        <w:rPr>
          <w:rFonts w:eastAsia="Times New Roman"/>
          <w:b/>
          <w:noProof w:val="0"/>
          <w:szCs w:val="22"/>
          <w:vertAlign w:val="superscript"/>
          <w:lang w:eastAsia="de-DE" w:bidi="en-US"/>
        </w:rPr>
        <w:t>1,</w:t>
      </w:r>
    </w:p>
    <w:p w14:paraId="69657BFE" w14:textId="77777777" w:rsidR="00891E85" w:rsidRPr="00891E85" w:rsidRDefault="00891E85" w:rsidP="00891E85">
      <w:pPr>
        <w:adjustRightInd w:val="0"/>
        <w:snapToGrid w:val="0"/>
        <w:spacing w:line="480" w:lineRule="auto"/>
        <w:ind w:leftChars="101" w:left="400" w:hanging="198"/>
        <w:jc w:val="left"/>
        <w:rPr>
          <w:rFonts w:eastAsia="Times New Roman"/>
          <w:noProof w:val="0"/>
          <w:sz w:val="16"/>
          <w:szCs w:val="18"/>
          <w:lang w:eastAsia="de-DE" w:bidi="en-US"/>
        </w:rPr>
      </w:pPr>
      <w:bookmarkStart w:id="0" w:name="_Hlk139976434"/>
      <w:r w:rsidRPr="00891E85">
        <w:rPr>
          <w:rFonts w:eastAsia="Times New Roman"/>
          <w:noProof w:val="0"/>
          <w:sz w:val="16"/>
          <w:szCs w:val="18"/>
          <w:vertAlign w:val="superscript"/>
          <w:lang w:eastAsia="de-DE" w:bidi="en-US"/>
        </w:rPr>
        <w:t>1</w:t>
      </w:r>
      <w:r w:rsidRPr="00891E85">
        <w:rPr>
          <w:rFonts w:eastAsia="Times New Roman"/>
          <w:noProof w:val="0"/>
          <w:sz w:val="16"/>
          <w:szCs w:val="18"/>
          <w:lang w:eastAsia="de-DE" w:bidi="en-US"/>
        </w:rPr>
        <w:tab/>
      </w:r>
      <w:commentRangeStart w:id="1"/>
      <w:r w:rsidRPr="00891E85">
        <w:rPr>
          <w:rFonts w:eastAsia="Times New Roman"/>
          <w:noProof w:val="0"/>
          <w:sz w:val="16"/>
          <w:szCs w:val="18"/>
          <w:lang w:eastAsia="de-DE" w:bidi="en-US"/>
        </w:rPr>
        <w:t xml:space="preserve">Department of Oral Oncology, Graduate School of Biomedical and Health Sciences, Hiroshima University; </w:t>
      </w:r>
      <w:hyperlink r:id="rId5" w:history="1">
        <w:r w:rsidRPr="00891E85">
          <w:rPr>
            <w:rFonts w:eastAsia="Times New Roman"/>
            <w:noProof w:val="0"/>
            <w:sz w:val="16"/>
            <w:szCs w:val="18"/>
            <w:lang w:eastAsia="de-DE" w:bidi="en-US"/>
          </w:rPr>
          <w:t>fukutani@hiroshima-u.ac.jp</w:t>
        </w:r>
      </w:hyperlink>
      <w:r w:rsidRPr="00891E85">
        <w:rPr>
          <w:rFonts w:eastAsia="Times New Roman"/>
          <w:noProof w:val="0"/>
          <w:sz w:val="16"/>
          <w:szCs w:val="18"/>
          <w:lang w:eastAsia="de-DE" w:bidi="en-US"/>
        </w:rPr>
        <w:t xml:space="preserve">, </w:t>
      </w:r>
      <w:hyperlink r:id="rId6" w:history="1">
        <w:r w:rsidRPr="00891E85">
          <w:rPr>
            <w:rFonts w:eastAsia="Times New Roman"/>
            <w:noProof w:val="0"/>
            <w:sz w:val="16"/>
            <w:szCs w:val="18"/>
            <w:lang w:eastAsia="de-DE" w:bidi="en-US"/>
          </w:rPr>
          <w:t>yyosioka@hiroshima-u.ac.jp</w:t>
        </w:r>
      </w:hyperlink>
      <w:r w:rsidRPr="00891E85">
        <w:rPr>
          <w:rFonts w:eastAsia="Times New Roman"/>
          <w:noProof w:val="0"/>
          <w:sz w:val="16"/>
          <w:szCs w:val="18"/>
          <w:lang w:eastAsia="de-DE" w:bidi="en-US"/>
        </w:rPr>
        <w:t xml:space="preserve">, </w:t>
      </w:r>
      <w:hyperlink r:id="rId7" w:history="1">
        <w:r w:rsidRPr="00891E85">
          <w:rPr>
            <w:rFonts w:eastAsia="Times New Roman"/>
            <w:noProof w:val="0"/>
            <w:sz w:val="16"/>
            <w:szCs w:val="18"/>
            <w:lang w:eastAsia="de-DE" w:bidi="en-US"/>
          </w:rPr>
          <w:t>ksumi@horishima-u.ac.jp</w:t>
        </w:r>
      </w:hyperlink>
      <w:r w:rsidRPr="00891E85">
        <w:rPr>
          <w:rFonts w:eastAsia="Times New Roman"/>
          <w:noProof w:val="0"/>
          <w:sz w:val="16"/>
          <w:szCs w:val="18"/>
          <w:lang w:eastAsia="de-DE" w:bidi="en-US"/>
        </w:rPr>
        <w:t>, syana@hiroshima-u.ac.jp; Phone number: +81 (0)82 257-5667; Address; 1-2-3 Kasumi, Minami Ward, Hiroshima, 734-8553, JAPAN</w:t>
      </w:r>
    </w:p>
    <w:p w14:paraId="7552B5BB" w14:textId="77777777" w:rsidR="00891E85" w:rsidRPr="00891E85" w:rsidRDefault="00891E85" w:rsidP="00891E85">
      <w:pPr>
        <w:adjustRightInd w:val="0"/>
        <w:snapToGrid w:val="0"/>
        <w:spacing w:line="480" w:lineRule="auto"/>
        <w:ind w:leftChars="101" w:left="400" w:hanging="198"/>
        <w:jc w:val="left"/>
        <w:rPr>
          <w:rFonts w:eastAsia="Times New Roman"/>
          <w:noProof w:val="0"/>
          <w:sz w:val="16"/>
          <w:szCs w:val="18"/>
          <w:lang w:eastAsia="ja-JP" w:bidi="en-US"/>
        </w:rPr>
      </w:pPr>
      <w:r w:rsidRPr="00891E85">
        <w:rPr>
          <w:rFonts w:eastAsia="Times New Roman"/>
          <w:noProof w:val="0"/>
          <w:sz w:val="16"/>
          <w:szCs w:val="18"/>
          <w:vertAlign w:val="superscript"/>
          <w:lang w:eastAsia="de-DE" w:bidi="en-US"/>
        </w:rPr>
        <w:t>2</w:t>
      </w:r>
      <w:r w:rsidRPr="00891E85">
        <w:rPr>
          <w:rFonts w:eastAsia="Times New Roman"/>
          <w:noProof w:val="0"/>
          <w:sz w:val="16"/>
          <w:szCs w:val="18"/>
          <w:lang w:eastAsia="de-DE" w:bidi="en-US"/>
        </w:rPr>
        <w:tab/>
        <w:t xml:space="preserve">Graduate School of Advanced Science and Engineering, Hiroshima University; </w:t>
      </w:r>
      <w:hyperlink r:id="rId8" w:history="1">
        <w:r w:rsidRPr="00891E85">
          <w:rPr>
            <w:rFonts w:eastAsia="Times New Roman"/>
            <w:noProof w:val="0"/>
            <w:color w:val="000000" w:themeColor="text1"/>
            <w:sz w:val="16"/>
            <w:szCs w:val="18"/>
            <w:lang w:eastAsia="de-DE" w:bidi="en-US"/>
          </w:rPr>
          <w:t>imori@hiroshima-u.ac.jp</w:t>
        </w:r>
      </w:hyperlink>
      <w:r w:rsidRPr="00891E85">
        <w:rPr>
          <w:rFonts w:eastAsia="Times New Roman"/>
          <w:noProof w:val="0"/>
          <w:color w:val="000000" w:themeColor="text1"/>
          <w:sz w:val="16"/>
          <w:szCs w:val="18"/>
          <w:lang w:eastAsia="de-DE" w:bidi="en-US"/>
        </w:rPr>
        <w:t xml:space="preserve">, </w:t>
      </w:r>
      <w:hyperlink r:id="rId9" w:history="1">
        <w:r w:rsidRPr="00891E85">
          <w:rPr>
            <w:rFonts w:eastAsia="Times New Roman"/>
            <w:noProof w:val="0"/>
            <w:color w:val="000000" w:themeColor="text1"/>
            <w:sz w:val="16"/>
            <w:szCs w:val="18"/>
            <w:lang w:eastAsia="de-DE" w:bidi="en-US"/>
          </w:rPr>
          <w:t>yanagi-hiro@hiroshima-u.ac.jp</w:t>
        </w:r>
      </w:hyperlink>
      <w:r w:rsidRPr="00891E85">
        <w:rPr>
          <w:rFonts w:eastAsia="Times New Roman"/>
          <w:noProof w:val="0"/>
          <w:color w:val="000000" w:themeColor="text1"/>
          <w:sz w:val="16"/>
          <w:szCs w:val="18"/>
          <w:lang w:eastAsia="de-DE" w:bidi="en-US"/>
        </w:rPr>
        <w:t>;</w:t>
      </w:r>
      <w:r w:rsidRPr="00891E85">
        <w:rPr>
          <w:rFonts w:eastAsia="Times New Roman"/>
          <w:noProof w:val="0"/>
          <w:sz w:val="16"/>
          <w:szCs w:val="18"/>
          <w:lang w:eastAsia="de-DE" w:bidi="en-US"/>
        </w:rPr>
        <w:t xml:space="preserve"> Phone number: +81 (0)82 424-7357; Address; 1-9-6 </w:t>
      </w:r>
      <w:proofErr w:type="spellStart"/>
      <w:r w:rsidRPr="00891E85">
        <w:rPr>
          <w:rFonts w:eastAsia="Times New Roman"/>
          <w:noProof w:val="0"/>
          <w:sz w:val="16"/>
          <w:szCs w:val="18"/>
          <w:lang w:eastAsia="de-DE" w:bidi="en-US"/>
        </w:rPr>
        <w:t>Sendamachi</w:t>
      </w:r>
      <w:proofErr w:type="spellEnd"/>
      <w:r w:rsidRPr="00891E85">
        <w:rPr>
          <w:rFonts w:eastAsia="Times New Roman"/>
          <w:noProof w:val="0"/>
          <w:sz w:val="16"/>
          <w:szCs w:val="18"/>
          <w:lang w:eastAsia="de-DE" w:bidi="en-US"/>
        </w:rPr>
        <w:t>, Naka-</w:t>
      </w:r>
      <w:proofErr w:type="spellStart"/>
      <w:r w:rsidRPr="00891E85">
        <w:rPr>
          <w:rFonts w:eastAsia="Times New Roman"/>
          <w:noProof w:val="0"/>
          <w:sz w:val="16"/>
          <w:szCs w:val="18"/>
          <w:lang w:eastAsia="de-DE" w:bidi="en-US"/>
        </w:rPr>
        <w:t>ku,Hiroshima</w:t>
      </w:r>
      <w:proofErr w:type="spellEnd"/>
      <w:r w:rsidRPr="00891E85">
        <w:rPr>
          <w:rFonts w:eastAsia="Times New Roman"/>
          <w:noProof w:val="0"/>
          <w:sz w:val="16"/>
          <w:szCs w:val="18"/>
          <w:lang w:eastAsia="de-DE" w:bidi="en-US"/>
        </w:rPr>
        <w:t>, 730-8619</w:t>
      </w:r>
      <w:r w:rsidRPr="00891E85">
        <w:rPr>
          <w:rFonts w:ascii="ＭＳ 明朝" w:eastAsia="ＭＳ 明朝" w:hAnsi="ＭＳ 明朝" w:cs="ＭＳ 明朝" w:hint="eastAsia"/>
          <w:noProof w:val="0"/>
          <w:sz w:val="16"/>
          <w:szCs w:val="18"/>
          <w:lang w:eastAsia="ja-JP" w:bidi="en-US"/>
        </w:rPr>
        <w:t>,</w:t>
      </w:r>
      <w:r w:rsidRPr="00891E85">
        <w:rPr>
          <w:rFonts w:eastAsia="Times New Roman"/>
          <w:noProof w:val="0"/>
          <w:sz w:val="16"/>
          <w:szCs w:val="18"/>
          <w:lang w:eastAsia="de-DE" w:bidi="en-US"/>
        </w:rPr>
        <w:t xml:space="preserve"> JAPAN</w:t>
      </w:r>
    </w:p>
    <w:p w14:paraId="0112CDCF" w14:textId="77777777" w:rsidR="00891E85" w:rsidRPr="00891E85" w:rsidRDefault="00891E85" w:rsidP="00891E85">
      <w:pPr>
        <w:adjustRightInd w:val="0"/>
        <w:snapToGrid w:val="0"/>
        <w:spacing w:line="480" w:lineRule="auto"/>
        <w:ind w:leftChars="98" w:left="394" w:hanging="198"/>
        <w:jc w:val="left"/>
        <w:rPr>
          <w:rFonts w:eastAsia="Times New Roman"/>
          <w:noProof w:val="0"/>
          <w:sz w:val="16"/>
          <w:szCs w:val="18"/>
          <w:lang w:eastAsia="de-DE" w:bidi="en-US"/>
        </w:rPr>
      </w:pPr>
      <w:r w:rsidRPr="00891E85">
        <w:rPr>
          <w:rFonts w:eastAsia="Times New Roman"/>
          <w:noProof w:val="0"/>
          <w:sz w:val="16"/>
          <w:szCs w:val="18"/>
          <w:vertAlign w:val="superscript"/>
          <w:lang w:eastAsia="de-DE" w:bidi="en-US"/>
        </w:rPr>
        <w:t>3</w:t>
      </w:r>
      <w:r w:rsidRPr="00891E85">
        <w:rPr>
          <w:rFonts w:eastAsia="Times New Roman"/>
          <w:noProof w:val="0"/>
          <w:sz w:val="16"/>
          <w:szCs w:val="18"/>
          <w:lang w:eastAsia="de-DE" w:bidi="en-US"/>
        </w:rPr>
        <w:tab/>
        <w:t>Department of Oral Surgery, Hiroshima Red Cross &amp; Atomic-bomb Survivors Hospital;</w:t>
      </w:r>
      <w:r w:rsidRPr="00891E85">
        <w:rPr>
          <w:rFonts w:eastAsia="Times New Roman"/>
          <w:noProof w:val="0"/>
          <w:color w:val="000000" w:themeColor="text1"/>
          <w:sz w:val="16"/>
          <w:szCs w:val="18"/>
          <w:lang w:eastAsia="de-DE" w:bidi="en-US"/>
        </w:rPr>
        <w:t xml:space="preserve"> </w:t>
      </w:r>
      <w:hyperlink r:id="rId10" w:history="1">
        <w:r w:rsidRPr="00891E85">
          <w:rPr>
            <w:rFonts w:eastAsia="Times New Roman"/>
            <w:noProof w:val="0"/>
            <w:color w:val="000000" w:themeColor="text1"/>
            <w:sz w:val="16"/>
            <w:szCs w:val="18"/>
            <w:lang w:eastAsia="de-DE" w:bidi="en-US"/>
          </w:rPr>
          <w:t>myoken@do5.enjoy.ne.jp</w:t>
        </w:r>
      </w:hyperlink>
      <w:r w:rsidRPr="00891E85">
        <w:rPr>
          <w:rFonts w:eastAsia="Times New Roman"/>
          <w:noProof w:val="0"/>
          <w:color w:val="000000" w:themeColor="text1"/>
          <w:sz w:val="16"/>
          <w:szCs w:val="18"/>
          <w:lang w:eastAsia="de-DE" w:bidi="en-US"/>
        </w:rPr>
        <w:t xml:space="preserve">, </w:t>
      </w:r>
      <w:proofErr w:type="spellStart"/>
      <w:r w:rsidRPr="00891E85">
        <w:rPr>
          <w:rFonts w:eastAsia="Times New Roman" w:hint="eastAsia"/>
          <w:noProof w:val="0"/>
          <w:color w:val="000000" w:themeColor="text1"/>
          <w:sz w:val="16"/>
          <w:szCs w:val="18"/>
          <w:lang w:eastAsia="de-DE" w:bidi="en-US"/>
        </w:rPr>
        <w:t>yssnhfujita</w:t>
      </w:r>
      <w:proofErr w:type="spellEnd"/>
      <w:r w:rsidRPr="00891E85">
        <w:rPr>
          <w:rFonts w:ascii="ＭＳ 明朝" w:eastAsia="ＭＳ 明朝" w:hAnsi="ＭＳ 明朝" w:cs="ＭＳ 明朝" w:hint="eastAsia"/>
          <w:noProof w:val="0"/>
          <w:color w:val="000000" w:themeColor="text1"/>
          <w:sz w:val="16"/>
          <w:szCs w:val="18"/>
          <w:lang w:eastAsia="de-DE" w:bidi="en-US"/>
        </w:rPr>
        <w:t>＠</w:t>
      </w:r>
      <w:r w:rsidRPr="00891E85">
        <w:rPr>
          <w:rFonts w:eastAsia="Times New Roman" w:hint="eastAsia"/>
          <w:noProof w:val="0"/>
          <w:color w:val="000000" w:themeColor="text1"/>
          <w:sz w:val="16"/>
          <w:szCs w:val="18"/>
          <w:lang w:eastAsia="de-DE" w:bidi="en-US"/>
        </w:rPr>
        <w:t>energy.ocn.ne.jp</w:t>
      </w:r>
      <w:r w:rsidRPr="00891E85">
        <w:rPr>
          <w:rFonts w:ascii="ＭＳ 明朝" w:eastAsia="ＭＳ 明朝" w:hAnsi="ＭＳ 明朝" w:cs="ＭＳ 明朝"/>
          <w:noProof w:val="0"/>
          <w:sz w:val="16"/>
          <w:szCs w:val="18"/>
          <w:lang w:eastAsia="ja-JP" w:bidi="en-US"/>
        </w:rPr>
        <w:t xml:space="preserve">; </w:t>
      </w:r>
      <w:r w:rsidRPr="00891E85">
        <w:rPr>
          <w:rFonts w:eastAsia="Times New Roman"/>
          <w:noProof w:val="0"/>
          <w:sz w:val="16"/>
          <w:szCs w:val="18"/>
          <w:lang w:eastAsia="de-DE" w:bidi="en-US"/>
        </w:rPr>
        <w:t>Phone number: +81 (0)82 241-3111</w:t>
      </w:r>
      <w:commentRangeEnd w:id="1"/>
      <w:r w:rsidRPr="00891E85">
        <w:rPr>
          <w:sz w:val="21"/>
          <w:szCs w:val="21"/>
        </w:rPr>
        <w:commentReference w:id="1"/>
      </w:r>
      <w:r w:rsidRPr="00891E85">
        <w:rPr>
          <w:rFonts w:eastAsia="Times New Roman"/>
          <w:noProof w:val="0"/>
          <w:sz w:val="16"/>
          <w:szCs w:val="18"/>
          <w:lang w:eastAsia="de-DE" w:bidi="en-US"/>
        </w:rPr>
        <w:t xml:space="preserve">; Address; 1-3-2 </w:t>
      </w:r>
      <w:proofErr w:type="spellStart"/>
      <w:r w:rsidRPr="00891E85">
        <w:rPr>
          <w:rFonts w:eastAsia="Times New Roman"/>
          <w:noProof w:val="0"/>
          <w:sz w:val="16"/>
          <w:szCs w:val="18"/>
          <w:lang w:eastAsia="de-DE" w:bidi="en-US"/>
        </w:rPr>
        <w:t>Kagamiyama</w:t>
      </w:r>
      <w:proofErr w:type="spellEnd"/>
      <w:r w:rsidRPr="00891E85">
        <w:rPr>
          <w:rFonts w:eastAsia="Times New Roman"/>
          <w:noProof w:val="0"/>
          <w:sz w:val="16"/>
          <w:szCs w:val="18"/>
          <w:lang w:eastAsia="de-DE" w:bidi="en-US"/>
        </w:rPr>
        <w:t>, Higashi-Hiroshima City, Hiroshima, 739-8511, , JAPAN</w:t>
      </w:r>
    </w:p>
    <w:p w14:paraId="496E2FE0" w14:textId="77777777" w:rsidR="00891E85" w:rsidRPr="00891E85" w:rsidRDefault="00891E85" w:rsidP="00891E85">
      <w:pPr>
        <w:adjustRightInd w:val="0"/>
        <w:snapToGrid w:val="0"/>
        <w:spacing w:line="480" w:lineRule="auto"/>
        <w:ind w:leftChars="98" w:left="394" w:hanging="198"/>
        <w:jc w:val="left"/>
        <w:rPr>
          <w:rFonts w:eastAsia="Times New Roman"/>
          <w:noProof w:val="0"/>
          <w:sz w:val="16"/>
          <w:szCs w:val="18"/>
          <w:lang w:eastAsia="de-DE" w:bidi="en-US"/>
        </w:rPr>
      </w:pPr>
      <w:r w:rsidRPr="00891E85">
        <w:rPr>
          <w:rFonts w:eastAsia="Times New Roman"/>
          <w:b/>
          <w:noProof w:val="0"/>
          <w:sz w:val="16"/>
          <w:szCs w:val="18"/>
          <w:lang w:eastAsia="de-DE" w:bidi="en-US"/>
        </w:rPr>
        <w:t>*</w:t>
      </w:r>
      <w:r w:rsidRPr="00891E85">
        <w:rPr>
          <w:rFonts w:eastAsia="Times New Roman"/>
          <w:noProof w:val="0"/>
          <w:sz w:val="16"/>
          <w:szCs w:val="18"/>
          <w:lang w:eastAsia="de-DE" w:bidi="en-US"/>
        </w:rPr>
        <w:tab/>
        <w:t>Correspondence: fukutani@hiroshima-u.ac.jp; Tel.: +81-(0)-82-257-5667</w:t>
      </w:r>
    </w:p>
    <w:bookmarkEnd w:id="0"/>
    <w:p w14:paraId="48512084" w14:textId="77777777" w:rsidR="000A0304" w:rsidRDefault="000A0304" w:rsidP="000A0304">
      <w:pPr>
        <w:rPr>
          <w:lang w:eastAsia="de-DE" w:bidi="en-US"/>
        </w:rPr>
      </w:pPr>
    </w:p>
    <w:p w14:paraId="146A9662" w14:textId="77777777" w:rsidR="000A0304" w:rsidRDefault="000A0304" w:rsidP="000A0304">
      <w:pPr>
        <w:rPr>
          <w:rFonts w:eastAsia="Times New Roman"/>
          <w:b/>
          <w:noProof w:val="0"/>
          <w:snapToGrid w:val="0"/>
          <w:sz w:val="36"/>
          <w:lang w:eastAsia="de-DE" w:bidi="en-US"/>
        </w:rPr>
      </w:pPr>
    </w:p>
    <w:p w14:paraId="25843F7A" w14:textId="5182725F" w:rsidR="000A0304" w:rsidRPr="000A0304" w:rsidRDefault="00AE6501" w:rsidP="000A0304">
      <w:pPr>
        <w:rPr>
          <w:rFonts w:eastAsia="Times New Roman"/>
          <w:b/>
          <w:noProof w:val="0"/>
          <w:snapToGrid w:val="0"/>
          <w:sz w:val="36"/>
          <w:lang w:eastAsia="de-DE" w:bidi="en-US"/>
        </w:rPr>
      </w:pPr>
      <w:r w:rsidRPr="000A0304">
        <w:rPr>
          <w:rFonts w:eastAsia="Times New Roman"/>
          <w:b/>
          <w:noProof w:val="0"/>
          <w:snapToGrid w:val="0"/>
          <w:sz w:val="36"/>
          <w:lang w:eastAsia="de-DE" w:bidi="en-US"/>
        </w:rPr>
        <w:t>Supplementary Files</w:t>
      </w:r>
    </w:p>
    <w:p w14:paraId="06090498" w14:textId="77777777" w:rsidR="000A0304" w:rsidRDefault="000A0304" w:rsidP="000A0304">
      <w:pPr>
        <w:pStyle w:val="MDPI23heading3"/>
        <w:ind w:left="0"/>
        <w:rPr>
          <w:b/>
          <w:bCs/>
        </w:rPr>
      </w:pPr>
    </w:p>
    <w:p w14:paraId="7537C165" w14:textId="474E6AA4" w:rsidR="000A0304" w:rsidRDefault="00AE6501" w:rsidP="00AE6501">
      <w:pPr>
        <w:pStyle w:val="MDPI23heading3"/>
        <w:ind w:leftChars="104" w:left="208"/>
      </w:pPr>
      <w:r>
        <w:rPr>
          <w:b/>
          <w:bCs/>
        </w:rPr>
        <w:t>Table S1</w:t>
      </w:r>
      <w:r>
        <w:t xml:space="preserve">. </w:t>
      </w:r>
      <w:r w:rsidRPr="00DB7DA3">
        <w:t xml:space="preserve">List of cases in Study </w:t>
      </w:r>
      <w:r>
        <w:t>1</w:t>
      </w:r>
    </w:p>
    <w:p w14:paraId="77033A32" w14:textId="77777777" w:rsidR="000A0304" w:rsidRPr="001A73A8" w:rsidRDefault="00AE6501" w:rsidP="00AE6501">
      <w:pPr>
        <w:pStyle w:val="MDPI23heading3"/>
        <w:ind w:leftChars="104" w:left="208"/>
      </w:pPr>
      <w:r>
        <w:rPr>
          <w:noProof/>
        </w:rPr>
        <w:lastRenderedPageBreak/>
        <w:drawing>
          <wp:inline distT="0" distB="0" distL="0" distR="0" wp14:anchorId="70662A43" wp14:editId="1A70480D">
            <wp:extent cx="4990212" cy="3841750"/>
            <wp:effectExtent l="0" t="0" r="1270" b="6350"/>
            <wp:docPr id="831753290" name="Picture 831753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5329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529" cy="384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2A7B1" w14:textId="77777777" w:rsidR="00AE6501" w:rsidRDefault="00AE6501" w:rsidP="00AE6501">
      <w:pPr>
        <w:pStyle w:val="MDPI23heading3"/>
        <w:ind w:leftChars="104" w:left="208"/>
      </w:pPr>
    </w:p>
    <w:p w14:paraId="158438EF" w14:textId="265DF543" w:rsidR="000A0304" w:rsidRDefault="00AE6501" w:rsidP="00AE6501">
      <w:pPr>
        <w:pStyle w:val="MDPI41tablecaption"/>
        <w:ind w:leftChars="104" w:left="208"/>
      </w:pPr>
      <w:r>
        <w:rPr>
          <w:b/>
          <w:bCs/>
        </w:rPr>
        <w:t>Table S</w:t>
      </w:r>
      <w:r w:rsidRPr="002D6388">
        <w:rPr>
          <w:b/>
          <w:bCs/>
        </w:rPr>
        <w:t>2.</w:t>
      </w:r>
      <w:r w:rsidRPr="00DB7DA3">
        <w:t xml:space="preserve"> List of cases in Study </w:t>
      </w:r>
      <w:r>
        <w:t>2</w:t>
      </w:r>
      <w:commentRangeStart w:id="2"/>
      <w:commentRangeEnd w:id="2"/>
      <w:r>
        <w:rPr>
          <w:rStyle w:val="a3"/>
          <w:rFonts w:eastAsia="SimSun"/>
          <w:noProof/>
          <w:lang w:eastAsia="zh-CN" w:bidi="ar-SA"/>
        </w:rPr>
        <w:commentReference w:id="2"/>
      </w:r>
    </w:p>
    <w:p w14:paraId="0C88DD6D" w14:textId="77777777" w:rsidR="000A0304" w:rsidRPr="001A73A8" w:rsidRDefault="00AE6501" w:rsidP="00AE6501">
      <w:pPr>
        <w:pStyle w:val="MDPI31text"/>
        <w:ind w:leftChars="104" w:left="208"/>
      </w:pPr>
      <w:r>
        <w:rPr>
          <w:noProof/>
        </w:rPr>
        <w:drawing>
          <wp:inline distT="0" distB="0" distL="0" distR="0" wp14:anchorId="6088CA00" wp14:editId="153DC827">
            <wp:extent cx="5085997" cy="2543181"/>
            <wp:effectExtent l="0" t="0" r="635" b="0"/>
            <wp:docPr id="1532476712" name="Picture 1532476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476712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437" cy="256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365B4" w14:textId="77777777" w:rsidR="000A0304" w:rsidRPr="00613B31" w:rsidRDefault="000A0304" w:rsidP="00AE6501">
      <w:pPr>
        <w:pStyle w:val="MDPI62BackMatter"/>
        <w:ind w:leftChars="104" w:left="208"/>
      </w:pPr>
    </w:p>
    <w:p w14:paraId="61619F47" w14:textId="77777777" w:rsidR="001C6BB6" w:rsidRDefault="001C6BB6"/>
    <w:sectPr w:rsidR="001C6B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Author" w:date="2023-07-07T14:08:00Z" w:initials="A">
    <w:p w14:paraId="232F8EA0" w14:textId="77777777" w:rsidR="00891E85" w:rsidRDefault="00891E85" w:rsidP="00891E85">
      <w:pPr>
        <w:pStyle w:val="a6"/>
      </w:pPr>
      <w:r>
        <w:rPr>
          <w:rStyle w:val="a3"/>
        </w:rPr>
        <w:annotationRef/>
      </w:r>
      <w:r>
        <w:rPr>
          <w:rFonts w:hint="eastAsia"/>
        </w:rPr>
        <w:t>P</w:t>
      </w:r>
      <w:r>
        <w:t>lease list the full institutional addresses for all authors.</w:t>
      </w:r>
    </w:p>
  </w:comment>
  <w:comment w:id="2" w:author="Author" w:initials="A">
    <w:p w14:paraId="1E675E16" w14:textId="77777777" w:rsidR="000A0304" w:rsidRDefault="00AE6501" w:rsidP="000A0304">
      <w:pPr>
        <w:jc w:val="left"/>
      </w:pPr>
      <w:r>
        <w:rPr>
          <w:rStyle w:val="a3"/>
        </w:rPr>
        <w:annotationRef/>
      </w:r>
      <w:r>
        <w:t>Please provide the table in editable text so I can format it in the next round.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32F8EA0" w15:done="1"/>
  <w15:commentEx w15:paraId="1E675E1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29AF8" w16cex:dateUtc="2023-07-07T13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2F8EA0" w16cid:durableId="28529AF8"/>
  <w16cid:commentId w16cid:paraId="1E675E16" w16cid:durableId="2803465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04"/>
    <w:rsid w:val="000946E3"/>
    <w:rsid w:val="000A0304"/>
    <w:rsid w:val="001040BF"/>
    <w:rsid w:val="001A73A8"/>
    <w:rsid w:val="001C51A6"/>
    <w:rsid w:val="001C6BB6"/>
    <w:rsid w:val="001F31D1"/>
    <w:rsid w:val="0029679E"/>
    <w:rsid w:val="002D6388"/>
    <w:rsid w:val="00331633"/>
    <w:rsid w:val="003D067E"/>
    <w:rsid w:val="00550626"/>
    <w:rsid w:val="0055648E"/>
    <w:rsid w:val="00613B31"/>
    <w:rsid w:val="006F258F"/>
    <w:rsid w:val="00891E85"/>
    <w:rsid w:val="008B6DBE"/>
    <w:rsid w:val="008E5F8F"/>
    <w:rsid w:val="0095069A"/>
    <w:rsid w:val="00997001"/>
    <w:rsid w:val="00AE6501"/>
    <w:rsid w:val="00AF23FA"/>
    <w:rsid w:val="00B670B5"/>
    <w:rsid w:val="00BC0E48"/>
    <w:rsid w:val="00CA2FDB"/>
    <w:rsid w:val="00CD657B"/>
    <w:rsid w:val="00D945EC"/>
    <w:rsid w:val="00DA0C51"/>
    <w:rsid w:val="00DB7DA3"/>
    <w:rsid w:val="00E9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A2C8BB"/>
  <w15:chartTrackingRefBased/>
  <w15:docId w15:val="{096E3F37-810F-4911-9F4E-990D1CBB6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304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31text">
    <w:name w:val="MDPI_3.1_text"/>
    <w:qFormat/>
    <w:rsid w:val="000A0304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41tablecaption">
    <w:name w:val="MDPI_4.1_table_caption"/>
    <w:qFormat/>
    <w:rsid w:val="000A0304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paragraph" w:customStyle="1" w:styleId="MDPI23heading3">
    <w:name w:val="MDPI_2.3_heading3"/>
    <w:qFormat/>
    <w:rsid w:val="000A0304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62BackMatter">
    <w:name w:val="MDPI_6.2_BackMatter"/>
    <w:qFormat/>
    <w:rsid w:val="000A0304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character" w:styleId="a3">
    <w:name w:val="annotation reference"/>
    <w:uiPriority w:val="99"/>
    <w:rsid w:val="000A0304"/>
    <w:rPr>
      <w:sz w:val="21"/>
      <w:szCs w:val="21"/>
    </w:rPr>
  </w:style>
  <w:style w:type="paragraph" w:styleId="a4">
    <w:name w:val="Revision"/>
    <w:hidden/>
    <w:uiPriority w:val="99"/>
    <w:semiHidden/>
    <w:rsid w:val="000A0304"/>
    <w:pPr>
      <w:spacing w:after="0" w:line="240" w:lineRule="auto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customStyle="1" w:styleId="MDPI12title">
    <w:name w:val="MDPI_1.2_title"/>
    <w:next w:val="a"/>
    <w:qFormat/>
    <w:rsid w:val="000A0304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a"/>
    <w:qFormat/>
    <w:rsid w:val="000A0304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a"/>
    <w:next w:val="a"/>
    <w:qFormat/>
    <w:rsid w:val="000A0304"/>
    <w:pPr>
      <w:adjustRightInd w:val="0"/>
      <w:snapToGrid w:val="0"/>
      <w:spacing w:line="240" w:lineRule="atLeast"/>
      <w:ind w:right="113"/>
      <w:jc w:val="left"/>
    </w:pPr>
    <w:rPr>
      <w:rFonts w:eastAsia="Times New Roman"/>
      <w:noProof w:val="0"/>
      <w:sz w:val="14"/>
      <w:lang w:eastAsia="de-DE" w:bidi="en-US"/>
    </w:rPr>
  </w:style>
  <w:style w:type="paragraph" w:customStyle="1" w:styleId="MDPI16affiliation">
    <w:name w:val="MDPI_1.6_affiliation"/>
    <w:qFormat/>
    <w:rsid w:val="000A0304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styleId="a5">
    <w:name w:val="Hyperlink"/>
    <w:uiPriority w:val="99"/>
    <w:rsid w:val="000A0304"/>
    <w:rPr>
      <w:color w:val="0000FF"/>
      <w:u w:val="single"/>
    </w:rPr>
  </w:style>
  <w:style w:type="paragraph" w:customStyle="1" w:styleId="MDPI61Citation">
    <w:name w:val="MDPI_6.1_Citation"/>
    <w:qFormat/>
    <w:rsid w:val="000A0304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72Copyright">
    <w:name w:val="MDPI_7.2_Copyright"/>
    <w:qFormat/>
    <w:rsid w:val="000A0304"/>
    <w:pPr>
      <w:adjustRightInd w:val="0"/>
      <w:snapToGrid w:val="0"/>
      <w:spacing w:before="60" w:after="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sz w:val="14"/>
      <w:szCs w:val="20"/>
      <w:lang w:val="en-GB" w:eastAsia="en-GB"/>
    </w:rPr>
  </w:style>
  <w:style w:type="paragraph" w:styleId="a6">
    <w:name w:val="annotation text"/>
    <w:basedOn w:val="a"/>
    <w:link w:val="a7"/>
    <w:uiPriority w:val="99"/>
    <w:unhideWhenUsed/>
    <w:rsid w:val="000A0304"/>
    <w:pPr>
      <w:spacing w:line="240" w:lineRule="auto"/>
    </w:pPr>
  </w:style>
  <w:style w:type="character" w:customStyle="1" w:styleId="a7">
    <w:name w:val="コメント文字列 (文字)"/>
    <w:basedOn w:val="a0"/>
    <w:link w:val="a6"/>
    <w:uiPriority w:val="99"/>
    <w:rsid w:val="000A0304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A0304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0A0304"/>
    <w:rPr>
      <w:rFonts w:ascii="Palatino Linotype" w:eastAsia="SimSun" w:hAnsi="Palatino Linotype" w:cs="Times New Roman"/>
      <w:b/>
      <w:bCs/>
      <w:noProof/>
      <w:color w:val="000000"/>
      <w:sz w:val="20"/>
      <w:szCs w:val="20"/>
      <w:lang w:val="en-US" w:eastAsia="zh-CN"/>
    </w:rPr>
  </w:style>
  <w:style w:type="paragraph" w:styleId="aa">
    <w:name w:val="Balloon Text"/>
    <w:basedOn w:val="a"/>
    <w:link w:val="ab"/>
    <w:uiPriority w:val="99"/>
    <w:semiHidden/>
    <w:unhideWhenUsed/>
    <w:rsid w:val="006F258F"/>
    <w:pPr>
      <w:spacing w:line="240" w:lineRule="auto"/>
    </w:pPr>
    <w:rPr>
      <w:rFonts w:ascii="SimSu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F258F"/>
    <w:rPr>
      <w:rFonts w:ascii="SimSun" w:eastAsia="SimSun" w:hAnsi="Palatino Linotype" w:cs="Times New Roman"/>
      <w:noProof/>
      <w:color w:val="000000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ori@hiroshima-u.ac.jp" TargetMode="Externa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sumi@horishima-u.ac.jp" TargetMode="Externa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hyperlink" Target="mailto:yyosioka@hiroshima-u.ac.jp" TargetMode="External"/><Relationship Id="rId11" Type="http://schemas.openxmlformats.org/officeDocument/2006/relationships/comments" Target="comments.xml"/><Relationship Id="rId5" Type="http://schemas.openxmlformats.org/officeDocument/2006/relationships/hyperlink" Target="mailto:fukutani@hiroshima-u.ac.jp" TargetMode="External"/><Relationship Id="rId15" Type="http://schemas.openxmlformats.org/officeDocument/2006/relationships/image" Target="media/image1.png"/><Relationship Id="rId10" Type="http://schemas.openxmlformats.org/officeDocument/2006/relationships/hyperlink" Target="mailto:myoken@do5.enjoy.ne.j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nagi-hiro@hiroshima-u.ac.jp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ECF63-84AA-4502-A2E1-0A8FE3AB6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福谷 多恵子</cp:lastModifiedBy>
  <cp:revision>7</cp:revision>
  <dcterms:created xsi:type="dcterms:W3CDTF">2023-05-08T08:23:00Z</dcterms:created>
  <dcterms:modified xsi:type="dcterms:W3CDTF">2023-07-13T13:50:00Z</dcterms:modified>
</cp:coreProperties>
</file>