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47A7" w14:textId="77777777" w:rsidR="00372CF2" w:rsidRPr="00443CC1" w:rsidRDefault="00372CF2" w:rsidP="008140E6">
      <w:pPr>
        <w:spacing w:line="480" w:lineRule="auto"/>
        <w:ind w:firstLine="562"/>
        <w:jc w:val="center"/>
        <w:rPr>
          <w:b/>
          <w:bCs/>
          <w:sz w:val="28"/>
          <w:szCs w:val="24"/>
        </w:rPr>
      </w:pPr>
      <w:r w:rsidRPr="00443CC1">
        <w:rPr>
          <w:b/>
          <w:bCs/>
          <w:sz w:val="28"/>
          <w:szCs w:val="24"/>
        </w:rPr>
        <w:t>Supplementary Tables</w:t>
      </w:r>
    </w:p>
    <w:tbl>
      <w:tblPr>
        <w:tblStyle w:val="a7"/>
        <w:tblpPr w:leftFromText="180" w:rightFromText="180" w:vertAnchor="text" w:horzAnchor="margin" w:tblpXSpec="center" w:tblpY="146"/>
        <w:tblW w:w="73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3813"/>
      </w:tblGrid>
      <w:tr w:rsidR="00372CF2" w:rsidRPr="00782FBB" w14:paraId="02CB3C24" w14:textId="77777777" w:rsidTr="006A20F4">
        <w:trPr>
          <w:trHeight w:val="482"/>
        </w:trPr>
        <w:tc>
          <w:tcPr>
            <w:tcW w:w="73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1778F90" w14:textId="77777777" w:rsidR="00372CF2" w:rsidRPr="00443CC1" w:rsidRDefault="00372CF2" w:rsidP="008140E6">
            <w:pPr>
              <w:spacing w:line="480" w:lineRule="auto"/>
              <w:ind w:firstLineChars="0" w:firstLine="0"/>
              <w:rPr>
                <w:rFonts w:cs="Times New Roman"/>
                <w:b/>
                <w:szCs w:val="24"/>
              </w:rPr>
            </w:pPr>
            <w:bookmarkStart w:id="0" w:name="_Hlk135499789"/>
            <w:r w:rsidRPr="00443CC1">
              <w:rPr>
                <w:rFonts w:cs="Times New Roman" w:hint="eastAsia"/>
                <w:b/>
                <w:szCs w:val="24"/>
              </w:rPr>
              <w:t>Ta</w:t>
            </w:r>
            <w:r w:rsidRPr="00443CC1">
              <w:rPr>
                <w:rFonts w:cs="Times New Roman"/>
                <w:b/>
                <w:szCs w:val="24"/>
              </w:rPr>
              <w:t>ble S</w:t>
            </w:r>
            <w:r w:rsidRPr="00443CC1">
              <w:rPr>
                <w:rFonts w:cs="Times New Roman" w:hint="eastAsia"/>
                <w:b/>
                <w:szCs w:val="24"/>
              </w:rPr>
              <w:t>1</w:t>
            </w:r>
            <w:r w:rsidRPr="00443CC1">
              <w:rPr>
                <w:rFonts w:cs="Times New Roman"/>
                <w:b/>
                <w:szCs w:val="24"/>
              </w:rPr>
              <w:t xml:space="preserve"> Clinical characteristics of patients with </w:t>
            </w:r>
            <w:r w:rsidRPr="00443CC1">
              <w:rPr>
                <w:rFonts w:cs="Times New Roman" w:hint="eastAsia"/>
                <w:b/>
                <w:szCs w:val="24"/>
              </w:rPr>
              <w:t>ne</w:t>
            </w:r>
            <w:r w:rsidRPr="00443CC1">
              <w:rPr>
                <w:rFonts w:cs="Times New Roman"/>
                <w:b/>
                <w:szCs w:val="24"/>
              </w:rPr>
              <w:t>uroblastoma.</w:t>
            </w:r>
          </w:p>
        </w:tc>
      </w:tr>
      <w:tr w:rsidR="00372CF2" w:rsidRPr="00782FBB" w14:paraId="51EEEC33" w14:textId="77777777" w:rsidTr="006A20F4">
        <w:trPr>
          <w:trHeight w:val="482"/>
        </w:trPr>
        <w:tc>
          <w:tcPr>
            <w:tcW w:w="3507" w:type="dxa"/>
            <w:tcBorders>
              <w:bottom w:val="single" w:sz="4" w:space="0" w:color="auto"/>
            </w:tcBorders>
            <w:vAlign w:val="center"/>
          </w:tcPr>
          <w:p w14:paraId="49CEE6BA" w14:textId="77777777" w:rsidR="00372CF2" w:rsidRPr="001175D7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1175D7">
              <w:rPr>
                <w:rFonts w:cs="Times New Roman" w:hint="eastAsia"/>
              </w:rPr>
              <w:t>Va</w:t>
            </w:r>
            <w:r w:rsidRPr="001175D7">
              <w:rPr>
                <w:rFonts w:cs="Times New Roman"/>
              </w:rPr>
              <w:t>riables</w:t>
            </w:r>
          </w:p>
        </w:tc>
        <w:tc>
          <w:tcPr>
            <w:tcW w:w="3813" w:type="dxa"/>
            <w:tcBorders>
              <w:bottom w:val="single" w:sz="4" w:space="0" w:color="auto"/>
            </w:tcBorders>
            <w:vAlign w:val="center"/>
          </w:tcPr>
          <w:p w14:paraId="21764983" w14:textId="77777777" w:rsidR="00372CF2" w:rsidRPr="00421B7E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421B7E">
              <w:rPr>
                <w:rFonts w:cs="Times New Roman" w:hint="eastAsia"/>
              </w:rPr>
              <w:t>n</w:t>
            </w:r>
            <w:r w:rsidRPr="00421B7E">
              <w:rPr>
                <w:rFonts w:cs="Times New Roman"/>
              </w:rPr>
              <w:t>（</w:t>
            </w:r>
            <w:r w:rsidRPr="00421B7E">
              <w:rPr>
                <w:rFonts w:cs="Times New Roman"/>
              </w:rPr>
              <w:t>%</w:t>
            </w:r>
            <w:r w:rsidRPr="00421B7E">
              <w:rPr>
                <w:rFonts w:cs="Times New Roman"/>
              </w:rPr>
              <w:t>）</w:t>
            </w:r>
          </w:p>
        </w:tc>
      </w:tr>
      <w:tr w:rsidR="00372CF2" w:rsidRPr="00782FBB" w14:paraId="7E24C730" w14:textId="77777777" w:rsidTr="006A20F4">
        <w:trPr>
          <w:trHeight w:val="679"/>
        </w:trPr>
        <w:tc>
          <w:tcPr>
            <w:tcW w:w="3507" w:type="dxa"/>
            <w:tcBorders>
              <w:top w:val="nil"/>
              <w:bottom w:val="nil"/>
            </w:tcBorders>
          </w:tcPr>
          <w:p w14:paraId="55E8308D" w14:textId="77777777" w:rsidR="00372CF2" w:rsidRPr="00782FBB" w:rsidRDefault="00372CF2" w:rsidP="008140E6">
            <w:pPr>
              <w:spacing w:line="480" w:lineRule="auto"/>
              <w:ind w:firstLineChars="0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>
              <w:rPr>
                <w:rFonts w:cs="Times New Roman" w:hint="eastAsia"/>
              </w:rPr>
              <w:t>en</w:t>
            </w:r>
            <w:r>
              <w:rPr>
                <w:rFonts w:cs="Times New Roman"/>
              </w:rPr>
              <w:t>der</w:t>
            </w:r>
          </w:p>
          <w:p w14:paraId="479B6AC3" w14:textId="77777777" w:rsidR="00372CF2" w:rsidRDefault="00372CF2" w:rsidP="008140E6">
            <w:pPr>
              <w:spacing w:line="480" w:lineRule="auto"/>
              <w:ind w:firstLineChars="283" w:firstLine="679"/>
              <w:jc w:val="left"/>
              <w:rPr>
                <w:rFonts w:cs="Times New Roman"/>
              </w:rPr>
            </w:pPr>
            <w:r w:rsidRPr="001175D7">
              <w:rPr>
                <w:rFonts w:cs="Times New Roman"/>
              </w:rPr>
              <w:t>Male</w:t>
            </w:r>
            <w:r w:rsidRPr="001175D7">
              <w:rPr>
                <w:rFonts w:cs="Times New Roman" w:hint="eastAsia"/>
              </w:rPr>
              <w:t xml:space="preserve"> </w:t>
            </w:r>
          </w:p>
          <w:p w14:paraId="305B9701" w14:textId="77777777" w:rsidR="00372CF2" w:rsidRPr="00782FBB" w:rsidRDefault="00372CF2" w:rsidP="008140E6">
            <w:pPr>
              <w:spacing w:line="480" w:lineRule="auto"/>
              <w:ind w:firstLineChars="283" w:firstLine="679"/>
              <w:jc w:val="left"/>
              <w:rPr>
                <w:rFonts w:cs="Times New Roman"/>
              </w:rPr>
            </w:pPr>
            <w:r w:rsidRPr="001175D7">
              <w:rPr>
                <w:rFonts w:cs="Times New Roman"/>
              </w:rPr>
              <w:t>Female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44BCC4E0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</w:p>
          <w:p w14:paraId="18D9921B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31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54.4</w:t>
            </w:r>
            <w:r w:rsidRPr="00782FBB">
              <w:rPr>
                <w:rFonts w:cs="Times New Roman"/>
              </w:rPr>
              <w:t>）</w:t>
            </w:r>
          </w:p>
          <w:p w14:paraId="6DC6C948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26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45.6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3CCAB5F3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63FA7C57" w14:textId="77777777" w:rsidR="00372CF2" w:rsidRPr="00782FBB" w:rsidRDefault="00372CF2" w:rsidP="008140E6">
            <w:pPr>
              <w:spacing w:line="480" w:lineRule="auto"/>
              <w:ind w:firstLineChars="0" w:firstLine="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MYCN</w:t>
            </w:r>
            <w:r>
              <w:rPr>
                <w:rFonts w:cs="Times New Roman"/>
              </w:rPr>
              <w:t xml:space="preserve"> </w:t>
            </w:r>
            <w:r w:rsidRPr="00CC21E7">
              <w:rPr>
                <w:rFonts w:cs="Times New Roman"/>
              </w:rPr>
              <w:t>amplification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1B80F1D8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</w:p>
        </w:tc>
      </w:tr>
      <w:tr w:rsidR="00372CF2" w:rsidRPr="00782FBB" w14:paraId="20499494" w14:textId="77777777" w:rsidTr="006A20F4">
        <w:trPr>
          <w:trHeight w:val="226"/>
        </w:trPr>
        <w:tc>
          <w:tcPr>
            <w:tcW w:w="3507" w:type="dxa"/>
            <w:tcBorders>
              <w:top w:val="nil"/>
              <w:bottom w:val="nil"/>
            </w:tcBorders>
          </w:tcPr>
          <w:p w14:paraId="47B2F3E2" w14:textId="77777777" w:rsidR="00372CF2" w:rsidRPr="00782FBB" w:rsidRDefault="00372CF2" w:rsidP="008140E6">
            <w:pPr>
              <w:spacing w:line="480" w:lineRule="auto"/>
              <w:ind w:firstLineChars="233" w:firstLine="559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Y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3742FF51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17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/>
              </w:rPr>
              <w:t>29.8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425D9D4C" w14:textId="77777777" w:rsidTr="006A20F4">
        <w:trPr>
          <w:trHeight w:val="226"/>
        </w:trPr>
        <w:tc>
          <w:tcPr>
            <w:tcW w:w="3507" w:type="dxa"/>
            <w:tcBorders>
              <w:top w:val="nil"/>
              <w:bottom w:val="nil"/>
            </w:tcBorders>
          </w:tcPr>
          <w:p w14:paraId="41D5B68D" w14:textId="77777777" w:rsidR="00372CF2" w:rsidRPr="00782FBB" w:rsidRDefault="00372CF2" w:rsidP="008140E6">
            <w:pPr>
              <w:spacing w:line="480" w:lineRule="auto"/>
              <w:ind w:firstLineChars="233" w:firstLine="559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N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3EC90F52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/>
              </w:rPr>
              <w:t>40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70.2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17E9D6CB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1C6844A7" w14:textId="77777777" w:rsidR="00372CF2" w:rsidRPr="00782FBB" w:rsidRDefault="00372CF2" w:rsidP="008140E6">
            <w:pPr>
              <w:spacing w:line="480" w:lineRule="auto"/>
              <w:ind w:firstLineChars="0" w:firstLine="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I</w:t>
            </w:r>
            <w:r w:rsidRPr="00782FBB">
              <w:rPr>
                <w:rFonts w:cs="Times New Roman"/>
              </w:rPr>
              <w:t xml:space="preserve">NPC 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671E7E8D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</w:p>
        </w:tc>
      </w:tr>
      <w:tr w:rsidR="00372CF2" w:rsidRPr="00782FBB" w14:paraId="09355BB8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00E1EEFC" w14:textId="77777777" w:rsidR="00372CF2" w:rsidRPr="00782FBB" w:rsidRDefault="00372CF2" w:rsidP="008140E6">
            <w:pPr>
              <w:spacing w:line="480" w:lineRule="auto"/>
              <w:ind w:firstLineChars="233" w:firstLine="559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Favorable histology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7699E6BA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16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28.</w:t>
            </w:r>
            <w:r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3FB142C3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5F0C614E" w14:textId="77777777" w:rsidR="00372CF2" w:rsidRPr="00782FBB" w:rsidRDefault="00372CF2" w:rsidP="008140E6">
            <w:pPr>
              <w:spacing w:line="480" w:lineRule="auto"/>
              <w:ind w:firstLineChars="233" w:firstLine="559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Unfavorable histology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78FDE7C4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4</w:t>
            </w:r>
            <w:r w:rsidRPr="00782FBB">
              <w:rPr>
                <w:rFonts w:cs="Times New Roman"/>
              </w:rPr>
              <w:t>0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70.2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685B64D6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0E5B16B9" w14:textId="77777777" w:rsidR="00372CF2" w:rsidRPr="00782FBB" w:rsidRDefault="00372CF2" w:rsidP="008140E6">
            <w:pPr>
              <w:spacing w:line="480" w:lineRule="auto"/>
              <w:ind w:firstLineChars="233" w:firstLine="559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U</w:t>
            </w:r>
            <w:r>
              <w:rPr>
                <w:rFonts w:cs="Times New Roman" w:hint="eastAsia"/>
              </w:rPr>
              <w:t>nk</w:t>
            </w:r>
            <w:r>
              <w:rPr>
                <w:rFonts w:cs="Times New Roman"/>
              </w:rPr>
              <w:t>nown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57836F8D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1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1.8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36C17F8E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1538662C" w14:textId="77777777" w:rsidR="00372CF2" w:rsidRPr="00782FBB" w:rsidRDefault="00372CF2" w:rsidP="008140E6">
            <w:pPr>
              <w:spacing w:line="480" w:lineRule="auto"/>
              <w:ind w:firstLineChars="0" w:firstLine="68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I</w:t>
            </w:r>
            <w:r w:rsidRPr="00782FBB">
              <w:rPr>
                <w:rFonts w:cs="Times New Roman"/>
              </w:rPr>
              <w:t xml:space="preserve">NSS 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2FB46633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</w:p>
        </w:tc>
      </w:tr>
      <w:tr w:rsidR="00372CF2" w:rsidRPr="00782FBB" w14:paraId="031ED6C4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384739F0" w14:textId="77777777" w:rsidR="00372CF2" w:rsidRPr="00782FBB" w:rsidRDefault="00372CF2" w:rsidP="008140E6">
            <w:pPr>
              <w:spacing w:line="480" w:lineRule="auto"/>
              <w:ind w:firstLineChars="283" w:firstLine="679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1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1F866D61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8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14</w:t>
            </w:r>
            <w:r>
              <w:rPr>
                <w:rFonts w:cs="Times New Roman" w:hint="eastAsia"/>
              </w:rPr>
              <w:t>.</w:t>
            </w:r>
            <w:r>
              <w:rPr>
                <w:rFonts w:cs="Times New Roman"/>
              </w:rPr>
              <w:t>0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64BFDA04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5121DD57" w14:textId="77777777" w:rsidR="00372CF2" w:rsidRPr="00782FBB" w:rsidRDefault="00372CF2" w:rsidP="008140E6">
            <w:pPr>
              <w:spacing w:line="480" w:lineRule="auto"/>
              <w:ind w:firstLineChars="283" w:firstLine="679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2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1B353F08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5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8.8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13344788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2F1BA990" w14:textId="77777777" w:rsidR="00372CF2" w:rsidRPr="00782FBB" w:rsidRDefault="00372CF2" w:rsidP="008140E6">
            <w:pPr>
              <w:spacing w:line="480" w:lineRule="auto"/>
              <w:ind w:firstLineChars="283" w:firstLine="679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3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5344D88C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6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10.5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4A15F51B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57A8E99F" w14:textId="77777777" w:rsidR="00372CF2" w:rsidRPr="00782FBB" w:rsidRDefault="00372CF2" w:rsidP="008140E6">
            <w:pPr>
              <w:spacing w:line="480" w:lineRule="auto"/>
              <w:ind w:firstLineChars="283" w:firstLine="679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4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061761F7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3</w:t>
            </w:r>
            <w:r w:rsidRPr="00782FBB">
              <w:rPr>
                <w:rFonts w:cs="Times New Roman"/>
              </w:rPr>
              <w:t>8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66.7</w:t>
            </w:r>
            <w:r w:rsidRPr="00782FBB">
              <w:rPr>
                <w:rFonts w:cs="Times New Roman"/>
              </w:rPr>
              <w:t>）</w:t>
            </w:r>
          </w:p>
        </w:tc>
      </w:tr>
      <w:tr w:rsidR="00372CF2" w:rsidRPr="00782FBB" w14:paraId="5AA72B11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4768E560" w14:textId="77777777" w:rsidR="00372CF2" w:rsidRPr="00782FBB" w:rsidRDefault="00372CF2" w:rsidP="008140E6">
            <w:pPr>
              <w:spacing w:line="480" w:lineRule="auto"/>
              <w:ind w:firstLineChars="0" w:firstLine="68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C</w:t>
            </w:r>
            <w:r w:rsidRPr="00782FBB">
              <w:rPr>
                <w:rFonts w:cs="Times New Roman"/>
              </w:rPr>
              <w:t>OG</w:t>
            </w:r>
            <w:r>
              <w:t xml:space="preserve"> </w:t>
            </w:r>
            <w:r w:rsidRPr="009C1E6A">
              <w:rPr>
                <w:rFonts w:cs="Times New Roman"/>
              </w:rPr>
              <w:t>risk classification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1E34622D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</w:p>
        </w:tc>
      </w:tr>
      <w:tr w:rsidR="00372CF2" w:rsidRPr="00782FBB" w14:paraId="1EE4F347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5A2C1965" w14:textId="77777777" w:rsidR="00372CF2" w:rsidRPr="00782FBB" w:rsidRDefault="00372CF2" w:rsidP="008140E6">
            <w:pPr>
              <w:spacing w:line="480" w:lineRule="auto"/>
              <w:ind w:firstLineChars="83" w:firstLine="199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 Low risk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68D718F2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12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21.1</w:t>
            </w:r>
            <w:r w:rsidRPr="00782FBB">
              <w:rPr>
                <w:rFonts w:cs="Times New Roman" w:hint="eastAsia"/>
              </w:rPr>
              <w:t>）</w:t>
            </w:r>
          </w:p>
        </w:tc>
      </w:tr>
      <w:tr w:rsidR="00372CF2" w:rsidRPr="00782FBB" w14:paraId="052AA043" w14:textId="77777777" w:rsidTr="006A20F4">
        <w:trPr>
          <w:trHeight w:val="221"/>
        </w:trPr>
        <w:tc>
          <w:tcPr>
            <w:tcW w:w="3507" w:type="dxa"/>
            <w:tcBorders>
              <w:top w:val="nil"/>
              <w:bottom w:val="nil"/>
            </w:tcBorders>
          </w:tcPr>
          <w:p w14:paraId="5055ABD4" w14:textId="77777777" w:rsidR="00372CF2" w:rsidRPr="00782FBB" w:rsidRDefault="00372CF2" w:rsidP="008140E6">
            <w:pPr>
              <w:spacing w:line="480" w:lineRule="auto"/>
              <w:ind w:firstLineChars="183" w:firstLine="439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Pr="009C1E6A">
              <w:rPr>
                <w:rFonts w:cs="Times New Roman"/>
              </w:rPr>
              <w:t>ntermediate</w:t>
            </w:r>
            <w:r>
              <w:rPr>
                <w:rFonts w:cs="Times New Roman"/>
              </w:rPr>
              <w:t xml:space="preserve"> risk</w:t>
            </w:r>
          </w:p>
        </w:tc>
        <w:tc>
          <w:tcPr>
            <w:tcW w:w="3813" w:type="dxa"/>
            <w:tcBorders>
              <w:top w:val="nil"/>
              <w:bottom w:val="nil"/>
            </w:tcBorders>
          </w:tcPr>
          <w:p w14:paraId="01ADD756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6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10.5</w:t>
            </w:r>
            <w:r w:rsidRPr="00782FBB">
              <w:rPr>
                <w:rFonts w:cs="Times New Roman" w:hint="eastAsia"/>
              </w:rPr>
              <w:t>）</w:t>
            </w:r>
          </w:p>
        </w:tc>
      </w:tr>
      <w:tr w:rsidR="00372CF2" w:rsidRPr="00782FBB" w14:paraId="687F913B" w14:textId="77777777" w:rsidTr="006A20F4">
        <w:trPr>
          <w:trHeight w:val="57"/>
        </w:trPr>
        <w:tc>
          <w:tcPr>
            <w:tcW w:w="3507" w:type="dxa"/>
            <w:tcBorders>
              <w:top w:val="nil"/>
              <w:bottom w:val="single" w:sz="4" w:space="0" w:color="auto"/>
            </w:tcBorders>
          </w:tcPr>
          <w:p w14:paraId="4F52EFA6" w14:textId="77777777" w:rsidR="00372CF2" w:rsidRPr="00782FBB" w:rsidRDefault="00372CF2" w:rsidP="008140E6">
            <w:pPr>
              <w:spacing w:line="480" w:lineRule="auto"/>
              <w:ind w:firstLineChars="183" w:firstLine="439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H</w:t>
            </w:r>
            <w:r>
              <w:rPr>
                <w:rFonts w:cs="Times New Roman"/>
              </w:rPr>
              <w:t>igh risk</w:t>
            </w:r>
          </w:p>
        </w:tc>
        <w:tc>
          <w:tcPr>
            <w:tcW w:w="3813" w:type="dxa"/>
            <w:tcBorders>
              <w:top w:val="nil"/>
              <w:bottom w:val="single" w:sz="4" w:space="0" w:color="auto"/>
            </w:tcBorders>
          </w:tcPr>
          <w:p w14:paraId="3BC0A4D0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2</w:t>
            </w:r>
            <w:r w:rsidRPr="00782FBB">
              <w:rPr>
                <w:rFonts w:cs="Times New Roman"/>
              </w:rPr>
              <w:t>9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68.4</w:t>
            </w:r>
            <w:r w:rsidRPr="00782FBB">
              <w:rPr>
                <w:rFonts w:cs="Times New Roman"/>
              </w:rPr>
              <w:t>）</w:t>
            </w:r>
          </w:p>
        </w:tc>
      </w:tr>
      <w:bookmarkEnd w:id="0"/>
    </w:tbl>
    <w:p w14:paraId="54A925D0" w14:textId="77777777" w:rsidR="00372CF2" w:rsidRDefault="00372CF2" w:rsidP="008140E6">
      <w:pPr>
        <w:tabs>
          <w:tab w:val="left" w:pos="1165"/>
        </w:tabs>
        <w:spacing w:line="480" w:lineRule="auto"/>
        <w:ind w:firstLineChars="0" w:firstLine="0"/>
        <w:jc w:val="left"/>
      </w:pPr>
    </w:p>
    <w:p w14:paraId="781C9139" w14:textId="77777777" w:rsidR="00372CF2" w:rsidRPr="00443CC1" w:rsidRDefault="00372CF2" w:rsidP="008140E6">
      <w:pPr>
        <w:tabs>
          <w:tab w:val="left" w:pos="1165"/>
        </w:tabs>
        <w:spacing w:line="480" w:lineRule="auto"/>
        <w:ind w:firstLine="482"/>
        <w:rPr>
          <w:b/>
          <w:bCs/>
        </w:rPr>
      </w:pPr>
      <w:r w:rsidRPr="00443CC1">
        <w:rPr>
          <w:rFonts w:hint="eastAsia"/>
          <w:b/>
          <w:bCs/>
        </w:rPr>
        <w:t>T</w:t>
      </w:r>
      <w:r w:rsidRPr="00443CC1">
        <w:rPr>
          <w:b/>
          <w:bCs/>
        </w:rPr>
        <w:t>able S</w:t>
      </w:r>
      <w:r>
        <w:rPr>
          <w:b/>
          <w:bCs/>
        </w:rPr>
        <w:t>2</w:t>
      </w:r>
      <w:r w:rsidRPr="00443CC1">
        <w:rPr>
          <w:b/>
          <w:bCs/>
        </w:rPr>
        <w:t xml:space="preserve"> Primer sequence</w:t>
      </w:r>
      <w:r>
        <w:rPr>
          <w:b/>
          <w:bCs/>
        </w:rPr>
        <w:t xml:space="preserve"> of RT-qPCR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6"/>
        <w:gridCol w:w="4340"/>
      </w:tblGrid>
      <w:tr w:rsidR="00372CF2" w:rsidRPr="00782FBB" w14:paraId="72D92C46" w14:textId="77777777" w:rsidTr="006A20F4">
        <w:trPr>
          <w:trHeight w:val="270"/>
          <w:jc w:val="center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FC30CA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P</w:t>
            </w:r>
            <w:r>
              <w:rPr>
                <w:rFonts w:cs="Times New Roman"/>
                <w:szCs w:val="24"/>
              </w:rPr>
              <w:t>rimer</w:t>
            </w:r>
          </w:p>
        </w:tc>
        <w:tc>
          <w:tcPr>
            <w:tcW w:w="43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E8A39A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S</w:t>
            </w:r>
            <w:r>
              <w:rPr>
                <w:rFonts w:cs="Times New Roman"/>
                <w:szCs w:val="24"/>
              </w:rPr>
              <w:t>equence</w:t>
            </w:r>
          </w:p>
        </w:tc>
      </w:tr>
      <w:tr w:rsidR="00372CF2" w:rsidRPr="00782FBB" w14:paraId="40A80F8B" w14:textId="77777777" w:rsidTr="006A20F4">
        <w:trPr>
          <w:trHeight w:val="270"/>
          <w:jc w:val="center"/>
        </w:trPr>
        <w:tc>
          <w:tcPr>
            <w:tcW w:w="3966" w:type="dxa"/>
            <w:tcBorders>
              <w:top w:val="single" w:sz="4" w:space="0" w:color="auto"/>
              <w:bottom w:val="nil"/>
            </w:tcBorders>
            <w:noWrap/>
          </w:tcPr>
          <w:p w14:paraId="108477C3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GAPDH Forward</w:t>
            </w:r>
          </w:p>
        </w:tc>
        <w:tc>
          <w:tcPr>
            <w:tcW w:w="4340" w:type="dxa"/>
            <w:tcBorders>
              <w:top w:val="single" w:sz="4" w:space="0" w:color="auto"/>
              <w:bottom w:val="nil"/>
            </w:tcBorders>
            <w:noWrap/>
          </w:tcPr>
          <w:p w14:paraId="44F330E8" w14:textId="77777777" w:rsidR="00372CF2" w:rsidRPr="00782FBB" w:rsidRDefault="00372CF2" w:rsidP="008140E6">
            <w:pPr>
              <w:spacing w:line="480" w:lineRule="auto"/>
              <w:ind w:firstLineChars="174" w:firstLine="47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 w:val="27"/>
                <w:szCs w:val="27"/>
                <w:shd w:val="clear" w:color="auto" w:fill="FFFFFF"/>
              </w:rPr>
              <w:t>CCTTCCGTGTCCCCACT</w:t>
            </w:r>
          </w:p>
        </w:tc>
      </w:tr>
      <w:tr w:rsidR="00372CF2" w:rsidRPr="00782FBB" w14:paraId="3AB4AE0F" w14:textId="77777777" w:rsidTr="006A20F4">
        <w:trPr>
          <w:trHeight w:val="270"/>
          <w:jc w:val="center"/>
        </w:trPr>
        <w:tc>
          <w:tcPr>
            <w:tcW w:w="3966" w:type="dxa"/>
            <w:tcBorders>
              <w:top w:val="nil"/>
              <w:bottom w:val="nil"/>
            </w:tcBorders>
            <w:noWrap/>
            <w:hideMark/>
          </w:tcPr>
          <w:p w14:paraId="0A692A7B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GAPDH Reverse</w:t>
            </w:r>
          </w:p>
        </w:tc>
        <w:tc>
          <w:tcPr>
            <w:tcW w:w="4340" w:type="dxa"/>
            <w:tcBorders>
              <w:top w:val="nil"/>
              <w:bottom w:val="nil"/>
            </w:tcBorders>
            <w:noWrap/>
            <w:hideMark/>
          </w:tcPr>
          <w:p w14:paraId="7F8F6222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GCCTGCTTCACCACCTTC</w:t>
            </w:r>
          </w:p>
        </w:tc>
      </w:tr>
      <w:tr w:rsidR="00372CF2" w:rsidRPr="00782FBB" w14:paraId="22A1461A" w14:textId="77777777" w:rsidTr="006A20F4">
        <w:trPr>
          <w:trHeight w:val="270"/>
          <w:jc w:val="center"/>
        </w:trPr>
        <w:tc>
          <w:tcPr>
            <w:tcW w:w="3966" w:type="dxa"/>
            <w:tcBorders>
              <w:top w:val="nil"/>
            </w:tcBorders>
            <w:noWrap/>
            <w:hideMark/>
          </w:tcPr>
          <w:p w14:paraId="40864B18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Actin Forward</w:t>
            </w:r>
          </w:p>
        </w:tc>
        <w:tc>
          <w:tcPr>
            <w:tcW w:w="4340" w:type="dxa"/>
            <w:tcBorders>
              <w:top w:val="nil"/>
            </w:tcBorders>
            <w:noWrap/>
            <w:hideMark/>
          </w:tcPr>
          <w:p w14:paraId="7AFBA2CB" w14:textId="77777777" w:rsidR="00372CF2" w:rsidRPr="00782FBB" w:rsidRDefault="00372CF2" w:rsidP="008140E6">
            <w:pPr>
              <w:spacing w:line="480" w:lineRule="auto"/>
              <w:ind w:firstLineChars="174" w:firstLine="47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 w:val="27"/>
                <w:szCs w:val="27"/>
                <w:shd w:val="clear" w:color="auto" w:fill="FFFFFF"/>
              </w:rPr>
              <w:t>TCTCCCAAGTCCACACAGG</w:t>
            </w:r>
          </w:p>
        </w:tc>
      </w:tr>
      <w:tr w:rsidR="00372CF2" w:rsidRPr="00782FBB" w14:paraId="02217BA6" w14:textId="77777777" w:rsidTr="006A20F4">
        <w:trPr>
          <w:trHeight w:val="270"/>
          <w:jc w:val="center"/>
        </w:trPr>
        <w:tc>
          <w:tcPr>
            <w:tcW w:w="3966" w:type="dxa"/>
            <w:noWrap/>
            <w:hideMark/>
          </w:tcPr>
          <w:p w14:paraId="200B0CC5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Actin Reverse</w:t>
            </w:r>
          </w:p>
        </w:tc>
        <w:tc>
          <w:tcPr>
            <w:tcW w:w="4340" w:type="dxa"/>
            <w:noWrap/>
            <w:hideMark/>
          </w:tcPr>
          <w:p w14:paraId="62F59351" w14:textId="77777777" w:rsidR="00372CF2" w:rsidRPr="00782FBB" w:rsidRDefault="00372CF2" w:rsidP="008140E6">
            <w:pPr>
              <w:spacing w:line="480" w:lineRule="auto"/>
              <w:ind w:firstLineChars="174" w:firstLine="47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 w:val="27"/>
                <w:szCs w:val="27"/>
                <w:shd w:val="clear" w:color="auto" w:fill="FFFFFF"/>
              </w:rPr>
              <w:t>GGCACGAAGGCTCATCA</w:t>
            </w:r>
          </w:p>
        </w:tc>
      </w:tr>
      <w:tr w:rsidR="00372CF2" w:rsidRPr="00782FBB" w14:paraId="50372732" w14:textId="77777777" w:rsidTr="006A20F4">
        <w:trPr>
          <w:trHeight w:val="270"/>
          <w:jc w:val="center"/>
        </w:trPr>
        <w:tc>
          <w:tcPr>
            <w:tcW w:w="3966" w:type="dxa"/>
            <w:noWrap/>
            <w:hideMark/>
          </w:tcPr>
          <w:p w14:paraId="59912E06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MTHFD1 Forward</w:t>
            </w:r>
          </w:p>
        </w:tc>
        <w:tc>
          <w:tcPr>
            <w:tcW w:w="4340" w:type="dxa"/>
            <w:noWrap/>
            <w:hideMark/>
          </w:tcPr>
          <w:p w14:paraId="319F8828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AAAGAGAGGGCGAGCTTCAT</w:t>
            </w:r>
          </w:p>
        </w:tc>
      </w:tr>
      <w:tr w:rsidR="00372CF2" w:rsidRPr="00782FBB" w14:paraId="3FAF7167" w14:textId="77777777" w:rsidTr="006A20F4">
        <w:trPr>
          <w:trHeight w:val="270"/>
          <w:jc w:val="center"/>
        </w:trPr>
        <w:tc>
          <w:tcPr>
            <w:tcW w:w="3966" w:type="dxa"/>
            <w:noWrap/>
            <w:hideMark/>
          </w:tcPr>
          <w:p w14:paraId="6EE779A2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MTHFD1 Reverse</w:t>
            </w:r>
          </w:p>
        </w:tc>
        <w:tc>
          <w:tcPr>
            <w:tcW w:w="4340" w:type="dxa"/>
            <w:noWrap/>
            <w:hideMark/>
          </w:tcPr>
          <w:p w14:paraId="41323F33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CCTCTTCAGACAGCAGACCA</w:t>
            </w:r>
          </w:p>
        </w:tc>
      </w:tr>
      <w:tr w:rsidR="00372CF2" w:rsidRPr="00782FBB" w14:paraId="02F09DD5" w14:textId="77777777" w:rsidTr="006A20F4">
        <w:trPr>
          <w:trHeight w:val="270"/>
          <w:jc w:val="center"/>
        </w:trPr>
        <w:tc>
          <w:tcPr>
            <w:tcW w:w="3966" w:type="dxa"/>
            <w:noWrap/>
            <w:hideMark/>
          </w:tcPr>
          <w:p w14:paraId="489E4925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MYCN Forward</w:t>
            </w:r>
          </w:p>
        </w:tc>
        <w:tc>
          <w:tcPr>
            <w:tcW w:w="4340" w:type="dxa"/>
            <w:noWrap/>
            <w:hideMark/>
          </w:tcPr>
          <w:p w14:paraId="7B68EA47" w14:textId="77777777" w:rsidR="00372CF2" w:rsidRPr="00782FBB" w:rsidRDefault="00372CF2" w:rsidP="008140E6">
            <w:pPr>
              <w:spacing w:line="480" w:lineRule="auto"/>
              <w:ind w:firstLineChars="174" w:firstLine="47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 w:val="27"/>
                <w:szCs w:val="27"/>
                <w:shd w:val="clear" w:color="auto" w:fill="FFFFFF"/>
              </w:rPr>
              <w:t>GGGGACTGTTTCTGCTTCC</w:t>
            </w:r>
          </w:p>
        </w:tc>
      </w:tr>
      <w:tr w:rsidR="00372CF2" w:rsidRPr="00782FBB" w14:paraId="20CB7644" w14:textId="77777777" w:rsidTr="006A20F4">
        <w:trPr>
          <w:trHeight w:val="270"/>
          <w:jc w:val="center"/>
        </w:trPr>
        <w:tc>
          <w:tcPr>
            <w:tcW w:w="3966" w:type="dxa"/>
            <w:noWrap/>
            <w:hideMark/>
          </w:tcPr>
          <w:p w14:paraId="63E3A78E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Cs w:val="24"/>
              </w:rPr>
              <w:t>MYCN Reverse</w:t>
            </w:r>
          </w:p>
        </w:tc>
        <w:tc>
          <w:tcPr>
            <w:tcW w:w="4340" w:type="dxa"/>
            <w:noWrap/>
            <w:hideMark/>
          </w:tcPr>
          <w:p w14:paraId="2F9FCEC0" w14:textId="77777777" w:rsidR="00372CF2" w:rsidRPr="00782FBB" w:rsidRDefault="00372CF2" w:rsidP="008140E6">
            <w:pPr>
              <w:spacing w:line="480" w:lineRule="auto"/>
              <w:ind w:firstLineChars="174" w:firstLine="470"/>
              <w:jc w:val="left"/>
              <w:rPr>
                <w:rFonts w:cs="Times New Roman"/>
                <w:szCs w:val="24"/>
              </w:rPr>
            </w:pPr>
            <w:r w:rsidRPr="00782FBB">
              <w:rPr>
                <w:rFonts w:cs="Times New Roman"/>
                <w:sz w:val="27"/>
                <w:szCs w:val="27"/>
                <w:shd w:val="clear" w:color="auto" w:fill="FFFFFF"/>
              </w:rPr>
              <w:t>AGGATTAGGGCGGGTCTC</w:t>
            </w:r>
          </w:p>
        </w:tc>
      </w:tr>
    </w:tbl>
    <w:p w14:paraId="5A871472" w14:textId="77777777" w:rsidR="00372CF2" w:rsidRDefault="00372CF2" w:rsidP="008140E6">
      <w:pPr>
        <w:tabs>
          <w:tab w:val="left" w:pos="1165"/>
        </w:tabs>
        <w:spacing w:line="480" w:lineRule="auto"/>
        <w:ind w:firstLineChars="0" w:firstLine="0"/>
        <w:jc w:val="left"/>
      </w:pPr>
    </w:p>
    <w:p w14:paraId="0B285161" w14:textId="77777777" w:rsidR="00372CF2" w:rsidRPr="00443CC1" w:rsidRDefault="00372CF2" w:rsidP="008140E6">
      <w:pPr>
        <w:tabs>
          <w:tab w:val="left" w:pos="1165"/>
        </w:tabs>
        <w:spacing w:line="480" w:lineRule="auto"/>
        <w:ind w:firstLineChars="0" w:firstLine="0"/>
        <w:jc w:val="left"/>
        <w:rPr>
          <w:b/>
          <w:bCs/>
        </w:rPr>
      </w:pPr>
      <w:r w:rsidRPr="00443CC1">
        <w:rPr>
          <w:b/>
          <w:bCs/>
        </w:rPr>
        <w:t>T</w:t>
      </w:r>
      <w:r w:rsidRPr="00443CC1">
        <w:rPr>
          <w:rFonts w:hint="eastAsia"/>
          <w:b/>
          <w:bCs/>
        </w:rPr>
        <w:t>abl</w:t>
      </w:r>
      <w:r w:rsidRPr="00443CC1">
        <w:rPr>
          <w:b/>
          <w:bCs/>
        </w:rPr>
        <w:t>e S</w:t>
      </w:r>
      <w:r>
        <w:rPr>
          <w:b/>
          <w:bCs/>
        </w:rPr>
        <w:t>3</w:t>
      </w:r>
      <w:r w:rsidRPr="00443CC1">
        <w:rPr>
          <w:b/>
          <w:bCs/>
        </w:rPr>
        <w:t xml:space="preserve"> Co</w:t>
      </w:r>
      <w:r w:rsidRPr="00443CC1">
        <w:rPr>
          <w:rFonts w:hint="eastAsia"/>
          <w:b/>
          <w:bCs/>
        </w:rPr>
        <w:t>r</w:t>
      </w:r>
      <w:r w:rsidRPr="00443CC1">
        <w:rPr>
          <w:b/>
          <w:bCs/>
        </w:rPr>
        <w:t>relation between MTHFD1 expression and clinicopathological ch</w:t>
      </w:r>
      <w:r w:rsidRPr="00443CC1">
        <w:rPr>
          <w:rFonts w:hint="eastAsia"/>
          <w:b/>
          <w:bCs/>
        </w:rPr>
        <w:t>ar</w:t>
      </w:r>
      <w:r w:rsidRPr="00443CC1">
        <w:rPr>
          <w:b/>
          <w:bCs/>
        </w:rPr>
        <w:t>acteristics in 57 NB patients.</w:t>
      </w:r>
    </w:p>
    <w:tbl>
      <w:tblPr>
        <w:tblStyle w:val="a7"/>
        <w:tblW w:w="843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55"/>
        <w:gridCol w:w="2364"/>
        <w:gridCol w:w="1062"/>
      </w:tblGrid>
      <w:tr w:rsidR="00372CF2" w:rsidRPr="00782FBB" w14:paraId="71F7803F" w14:textId="77777777" w:rsidTr="006A20F4">
        <w:trPr>
          <w:trHeight w:val="312"/>
          <w:jc w:val="center"/>
        </w:trPr>
        <w:tc>
          <w:tcPr>
            <w:tcW w:w="2552" w:type="dxa"/>
            <w:vMerge w:val="restart"/>
            <w:vAlign w:val="center"/>
          </w:tcPr>
          <w:p w14:paraId="24C6A24C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9C1E6A">
              <w:rPr>
                <w:rFonts w:eastAsia="宋体" w:cs="Times New Roman"/>
              </w:rPr>
              <w:t>Variables</w:t>
            </w:r>
          </w:p>
        </w:tc>
        <w:tc>
          <w:tcPr>
            <w:tcW w:w="4819" w:type="dxa"/>
            <w:gridSpan w:val="2"/>
            <w:vAlign w:val="center"/>
          </w:tcPr>
          <w:p w14:paraId="734D0FF4" w14:textId="77777777" w:rsidR="00372CF2" w:rsidRPr="00782FBB" w:rsidRDefault="00372CF2" w:rsidP="008140E6">
            <w:pPr>
              <w:spacing w:line="480" w:lineRule="auto"/>
              <w:ind w:firstLine="480"/>
              <w:jc w:val="center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>MTHFD1</w:t>
            </w:r>
          </w:p>
        </w:tc>
        <w:tc>
          <w:tcPr>
            <w:tcW w:w="1062" w:type="dxa"/>
            <w:vMerge w:val="restart"/>
            <w:vAlign w:val="center"/>
          </w:tcPr>
          <w:p w14:paraId="6E69F561" w14:textId="77777777" w:rsidR="00372CF2" w:rsidRPr="00782FBB" w:rsidRDefault="00372CF2" w:rsidP="008140E6">
            <w:pPr>
              <w:spacing w:line="480" w:lineRule="auto"/>
              <w:ind w:firstLineChars="0" w:firstLine="68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  <w:i/>
              </w:rPr>
              <w:t>P</w:t>
            </w:r>
            <w:r w:rsidRPr="00782FBB">
              <w:rPr>
                <w:rFonts w:eastAsia="宋体" w:cs="Times New Roman"/>
              </w:rPr>
              <w:t>-value*</w:t>
            </w:r>
          </w:p>
        </w:tc>
      </w:tr>
      <w:tr w:rsidR="00372CF2" w:rsidRPr="00782FBB" w14:paraId="069F77A9" w14:textId="77777777" w:rsidTr="006A20F4">
        <w:trPr>
          <w:trHeight w:val="312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14:paraId="3EFFF463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7C4F4B69" w14:textId="77777777" w:rsidR="00372CF2" w:rsidRPr="00782FBB" w:rsidRDefault="00372CF2" w:rsidP="008140E6">
            <w:pPr>
              <w:spacing w:line="480" w:lineRule="auto"/>
              <w:ind w:firstLineChars="0" w:firstLine="0"/>
              <w:jc w:val="left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Negative</w:t>
            </w:r>
            <w:r w:rsidRPr="009C1E6A">
              <w:rPr>
                <w:rFonts w:eastAsia="宋体" w:cs="Times New Roman"/>
              </w:rPr>
              <w:t xml:space="preserve"> expression</w:t>
            </w:r>
            <w:r w:rsidRPr="00782FBB">
              <w:rPr>
                <w:rFonts w:eastAsia="宋体" w:cs="Times New Roman"/>
              </w:rPr>
              <w:t xml:space="preserve">, </w:t>
            </w:r>
            <w:r w:rsidRPr="00782FBB">
              <w:rPr>
                <w:rFonts w:eastAsia="宋体" w:cs="Times New Roman"/>
                <w:iCs/>
              </w:rPr>
              <w:t>n=</w:t>
            </w:r>
            <w:r w:rsidRPr="00782FBB">
              <w:rPr>
                <w:rFonts w:eastAsia="宋体" w:cs="Times New Roman" w:hint="eastAsia"/>
                <w:iCs/>
              </w:rPr>
              <w:t>51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vAlign w:val="center"/>
          </w:tcPr>
          <w:p w14:paraId="090CE5FF" w14:textId="77777777" w:rsidR="00372CF2" w:rsidRPr="00782FBB" w:rsidRDefault="00372CF2" w:rsidP="008140E6">
            <w:pPr>
              <w:spacing w:line="480" w:lineRule="auto"/>
              <w:ind w:firstLineChars="0" w:firstLine="0"/>
              <w:jc w:val="left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Positive</w:t>
            </w:r>
            <w:r w:rsidRPr="009C1E6A">
              <w:rPr>
                <w:rFonts w:eastAsia="宋体" w:cs="Times New Roman"/>
              </w:rPr>
              <w:t xml:space="preserve"> expression</w:t>
            </w:r>
            <w:r w:rsidRPr="00782FBB">
              <w:rPr>
                <w:rFonts w:eastAsia="宋体" w:cs="Times New Roman"/>
              </w:rPr>
              <w:t>,</w:t>
            </w:r>
            <w:r>
              <w:rPr>
                <w:rFonts w:eastAsia="宋体" w:cs="Times New Roman"/>
              </w:rPr>
              <w:t xml:space="preserve"> </w:t>
            </w:r>
            <w:r w:rsidRPr="00782FBB">
              <w:rPr>
                <w:rFonts w:eastAsia="宋体" w:cs="Times New Roman"/>
                <w:iCs/>
              </w:rPr>
              <w:t>n=</w:t>
            </w:r>
            <w:r w:rsidRPr="00782FBB">
              <w:rPr>
                <w:rFonts w:eastAsia="宋体" w:cs="Times New Roman" w:hint="eastAsia"/>
                <w:iCs/>
              </w:rPr>
              <w:t>6</w:t>
            </w:r>
          </w:p>
        </w:tc>
        <w:tc>
          <w:tcPr>
            <w:tcW w:w="1062" w:type="dxa"/>
            <w:vMerge/>
            <w:tcBorders>
              <w:bottom w:val="single" w:sz="4" w:space="0" w:color="auto"/>
            </w:tcBorders>
            <w:vAlign w:val="center"/>
          </w:tcPr>
          <w:p w14:paraId="4EE01C03" w14:textId="77777777" w:rsidR="00372CF2" w:rsidRPr="00782FBB" w:rsidRDefault="00372CF2" w:rsidP="008140E6">
            <w:pPr>
              <w:spacing w:line="480" w:lineRule="auto"/>
              <w:ind w:firstLine="480"/>
              <w:rPr>
                <w:rFonts w:eastAsia="宋体" w:cs="Times New Roman"/>
              </w:rPr>
            </w:pPr>
          </w:p>
        </w:tc>
      </w:tr>
      <w:tr w:rsidR="00372CF2" w:rsidRPr="00782FBB" w14:paraId="6CC73FEE" w14:textId="77777777" w:rsidTr="006A20F4">
        <w:trPr>
          <w:trHeight w:val="390"/>
          <w:jc w:val="center"/>
        </w:trPr>
        <w:tc>
          <w:tcPr>
            <w:tcW w:w="2552" w:type="dxa"/>
            <w:tcBorders>
              <w:bottom w:val="nil"/>
            </w:tcBorders>
            <w:vAlign w:val="center"/>
          </w:tcPr>
          <w:p w14:paraId="2EBE3655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521CE6">
              <w:rPr>
                <w:rFonts w:eastAsia="宋体" w:cs="Times New Roman"/>
              </w:rPr>
              <w:t>Gender</w:t>
            </w:r>
          </w:p>
        </w:tc>
        <w:tc>
          <w:tcPr>
            <w:tcW w:w="2455" w:type="dxa"/>
            <w:tcBorders>
              <w:bottom w:val="nil"/>
            </w:tcBorders>
            <w:vAlign w:val="center"/>
          </w:tcPr>
          <w:p w14:paraId="52372D99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29DD34CE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1062" w:type="dxa"/>
            <w:tcBorders>
              <w:bottom w:val="nil"/>
            </w:tcBorders>
            <w:vAlign w:val="center"/>
          </w:tcPr>
          <w:p w14:paraId="263F7DBB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48BCE559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2EC74DD" w14:textId="77777777" w:rsidR="00372CF2" w:rsidRPr="00782FBB" w:rsidRDefault="00372CF2" w:rsidP="008140E6">
            <w:pPr>
              <w:spacing w:line="480" w:lineRule="auto"/>
              <w:ind w:firstLineChars="230" w:firstLine="552"/>
              <w:jc w:val="left"/>
              <w:rPr>
                <w:rFonts w:eastAsia="宋体" w:cs="Times New Roman"/>
              </w:rPr>
            </w:pPr>
            <w:r w:rsidRPr="00521CE6">
              <w:rPr>
                <w:rFonts w:eastAsia="宋体" w:cs="Times New Roman"/>
              </w:rPr>
              <w:t>Male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344C0F3D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28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54.</w:t>
            </w:r>
            <w:r w:rsidRPr="00782FBB">
              <w:rPr>
                <w:rFonts w:cs="Times New Roman" w:hint="eastAsia"/>
              </w:rPr>
              <w:t>9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64F15F8A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3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50%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1AEB1CCF" w14:textId="77777777" w:rsidR="00372CF2" w:rsidRPr="00782FBB" w:rsidRDefault="00372CF2" w:rsidP="008140E6">
            <w:pPr>
              <w:spacing w:line="480" w:lineRule="auto"/>
              <w:ind w:firstLineChars="0" w:firstLine="68"/>
              <w:rPr>
                <w:rFonts w:cs="Times New Roman"/>
              </w:rPr>
            </w:pPr>
            <w:r w:rsidRPr="00782FBB">
              <w:rPr>
                <w:rFonts w:cs="Times New Roman"/>
              </w:rPr>
              <w:t>0.5</w:t>
            </w:r>
            <w:r w:rsidRPr="00782FBB">
              <w:rPr>
                <w:rFonts w:cs="Times New Roman" w:hint="eastAsia"/>
              </w:rPr>
              <w:t>76</w:t>
            </w:r>
          </w:p>
        </w:tc>
      </w:tr>
      <w:tr w:rsidR="00372CF2" w:rsidRPr="00782FBB" w14:paraId="52590F52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1B7715C" w14:textId="77777777" w:rsidR="00372CF2" w:rsidRPr="00782FBB" w:rsidRDefault="00372CF2" w:rsidP="008140E6">
            <w:pPr>
              <w:spacing w:line="480" w:lineRule="auto"/>
              <w:ind w:firstLineChars="230" w:firstLine="552"/>
              <w:jc w:val="left"/>
              <w:rPr>
                <w:rFonts w:eastAsia="宋体" w:cs="Times New Roman"/>
              </w:rPr>
            </w:pPr>
            <w:r w:rsidRPr="00521CE6">
              <w:rPr>
                <w:rFonts w:eastAsia="宋体" w:cs="Times New Roman"/>
              </w:rPr>
              <w:t>Female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45848AB9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2</w:t>
            </w:r>
            <w:r w:rsidRPr="00782FBB">
              <w:rPr>
                <w:rFonts w:cs="Times New Roman" w:hint="eastAsia"/>
              </w:rPr>
              <w:t>3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45.</w:t>
            </w:r>
            <w:r w:rsidRPr="00782FBB">
              <w:rPr>
                <w:rFonts w:cs="Times New Roman" w:hint="eastAsia"/>
              </w:rPr>
              <w:t>1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08CAACCF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3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50%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62542D41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51B36DD9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DADAE88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A</w:t>
            </w:r>
            <w:r>
              <w:rPr>
                <w:rFonts w:eastAsia="宋体" w:cs="Times New Roman"/>
              </w:rPr>
              <w:t>ge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4B0D66E8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5C31A167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7709E56D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40ADC79D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B8A035C" w14:textId="77777777" w:rsidR="00372CF2" w:rsidRPr="00782FBB" w:rsidRDefault="00372CF2" w:rsidP="008140E6">
            <w:pPr>
              <w:spacing w:line="480" w:lineRule="auto"/>
              <w:ind w:firstLineChars="230" w:firstLine="552"/>
              <w:rPr>
                <w:rFonts w:eastAsia="宋体" w:cs="Times New Roman"/>
              </w:rPr>
            </w:pPr>
            <w:r w:rsidRPr="00782FBB">
              <w:rPr>
                <w:rFonts w:cs="Times New Roman"/>
              </w:rPr>
              <w:t xml:space="preserve">≤ </w:t>
            </w:r>
            <w:r w:rsidRPr="00782FBB">
              <w:rPr>
                <w:rFonts w:eastAsia="宋体" w:cs="Times New Roman"/>
              </w:rPr>
              <w:t>1.5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28AFBEFC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9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1</w:t>
            </w:r>
            <w:r w:rsidRPr="00782FBB">
              <w:rPr>
                <w:rFonts w:cs="Times New Roman" w:hint="eastAsia"/>
              </w:rPr>
              <w:t>7</w:t>
            </w:r>
            <w:r w:rsidRPr="00782FBB">
              <w:rPr>
                <w:rFonts w:cs="Times New Roman"/>
              </w:rPr>
              <w:t>.</w:t>
            </w:r>
            <w:r w:rsidRPr="00782FBB">
              <w:rPr>
                <w:rFonts w:cs="Times New Roman" w:hint="eastAsia"/>
              </w:rPr>
              <w:t>6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793E8603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1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16.7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6EA81154" w14:textId="77777777" w:rsidR="00372CF2" w:rsidRPr="00782FBB" w:rsidRDefault="00372CF2" w:rsidP="008140E6">
            <w:pPr>
              <w:spacing w:line="480" w:lineRule="auto"/>
              <w:ind w:firstLineChars="0" w:firstLine="68"/>
              <w:rPr>
                <w:rFonts w:cs="Times New Roman"/>
              </w:rPr>
            </w:pPr>
            <w:r w:rsidRPr="00782FBB">
              <w:rPr>
                <w:rFonts w:cs="Times New Roman"/>
              </w:rPr>
              <w:t>0.</w:t>
            </w:r>
            <w:r w:rsidRPr="00782FBB">
              <w:rPr>
                <w:rFonts w:cs="Times New Roman" w:hint="eastAsia"/>
              </w:rPr>
              <w:t>719</w:t>
            </w:r>
          </w:p>
        </w:tc>
      </w:tr>
      <w:tr w:rsidR="00372CF2" w:rsidRPr="00782FBB" w14:paraId="546E94B9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5CFB4DD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lastRenderedPageBreak/>
              <w:t xml:space="preserve">  </w:t>
            </w:r>
            <w:r w:rsidRPr="00782FBB">
              <w:rPr>
                <w:rFonts w:cs="Times New Roman"/>
              </w:rPr>
              <w:t xml:space="preserve">&gt; </w:t>
            </w:r>
            <w:r w:rsidRPr="00782FBB">
              <w:rPr>
                <w:rFonts w:eastAsia="宋体" w:cs="Times New Roman"/>
              </w:rPr>
              <w:t>1.5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6C5A7286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4</w:t>
            </w:r>
            <w:r w:rsidRPr="00782FBB">
              <w:rPr>
                <w:rFonts w:cs="Times New Roman" w:hint="eastAsia"/>
              </w:rPr>
              <w:t>2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8</w:t>
            </w:r>
            <w:r w:rsidRPr="00782FBB">
              <w:rPr>
                <w:rFonts w:cs="Times New Roman" w:hint="eastAsia"/>
              </w:rPr>
              <w:t>2.4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64E882A0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5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83.3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46E82F62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274EDA42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14C5A0B" w14:textId="77777777" w:rsidR="00372CF2" w:rsidRPr="00782FBB" w:rsidRDefault="00372CF2" w:rsidP="008140E6">
            <w:pPr>
              <w:spacing w:line="480" w:lineRule="auto"/>
              <w:ind w:firstLineChars="130" w:firstLine="312"/>
              <w:jc w:val="left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>INSS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592733DB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4FFD4CEC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437CD6F2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60EFE88D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717CF60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 xml:space="preserve">  </w:t>
            </w:r>
            <w:r w:rsidRPr="00782FBB">
              <w:rPr>
                <w:rFonts w:eastAsia="宋体" w:cs="Times New Roman" w:hint="eastAsia"/>
              </w:rPr>
              <w:t>1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077B4E99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8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15.7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20830A51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0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0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5E2F8AE2" w14:textId="77777777" w:rsidR="00372CF2" w:rsidRPr="00782FBB" w:rsidRDefault="00372CF2" w:rsidP="008140E6">
            <w:pPr>
              <w:spacing w:line="480" w:lineRule="auto"/>
              <w:ind w:firstLineChars="0" w:firstLine="68"/>
              <w:rPr>
                <w:rFonts w:cs="Times New Roman"/>
              </w:rPr>
            </w:pPr>
            <w:r w:rsidRPr="00782FBB">
              <w:rPr>
                <w:rFonts w:cs="Times New Roman"/>
              </w:rPr>
              <w:t>0.</w:t>
            </w:r>
            <w:r w:rsidRPr="00782FBB">
              <w:rPr>
                <w:rFonts w:cs="Times New Roman" w:hint="eastAsia"/>
              </w:rPr>
              <w:t>562</w:t>
            </w:r>
          </w:p>
        </w:tc>
      </w:tr>
      <w:tr w:rsidR="00372CF2" w:rsidRPr="00782FBB" w14:paraId="3828ABE0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EB94B00" w14:textId="77777777" w:rsidR="00372CF2" w:rsidRPr="00782FBB" w:rsidRDefault="00372CF2" w:rsidP="008140E6">
            <w:pPr>
              <w:spacing w:line="480" w:lineRule="auto"/>
              <w:ind w:firstLineChars="230" w:firstLine="552"/>
              <w:rPr>
                <w:rFonts w:eastAsia="宋体" w:cs="Times New Roman"/>
              </w:rPr>
            </w:pPr>
            <w:r w:rsidRPr="00782FBB">
              <w:rPr>
                <w:rFonts w:eastAsia="宋体" w:cs="Times New Roman" w:hint="eastAsia"/>
              </w:rPr>
              <w:t>2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557F40C6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5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9.8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0DE4DCDA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1FF94068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55183DE1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B567EE7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 xml:space="preserve">  </w:t>
            </w:r>
            <w:r w:rsidRPr="00782FBB">
              <w:rPr>
                <w:rFonts w:eastAsia="宋体" w:cs="Times New Roman" w:hint="eastAsia"/>
              </w:rPr>
              <w:t>3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104F252F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5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9.8</w:t>
            </w:r>
            <w:r w:rsidRPr="00782FBB">
              <w:rPr>
                <w:rFonts w:cs="Times New Roman" w:hint="eastAsia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47523791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1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16.7</w:t>
            </w:r>
            <w:r w:rsidRPr="00782FBB">
              <w:rPr>
                <w:rFonts w:cs="Times New Roman" w:hint="eastAsia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382A980F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4B67DDBE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E0AD70D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782FBB">
              <w:rPr>
                <w:rFonts w:eastAsia="宋体" w:cs="Times New Roman" w:hint="eastAsia"/>
              </w:rPr>
              <w:t xml:space="preserve"> </w:t>
            </w:r>
            <w:r w:rsidRPr="00782FBB">
              <w:rPr>
                <w:rFonts w:eastAsia="宋体" w:cs="Times New Roman"/>
              </w:rPr>
              <w:t xml:space="preserve"> </w:t>
            </w:r>
            <w:r w:rsidRPr="00782FBB">
              <w:rPr>
                <w:rFonts w:eastAsia="宋体" w:cs="Times New Roman" w:hint="eastAsia"/>
              </w:rPr>
              <w:t>4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20E8E04C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33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64.7</w:t>
            </w:r>
            <w:r w:rsidRPr="00782FBB">
              <w:rPr>
                <w:rFonts w:cs="Times New Roman" w:hint="eastAsia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20F17D88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5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83.3</w:t>
            </w:r>
            <w:r w:rsidRPr="00782FBB">
              <w:rPr>
                <w:rFonts w:cs="Times New Roman" w:hint="eastAsia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6B698D8A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6063AAF7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AB2B08A" w14:textId="77777777" w:rsidR="00372CF2" w:rsidRPr="00782FBB" w:rsidRDefault="00372CF2" w:rsidP="008140E6">
            <w:pPr>
              <w:spacing w:line="480" w:lineRule="auto"/>
              <w:ind w:firstLineChars="0" w:firstLine="0"/>
              <w:jc w:val="left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>COG</w:t>
            </w:r>
            <w:r>
              <w:t xml:space="preserve"> </w:t>
            </w:r>
            <w:r w:rsidRPr="00521CE6">
              <w:rPr>
                <w:rFonts w:eastAsia="宋体" w:cs="Times New Roman"/>
              </w:rPr>
              <w:t>risk</w:t>
            </w:r>
            <w:r>
              <w:rPr>
                <w:rFonts w:eastAsia="宋体" w:cs="Times New Roman"/>
              </w:rPr>
              <w:t xml:space="preserve"> </w:t>
            </w:r>
            <w:r w:rsidRPr="00521CE6">
              <w:rPr>
                <w:rFonts w:eastAsia="宋体" w:cs="Times New Roman"/>
              </w:rPr>
              <w:t>classification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642B9B43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77F04037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56DC66E1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4A171AE0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AA2AEC7" w14:textId="77777777" w:rsidR="00372CF2" w:rsidRPr="00782FBB" w:rsidRDefault="00372CF2" w:rsidP="008140E6">
            <w:pPr>
              <w:spacing w:line="480" w:lineRule="auto"/>
              <w:ind w:firstLineChars="130" w:firstLine="312"/>
              <w:jc w:val="left"/>
              <w:rPr>
                <w:rFonts w:eastAsia="宋体" w:cs="Times New Roman"/>
              </w:rPr>
            </w:pPr>
            <w:r>
              <w:rPr>
                <w:rFonts w:cs="Times New Roman"/>
              </w:rPr>
              <w:t>Low risk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7E17FB74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1</w:t>
            </w:r>
            <w:r w:rsidRPr="00782FBB">
              <w:rPr>
                <w:rFonts w:cs="Times New Roman" w:hint="eastAsia"/>
              </w:rPr>
              <w:t>2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2</w:t>
            </w:r>
            <w:r w:rsidRPr="00782FBB">
              <w:rPr>
                <w:rFonts w:cs="Times New Roman" w:hint="eastAsia"/>
              </w:rPr>
              <w:t>3.5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7916984F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72DE029C" w14:textId="77777777" w:rsidR="00372CF2" w:rsidRPr="00782FBB" w:rsidRDefault="00372CF2" w:rsidP="008140E6">
            <w:pPr>
              <w:spacing w:line="480" w:lineRule="auto"/>
              <w:ind w:firstLineChars="0" w:firstLine="68"/>
              <w:rPr>
                <w:rFonts w:cs="Times New Roman"/>
              </w:rPr>
            </w:pPr>
            <w:r w:rsidRPr="00782FBB">
              <w:rPr>
                <w:rFonts w:cs="Times New Roman"/>
              </w:rPr>
              <w:t>0.</w:t>
            </w:r>
            <w:r w:rsidRPr="00782FBB">
              <w:rPr>
                <w:rFonts w:cs="Times New Roman" w:hint="eastAsia"/>
              </w:rPr>
              <w:t>213</w:t>
            </w:r>
          </w:p>
        </w:tc>
      </w:tr>
      <w:tr w:rsidR="00372CF2" w:rsidRPr="00782FBB" w14:paraId="73ECE166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36ED51E" w14:textId="77777777" w:rsidR="00372CF2" w:rsidRPr="00782FBB" w:rsidRDefault="00372CF2" w:rsidP="008140E6">
            <w:pPr>
              <w:spacing w:line="480" w:lineRule="auto"/>
              <w:ind w:firstLineChars="83" w:firstLine="199"/>
              <w:jc w:val="left"/>
              <w:rPr>
                <w:rFonts w:eastAsia="宋体" w:cs="Times New Roman"/>
              </w:rPr>
            </w:pPr>
            <w:r>
              <w:rPr>
                <w:rFonts w:cs="Times New Roman"/>
              </w:rPr>
              <w:t>I</w:t>
            </w:r>
            <w:r w:rsidRPr="009C1E6A">
              <w:rPr>
                <w:rFonts w:cs="Times New Roman"/>
              </w:rPr>
              <w:t>ntermediate</w:t>
            </w:r>
            <w:r>
              <w:rPr>
                <w:rFonts w:cs="Times New Roman"/>
              </w:rPr>
              <w:t xml:space="preserve"> risk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7DF2E69E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6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11.8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6A862C03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 w:hint="eastAsia"/>
              </w:rPr>
              <w:t>0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38536F98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7BFC2763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18FF552" w14:textId="77777777" w:rsidR="00372CF2" w:rsidRPr="00782FBB" w:rsidRDefault="00372CF2" w:rsidP="008140E6">
            <w:pPr>
              <w:spacing w:line="480" w:lineRule="auto"/>
              <w:ind w:firstLineChars="83" w:firstLine="199"/>
              <w:jc w:val="left"/>
              <w:rPr>
                <w:rFonts w:eastAsia="宋体" w:cs="Times New Roman"/>
              </w:rPr>
            </w:pPr>
            <w:r>
              <w:rPr>
                <w:rFonts w:cs="Times New Roman" w:hint="eastAsia"/>
              </w:rPr>
              <w:t>H</w:t>
            </w:r>
            <w:r>
              <w:rPr>
                <w:rFonts w:cs="Times New Roman"/>
              </w:rPr>
              <w:t>igh risk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6AC340F3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33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64.7</w:t>
            </w:r>
            <w:r w:rsidRPr="00782FBB">
              <w:rPr>
                <w:rFonts w:cs="Times New Roman" w:hint="eastAsia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5F9F9546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6</w:t>
            </w:r>
            <w:r w:rsidRPr="00782FBB">
              <w:rPr>
                <w:rFonts w:cs="Times New Roman" w:hint="eastAsia"/>
              </w:rPr>
              <w:t>（</w:t>
            </w:r>
            <w:r w:rsidRPr="00782FBB">
              <w:rPr>
                <w:rFonts w:cs="Times New Roman" w:hint="eastAsia"/>
              </w:rPr>
              <w:t>100</w:t>
            </w:r>
            <w:r w:rsidRPr="00782FBB">
              <w:rPr>
                <w:rFonts w:cs="Times New Roman" w:hint="eastAsia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082E86F5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711D4575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37FFE9F" w14:textId="77777777" w:rsidR="00372CF2" w:rsidRPr="00782FBB" w:rsidRDefault="00372CF2" w:rsidP="008140E6">
            <w:pPr>
              <w:spacing w:line="480" w:lineRule="auto"/>
              <w:ind w:firstLineChars="0" w:firstLine="0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>MYCN</w:t>
            </w:r>
            <w:r>
              <w:t xml:space="preserve"> </w:t>
            </w:r>
            <w:r w:rsidRPr="00C1443D">
              <w:rPr>
                <w:rFonts w:eastAsia="宋体" w:cs="Times New Roman"/>
              </w:rPr>
              <w:t>amplification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3057E4C4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36F00639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312B9C70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  <w:tr w:rsidR="00372CF2" w:rsidRPr="00782FBB" w14:paraId="0CE17C96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AFE925E" w14:textId="77777777" w:rsidR="00372CF2" w:rsidRPr="00782FBB" w:rsidRDefault="00372CF2" w:rsidP="008140E6">
            <w:pPr>
              <w:spacing w:line="480" w:lineRule="auto"/>
              <w:ind w:firstLineChars="130" w:firstLine="312"/>
              <w:rPr>
                <w:rFonts w:eastAsia="宋体" w:cs="Times New Roman"/>
              </w:rPr>
            </w:pPr>
            <w:r w:rsidRPr="00782FBB">
              <w:rPr>
                <w:rFonts w:eastAsia="宋体" w:cs="Times New Roman"/>
              </w:rPr>
              <w:t xml:space="preserve">  </w:t>
            </w:r>
            <w:r>
              <w:rPr>
                <w:rFonts w:eastAsia="宋体" w:cs="Times New Roman" w:hint="eastAsia"/>
              </w:rPr>
              <w:t>Y</w:t>
            </w:r>
          </w:p>
        </w:tc>
        <w:tc>
          <w:tcPr>
            <w:tcW w:w="2455" w:type="dxa"/>
            <w:tcBorders>
              <w:top w:val="nil"/>
              <w:bottom w:val="nil"/>
            </w:tcBorders>
            <w:vAlign w:val="center"/>
          </w:tcPr>
          <w:p w14:paraId="6341D32C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13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2</w:t>
            </w:r>
            <w:r w:rsidRPr="00782FBB">
              <w:rPr>
                <w:rFonts w:cs="Times New Roman" w:hint="eastAsia"/>
              </w:rPr>
              <w:t>5.5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  <w:bottom w:val="nil"/>
            </w:tcBorders>
            <w:vAlign w:val="center"/>
          </w:tcPr>
          <w:p w14:paraId="6F4F3392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4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66.7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  <w:bottom w:val="nil"/>
            </w:tcBorders>
            <w:vAlign w:val="center"/>
          </w:tcPr>
          <w:p w14:paraId="4C7A5A28" w14:textId="77777777" w:rsidR="00372CF2" w:rsidRPr="00782FBB" w:rsidRDefault="00372CF2" w:rsidP="008140E6">
            <w:pPr>
              <w:spacing w:line="480" w:lineRule="auto"/>
              <w:ind w:firstLineChars="0" w:firstLine="68"/>
              <w:rPr>
                <w:rFonts w:cs="Times New Roman"/>
              </w:rPr>
            </w:pPr>
            <w:r w:rsidRPr="00782FBB">
              <w:rPr>
                <w:rFonts w:cs="Times New Roman"/>
              </w:rPr>
              <w:t>0.0</w:t>
            </w:r>
            <w:r w:rsidRPr="00782FBB">
              <w:rPr>
                <w:rFonts w:cs="Times New Roman" w:hint="eastAsia"/>
              </w:rPr>
              <w:t>58</w:t>
            </w:r>
          </w:p>
        </w:tc>
      </w:tr>
      <w:tr w:rsidR="00372CF2" w:rsidRPr="00782FBB" w14:paraId="0DD8BC3F" w14:textId="77777777" w:rsidTr="006A20F4">
        <w:trPr>
          <w:trHeight w:val="390"/>
          <w:jc w:val="center"/>
        </w:trPr>
        <w:tc>
          <w:tcPr>
            <w:tcW w:w="2552" w:type="dxa"/>
            <w:tcBorders>
              <w:top w:val="nil"/>
            </w:tcBorders>
            <w:vAlign w:val="center"/>
          </w:tcPr>
          <w:p w14:paraId="417547FB" w14:textId="77777777" w:rsidR="00372CF2" w:rsidRPr="00782FBB" w:rsidRDefault="00372CF2" w:rsidP="008140E6">
            <w:pPr>
              <w:spacing w:line="480" w:lineRule="auto"/>
              <w:ind w:firstLineChars="230" w:firstLine="552"/>
              <w:rPr>
                <w:rFonts w:eastAsia="宋体" w:cs="Times New Roman"/>
              </w:rPr>
            </w:pPr>
            <w:r>
              <w:rPr>
                <w:rFonts w:eastAsia="宋体" w:cs="Times New Roman"/>
              </w:rPr>
              <w:t>N</w:t>
            </w:r>
          </w:p>
        </w:tc>
        <w:tc>
          <w:tcPr>
            <w:tcW w:w="2455" w:type="dxa"/>
            <w:tcBorders>
              <w:top w:val="nil"/>
            </w:tcBorders>
            <w:vAlign w:val="center"/>
          </w:tcPr>
          <w:p w14:paraId="4B573895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 w:hint="eastAsia"/>
              </w:rPr>
              <w:t>38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7</w:t>
            </w:r>
            <w:r w:rsidRPr="00782FBB">
              <w:rPr>
                <w:rFonts w:cs="Times New Roman" w:hint="eastAsia"/>
              </w:rPr>
              <w:t>4</w:t>
            </w:r>
            <w:r w:rsidRPr="00782FBB">
              <w:rPr>
                <w:rFonts w:cs="Times New Roman"/>
              </w:rPr>
              <w:t>.</w:t>
            </w:r>
            <w:r w:rsidRPr="00782FBB">
              <w:rPr>
                <w:rFonts w:cs="Times New Roman" w:hint="eastAsia"/>
              </w:rPr>
              <w:t>5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2364" w:type="dxa"/>
            <w:tcBorders>
              <w:top w:val="nil"/>
            </w:tcBorders>
            <w:vAlign w:val="center"/>
          </w:tcPr>
          <w:p w14:paraId="6C228225" w14:textId="77777777" w:rsidR="00372CF2" w:rsidRPr="00782FBB" w:rsidRDefault="00372CF2" w:rsidP="008140E6">
            <w:pPr>
              <w:spacing w:line="480" w:lineRule="auto"/>
              <w:ind w:firstLine="480"/>
              <w:jc w:val="left"/>
              <w:rPr>
                <w:rFonts w:cs="Times New Roman"/>
              </w:rPr>
            </w:pPr>
            <w:r w:rsidRPr="00782FBB">
              <w:rPr>
                <w:rFonts w:cs="Times New Roman"/>
              </w:rPr>
              <w:t>2</w:t>
            </w:r>
            <w:r w:rsidRPr="00782FBB">
              <w:rPr>
                <w:rFonts w:cs="Times New Roman"/>
              </w:rPr>
              <w:t>（</w:t>
            </w:r>
            <w:r w:rsidRPr="00782FBB">
              <w:rPr>
                <w:rFonts w:cs="Times New Roman"/>
              </w:rPr>
              <w:t>33.3</w:t>
            </w:r>
            <w:r w:rsidRPr="00782FBB">
              <w:rPr>
                <w:rFonts w:cs="Times New Roman"/>
              </w:rPr>
              <w:t>）</w:t>
            </w:r>
          </w:p>
        </w:tc>
        <w:tc>
          <w:tcPr>
            <w:tcW w:w="1062" w:type="dxa"/>
            <w:tcBorders>
              <w:top w:val="nil"/>
            </w:tcBorders>
            <w:vAlign w:val="center"/>
          </w:tcPr>
          <w:p w14:paraId="02E7B35E" w14:textId="77777777" w:rsidR="00372CF2" w:rsidRPr="00782FBB" w:rsidRDefault="00372CF2" w:rsidP="008140E6">
            <w:pPr>
              <w:spacing w:line="480" w:lineRule="auto"/>
              <w:ind w:firstLine="480"/>
              <w:rPr>
                <w:rFonts w:cs="Times New Roman"/>
              </w:rPr>
            </w:pPr>
          </w:p>
        </w:tc>
      </w:tr>
    </w:tbl>
    <w:p w14:paraId="4EBA7EFA" w14:textId="77777777" w:rsidR="00372CF2" w:rsidRPr="00782FBB" w:rsidRDefault="00372CF2" w:rsidP="008140E6">
      <w:pPr>
        <w:spacing w:line="480" w:lineRule="auto"/>
        <w:ind w:firstLine="420"/>
        <w:jc w:val="left"/>
        <w:rPr>
          <w:rFonts w:eastAsia="宋体" w:cs="Times New Roman"/>
          <w:sz w:val="21"/>
          <w:szCs w:val="21"/>
        </w:rPr>
      </w:pPr>
      <w:r w:rsidRPr="00782FBB">
        <w:rPr>
          <w:rFonts w:eastAsia="宋体" w:cs="Times New Roman"/>
          <w:sz w:val="21"/>
          <w:szCs w:val="21"/>
        </w:rPr>
        <w:t>Values are presented as number</w:t>
      </w:r>
      <w:r w:rsidRPr="00782FBB">
        <w:rPr>
          <w:rFonts w:eastAsia="宋体" w:cs="Times New Roman"/>
          <w:sz w:val="21"/>
          <w:szCs w:val="21"/>
        </w:rPr>
        <w:t>（</w:t>
      </w:r>
      <w:r w:rsidRPr="00782FBB">
        <w:rPr>
          <w:rFonts w:eastAsia="宋体" w:cs="Times New Roman"/>
          <w:sz w:val="21"/>
          <w:szCs w:val="21"/>
        </w:rPr>
        <w:t>%</w:t>
      </w:r>
      <w:r>
        <w:rPr>
          <w:rFonts w:eastAsia="宋体" w:cs="Times New Roman" w:hint="eastAsia"/>
          <w:sz w:val="21"/>
          <w:szCs w:val="21"/>
        </w:rPr>
        <w:t>）</w:t>
      </w:r>
      <w:r w:rsidRPr="00782FBB">
        <w:rPr>
          <w:rFonts w:eastAsia="宋体" w:cs="Times New Roman"/>
          <w:sz w:val="21"/>
          <w:szCs w:val="21"/>
        </w:rPr>
        <w:t>.</w:t>
      </w:r>
    </w:p>
    <w:p w14:paraId="63A60F3D" w14:textId="77777777" w:rsidR="00372CF2" w:rsidRDefault="00372CF2" w:rsidP="008140E6">
      <w:pPr>
        <w:spacing w:line="480" w:lineRule="auto"/>
        <w:ind w:firstLine="420"/>
        <w:jc w:val="left"/>
        <w:rPr>
          <w:noProof/>
        </w:rPr>
      </w:pPr>
      <w:r w:rsidRPr="000C0604">
        <w:rPr>
          <w:rFonts w:eastAsia="宋体" w:cs="Times New Roman"/>
          <w:color w:val="000000" w:themeColor="text1"/>
          <w:sz w:val="21"/>
          <w:szCs w:val="21"/>
        </w:rPr>
        <w:t xml:space="preserve">Abbreviations: Y, </w:t>
      </w:r>
      <w:proofErr w:type="gramStart"/>
      <w:r w:rsidRPr="000C0604">
        <w:rPr>
          <w:rFonts w:eastAsia="宋体" w:cs="Times New Roman"/>
          <w:color w:val="000000" w:themeColor="text1"/>
          <w:sz w:val="21"/>
          <w:szCs w:val="21"/>
        </w:rPr>
        <w:t>Yes</w:t>
      </w:r>
      <w:proofErr w:type="gramEnd"/>
      <w:r w:rsidRPr="000C0604">
        <w:rPr>
          <w:rFonts w:eastAsia="宋体" w:cs="Times New Roman"/>
          <w:color w:val="000000" w:themeColor="text1"/>
          <w:sz w:val="21"/>
          <w:szCs w:val="21"/>
        </w:rPr>
        <w:t>. N, No.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</w:t>
      </w:r>
      <w:r w:rsidRPr="00782FBB">
        <w:rPr>
          <w:rFonts w:eastAsia="宋体" w:cs="Times New Roman"/>
          <w:sz w:val="21"/>
          <w:szCs w:val="21"/>
        </w:rPr>
        <w:t>*Chi-square test</w:t>
      </w:r>
    </w:p>
    <w:p w14:paraId="74A38FDE" w14:textId="77777777" w:rsidR="00372CF2" w:rsidRDefault="00372CF2" w:rsidP="008140E6">
      <w:pPr>
        <w:tabs>
          <w:tab w:val="left" w:pos="1165"/>
        </w:tabs>
        <w:spacing w:line="480" w:lineRule="auto"/>
        <w:ind w:firstLine="482"/>
        <w:rPr>
          <w:b/>
          <w:bCs/>
        </w:rPr>
      </w:pPr>
    </w:p>
    <w:p w14:paraId="0EF998D0" w14:textId="77777777" w:rsidR="006711F8" w:rsidRDefault="006711F8" w:rsidP="008140E6">
      <w:pPr>
        <w:spacing w:line="480" w:lineRule="auto"/>
        <w:ind w:firstLine="480"/>
      </w:pPr>
    </w:p>
    <w:sectPr w:rsidR="006711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6A8EE" w14:textId="77777777" w:rsidR="0074356A" w:rsidRDefault="0074356A" w:rsidP="00372CF2">
      <w:pPr>
        <w:spacing w:line="240" w:lineRule="auto"/>
        <w:ind w:firstLine="480"/>
      </w:pPr>
      <w:r>
        <w:separator/>
      </w:r>
    </w:p>
  </w:endnote>
  <w:endnote w:type="continuationSeparator" w:id="0">
    <w:p w14:paraId="594759F9" w14:textId="77777777" w:rsidR="0074356A" w:rsidRDefault="0074356A" w:rsidP="00372CF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9B55" w14:textId="77777777" w:rsidR="008140E6" w:rsidRDefault="008140E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F6B8" w14:textId="77777777" w:rsidR="008140E6" w:rsidRDefault="008140E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435A" w14:textId="77777777" w:rsidR="008140E6" w:rsidRDefault="008140E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209A" w14:textId="77777777" w:rsidR="0074356A" w:rsidRDefault="0074356A" w:rsidP="00372CF2">
      <w:pPr>
        <w:spacing w:line="240" w:lineRule="auto"/>
        <w:ind w:firstLine="480"/>
      </w:pPr>
      <w:r>
        <w:separator/>
      </w:r>
    </w:p>
  </w:footnote>
  <w:footnote w:type="continuationSeparator" w:id="0">
    <w:p w14:paraId="12CFE970" w14:textId="77777777" w:rsidR="0074356A" w:rsidRDefault="0074356A" w:rsidP="00372CF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9405" w14:textId="77777777" w:rsidR="008140E6" w:rsidRDefault="008140E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2D61" w14:textId="77777777" w:rsidR="008140E6" w:rsidRDefault="008140E6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F649" w14:textId="77777777" w:rsidR="008140E6" w:rsidRDefault="008140E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6FD7"/>
    <w:rsid w:val="00372CF2"/>
    <w:rsid w:val="006711F8"/>
    <w:rsid w:val="00676FD7"/>
    <w:rsid w:val="0074356A"/>
    <w:rsid w:val="008140E6"/>
    <w:rsid w:val="00D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43E2"/>
  <w15:chartTrackingRefBased/>
  <w15:docId w15:val="{244A316D-316E-49D6-BB22-0DEBC61E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CF2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C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C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CF2"/>
    <w:rPr>
      <w:sz w:val="18"/>
      <w:szCs w:val="18"/>
    </w:rPr>
  </w:style>
  <w:style w:type="table" w:styleId="a7">
    <w:name w:val="Table Grid"/>
    <w:basedOn w:val="a1"/>
    <w:uiPriority w:val="39"/>
    <w:rsid w:val="0037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18883</dc:creator>
  <cp:keywords/>
  <dc:description/>
  <cp:lastModifiedBy>18883</cp:lastModifiedBy>
  <cp:revision>3</cp:revision>
  <dcterms:created xsi:type="dcterms:W3CDTF">2023-06-26T10:20:00Z</dcterms:created>
  <dcterms:modified xsi:type="dcterms:W3CDTF">2023-07-14T09:12:00Z</dcterms:modified>
</cp:coreProperties>
</file>