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519"/>
        <w:gridCol w:w="801"/>
        <w:gridCol w:w="1091"/>
        <w:gridCol w:w="1637"/>
        <w:gridCol w:w="1441"/>
        <w:gridCol w:w="1048"/>
        <w:gridCol w:w="1073"/>
        <w:gridCol w:w="2137"/>
      </w:tblGrid>
      <w:tr w:rsidR="002423D0" w:rsidRPr="002423D0" w14:paraId="50D8689D" w14:textId="77777777" w:rsidTr="00546BDB">
        <w:trPr>
          <w:trHeight w:val="264"/>
        </w:trPr>
        <w:tc>
          <w:tcPr>
            <w:tcW w:w="9747" w:type="dxa"/>
            <w:gridSpan w:val="8"/>
            <w:noWrap/>
            <w:hideMark/>
          </w:tcPr>
          <w:p w14:paraId="3AF47FD2" w14:textId="0F686B0F" w:rsidR="002423D0" w:rsidRPr="002423D0" w:rsidRDefault="00244E28" w:rsidP="00546BDB">
            <w:pPr>
              <w:jc w:val="center"/>
            </w:pPr>
            <w:r>
              <w:t>T</w:t>
            </w:r>
            <w:r w:rsidR="002423D0" w:rsidRPr="002423D0">
              <w:t>hree right</w:t>
            </w:r>
            <w:r>
              <w:t>-sided</w:t>
            </w:r>
            <w:r w:rsidR="002423D0" w:rsidRPr="002423D0">
              <w:t xml:space="preserve"> colon cancers and adjacent tissues</w:t>
            </w:r>
          </w:p>
        </w:tc>
      </w:tr>
      <w:tr w:rsidR="00546BDB" w:rsidRPr="002423D0" w14:paraId="5FB08E2D" w14:textId="77777777" w:rsidTr="00546BDB">
        <w:trPr>
          <w:trHeight w:val="264"/>
        </w:trPr>
        <w:tc>
          <w:tcPr>
            <w:tcW w:w="519" w:type="dxa"/>
            <w:noWrap/>
            <w:hideMark/>
          </w:tcPr>
          <w:p w14:paraId="19323A43" w14:textId="77777777" w:rsidR="002423D0" w:rsidRPr="002423D0" w:rsidRDefault="002423D0">
            <w:r w:rsidRPr="002423D0">
              <w:t>age</w:t>
            </w:r>
          </w:p>
        </w:tc>
        <w:tc>
          <w:tcPr>
            <w:tcW w:w="801" w:type="dxa"/>
            <w:noWrap/>
            <w:hideMark/>
          </w:tcPr>
          <w:p w14:paraId="36F1CD0B" w14:textId="77777777" w:rsidR="002423D0" w:rsidRPr="002423D0" w:rsidRDefault="002423D0">
            <w:r w:rsidRPr="002423D0">
              <w:t>sex</w:t>
            </w:r>
          </w:p>
        </w:tc>
        <w:tc>
          <w:tcPr>
            <w:tcW w:w="1091" w:type="dxa"/>
            <w:noWrap/>
            <w:hideMark/>
          </w:tcPr>
          <w:p w14:paraId="7553FB61" w14:textId="77777777" w:rsidR="002423D0" w:rsidRPr="002423D0" w:rsidRDefault="002423D0">
            <w:r w:rsidRPr="002423D0">
              <w:t>tumor site</w:t>
            </w:r>
          </w:p>
        </w:tc>
        <w:tc>
          <w:tcPr>
            <w:tcW w:w="1637" w:type="dxa"/>
            <w:noWrap/>
            <w:hideMark/>
          </w:tcPr>
          <w:p w14:paraId="31DFB705" w14:textId="77777777" w:rsidR="002423D0" w:rsidRPr="002423D0" w:rsidRDefault="002423D0">
            <w:r w:rsidRPr="002423D0">
              <w:t>Histological type</w:t>
            </w:r>
          </w:p>
        </w:tc>
        <w:tc>
          <w:tcPr>
            <w:tcW w:w="1441" w:type="dxa"/>
            <w:noWrap/>
            <w:hideMark/>
          </w:tcPr>
          <w:p w14:paraId="6E7CFB2D" w14:textId="77777777" w:rsidR="002423D0" w:rsidRPr="002423D0" w:rsidRDefault="002423D0">
            <w:r w:rsidRPr="002423D0">
              <w:t>Histological grade</w:t>
            </w:r>
          </w:p>
        </w:tc>
        <w:tc>
          <w:tcPr>
            <w:tcW w:w="1048" w:type="dxa"/>
            <w:noWrap/>
            <w:hideMark/>
          </w:tcPr>
          <w:p w14:paraId="4BBCEEAC" w14:textId="77777777" w:rsidR="002423D0" w:rsidRPr="002423D0" w:rsidRDefault="002423D0">
            <w:r w:rsidRPr="002423D0">
              <w:t>TNM stage</w:t>
            </w:r>
          </w:p>
        </w:tc>
        <w:tc>
          <w:tcPr>
            <w:tcW w:w="1073" w:type="dxa"/>
            <w:noWrap/>
            <w:hideMark/>
          </w:tcPr>
          <w:p w14:paraId="2A1D2A1B" w14:textId="77777777" w:rsidR="002423D0" w:rsidRPr="002423D0" w:rsidRDefault="002423D0">
            <w:r w:rsidRPr="002423D0">
              <w:t>MSS/MSI</w:t>
            </w:r>
          </w:p>
        </w:tc>
        <w:tc>
          <w:tcPr>
            <w:tcW w:w="2137" w:type="dxa"/>
            <w:noWrap/>
            <w:hideMark/>
          </w:tcPr>
          <w:p w14:paraId="3BE51DAF" w14:textId="77777777" w:rsidR="002423D0" w:rsidRPr="002423D0" w:rsidRDefault="002423D0">
            <w:r w:rsidRPr="002423D0">
              <w:t>MMR protein deletion</w:t>
            </w:r>
          </w:p>
        </w:tc>
      </w:tr>
      <w:tr w:rsidR="00546BDB" w:rsidRPr="002423D0" w14:paraId="4D600125" w14:textId="77777777" w:rsidTr="00546BDB">
        <w:trPr>
          <w:trHeight w:val="264"/>
        </w:trPr>
        <w:tc>
          <w:tcPr>
            <w:tcW w:w="519" w:type="dxa"/>
            <w:noWrap/>
            <w:hideMark/>
          </w:tcPr>
          <w:p w14:paraId="134B38C1" w14:textId="77777777" w:rsidR="002423D0" w:rsidRPr="002423D0" w:rsidRDefault="002423D0">
            <w:r w:rsidRPr="002423D0">
              <w:t>80</w:t>
            </w:r>
          </w:p>
        </w:tc>
        <w:tc>
          <w:tcPr>
            <w:tcW w:w="801" w:type="dxa"/>
            <w:noWrap/>
            <w:hideMark/>
          </w:tcPr>
          <w:p w14:paraId="47CD06E0" w14:textId="77777777" w:rsidR="002423D0" w:rsidRPr="002423D0" w:rsidRDefault="002423D0">
            <w:r w:rsidRPr="002423D0">
              <w:t>female</w:t>
            </w:r>
          </w:p>
        </w:tc>
        <w:tc>
          <w:tcPr>
            <w:tcW w:w="1091" w:type="dxa"/>
            <w:noWrap/>
            <w:hideMark/>
          </w:tcPr>
          <w:p w14:paraId="1F8D9326" w14:textId="77777777" w:rsidR="002423D0" w:rsidRPr="002423D0" w:rsidRDefault="002423D0">
            <w:r w:rsidRPr="002423D0">
              <w:t>cecum</w:t>
            </w:r>
          </w:p>
        </w:tc>
        <w:tc>
          <w:tcPr>
            <w:tcW w:w="1637" w:type="dxa"/>
            <w:noWrap/>
            <w:hideMark/>
          </w:tcPr>
          <w:p w14:paraId="1552CF21" w14:textId="77777777" w:rsidR="002423D0" w:rsidRPr="002423D0" w:rsidRDefault="002423D0">
            <w:r w:rsidRPr="002423D0">
              <w:t xml:space="preserve"> adenocarcinoma</w:t>
            </w:r>
          </w:p>
        </w:tc>
        <w:tc>
          <w:tcPr>
            <w:tcW w:w="1441" w:type="dxa"/>
            <w:noWrap/>
            <w:hideMark/>
          </w:tcPr>
          <w:p w14:paraId="24E0F2EA" w14:textId="77777777" w:rsidR="002423D0" w:rsidRPr="002423D0" w:rsidRDefault="002423D0">
            <w:r w:rsidRPr="002423D0">
              <w:t>Medium differentiation</w:t>
            </w:r>
          </w:p>
        </w:tc>
        <w:tc>
          <w:tcPr>
            <w:tcW w:w="1048" w:type="dxa"/>
            <w:noWrap/>
            <w:hideMark/>
          </w:tcPr>
          <w:p w14:paraId="64D3D140" w14:textId="77777777" w:rsidR="002423D0" w:rsidRPr="002423D0" w:rsidRDefault="002423D0">
            <w:r w:rsidRPr="002423D0">
              <w:t>T3N1bMx</w:t>
            </w:r>
          </w:p>
        </w:tc>
        <w:tc>
          <w:tcPr>
            <w:tcW w:w="1073" w:type="dxa"/>
            <w:noWrap/>
            <w:hideMark/>
          </w:tcPr>
          <w:p w14:paraId="2D0F60B7" w14:textId="77777777" w:rsidR="002423D0" w:rsidRPr="002423D0" w:rsidRDefault="002423D0">
            <w:r w:rsidRPr="002423D0">
              <w:t>MSS</w:t>
            </w:r>
          </w:p>
        </w:tc>
        <w:tc>
          <w:tcPr>
            <w:tcW w:w="2137" w:type="dxa"/>
            <w:noWrap/>
            <w:hideMark/>
          </w:tcPr>
          <w:p w14:paraId="4925E21B" w14:textId="1A565254" w:rsidR="002423D0" w:rsidRPr="002423D0" w:rsidRDefault="002423D0">
            <w:r w:rsidRPr="002423D0">
              <w:t>NO</w:t>
            </w:r>
          </w:p>
        </w:tc>
      </w:tr>
      <w:tr w:rsidR="00546BDB" w:rsidRPr="002423D0" w14:paraId="493B260C" w14:textId="77777777" w:rsidTr="00546BDB">
        <w:trPr>
          <w:trHeight w:val="264"/>
        </w:trPr>
        <w:tc>
          <w:tcPr>
            <w:tcW w:w="519" w:type="dxa"/>
            <w:noWrap/>
            <w:hideMark/>
          </w:tcPr>
          <w:p w14:paraId="7718D263" w14:textId="77777777" w:rsidR="002423D0" w:rsidRPr="002423D0" w:rsidRDefault="002423D0">
            <w:r w:rsidRPr="002423D0">
              <w:t>76</w:t>
            </w:r>
          </w:p>
        </w:tc>
        <w:tc>
          <w:tcPr>
            <w:tcW w:w="801" w:type="dxa"/>
            <w:noWrap/>
            <w:hideMark/>
          </w:tcPr>
          <w:p w14:paraId="0E4C1A07" w14:textId="77777777" w:rsidR="002423D0" w:rsidRPr="002423D0" w:rsidRDefault="002423D0">
            <w:r w:rsidRPr="002423D0">
              <w:t>female</w:t>
            </w:r>
          </w:p>
        </w:tc>
        <w:tc>
          <w:tcPr>
            <w:tcW w:w="1091" w:type="dxa"/>
            <w:noWrap/>
            <w:hideMark/>
          </w:tcPr>
          <w:p w14:paraId="188F2DFA" w14:textId="77777777" w:rsidR="002423D0" w:rsidRPr="002423D0" w:rsidRDefault="002423D0">
            <w:r w:rsidRPr="002423D0">
              <w:t>Ascending colon</w:t>
            </w:r>
          </w:p>
        </w:tc>
        <w:tc>
          <w:tcPr>
            <w:tcW w:w="1637" w:type="dxa"/>
            <w:noWrap/>
            <w:hideMark/>
          </w:tcPr>
          <w:p w14:paraId="47E38279" w14:textId="306EC20F" w:rsidR="002423D0" w:rsidRPr="002423D0" w:rsidRDefault="00F71F38">
            <w:r w:rsidRPr="00F71F38">
              <w:t>mucinous adenocarcinoma</w:t>
            </w:r>
          </w:p>
        </w:tc>
        <w:tc>
          <w:tcPr>
            <w:tcW w:w="1441" w:type="dxa"/>
            <w:noWrap/>
            <w:hideMark/>
          </w:tcPr>
          <w:p w14:paraId="7E112DB3" w14:textId="77777777" w:rsidR="002423D0" w:rsidRPr="002423D0" w:rsidRDefault="002423D0">
            <w:r w:rsidRPr="002423D0">
              <w:t>Medium-low differentiation</w:t>
            </w:r>
          </w:p>
        </w:tc>
        <w:tc>
          <w:tcPr>
            <w:tcW w:w="1048" w:type="dxa"/>
            <w:noWrap/>
            <w:hideMark/>
          </w:tcPr>
          <w:p w14:paraId="741332BF" w14:textId="77777777" w:rsidR="002423D0" w:rsidRPr="002423D0" w:rsidRDefault="002423D0">
            <w:r w:rsidRPr="002423D0">
              <w:t>T3N0Mx</w:t>
            </w:r>
          </w:p>
        </w:tc>
        <w:tc>
          <w:tcPr>
            <w:tcW w:w="1073" w:type="dxa"/>
            <w:noWrap/>
            <w:hideMark/>
          </w:tcPr>
          <w:p w14:paraId="1F8EBA02" w14:textId="77777777" w:rsidR="002423D0" w:rsidRPr="002423D0" w:rsidRDefault="002423D0">
            <w:r w:rsidRPr="002423D0">
              <w:t>MSI-H</w:t>
            </w:r>
          </w:p>
        </w:tc>
        <w:tc>
          <w:tcPr>
            <w:tcW w:w="2137" w:type="dxa"/>
            <w:noWrap/>
            <w:hideMark/>
          </w:tcPr>
          <w:p w14:paraId="41829281" w14:textId="77777777" w:rsidR="002423D0" w:rsidRPr="002423D0" w:rsidRDefault="002423D0">
            <w:r w:rsidRPr="002423D0">
              <w:t>MLH1(-</w:t>
            </w:r>
            <w:proofErr w:type="gramStart"/>
            <w:r w:rsidRPr="002423D0">
              <w:t>),PMS</w:t>
            </w:r>
            <w:proofErr w:type="gramEnd"/>
            <w:r w:rsidRPr="002423D0">
              <w:t>2(-)</w:t>
            </w:r>
          </w:p>
        </w:tc>
      </w:tr>
      <w:tr w:rsidR="00546BDB" w:rsidRPr="002423D0" w14:paraId="2D7484B6" w14:textId="77777777" w:rsidTr="00F71F38">
        <w:trPr>
          <w:trHeight w:val="264"/>
        </w:trPr>
        <w:tc>
          <w:tcPr>
            <w:tcW w:w="519" w:type="dxa"/>
            <w:noWrap/>
            <w:hideMark/>
          </w:tcPr>
          <w:p w14:paraId="7D2F6343" w14:textId="77777777" w:rsidR="002423D0" w:rsidRPr="002423D0" w:rsidRDefault="002423D0">
            <w:r w:rsidRPr="002423D0">
              <w:t>77</w:t>
            </w:r>
          </w:p>
        </w:tc>
        <w:tc>
          <w:tcPr>
            <w:tcW w:w="801" w:type="dxa"/>
            <w:noWrap/>
            <w:hideMark/>
          </w:tcPr>
          <w:p w14:paraId="1DFFF76E" w14:textId="77777777" w:rsidR="002423D0" w:rsidRPr="002423D0" w:rsidRDefault="002423D0">
            <w:r w:rsidRPr="002423D0">
              <w:t>male</w:t>
            </w:r>
          </w:p>
        </w:tc>
        <w:tc>
          <w:tcPr>
            <w:tcW w:w="1091" w:type="dxa"/>
            <w:noWrap/>
          </w:tcPr>
          <w:p w14:paraId="7FC3F4A0" w14:textId="0EAC356D" w:rsidR="002423D0" w:rsidRPr="002423D0" w:rsidRDefault="00F71F38">
            <w:r w:rsidRPr="00F71F38">
              <w:t>hepatic flexure</w:t>
            </w:r>
          </w:p>
        </w:tc>
        <w:tc>
          <w:tcPr>
            <w:tcW w:w="1637" w:type="dxa"/>
            <w:noWrap/>
            <w:hideMark/>
          </w:tcPr>
          <w:p w14:paraId="1B8C8AC6" w14:textId="284BC075" w:rsidR="002423D0" w:rsidRPr="002423D0" w:rsidRDefault="00F71F38">
            <w:r w:rsidRPr="00F71F38">
              <w:t>mucinous adenocarcinoma</w:t>
            </w:r>
          </w:p>
        </w:tc>
        <w:tc>
          <w:tcPr>
            <w:tcW w:w="1441" w:type="dxa"/>
            <w:noWrap/>
            <w:hideMark/>
          </w:tcPr>
          <w:p w14:paraId="79B49017" w14:textId="77777777" w:rsidR="002423D0" w:rsidRPr="002423D0" w:rsidRDefault="002423D0">
            <w:r w:rsidRPr="002423D0">
              <w:t>Medium-low differentiation</w:t>
            </w:r>
          </w:p>
        </w:tc>
        <w:tc>
          <w:tcPr>
            <w:tcW w:w="1048" w:type="dxa"/>
            <w:noWrap/>
            <w:hideMark/>
          </w:tcPr>
          <w:p w14:paraId="1F08AB1C" w14:textId="77777777" w:rsidR="002423D0" w:rsidRPr="002423D0" w:rsidRDefault="002423D0">
            <w:r w:rsidRPr="002423D0">
              <w:t>T1bN0Mx</w:t>
            </w:r>
          </w:p>
        </w:tc>
        <w:tc>
          <w:tcPr>
            <w:tcW w:w="1073" w:type="dxa"/>
            <w:noWrap/>
            <w:hideMark/>
          </w:tcPr>
          <w:p w14:paraId="2A990240" w14:textId="77777777" w:rsidR="002423D0" w:rsidRPr="002423D0" w:rsidRDefault="002423D0">
            <w:r w:rsidRPr="002423D0">
              <w:t>MSI-H</w:t>
            </w:r>
          </w:p>
        </w:tc>
        <w:tc>
          <w:tcPr>
            <w:tcW w:w="2137" w:type="dxa"/>
            <w:noWrap/>
            <w:hideMark/>
          </w:tcPr>
          <w:p w14:paraId="4AF82A1D" w14:textId="77777777" w:rsidR="002423D0" w:rsidRPr="002423D0" w:rsidRDefault="002423D0">
            <w:r w:rsidRPr="002423D0">
              <w:t>MLH1(-</w:t>
            </w:r>
            <w:proofErr w:type="gramStart"/>
            <w:r w:rsidRPr="002423D0">
              <w:t>),PMS</w:t>
            </w:r>
            <w:proofErr w:type="gramEnd"/>
            <w:r w:rsidRPr="002423D0">
              <w:t>2(-)</w:t>
            </w:r>
          </w:p>
        </w:tc>
      </w:tr>
    </w:tbl>
    <w:p w14:paraId="48BD9B57" w14:textId="77777777" w:rsidR="00AF33FF" w:rsidRPr="002423D0" w:rsidRDefault="00AF33FF" w:rsidP="002423D0"/>
    <w:sectPr w:rsidR="00AF33FF" w:rsidRPr="00242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B0F99" w14:textId="77777777" w:rsidR="0034790B" w:rsidRDefault="0034790B" w:rsidP="006F4BFF">
      <w:r>
        <w:separator/>
      </w:r>
    </w:p>
  </w:endnote>
  <w:endnote w:type="continuationSeparator" w:id="0">
    <w:p w14:paraId="1AE53D71" w14:textId="77777777" w:rsidR="0034790B" w:rsidRDefault="0034790B" w:rsidP="006F4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8D5A3" w14:textId="77777777" w:rsidR="0034790B" w:rsidRDefault="0034790B" w:rsidP="006F4BFF">
      <w:r>
        <w:separator/>
      </w:r>
    </w:p>
  </w:footnote>
  <w:footnote w:type="continuationSeparator" w:id="0">
    <w:p w14:paraId="6FF7384D" w14:textId="77777777" w:rsidR="0034790B" w:rsidRDefault="0034790B" w:rsidP="006F4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C0B70"/>
    <w:rsid w:val="002423D0"/>
    <w:rsid w:val="00244E28"/>
    <w:rsid w:val="0034790B"/>
    <w:rsid w:val="00546BDB"/>
    <w:rsid w:val="006F4BFF"/>
    <w:rsid w:val="00AF0AD1"/>
    <w:rsid w:val="00AF33FF"/>
    <w:rsid w:val="00C24F7A"/>
    <w:rsid w:val="00EC5253"/>
    <w:rsid w:val="00F71F38"/>
    <w:rsid w:val="00FC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3922E"/>
  <w15:chartTrackingRefBased/>
  <w15:docId w15:val="{AC755798-8DFF-4E65-AC8B-97F06D40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B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4B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4B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4BFF"/>
    <w:rPr>
      <w:sz w:val="18"/>
      <w:szCs w:val="18"/>
    </w:rPr>
  </w:style>
  <w:style w:type="character" w:styleId="a7">
    <w:name w:val="Hyperlink"/>
    <w:basedOn w:val="a0"/>
    <w:uiPriority w:val="99"/>
    <w:unhideWhenUsed/>
    <w:rsid w:val="002423D0"/>
    <w:rPr>
      <w:color w:val="0000FF"/>
      <w:u w:val="single"/>
    </w:rPr>
  </w:style>
  <w:style w:type="table" w:styleId="a8">
    <w:name w:val="Table Grid"/>
    <w:basedOn w:val="a1"/>
    <w:uiPriority w:val="59"/>
    <w:rsid w:val="00242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242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john</dc:creator>
  <cp:keywords/>
  <dc:description/>
  <cp:lastModifiedBy>li john</cp:lastModifiedBy>
  <cp:revision>8</cp:revision>
  <dcterms:created xsi:type="dcterms:W3CDTF">2023-07-17T13:39:00Z</dcterms:created>
  <dcterms:modified xsi:type="dcterms:W3CDTF">2023-07-17T14:54:00Z</dcterms:modified>
</cp:coreProperties>
</file>