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4F52" w14:textId="4633BC88" w:rsidR="00E70C7E" w:rsidRDefault="00E70C7E" w:rsidP="0041653A">
      <w:pPr>
        <w:rPr>
          <w:rFonts w:ascii="Arial" w:hAnsi="Arial" w:cs="Arial"/>
        </w:rPr>
      </w:pPr>
    </w:p>
    <w:p w14:paraId="7D0D6D5D" w14:textId="3D1A872A" w:rsidR="00BD774D" w:rsidRDefault="00BD774D" w:rsidP="0041653A">
      <w:pPr>
        <w:rPr>
          <w:rFonts w:ascii="Arial" w:hAnsi="Arial" w:cs="Arial"/>
        </w:rPr>
      </w:pPr>
    </w:p>
    <w:p w14:paraId="195CF638" w14:textId="77777777" w:rsidR="00CD62AD" w:rsidRPr="00852172" w:rsidRDefault="00CD62AD" w:rsidP="00CD62A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Table 2</w:t>
      </w:r>
      <w:r w:rsidRPr="00852172">
        <w:rPr>
          <w:rFonts w:ascii="Arial" w:hAnsi="Arial" w:cs="Arial"/>
        </w:rPr>
        <w:t xml:space="preserve">. Genotypes of </w:t>
      </w:r>
      <w:r w:rsidRPr="008920B3">
        <w:rPr>
          <w:rFonts w:ascii="Arial" w:hAnsi="Arial" w:cs="Arial"/>
          <w:i/>
        </w:rPr>
        <w:t xml:space="preserve">NUDT15 </w:t>
      </w:r>
      <w:r w:rsidRPr="008920B3">
        <w:rPr>
          <w:rFonts w:ascii="Arial" w:hAnsi="Arial" w:cs="Arial" w:hint="eastAsia"/>
          <w:i/>
        </w:rPr>
        <w:t>and TPMT</w:t>
      </w:r>
    </w:p>
    <w:p w14:paraId="1E5E6FD4" w14:textId="3ED6F57A" w:rsidR="00CD62AD" w:rsidRPr="004B0D7E" w:rsidRDefault="00CD62AD" w:rsidP="00CD62AD">
      <w:pPr>
        <w:jc w:val="left"/>
        <w:rPr>
          <w:rFonts w:ascii="Arial" w:hAnsi="Arial" w:cs="Arial"/>
          <w:u w:val="single"/>
        </w:rPr>
      </w:pPr>
      <w:r>
        <w:rPr>
          <w:rFonts w:ascii="Arial" w:hAnsi="Arial" w:cs="Arial" w:hint="eastAsia"/>
        </w:rPr>
        <w:t xml:space="preserve">Patients           </w:t>
      </w:r>
      <w:r w:rsidRPr="00E54EA5">
        <w:rPr>
          <w:rFonts w:ascii="Arial" w:hAnsi="Arial" w:cs="Arial"/>
        </w:rPr>
        <w:t xml:space="preserve">Exon1 </w:t>
      </w:r>
      <w:r w:rsidRPr="001C70A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            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 w:hint="eastAsia"/>
        </w:rPr>
        <w:t xml:space="preserve">  </w:t>
      </w:r>
      <w:r w:rsidRPr="00E54EA5">
        <w:rPr>
          <w:rFonts w:ascii="Arial" w:hAnsi="Arial" w:cs="Arial"/>
        </w:rPr>
        <w:t>Exon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3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 w:hint="eastAsia"/>
        </w:rPr>
        <w:t xml:space="preserve">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/>
        </w:rPr>
        <w:t xml:space="preserve">  </w:t>
      </w:r>
      <w:r w:rsidRPr="00D25771">
        <w:rPr>
          <w:rFonts w:ascii="Arial" w:hAnsi="Arial" w:cs="Arial" w:hint="eastAsia"/>
          <w:i/>
        </w:rPr>
        <w:t>TPMT</w:t>
      </w:r>
      <w:r>
        <w:rPr>
          <w:rFonts w:ascii="Arial" w:hAnsi="Arial" w:cs="Arial"/>
        </w:rPr>
        <w:t xml:space="preserve">                </w:t>
      </w:r>
      <w:r w:rsidRPr="001C70AC">
        <w:rPr>
          <w:rFonts w:ascii="Arial" w:hAnsi="Arial" w:cs="Arial"/>
        </w:rPr>
        <w:t xml:space="preserve">  </w:t>
      </w:r>
      <w:r w:rsidRPr="001C70AC">
        <w:rPr>
          <w:rFonts w:ascii="Arial" w:hAnsi="Arial" w:cs="Arial"/>
          <w:u w:val="single"/>
        </w:rPr>
        <w:t xml:space="preserve"> </w:t>
      </w:r>
    </w:p>
    <w:p w14:paraId="27F4D54F" w14:textId="77777777" w:rsidR="00CD62AD" w:rsidRDefault="00CD62AD" w:rsidP="00CD62AD">
      <w:pPr>
        <w:ind w:firstLineChars="100" w:firstLine="21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Group A (n=</w:t>
      </w:r>
      <w:r>
        <w:rPr>
          <w:rFonts w:ascii="Arial" w:hAnsi="Arial" w:cs="Arial"/>
        </w:rPr>
        <w:t>137</w:t>
      </w:r>
      <w:r>
        <w:rPr>
          <w:rFonts w:ascii="Arial" w:hAnsi="Arial" w:cs="Arial" w:hint="eastAsia"/>
        </w:rPr>
        <w:t xml:space="preserve">) </w:t>
      </w:r>
    </w:p>
    <w:p w14:paraId="76A80180" w14:textId="380A3054" w:rsidR="00CD62AD" w:rsidRDefault="00CD62AD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#1-#</w:t>
      </w:r>
      <w:r>
        <w:rPr>
          <w:rFonts w:ascii="Arial" w:hAnsi="Arial" w:cs="Arial"/>
        </w:rPr>
        <w:t xml:space="preserve">137 </w:t>
      </w:r>
      <w:r>
        <w:rPr>
          <w:rFonts w:ascii="Arial" w:hAnsi="Arial" w:cs="Arial" w:hint="eastAsia"/>
        </w:rPr>
        <w:t xml:space="preserve">      </w:t>
      </w:r>
      <w:r>
        <w:rPr>
          <w:rFonts w:ascii="Arial" w:hAnsi="Arial" w:cs="Arial" w:hint="eastAsia"/>
        </w:rPr>
        <w:t xml:space="preserve">　</w:t>
      </w:r>
      <w:r>
        <w:rPr>
          <w:rFonts w:ascii="Arial" w:hAnsi="Arial" w:cs="Arial" w:hint="eastAsia"/>
        </w:rPr>
        <w:t>Wild</w:t>
      </w:r>
      <w:r>
        <w:rPr>
          <w:rFonts w:ascii="Arial" w:hAnsi="Arial" w:cs="Arial" w:hint="eastAsia"/>
          <w:color w:val="221E1F"/>
          <w:szCs w:val="21"/>
        </w:rPr>
        <w:t xml:space="preserve"> </w:t>
      </w:r>
      <w:r>
        <w:rPr>
          <w:rFonts w:ascii="Arial" w:hAnsi="Arial" w:cs="Arial" w:hint="eastAsia"/>
        </w:rPr>
        <w:t xml:space="preserve">                    </w:t>
      </w: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 w:hint="eastAsia"/>
        </w:rPr>
        <w:t>Wild</w:t>
      </w:r>
      <w:proofErr w:type="spellEnd"/>
      <w:r>
        <w:rPr>
          <w:rFonts w:ascii="Arial" w:hAnsi="Arial" w:cs="Arial" w:hint="eastAsia"/>
        </w:rPr>
        <w:t xml:space="preserve">   </w:t>
      </w:r>
      <w:r>
        <w:rPr>
          <w:rFonts w:ascii="Arial" w:hAnsi="Arial" w:cs="Arial"/>
        </w:rPr>
        <w:t xml:space="preserve">            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    </w:t>
      </w:r>
      <w:proofErr w:type="spellStart"/>
      <w:r>
        <w:rPr>
          <w:rFonts w:ascii="Arial" w:hAnsi="Arial" w:cs="Arial" w:hint="eastAsia"/>
        </w:rPr>
        <w:t>Wild</w:t>
      </w:r>
      <w:proofErr w:type="spellEnd"/>
    </w:p>
    <w:p w14:paraId="79ECD4D0" w14:textId="77777777" w:rsidR="008B6348" w:rsidRDefault="008B6348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</w:p>
    <w:p w14:paraId="264E887B" w14:textId="77777777" w:rsidR="00CD62AD" w:rsidRDefault="00CD62AD" w:rsidP="00CD62AD">
      <w:pPr>
        <w:ind w:firstLineChars="100" w:firstLine="21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Group </w:t>
      </w:r>
      <w:r>
        <w:rPr>
          <w:rFonts w:ascii="Arial" w:hAnsi="Arial" w:cs="Arial"/>
        </w:rPr>
        <w:t>B</w:t>
      </w:r>
      <w:r>
        <w:rPr>
          <w:rFonts w:ascii="Arial" w:hAnsi="Arial" w:cs="Arial" w:hint="eastAsia"/>
        </w:rPr>
        <w:t xml:space="preserve"> (n=</w:t>
      </w:r>
      <w:r>
        <w:rPr>
          <w:rFonts w:ascii="Arial" w:hAnsi="Arial" w:cs="Arial"/>
        </w:rPr>
        <w:t>2</w:t>
      </w:r>
      <w:r>
        <w:rPr>
          <w:rFonts w:ascii="Arial" w:hAnsi="Arial" w:cs="Arial" w:hint="eastAsia"/>
        </w:rPr>
        <w:t xml:space="preserve">) </w:t>
      </w:r>
    </w:p>
    <w:p w14:paraId="46FD3029" w14:textId="7A2D7626" w:rsidR="008B6348" w:rsidRDefault="00CD62AD" w:rsidP="008B6348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#</w:t>
      </w:r>
      <w:r>
        <w:rPr>
          <w:rFonts w:ascii="Arial" w:hAnsi="Arial" w:cs="Arial"/>
        </w:rPr>
        <w:t>138</w:t>
      </w:r>
      <w:r>
        <w:rPr>
          <w:rFonts w:ascii="Arial" w:hAnsi="Arial" w:cs="Arial" w:hint="eastAsia"/>
        </w:rPr>
        <w:t>-#</w:t>
      </w:r>
      <w:r>
        <w:rPr>
          <w:rFonts w:ascii="Arial" w:hAnsi="Arial" w:cs="Arial"/>
        </w:rPr>
        <w:t>139</w:t>
      </w:r>
      <w:r>
        <w:rPr>
          <w:rFonts w:ascii="Arial" w:hAnsi="Arial" w:cs="Arial" w:hint="eastAsia"/>
        </w:rPr>
        <w:t xml:space="preserve">     </w:t>
      </w:r>
      <w:r w:rsidRPr="00280ACD">
        <w:rPr>
          <w:rFonts w:ascii="Arial" w:hAnsi="Arial" w:cs="Arial"/>
          <w:color w:val="221E1F"/>
          <w:szCs w:val="21"/>
        </w:rPr>
        <w:t>c.</w:t>
      </w:r>
      <w:r>
        <w:rPr>
          <w:rFonts w:ascii="Arial" w:hAnsi="Arial" w:cs="Arial"/>
          <w:color w:val="221E1F"/>
          <w:szCs w:val="21"/>
        </w:rPr>
        <w:t>52G</w:t>
      </w:r>
      <w:r w:rsidRPr="00280ACD">
        <w:rPr>
          <w:rFonts w:ascii="Arial" w:hAnsi="Arial" w:cs="Arial"/>
          <w:color w:val="221E1F"/>
          <w:szCs w:val="21"/>
        </w:rPr>
        <w:t>&gt;</w:t>
      </w:r>
      <w:r>
        <w:rPr>
          <w:rFonts w:ascii="Arial" w:hAnsi="Arial" w:cs="Arial"/>
          <w:color w:val="221E1F"/>
          <w:szCs w:val="21"/>
        </w:rPr>
        <w:t>A</w:t>
      </w:r>
      <w:r w:rsidRPr="00FE5473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                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 w:hint="eastAsia"/>
        </w:rPr>
        <w:t xml:space="preserve">Wild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 w:hint="eastAsia"/>
        </w:rPr>
        <w:t xml:space="preserve">   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 w:hint="eastAsia"/>
        </w:rPr>
        <w:t>Wild</w:t>
      </w:r>
      <w:proofErr w:type="spellEnd"/>
    </w:p>
    <w:p w14:paraId="201C57E8" w14:textId="446605EF" w:rsidR="00CD62AD" w:rsidRPr="00FE5473" w:rsidRDefault="00CD62AD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             (G/A)</w:t>
      </w:r>
    </w:p>
    <w:p w14:paraId="7A651D65" w14:textId="77777777" w:rsidR="00CD62AD" w:rsidRDefault="00CD62AD" w:rsidP="00CD62AD">
      <w:pPr>
        <w:spacing w:line="200" w:lineRule="exact"/>
        <w:ind w:firstLineChars="750" w:firstLine="1575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CB4E84">
        <w:rPr>
          <w:rFonts w:ascii="Arial" w:hAnsi="Arial" w:cs="Arial"/>
        </w:rPr>
        <w:t>p.Val18lle</w:t>
      </w:r>
      <w:r>
        <w:rPr>
          <w:rFonts w:ascii="Arial" w:hAnsi="Arial" w:cs="Arial"/>
        </w:rPr>
        <w:t xml:space="preserve">)                 </w:t>
      </w:r>
    </w:p>
    <w:p w14:paraId="14259BCA" w14:textId="77777777" w:rsidR="00CD62AD" w:rsidRDefault="00CD62AD" w:rsidP="00CD62AD">
      <w:pPr>
        <w:ind w:firstLineChars="100" w:firstLine="21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Group </w:t>
      </w:r>
      <w:r>
        <w:rPr>
          <w:rFonts w:ascii="Arial" w:hAnsi="Arial" w:cs="Arial"/>
        </w:rPr>
        <w:t>C</w:t>
      </w:r>
      <w:r>
        <w:rPr>
          <w:rFonts w:ascii="Arial" w:hAnsi="Arial" w:cs="Arial" w:hint="eastAsia"/>
        </w:rPr>
        <w:t xml:space="preserve"> (n=</w:t>
      </w:r>
      <w:r>
        <w:rPr>
          <w:rFonts w:ascii="Arial" w:hAnsi="Arial" w:cs="Arial"/>
        </w:rPr>
        <w:t>8</w:t>
      </w:r>
      <w:r>
        <w:rPr>
          <w:rFonts w:ascii="Arial" w:hAnsi="Arial" w:cs="Arial" w:hint="eastAsia"/>
        </w:rPr>
        <w:t xml:space="preserve">)  </w:t>
      </w:r>
    </w:p>
    <w:p w14:paraId="01D63DAC" w14:textId="0AB4A30C" w:rsidR="00CD62AD" w:rsidRDefault="00CD62AD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#</w:t>
      </w:r>
      <w:r>
        <w:rPr>
          <w:rFonts w:ascii="Arial" w:hAnsi="Arial" w:cs="Arial"/>
        </w:rPr>
        <w:t>140</w:t>
      </w:r>
      <w:r>
        <w:rPr>
          <w:rFonts w:ascii="Arial" w:hAnsi="Arial" w:cs="Arial" w:hint="eastAsia"/>
        </w:rPr>
        <w:t>-#</w:t>
      </w:r>
      <w:r>
        <w:rPr>
          <w:rFonts w:ascii="Arial" w:hAnsi="Arial" w:cs="Arial"/>
        </w:rPr>
        <w:t>147</w:t>
      </w: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/>
          <w:color w:val="221E1F"/>
          <w:szCs w:val="21"/>
        </w:rPr>
        <w:t>c.50_55dupGAGTCG</w:t>
      </w:r>
      <w:r w:rsidRPr="001C70AC">
        <w:rPr>
          <w:rFonts w:ascii="Arial" w:hAnsi="Arial" w:cs="Arial"/>
          <w:color w:val="000000" w:themeColor="text1"/>
          <w:kern w:val="24"/>
          <w:szCs w:val="36"/>
        </w:rPr>
        <w:t xml:space="preserve"> </w:t>
      </w:r>
      <w:r>
        <w:rPr>
          <w:rFonts w:ascii="Arial" w:hAnsi="Arial" w:cs="Arial" w:hint="eastAsia"/>
          <w:color w:val="000000" w:themeColor="text1"/>
          <w:kern w:val="24"/>
          <w:szCs w:val="36"/>
        </w:rPr>
        <w:t xml:space="preserve">      </w:t>
      </w:r>
      <w:r>
        <w:rPr>
          <w:rFonts w:ascii="Arial" w:hAnsi="Arial" w:cs="Arial" w:hint="eastAsia"/>
          <w:color w:val="000000" w:themeColor="text1"/>
          <w:kern w:val="24"/>
          <w:szCs w:val="36"/>
        </w:rPr>
        <w:t xml:space="preserve">　　　</w:t>
      </w:r>
      <w:r>
        <w:rPr>
          <w:rFonts w:ascii="Arial" w:hAnsi="Arial" w:cs="Arial" w:hint="eastAsia"/>
          <w:color w:val="000000" w:themeColor="text1"/>
          <w:kern w:val="24"/>
          <w:szCs w:val="36"/>
        </w:rPr>
        <w:t xml:space="preserve"> </w:t>
      </w:r>
      <w:r w:rsidRPr="00280ACD">
        <w:rPr>
          <w:rFonts w:ascii="Arial" w:hAnsi="Arial" w:cs="Arial"/>
          <w:color w:val="221E1F"/>
          <w:szCs w:val="21"/>
        </w:rPr>
        <w:t>c.415C&gt;T</w:t>
      </w:r>
      <w:r>
        <w:rPr>
          <w:rFonts w:ascii="Arial" w:hAnsi="Arial" w:cs="Arial" w:hint="eastAsia"/>
        </w:rPr>
        <w:t xml:space="preserve">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 w:hint="eastAsia"/>
        </w:rPr>
        <w:t xml:space="preserve">　　</w:t>
      </w:r>
      <w:r>
        <w:rPr>
          <w:rFonts w:ascii="Arial" w:hAnsi="Arial" w:cs="Arial" w:hint="eastAsia"/>
        </w:rPr>
        <w:t>Wild</w:t>
      </w:r>
    </w:p>
    <w:p w14:paraId="1308A62F" w14:textId="24EBE863" w:rsidR="00CD62AD" w:rsidRPr="00FE5473" w:rsidRDefault="00CD62AD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            </w:t>
      </w:r>
      <w:r>
        <w:rPr>
          <w:rFonts w:ascii="Arial" w:hAnsi="Arial" w:cs="Arial"/>
          <w:color w:val="221E1F"/>
          <w:szCs w:val="21"/>
        </w:rPr>
        <w:t>(</w:t>
      </w:r>
      <w:r w:rsidRPr="001731E6">
        <w:rPr>
          <w:rFonts w:ascii="Arial" w:hAnsi="Arial" w:cs="Arial"/>
          <w:color w:val="221E1F"/>
          <w:szCs w:val="21"/>
        </w:rPr>
        <w:t>G/GGAGTCG</w:t>
      </w:r>
      <w:r>
        <w:rPr>
          <w:rFonts w:ascii="Arial" w:hAnsi="Arial" w:cs="Arial"/>
        </w:rPr>
        <w:t xml:space="preserve">)             </w:t>
      </w:r>
      <w:r>
        <w:rPr>
          <w:rFonts w:ascii="Arial" w:hAnsi="Arial" w:cs="Arial" w:hint="eastAsia"/>
        </w:rPr>
        <w:t xml:space="preserve">　　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221E1F"/>
          <w:szCs w:val="21"/>
        </w:rPr>
        <w:t>(C/T)</w:t>
      </w:r>
    </w:p>
    <w:p w14:paraId="4DDC237B" w14:textId="06215569" w:rsidR="00CD62AD" w:rsidRDefault="00CD62AD" w:rsidP="00CD62AD">
      <w:pPr>
        <w:spacing w:line="200" w:lineRule="exact"/>
        <w:ind w:firstLineChars="650" w:firstLine="1365"/>
        <w:jc w:val="left"/>
        <w:rPr>
          <w:rFonts w:ascii="Arial" w:hAnsi="Arial" w:cs="Arial"/>
        </w:rPr>
      </w:pPr>
      <w:r>
        <w:rPr>
          <w:rFonts w:ascii="Arial" w:hAnsi="Arial" w:cs="Arial" w:hint="eastAsia"/>
          <w:color w:val="000000" w:themeColor="text1"/>
          <w:kern w:val="24"/>
          <w:szCs w:val="36"/>
        </w:rPr>
        <w:t>(</w:t>
      </w:r>
      <w:r w:rsidRPr="00647F4B">
        <w:rPr>
          <w:rFonts w:ascii="Arial" w:hAnsi="Arial" w:cs="Arial"/>
          <w:color w:val="000000" w:themeColor="text1"/>
          <w:kern w:val="24"/>
          <w:sz w:val="18"/>
          <w:szCs w:val="36"/>
        </w:rPr>
        <w:t>p.</w:t>
      </w:r>
      <w:r>
        <w:rPr>
          <w:rFonts w:ascii="Arial" w:hAnsi="Arial" w:cs="Arial"/>
          <w:color w:val="000000" w:themeColor="text1"/>
          <w:kern w:val="24"/>
          <w:sz w:val="18"/>
          <w:szCs w:val="36"/>
        </w:rPr>
        <w:t>Val18</w:t>
      </w:r>
      <w:r w:rsidRPr="00647F4B">
        <w:rPr>
          <w:rFonts w:ascii="Arial" w:hAnsi="Arial" w:cs="Arial"/>
          <w:color w:val="000000" w:themeColor="text1"/>
          <w:kern w:val="24"/>
          <w:sz w:val="18"/>
          <w:szCs w:val="36"/>
        </w:rPr>
        <w:t>_Val1</w:t>
      </w:r>
      <w:r>
        <w:rPr>
          <w:rFonts w:ascii="Arial" w:hAnsi="Arial" w:cs="Arial"/>
          <w:color w:val="000000" w:themeColor="text1"/>
          <w:kern w:val="24"/>
          <w:sz w:val="18"/>
          <w:szCs w:val="36"/>
        </w:rPr>
        <w:t>9insGlyVal</w:t>
      </w:r>
      <w:r>
        <w:rPr>
          <w:rFonts w:ascii="Arial" w:hAnsi="Arial" w:cs="Arial" w:hint="eastAsia"/>
          <w:color w:val="000000" w:themeColor="text1"/>
          <w:kern w:val="24"/>
          <w:szCs w:val="36"/>
        </w:rPr>
        <w:t>)</w:t>
      </w:r>
      <w:r w:rsidRPr="001C70AC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     </w:t>
      </w:r>
      <w:r>
        <w:rPr>
          <w:rFonts w:ascii="Arial" w:hAnsi="Arial" w:cs="Arial" w:hint="eastAsia"/>
        </w:rPr>
        <w:t xml:space="preserve">　　　</w:t>
      </w:r>
      <w:r>
        <w:rPr>
          <w:rFonts w:ascii="Arial" w:hAnsi="Arial" w:cs="Arial" w:hint="eastAsia"/>
        </w:rPr>
        <w:t xml:space="preserve"> (</w:t>
      </w:r>
      <w:r w:rsidRPr="001C70AC">
        <w:rPr>
          <w:rFonts w:ascii="Arial" w:hAnsi="Arial" w:cs="Arial"/>
        </w:rPr>
        <w:t>p.Arg139Cys</w:t>
      </w:r>
      <w:r>
        <w:rPr>
          <w:rFonts w:ascii="Arial" w:hAnsi="Arial" w:cs="Arial" w:hint="eastAsia"/>
        </w:rPr>
        <w:t>)</w:t>
      </w:r>
    </w:p>
    <w:p w14:paraId="1149FE54" w14:textId="77777777" w:rsidR="00CD62AD" w:rsidRDefault="00CD62AD" w:rsidP="00CD62AD">
      <w:pPr>
        <w:spacing w:line="0" w:lineRule="atLeast"/>
        <w:ind w:firstLineChars="100" w:firstLine="21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Group D (n=</w:t>
      </w:r>
      <w:r>
        <w:rPr>
          <w:rFonts w:ascii="Arial" w:hAnsi="Arial" w:cs="Arial"/>
        </w:rPr>
        <w:t>36</w:t>
      </w:r>
      <w:r>
        <w:rPr>
          <w:rFonts w:ascii="Arial" w:hAnsi="Arial" w:cs="Arial" w:hint="eastAsia"/>
        </w:rPr>
        <w:t xml:space="preserve">)                       </w:t>
      </w:r>
    </w:p>
    <w:p w14:paraId="5EAE8B6B" w14:textId="4EDFB94F" w:rsidR="00CD62AD" w:rsidRDefault="00CD62AD" w:rsidP="00CD62AD">
      <w:pPr>
        <w:spacing w:line="0" w:lineRule="atLeas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#</w:t>
      </w:r>
      <w:r>
        <w:rPr>
          <w:rFonts w:ascii="Arial" w:hAnsi="Arial" w:cs="Arial"/>
        </w:rPr>
        <w:t>148</w:t>
      </w:r>
      <w:r>
        <w:rPr>
          <w:rFonts w:ascii="Arial" w:hAnsi="Arial" w:cs="Arial" w:hint="eastAsia"/>
        </w:rPr>
        <w:t>-#</w:t>
      </w:r>
      <w:r>
        <w:rPr>
          <w:rFonts w:ascii="Arial" w:hAnsi="Arial" w:cs="Arial"/>
        </w:rPr>
        <w:t xml:space="preserve">183         </w:t>
      </w:r>
      <w:r>
        <w:rPr>
          <w:rFonts w:ascii="Arial" w:hAnsi="Arial" w:cs="Arial" w:hint="eastAsia"/>
        </w:rPr>
        <w:t>Wild</w:t>
      </w:r>
      <w:r>
        <w:rPr>
          <w:rFonts w:ascii="Arial" w:hAnsi="Arial" w:cs="Arial"/>
        </w:rPr>
        <w:t xml:space="preserve">                      </w:t>
      </w:r>
      <w:r w:rsidRPr="00280ACD">
        <w:rPr>
          <w:rFonts w:ascii="Arial" w:hAnsi="Arial" w:cs="Arial"/>
          <w:color w:val="221E1F"/>
          <w:szCs w:val="21"/>
        </w:rPr>
        <w:t>c.415C&gt;T</w:t>
      </w:r>
      <w:r>
        <w:rPr>
          <w:rFonts w:ascii="Arial" w:hAnsi="Arial" w:cs="Arial"/>
          <w:color w:val="221E1F"/>
          <w:szCs w:val="21"/>
        </w:rPr>
        <w:t xml:space="preserve"> </w:t>
      </w:r>
      <w:r>
        <w:rPr>
          <w:rFonts w:ascii="Arial" w:hAnsi="Arial" w:cs="Arial" w:hint="eastAsia"/>
        </w:rPr>
        <w:t xml:space="preserve">  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 w:hint="eastAsia"/>
        </w:rPr>
        <w:t xml:space="preserve">　　</w:t>
      </w:r>
      <w:r>
        <w:rPr>
          <w:rFonts w:ascii="Arial" w:hAnsi="Arial" w:cs="Arial" w:hint="eastAsia"/>
        </w:rPr>
        <w:t>Wild</w:t>
      </w:r>
    </w:p>
    <w:p w14:paraId="69277CD5" w14:textId="77595A13" w:rsidR="00CD62AD" w:rsidRDefault="00CD62AD" w:rsidP="00CD62AD">
      <w:pPr>
        <w:spacing w:line="0" w:lineRule="atLeast"/>
        <w:rPr>
          <w:rFonts w:ascii="Arial" w:hAnsi="Arial" w:cs="Arial"/>
          <w:color w:val="221E1F"/>
          <w:szCs w:val="21"/>
        </w:rPr>
      </w:pPr>
      <w:r>
        <w:rPr>
          <w:rFonts w:hint="eastAsia"/>
        </w:rPr>
        <w:t xml:space="preserve"> </w:t>
      </w:r>
      <w:r>
        <w:t xml:space="preserve">                                                  </w:t>
      </w:r>
      <w:r>
        <w:rPr>
          <w:rFonts w:ascii="Arial" w:hAnsi="Arial" w:cs="Arial"/>
          <w:color w:val="221E1F"/>
          <w:szCs w:val="21"/>
        </w:rPr>
        <w:t>(C/T)</w:t>
      </w:r>
    </w:p>
    <w:p w14:paraId="2AECE5FA" w14:textId="4E2A7756" w:rsidR="00CD62AD" w:rsidRDefault="00CD62AD" w:rsidP="00CD62AD">
      <w:pPr>
        <w:spacing w:line="0" w:lineRule="atLeast"/>
        <w:rPr>
          <w:rFonts w:ascii="Arial" w:hAnsi="Arial" w:cs="Arial"/>
          <w:color w:val="221E1F"/>
          <w:szCs w:val="21"/>
        </w:rPr>
      </w:pPr>
      <w:r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 w:hint="eastAsia"/>
        </w:rPr>
        <w:t>(</w:t>
      </w:r>
      <w:r w:rsidRPr="001C70AC">
        <w:rPr>
          <w:rFonts w:ascii="Arial" w:hAnsi="Arial" w:cs="Arial"/>
        </w:rPr>
        <w:t>p.Arg139Cys</w:t>
      </w:r>
      <w:r>
        <w:rPr>
          <w:rFonts w:ascii="Arial" w:hAnsi="Arial" w:cs="Arial" w:hint="eastAsia"/>
        </w:rPr>
        <w:t>)</w:t>
      </w:r>
    </w:p>
    <w:p w14:paraId="5D3F5F31" w14:textId="77777777" w:rsidR="00CD62AD" w:rsidRDefault="00CD62AD" w:rsidP="00CD62AD">
      <w:pPr>
        <w:spacing w:line="200" w:lineRule="exact"/>
        <w:ind w:firstLineChars="100" w:firstLine="21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Group </w:t>
      </w:r>
      <w:r>
        <w:rPr>
          <w:rFonts w:ascii="Arial" w:hAnsi="Arial" w:cs="Arial"/>
        </w:rPr>
        <w:t>E</w:t>
      </w:r>
      <w:r>
        <w:rPr>
          <w:rFonts w:ascii="Arial" w:hAnsi="Arial" w:cs="Arial" w:hint="eastAsia"/>
        </w:rPr>
        <w:t>(n=</w:t>
      </w:r>
      <w:r>
        <w:rPr>
          <w:rFonts w:ascii="Arial" w:hAnsi="Arial" w:cs="Arial"/>
        </w:rPr>
        <w:t>2</w:t>
      </w:r>
      <w:r>
        <w:rPr>
          <w:rFonts w:ascii="Arial" w:hAnsi="Arial" w:cs="Arial" w:hint="eastAsia"/>
        </w:rPr>
        <w:t xml:space="preserve">) 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 w:hint="eastAsia"/>
        </w:rPr>
        <w:t xml:space="preserve">                    </w:t>
      </w:r>
      <w:r>
        <w:rPr>
          <w:rFonts w:ascii="Arial" w:hAnsi="Arial" w:cs="Arial"/>
          <w:color w:val="221E1F"/>
          <w:szCs w:val="21"/>
        </w:rPr>
        <w:t xml:space="preserve">  </w:t>
      </w:r>
      <w:r>
        <w:rPr>
          <w:rFonts w:ascii="Arial" w:hAnsi="Arial" w:cs="Arial" w:hint="eastAsia"/>
        </w:rPr>
        <w:t xml:space="preserve">   </w:t>
      </w:r>
      <w:r>
        <w:rPr>
          <w:rFonts w:ascii="Arial" w:hAnsi="Arial" w:cs="Arial"/>
        </w:rPr>
        <w:t xml:space="preserve">         </w:t>
      </w:r>
    </w:p>
    <w:p w14:paraId="6333BD8E" w14:textId="3C34BF4A" w:rsidR="00CD62AD" w:rsidRDefault="00CD62AD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#</w:t>
      </w:r>
      <w:r>
        <w:rPr>
          <w:rFonts w:ascii="Arial" w:hAnsi="Arial" w:cs="Arial"/>
        </w:rPr>
        <w:t>184</w:t>
      </w:r>
      <w:r>
        <w:rPr>
          <w:rFonts w:ascii="Arial" w:hAnsi="Arial" w:cs="Arial" w:hint="eastAsia"/>
        </w:rPr>
        <w:t>-#</w:t>
      </w:r>
      <w:r>
        <w:rPr>
          <w:rFonts w:ascii="Arial" w:hAnsi="Arial" w:cs="Arial"/>
        </w:rPr>
        <w:t xml:space="preserve">185         </w:t>
      </w:r>
      <w:r>
        <w:rPr>
          <w:rFonts w:ascii="Arial" w:hAnsi="Arial" w:cs="Arial" w:hint="eastAsia"/>
        </w:rPr>
        <w:t>Wild</w:t>
      </w:r>
      <w:r>
        <w:rPr>
          <w:rFonts w:ascii="Arial" w:hAnsi="Arial" w:cs="Arial"/>
        </w:rPr>
        <w:t xml:space="preserve">                       </w:t>
      </w:r>
      <w:r w:rsidRPr="00280ACD">
        <w:rPr>
          <w:rFonts w:ascii="Arial" w:hAnsi="Arial" w:cs="Arial"/>
          <w:color w:val="221E1F"/>
          <w:szCs w:val="21"/>
        </w:rPr>
        <w:t>c.415C&gt;T</w:t>
      </w:r>
      <w:r>
        <w:rPr>
          <w:rFonts w:ascii="Arial" w:hAnsi="Arial" w:cs="Arial"/>
          <w:color w:val="221E1F"/>
          <w:szCs w:val="21"/>
        </w:rPr>
        <w:t xml:space="preserve">             </w:t>
      </w:r>
      <w:r w:rsidR="008B6348">
        <w:rPr>
          <w:rFonts w:ascii="Arial" w:hAnsi="Arial" w:cs="Arial" w:hint="eastAsia"/>
          <w:color w:val="221E1F"/>
          <w:szCs w:val="21"/>
        </w:rPr>
        <w:t xml:space="preserve">　　</w:t>
      </w:r>
      <w:r>
        <w:rPr>
          <w:rFonts w:ascii="Arial" w:hAnsi="Arial" w:cs="Arial" w:hint="eastAsia"/>
        </w:rPr>
        <w:t>Wild</w:t>
      </w:r>
    </w:p>
    <w:p w14:paraId="52FBD9DC" w14:textId="4AE95869" w:rsidR="00CD62AD" w:rsidRDefault="00CD62AD" w:rsidP="00CD62AD">
      <w:pPr>
        <w:spacing w:line="200" w:lineRule="exact"/>
        <w:ind w:firstLineChars="150" w:firstLine="315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                                             </w:t>
      </w:r>
      <w:r>
        <w:rPr>
          <w:rFonts w:ascii="Arial" w:hAnsi="Arial" w:cs="Arial"/>
          <w:color w:val="221E1F"/>
          <w:szCs w:val="21"/>
        </w:rPr>
        <w:t xml:space="preserve">(T/T)  </w:t>
      </w:r>
    </w:p>
    <w:p w14:paraId="22E1AEA1" w14:textId="4E9B549F" w:rsidR="00CD62AD" w:rsidRDefault="00CD62AD" w:rsidP="00CD62AD">
      <w:pPr>
        <w:spacing w:line="200" w:lineRule="exact"/>
        <w:ind w:firstLineChars="150" w:firstLine="31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 w:hint="eastAsia"/>
        </w:rPr>
        <w:t>(</w:t>
      </w:r>
      <w:r w:rsidRPr="001C70AC">
        <w:rPr>
          <w:rFonts w:ascii="Arial" w:hAnsi="Arial" w:cs="Arial"/>
        </w:rPr>
        <w:t>p.Arg139Cys</w:t>
      </w:r>
      <w:r>
        <w:rPr>
          <w:rFonts w:ascii="Arial" w:hAnsi="Arial" w:cs="Arial" w:hint="eastAsia"/>
        </w:rPr>
        <w:t>)</w:t>
      </w:r>
    </w:p>
    <w:p w14:paraId="46F52AEF" w14:textId="77777777" w:rsidR="00CD62AD" w:rsidRDefault="00CD62AD" w:rsidP="00CD62AD">
      <w:pPr>
        <w:spacing w:line="200" w:lineRule="exact"/>
        <w:rPr>
          <w:rFonts w:ascii="Arial" w:hAnsi="Arial" w:cs="Arial"/>
        </w:rPr>
      </w:pPr>
    </w:p>
    <w:p w14:paraId="174A52F3" w14:textId="77777777" w:rsidR="00CD62AD" w:rsidRDefault="00CD62AD" w:rsidP="0041653A">
      <w:pPr>
        <w:rPr>
          <w:rFonts w:ascii="Arial" w:hAnsi="Arial" w:cs="Arial"/>
        </w:rPr>
      </w:pPr>
    </w:p>
    <w:p w14:paraId="45CCA4BE" w14:textId="6018BE45" w:rsidR="00C00F03" w:rsidRPr="00BD774D" w:rsidRDefault="00C00F03" w:rsidP="00621CAA">
      <w:pPr>
        <w:widowControl/>
        <w:jc w:val="left"/>
        <w:rPr>
          <w:rFonts w:ascii="Arial" w:hAnsi="Arial" w:cs="Arial"/>
        </w:rPr>
      </w:pPr>
    </w:p>
    <w:sectPr w:rsidR="00C00F03" w:rsidRPr="00BD774D" w:rsidSect="004118C3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2AD05" w14:textId="77777777" w:rsidR="00D630CB" w:rsidRDefault="00D630CB" w:rsidP="0029650A">
      <w:r>
        <w:separator/>
      </w:r>
    </w:p>
  </w:endnote>
  <w:endnote w:type="continuationSeparator" w:id="0">
    <w:p w14:paraId="270EB043" w14:textId="77777777" w:rsidR="00D630CB" w:rsidRDefault="00D630CB" w:rsidP="0029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8566930"/>
      <w:docPartObj>
        <w:docPartGallery w:val="Page Numbers (Bottom of Page)"/>
        <w:docPartUnique/>
      </w:docPartObj>
    </w:sdtPr>
    <w:sdtContent>
      <w:p w14:paraId="4D1AE274" w14:textId="77777777" w:rsidR="00E503DB" w:rsidRDefault="00EB63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B6E5FDF" w14:textId="77777777" w:rsidR="00301206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B6C01" w14:textId="77777777" w:rsidR="00D630CB" w:rsidRDefault="00D630CB" w:rsidP="0029650A">
      <w:r>
        <w:separator/>
      </w:r>
    </w:p>
  </w:footnote>
  <w:footnote w:type="continuationSeparator" w:id="0">
    <w:p w14:paraId="2347645F" w14:textId="77777777" w:rsidR="00D630CB" w:rsidRDefault="00D630CB" w:rsidP="0029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D1682"/>
    <w:rsid w:val="00010FD8"/>
    <w:rsid w:val="0001679E"/>
    <w:rsid w:val="000E268A"/>
    <w:rsid w:val="00111C6E"/>
    <w:rsid w:val="00160F1A"/>
    <w:rsid w:val="001B1CAA"/>
    <w:rsid w:val="001B5386"/>
    <w:rsid w:val="001E2D66"/>
    <w:rsid w:val="00217CB3"/>
    <w:rsid w:val="00281D09"/>
    <w:rsid w:val="00287D3C"/>
    <w:rsid w:val="0029650A"/>
    <w:rsid w:val="002A5E00"/>
    <w:rsid w:val="002A6B7A"/>
    <w:rsid w:val="002E4627"/>
    <w:rsid w:val="003A50AB"/>
    <w:rsid w:val="004118C3"/>
    <w:rsid w:val="0041653A"/>
    <w:rsid w:val="004470BA"/>
    <w:rsid w:val="00447A86"/>
    <w:rsid w:val="00492C9A"/>
    <w:rsid w:val="00501602"/>
    <w:rsid w:val="00504DE7"/>
    <w:rsid w:val="0054158C"/>
    <w:rsid w:val="00545E37"/>
    <w:rsid w:val="005D39BF"/>
    <w:rsid w:val="00621CAA"/>
    <w:rsid w:val="00634ACF"/>
    <w:rsid w:val="00655DAA"/>
    <w:rsid w:val="006D1682"/>
    <w:rsid w:val="007413D1"/>
    <w:rsid w:val="0074153E"/>
    <w:rsid w:val="007443EF"/>
    <w:rsid w:val="007B52A8"/>
    <w:rsid w:val="007E05B3"/>
    <w:rsid w:val="007F009C"/>
    <w:rsid w:val="007F3000"/>
    <w:rsid w:val="008032D6"/>
    <w:rsid w:val="00821883"/>
    <w:rsid w:val="00876BB8"/>
    <w:rsid w:val="00884D38"/>
    <w:rsid w:val="008B6348"/>
    <w:rsid w:val="008C7888"/>
    <w:rsid w:val="008D2E51"/>
    <w:rsid w:val="008F7F16"/>
    <w:rsid w:val="009920F3"/>
    <w:rsid w:val="009B4EBC"/>
    <w:rsid w:val="009B55F2"/>
    <w:rsid w:val="009D1616"/>
    <w:rsid w:val="00A1041A"/>
    <w:rsid w:val="00A530DB"/>
    <w:rsid w:val="00A55176"/>
    <w:rsid w:val="00B83CC1"/>
    <w:rsid w:val="00BB15EE"/>
    <w:rsid w:val="00BC58E3"/>
    <w:rsid w:val="00BD774D"/>
    <w:rsid w:val="00BF446A"/>
    <w:rsid w:val="00C00F03"/>
    <w:rsid w:val="00C24A8C"/>
    <w:rsid w:val="00C6453C"/>
    <w:rsid w:val="00C81782"/>
    <w:rsid w:val="00C83B1D"/>
    <w:rsid w:val="00CD62AD"/>
    <w:rsid w:val="00CF278D"/>
    <w:rsid w:val="00CF78DC"/>
    <w:rsid w:val="00CF7972"/>
    <w:rsid w:val="00D131F5"/>
    <w:rsid w:val="00D4010D"/>
    <w:rsid w:val="00D52FB0"/>
    <w:rsid w:val="00D61D95"/>
    <w:rsid w:val="00D630CB"/>
    <w:rsid w:val="00D714A1"/>
    <w:rsid w:val="00D727BA"/>
    <w:rsid w:val="00D72A82"/>
    <w:rsid w:val="00D83A2C"/>
    <w:rsid w:val="00E17229"/>
    <w:rsid w:val="00E630ED"/>
    <w:rsid w:val="00E70C7E"/>
    <w:rsid w:val="00E748A0"/>
    <w:rsid w:val="00EA7604"/>
    <w:rsid w:val="00EB6394"/>
    <w:rsid w:val="00EE50E0"/>
    <w:rsid w:val="00FA1856"/>
    <w:rsid w:val="00FB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26A32"/>
  <w15:chartTrackingRefBased/>
  <w15:docId w15:val="{F5214C17-0455-454B-B0B4-C8F12B45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682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D168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6D1682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semiHidden/>
    <w:unhideWhenUsed/>
    <w:rsid w:val="006D16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uiPriority w:val="99"/>
    <w:rsid w:val="006D1682"/>
    <w:rPr>
      <w:rFonts w:cs="Times New Roman"/>
      <w:color w:val="008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6D1682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6D1682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D1682"/>
    <w:pPr>
      <w:jc w:val="left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6D1682"/>
    <w:rPr>
      <w:rFonts w:ascii="游明朝" w:eastAsia="游明朝" w:hAnsi="游明朝"/>
      <w:noProof/>
      <w:sz w:val="20"/>
    </w:rPr>
  </w:style>
  <w:style w:type="paragraph" w:styleId="a4">
    <w:name w:val="header"/>
    <w:basedOn w:val="a"/>
    <w:link w:val="a5"/>
    <w:uiPriority w:val="99"/>
    <w:unhideWhenUsed/>
    <w:rsid w:val="006D16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1682"/>
  </w:style>
  <w:style w:type="paragraph" w:styleId="a6">
    <w:name w:val="footer"/>
    <w:basedOn w:val="a"/>
    <w:link w:val="a7"/>
    <w:uiPriority w:val="99"/>
    <w:unhideWhenUsed/>
    <w:rsid w:val="006D16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1682"/>
  </w:style>
  <w:style w:type="character" w:styleId="a8">
    <w:name w:val="line number"/>
    <w:basedOn w:val="a0"/>
    <w:uiPriority w:val="99"/>
    <w:semiHidden/>
    <w:unhideWhenUsed/>
    <w:rsid w:val="006D1682"/>
  </w:style>
  <w:style w:type="paragraph" w:styleId="a9">
    <w:name w:val="Subtitle"/>
    <w:basedOn w:val="a"/>
    <w:next w:val="a"/>
    <w:link w:val="aa"/>
    <w:uiPriority w:val="11"/>
    <w:qFormat/>
    <w:rsid w:val="006D1682"/>
    <w:pPr>
      <w:jc w:val="center"/>
      <w:outlineLvl w:val="1"/>
    </w:pPr>
    <w:rPr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6D16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E5D2B-BB2A-4960-AC77-04ABD883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Kojima Yuichiro</dc:creator>
  <cp:keywords/>
  <dc:description/>
  <cp:lastModifiedBy>Kojima Yuichiro</cp:lastModifiedBy>
  <cp:revision>2</cp:revision>
  <cp:lastPrinted>2022-08-03T05:19:00Z</cp:lastPrinted>
  <dcterms:created xsi:type="dcterms:W3CDTF">2023-07-17T13:21:00Z</dcterms:created>
  <dcterms:modified xsi:type="dcterms:W3CDTF">2023-07-17T13:21:00Z</dcterms:modified>
</cp:coreProperties>
</file>