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C9D7" w14:textId="64F2E73E" w:rsidR="00D90055" w:rsidRPr="0066136A" w:rsidRDefault="00D7597C" w:rsidP="0037436C">
      <w:pPr>
        <w:ind w:left="-709"/>
        <w:rPr>
          <w:b/>
          <w:lang w:val="en-GB"/>
        </w:rPr>
      </w:pPr>
      <w:r w:rsidRPr="0066136A">
        <w:rPr>
          <w:b/>
          <w:lang w:val="en-GB"/>
        </w:rPr>
        <w:t xml:space="preserve">Supplementary </w:t>
      </w:r>
      <w:r w:rsidR="000F5D7F" w:rsidRPr="0066136A">
        <w:rPr>
          <w:b/>
          <w:lang w:val="en-GB"/>
        </w:rPr>
        <w:t>T</w:t>
      </w:r>
      <w:r w:rsidRPr="0066136A">
        <w:rPr>
          <w:b/>
          <w:lang w:val="en-GB"/>
        </w:rPr>
        <w:t xml:space="preserve">able 1: </w:t>
      </w:r>
      <w:r w:rsidR="000F5D7F" w:rsidRPr="0066136A">
        <w:rPr>
          <w:b/>
          <w:lang w:val="en-GB"/>
        </w:rPr>
        <w:t>Overview of G</w:t>
      </w:r>
      <w:r w:rsidRPr="0066136A">
        <w:rPr>
          <w:b/>
          <w:lang w:val="en-GB"/>
        </w:rPr>
        <w:t xml:space="preserve">enetic </w:t>
      </w:r>
      <w:r w:rsidR="000F5D7F" w:rsidRPr="0066136A">
        <w:rPr>
          <w:b/>
          <w:lang w:val="en-GB"/>
        </w:rPr>
        <w:t>V</w:t>
      </w:r>
      <w:r w:rsidRPr="0066136A">
        <w:rPr>
          <w:b/>
          <w:lang w:val="en-GB"/>
        </w:rPr>
        <w:t>ariants</w:t>
      </w:r>
      <w:r w:rsidR="0066136A" w:rsidRPr="0066136A">
        <w:rPr>
          <w:b/>
          <w:lang w:val="en-GB"/>
        </w:rPr>
        <w:t xml:space="preserve"> </w:t>
      </w:r>
      <w:r w:rsidR="00BC5FEB">
        <w:rPr>
          <w:b/>
          <w:lang w:val="en-GB"/>
        </w:rPr>
        <w:t xml:space="preserve">and CSF </w:t>
      </w:r>
      <w:r w:rsidR="00BC5FEB" w:rsidRPr="00F62A59">
        <w:rPr>
          <w:rFonts w:cstheme="minorHAnsi"/>
          <w:color w:val="000000"/>
          <w:lang w:val="en-GB"/>
        </w:rPr>
        <w:t>α-</w:t>
      </w:r>
      <w:proofErr w:type="spellStart"/>
      <w:r w:rsidR="00BC5FEB" w:rsidRPr="00F62A59">
        <w:rPr>
          <w:rFonts w:cstheme="minorHAnsi"/>
          <w:color w:val="000000"/>
          <w:lang w:val="en-GB"/>
        </w:rPr>
        <w:t>Syn</w:t>
      </w:r>
      <w:proofErr w:type="spellEnd"/>
      <w:r w:rsidR="00BC5FEB" w:rsidRPr="00F62A59">
        <w:rPr>
          <w:rFonts w:cstheme="minorHAnsi"/>
          <w:color w:val="000000"/>
          <w:lang w:val="en-GB"/>
        </w:rPr>
        <w:t xml:space="preserve"> </w:t>
      </w:r>
      <w:r w:rsidR="00BC5FEB">
        <w:rPr>
          <w:b/>
          <w:lang w:val="en-GB"/>
        </w:rPr>
        <w:t xml:space="preserve">seeding results </w:t>
      </w:r>
      <w:r w:rsidR="0066136A" w:rsidRPr="0066136A">
        <w:rPr>
          <w:b/>
          <w:lang w:val="en-GB"/>
        </w:rPr>
        <w:t xml:space="preserve">of the </w:t>
      </w:r>
      <w:r w:rsidR="00DD07E7">
        <w:rPr>
          <w:b/>
          <w:lang w:val="en-GB"/>
        </w:rPr>
        <w:t>genetic cases</w:t>
      </w:r>
    </w:p>
    <w:tbl>
      <w:tblPr>
        <w:tblStyle w:val="Tabellenraster"/>
        <w:tblW w:w="10871" w:type="dxa"/>
        <w:tblInd w:w="-714" w:type="dxa"/>
        <w:tblLook w:val="04A0" w:firstRow="1" w:lastRow="0" w:firstColumn="1" w:lastColumn="0" w:noHBand="0" w:noVBand="1"/>
      </w:tblPr>
      <w:tblGrid>
        <w:gridCol w:w="2258"/>
        <w:gridCol w:w="2075"/>
        <w:gridCol w:w="2075"/>
        <w:gridCol w:w="2126"/>
        <w:gridCol w:w="2337"/>
      </w:tblGrid>
      <w:tr w:rsidR="006749DB" w:rsidRPr="00FC3F2B" w14:paraId="27A56F63" w14:textId="77777777" w:rsidTr="006749DB">
        <w:tc>
          <w:tcPr>
            <w:tcW w:w="2258" w:type="dxa"/>
          </w:tcPr>
          <w:p w14:paraId="4CF81585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 xml:space="preserve">GBA </w:t>
            </w:r>
          </w:p>
          <w:p w14:paraId="645E760B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>n=93</w:t>
            </w:r>
          </w:p>
        </w:tc>
        <w:tc>
          <w:tcPr>
            <w:tcW w:w="2075" w:type="dxa"/>
          </w:tcPr>
          <w:p w14:paraId="63593126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 xml:space="preserve">LRKK2 </w:t>
            </w:r>
          </w:p>
          <w:p w14:paraId="18E29CCC" w14:textId="6FBF58A4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>n=8</w:t>
            </w:r>
          </w:p>
        </w:tc>
        <w:tc>
          <w:tcPr>
            <w:tcW w:w="2075" w:type="dxa"/>
          </w:tcPr>
          <w:p w14:paraId="16E35EF6" w14:textId="155C818C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 xml:space="preserve">PRKN </w:t>
            </w:r>
          </w:p>
          <w:p w14:paraId="2BBECA7A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>n=14</w:t>
            </w:r>
          </w:p>
        </w:tc>
        <w:tc>
          <w:tcPr>
            <w:tcW w:w="2126" w:type="dxa"/>
          </w:tcPr>
          <w:p w14:paraId="63E1A2F1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 xml:space="preserve">PINK1 </w:t>
            </w:r>
          </w:p>
          <w:p w14:paraId="6234E7DE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</w:rPr>
            </w:pPr>
            <w:r w:rsidRPr="00FC3F2B">
              <w:rPr>
                <w:rFonts w:cstheme="minorHAnsi"/>
                <w:b/>
                <w:sz w:val="20"/>
                <w:szCs w:val="20"/>
              </w:rPr>
              <w:t>n=2</w:t>
            </w:r>
          </w:p>
        </w:tc>
        <w:tc>
          <w:tcPr>
            <w:tcW w:w="2337" w:type="dxa"/>
          </w:tcPr>
          <w:p w14:paraId="22B01434" w14:textId="28C998B0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b/>
                <w:sz w:val="20"/>
                <w:szCs w:val="20"/>
                <w:lang w:val="en-GB"/>
              </w:rPr>
              <w:t>Mutations in &gt; 1 genes</w:t>
            </w:r>
          </w:p>
          <w:p w14:paraId="5803DF96" w14:textId="77777777" w:rsidR="006749DB" w:rsidRPr="00FC3F2B" w:rsidRDefault="006749DB" w:rsidP="006749DB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b/>
                <w:sz w:val="20"/>
                <w:szCs w:val="20"/>
                <w:lang w:val="en-GB"/>
              </w:rPr>
              <w:t>n=4</w:t>
            </w:r>
          </w:p>
        </w:tc>
      </w:tr>
      <w:tr w:rsidR="006749DB" w:rsidRPr="00BC5FEB" w14:paraId="59B6D5C9" w14:textId="77777777" w:rsidTr="006749DB">
        <w:tc>
          <w:tcPr>
            <w:tcW w:w="2258" w:type="dxa"/>
          </w:tcPr>
          <w:p w14:paraId="10AEE00A" w14:textId="3219D470" w:rsidR="006749DB" w:rsidRPr="00FC3F2B" w:rsidRDefault="006749DB" w:rsidP="006749DB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L444P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1FD5A684" w14:textId="1B662409" w:rsidR="006749DB" w:rsidRPr="00FC3F2B" w:rsidRDefault="006749DB" w:rsidP="006749DB">
            <w:pPr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(n=14</w:t>
            </w:r>
            <w:r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n=14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1AB8839E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G2019S </w:t>
            </w:r>
          </w:p>
          <w:p w14:paraId="21D2D1ED" w14:textId="339DF793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(n=4,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n=4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6261E959" w14:textId="40F382B0" w:rsid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P437L </w:t>
            </w:r>
          </w:p>
          <w:p w14:paraId="58E975B9" w14:textId="501ED07D" w:rsidR="00CD08D9" w:rsidRPr="00FC3F2B" w:rsidRDefault="00CD08D9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6141DB8A" w14:textId="08D87E3E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(n=3,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204E19C5" w14:textId="77777777" w:rsidR="009366B5" w:rsidRDefault="006749DB" w:rsidP="006749D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Q126P </w:t>
            </w:r>
          </w:p>
          <w:p w14:paraId="6B820394" w14:textId="77777777" w:rsidR="009366B5" w:rsidRDefault="006749DB" w:rsidP="006749D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homozygous </w:t>
            </w:r>
          </w:p>
          <w:p w14:paraId="069B66B3" w14:textId="6F3F53E2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color w:val="000000"/>
                <w:sz w:val="20"/>
                <w:szCs w:val="20"/>
                <w:lang w:val="en-GB"/>
              </w:rPr>
              <w:t>(n=2</w:t>
            </w:r>
            <w:r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337" w:type="dxa"/>
          </w:tcPr>
          <w:p w14:paraId="6113DA88" w14:textId="77777777" w:rsid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I2020T (LRRK2) + Y304C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12BF8DFD" w14:textId="4B3F93BF" w:rsidR="006749DB" w:rsidRPr="00FC3F2B" w:rsidRDefault="006749DB" w:rsidP="006749D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</w:t>
            </w:r>
            <w:r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6749DB" w:rsidRPr="00FC3F2B" w14:paraId="7EEB079D" w14:textId="77777777" w:rsidTr="006749DB">
        <w:tc>
          <w:tcPr>
            <w:tcW w:w="2258" w:type="dxa"/>
          </w:tcPr>
          <w:p w14:paraId="563466AC" w14:textId="3C503EB8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c.115+1G&gt;A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3353A87B" w14:textId="06A41638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(n=3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n=3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4E2F9E90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R1441C </w:t>
            </w:r>
          </w:p>
          <w:p w14:paraId="457BAEE2" w14:textId="13E2E430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(n=2,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n=2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2B7341EA" w14:textId="67B081AA" w:rsid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R275W</w:t>
            </w:r>
          </w:p>
          <w:p w14:paraId="26166B7D" w14:textId="77777777" w:rsidR="00CD08D9" w:rsidRPr="00FC3F2B" w:rsidRDefault="00CD08D9" w:rsidP="00CD08D9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7FB46F91" w14:textId="6F50D4C3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(n=3,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n=3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5620A8E2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04301AFD" w14:textId="77777777" w:rsidR="006749DB" w:rsidRDefault="006749DB" w:rsidP="006749DB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ex3+4del (PRKN) + T369M (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</w:rPr>
              <w:t>risk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 xml:space="preserve">) </w:t>
            </w:r>
          </w:p>
          <w:p w14:paraId="3DFBC616" w14:textId="1CB95B18" w:rsidR="006749DB" w:rsidRPr="00FC3F2B" w:rsidRDefault="006749DB" w:rsidP="006749DB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(n=1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749DB" w:rsidRPr="00FC3F2B" w14:paraId="4A334D44" w14:textId="77777777" w:rsidTr="006749DB">
        <w:tc>
          <w:tcPr>
            <w:tcW w:w="2258" w:type="dxa"/>
          </w:tcPr>
          <w:p w14:paraId="19901922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W184R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4820F402" w14:textId="119352F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(n=2,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n=2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0258D22B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N1437S </w:t>
            </w:r>
          </w:p>
          <w:p w14:paraId="1CB967A3" w14:textId="24836F19" w:rsidR="006749DB" w:rsidRP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5A8B72A0" w14:textId="77777777" w:rsid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R234Q</w:t>
            </w:r>
          </w:p>
          <w:p w14:paraId="32B94D53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66377B56" w14:textId="09D843E5" w:rsidR="006749DB" w:rsidRPr="00F4540A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5342B165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45F76100" w14:textId="58F354A1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ex4del; ex8+9del (PRKN) + H255Q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3E512633" w14:textId="70145862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6749DB" w:rsidRPr="00BC5FEB" w14:paraId="095A0448" w14:textId="77777777" w:rsidTr="006749DB">
        <w:tc>
          <w:tcPr>
            <w:tcW w:w="2258" w:type="dxa"/>
          </w:tcPr>
          <w:p w14:paraId="2D280245" w14:textId="6D82FCCC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</w:rPr>
              <w:t xml:space="preserve">L444P, T369M </w:t>
            </w:r>
            <w:r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72EBDF5D" w14:textId="04EC7765" w:rsidR="006749DB" w:rsidRPr="00FC3F2B" w:rsidRDefault="006749DB" w:rsidP="006749DB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</w:t>
            </w:r>
            <w:r w:rsidRPr="00FC3F2B">
              <w:rPr>
                <w:rFonts w:cstheme="minorHAnsi"/>
                <w:sz w:val="20"/>
                <w:szCs w:val="20"/>
              </w:rPr>
              <w:t>n=1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6149E3C1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I2020T </w:t>
            </w:r>
          </w:p>
          <w:p w14:paraId="41881C68" w14:textId="6AB35381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5DE4EBDE" w14:textId="452668DC" w:rsid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ex2del</w:t>
            </w:r>
          </w:p>
          <w:p w14:paraId="06CA33BF" w14:textId="77777777" w:rsidR="00CD08D9" w:rsidRPr="00FC3F2B" w:rsidRDefault="00CD08D9" w:rsidP="00CD08D9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323991DE" w14:textId="257B1A9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06728E33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7FF0A6C2" w14:textId="77777777" w:rsidR="006749D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R275W (PRKN) + S271G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mild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73C5E11D" w14:textId="7554FAEF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</w:tr>
      <w:tr w:rsidR="006749DB" w:rsidRPr="00BC5FEB" w14:paraId="336E6623" w14:textId="77777777" w:rsidTr="006749DB">
        <w:tc>
          <w:tcPr>
            <w:tcW w:w="2258" w:type="dxa"/>
          </w:tcPr>
          <w:p w14:paraId="5D63039D" w14:textId="552903C9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</w:rPr>
              <w:t xml:space="preserve">L444P, E388K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3A8E867C" w14:textId="7DB529D9" w:rsidR="006749DB" w:rsidRPr="00FC3F2B" w:rsidRDefault="006749DB" w:rsidP="006749DB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</w:t>
            </w:r>
            <w:r w:rsidRPr="00FC3F2B">
              <w:rPr>
                <w:rFonts w:cstheme="minorHAnsi"/>
                <w:sz w:val="20"/>
                <w:szCs w:val="20"/>
              </w:rPr>
              <w:t>n=1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7E9D158A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534EF4E7" w14:textId="77777777" w:rsid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ex2dup</w:t>
            </w:r>
          </w:p>
          <w:p w14:paraId="17162952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08CA24D5" w14:textId="483BFBBE" w:rsidR="006749DB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195DAA84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39635987" w14:textId="77777777" w:rsidR="006749DB" w:rsidRPr="00FC3F2B" w:rsidRDefault="006749DB" w:rsidP="006749D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5B3F29D0" w14:textId="77777777" w:rsidTr="006749DB">
        <w:tc>
          <w:tcPr>
            <w:tcW w:w="2258" w:type="dxa"/>
          </w:tcPr>
          <w:p w14:paraId="2D511B3E" w14:textId="21832298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L444P, E326K, N392S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1B8EDACA" w14:textId="1C19A60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000F49E0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061153CD" w14:textId="77777777" w:rsid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ex3+4del</w:t>
            </w:r>
          </w:p>
          <w:p w14:paraId="61C8987E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1BE89DC2" w14:textId="678EFC61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77FF7797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1E9BD4C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1C380CF3" w14:textId="77777777" w:rsidTr="006749DB">
        <w:tc>
          <w:tcPr>
            <w:tcW w:w="2258" w:type="dxa"/>
          </w:tcPr>
          <w:p w14:paraId="21340800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</w:rPr>
              <w:t xml:space="preserve">L444P, E326K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6423B001" w14:textId="40E52171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</w:t>
            </w:r>
            <w:r w:rsidRPr="00FC3F2B">
              <w:rPr>
                <w:rFonts w:cstheme="minorHAnsi"/>
                <w:sz w:val="20"/>
                <w:szCs w:val="20"/>
              </w:rPr>
              <w:t>n=1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26CB2CE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7374F093" w14:textId="77777777" w:rsid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ex8+9del</w:t>
            </w:r>
          </w:p>
          <w:p w14:paraId="683E2159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heterozygous</w:t>
            </w:r>
          </w:p>
          <w:p w14:paraId="28F607B5" w14:textId="32924D8B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695AD667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5CE01950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5097E58B" w14:textId="77777777" w:rsidTr="006749DB">
        <w:tc>
          <w:tcPr>
            <w:tcW w:w="2258" w:type="dxa"/>
          </w:tcPr>
          <w:p w14:paraId="2D55758F" w14:textId="3ED2DC43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c.1265_1319del, D409H, L444P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428BBA07" w14:textId="68E29BC1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(n=1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66BC662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13C553DD" w14:textId="77777777" w:rsidR="00060F85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c.1</w:t>
            </w:r>
            <w:bookmarkStart w:id="0" w:name="_GoBack"/>
            <w:bookmarkEnd w:id="0"/>
            <w:r w:rsidRPr="00FC3F2B">
              <w:rPr>
                <w:rFonts w:cstheme="minorHAnsi"/>
                <w:sz w:val="20"/>
                <w:szCs w:val="20"/>
              </w:rPr>
              <w:t>01_102delAG; ex3+4del</w:t>
            </w:r>
          </w:p>
          <w:p w14:paraId="142F0B6C" w14:textId="77777777" w:rsidR="00060F85" w:rsidRPr="00BC5FE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BC5FEB">
              <w:rPr>
                <w:rFonts w:cstheme="minorHAnsi"/>
                <w:sz w:val="20"/>
                <w:szCs w:val="20"/>
              </w:rPr>
              <w:t>bi-</w:t>
            </w:r>
            <w:proofErr w:type="spellStart"/>
            <w:r w:rsidRPr="00BC5FEB">
              <w:rPr>
                <w:rFonts w:cstheme="minorHAnsi"/>
                <w:sz w:val="20"/>
                <w:szCs w:val="20"/>
              </w:rPr>
              <w:t>allelic</w:t>
            </w:r>
            <w:proofErr w:type="spellEnd"/>
          </w:p>
          <w:p w14:paraId="2D58D904" w14:textId="6BD5E24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4540A">
              <w:rPr>
                <w:rFonts w:cstheme="minorHAnsi"/>
                <w:sz w:val="20"/>
                <w:szCs w:val="20"/>
                <w:lang w:val="en-GB"/>
              </w:rPr>
              <w:t xml:space="preserve">(n=1,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4540A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06B6C5EC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2CD3B372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28DCD434" w14:textId="77777777" w:rsidTr="006749DB">
        <w:tc>
          <w:tcPr>
            <w:tcW w:w="2258" w:type="dxa"/>
          </w:tcPr>
          <w:p w14:paraId="6E4DEA1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D409H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3E1BA54B" w14:textId="431B28B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2AB34793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0757D3C2" w14:textId="77777777" w:rsid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ex2del; ex7dup</w:t>
            </w:r>
          </w:p>
          <w:p w14:paraId="4F63720C" w14:textId="77777777" w:rsidR="00060F85" w:rsidRPr="00F4540A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4540A">
              <w:rPr>
                <w:rFonts w:cstheme="minorHAnsi"/>
                <w:sz w:val="20"/>
                <w:szCs w:val="20"/>
                <w:lang w:val="en-GB"/>
              </w:rPr>
              <w:t>bi</w:t>
            </w:r>
            <w:r>
              <w:rPr>
                <w:rFonts w:cstheme="minorHAnsi"/>
                <w:sz w:val="20"/>
                <w:szCs w:val="20"/>
                <w:lang w:val="en-GB"/>
              </w:rPr>
              <w:t>-allelic</w:t>
            </w:r>
          </w:p>
          <w:p w14:paraId="4B02A538" w14:textId="351B1585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0E09228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0F7F7CA1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411B6244" w14:textId="77777777" w:rsidTr="006749DB">
        <w:tc>
          <w:tcPr>
            <w:tcW w:w="2258" w:type="dxa"/>
          </w:tcPr>
          <w:p w14:paraId="3AC58CB5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G202R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47B3CFF9" w14:textId="23E5D1FB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7BCF00CD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6B155D0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ex3+4+5+6del homozygous</w:t>
            </w:r>
          </w:p>
          <w:p w14:paraId="6C7F736A" w14:textId="2D9E4A28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</w:tcPr>
          <w:p w14:paraId="52F6BF31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5F1198A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3A2018A6" w14:textId="77777777" w:rsidTr="006749DB">
        <w:tc>
          <w:tcPr>
            <w:tcW w:w="2258" w:type="dxa"/>
          </w:tcPr>
          <w:p w14:paraId="5295ABBC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R359X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severe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52EA2DC0" w14:textId="71BE1F08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7E41A937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7CEA1283" w14:textId="2818EBCD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1CE4549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7E8E74B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4CBEAE1B" w14:textId="77777777" w:rsidTr="006749DB">
        <w:tc>
          <w:tcPr>
            <w:tcW w:w="2258" w:type="dxa"/>
          </w:tcPr>
          <w:p w14:paraId="7C5E6A7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N370S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mild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4D28944E" w14:textId="4B70395D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(n=14,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n=9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493E4BD2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28CE4C14" w14:textId="5F1ACFBE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5466924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7E0624CC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060F85" w14:paraId="6C598220" w14:textId="77777777" w:rsidTr="006749DB">
        <w:tc>
          <w:tcPr>
            <w:tcW w:w="2258" w:type="dxa"/>
          </w:tcPr>
          <w:p w14:paraId="4A2A0F5C" w14:textId="3A58D546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D140H, E326K (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</w:rPr>
              <w:t>mild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  <w:p w14:paraId="4A9C1630" w14:textId="345BB7CC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(n=2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seeding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n=2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03EA01C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5" w:type="dxa"/>
          </w:tcPr>
          <w:p w14:paraId="610BFA24" w14:textId="22A095AD" w:rsidR="00060F85" w:rsidRP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368AB2B5" w14:textId="77777777" w:rsidR="00060F85" w:rsidRP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01F69908" w14:textId="77777777" w:rsidR="00060F85" w:rsidRPr="00060F85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3BE5D4B5" w14:textId="77777777" w:rsidTr="006749DB">
        <w:tc>
          <w:tcPr>
            <w:tcW w:w="2258" w:type="dxa"/>
          </w:tcPr>
          <w:p w14:paraId="40E1E4A3" w14:textId="7CFABD96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S271G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mild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350D180F" w14:textId="164E154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72BAC06E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5260BEEE" w14:textId="43536E49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D2F2AC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6588605E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2B54DE52" w14:textId="77777777" w:rsidTr="006749DB">
        <w:tc>
          <w:tcPr>
            <w:tcW w:w="2258" w:type="dxa"/>
          </w:tcPr>
          <w:p w14:paraId="7B1E066E" w14:textId="3A48178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S271G, N370S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mild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  <w:p w14:paraId="49E9B2A1" w14:textId="01575032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0963EB1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2576B051" w14:textId="01753AF8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1FBC556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32CE31A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FC3F2B" w14:paraId="2F9F21E0" w14:textId="77777777" w:rsidTr="006749DB">
        <w:tc>
          <w:tcPr>
            <w:tcW w:w="2258" w:type="dxa"/>
          </w:tcPr>
          <w:p w14:paraId="71E1AECD" w14:textId="7ABC8A5C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E326K (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</w:rPr>
              <w:t>risk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  <w:p w14:paraId="79FBE575" w14:textId="09672A33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(n=33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n=30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3C97AA92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5" w:type="dxa"/>
          </w:tcPr>
          <w:p w14:paraId="4F9EA46D" w14:textId="593E0D78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7F63E9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728B471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60F85" w:rsidRPr="00FC3F2B" w14:paraId="3CD8EC6A" w14:textId="77777777" w:rsidTr="006749DB">
        <w:tc>
          <w:tcPr>
            <w:tcW w:w="2258" w:type="dxa"/>
          </w:tcPr>
          <w:p w14:paraId="06E36B84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T369M (</w:t>
            </w:r>
            <w:proofErr w:type="spellStart"/>
            <w:r w:rsidRPr="00FC3F2B">
              <w:rPr>
                <w:rFonts w:cstheme="minorHAnsi"/>
                <w:sz w:val="20"/>
                <w:szCs w:val="20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</w:rPr>
              <w:t>risk</w:t>
            </w:r>
            <w:proofErr w:type="spellEnd"/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  <w:p w14:paraId="5DA051F6" w14:textId="17F36C7A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  <w:r w:rsidRPr="00FC3F2B">
              <w:rPr>
                <w:rFonts w:cstheme="minorHAnsi"/>
                <w:sz w:val="20"/>
                <w:szCs w:val="20"/>
              </w:rPr>
              <w:t>(n=13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n=13</w:t>
            </w:r>
            <w:r w:rsidRPr="00FC3F2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7D1616E7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5" w:type="dxa"/>
          </w:tcPr>
          <w:p w14:paraId="6A752E3F" w14:textId="21776979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EF88D6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C6153CD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60F85" w:rsidRPr="00BC5FEB" w14:paraId="23C15E8D" w14:textId="77777777" w:rsidTr="006749DB">
        <w:tc>
          <w:tcPr>
            <w:tcW w:w="2258" w:type="dxa"/>
          </w:tcPr>
          <w:p w14:paraId="68F26B9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R39C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risk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371715FD" w14:textId="2DE072F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n=1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7A504FA0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0BB36E58" w14:textId="537994DA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58559A2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67CC4D61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60F85" w:rsidRPr="00BC5FEB" w14:paraId="628881C9" w14:textId="77777777" w:rsidTr="006749DB">
        <w:tc>
          <w:tcPr>
            <w:tcW w:w="2258" w:type="dxa"/>
          </w:tcPr>
          <w:p w14:paraId="4C5518AB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>T297S (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GBA</w:t>
            </w:r>
            <w:r w:rsidRPr="00FC3F2B">
              <w:rPr>
                <w:rFonts w:cstheme="minorHAnsi"/>
                <w:sz w:val="20"/>
                <w:szCs w:val="20"/>
                <w:vertAlign w:val="subscript"/>
                <w:lang w:val="en-GB"/>
              </w:rPr>
              <w:t>risk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) </w:t>
            </w:r>
          </w:p>
          <w:p w14:paraId="77A042F7" w14:textId="36E40173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(n=1, seeding </w:t>
            </w:r>
            <w:proofErr w:type="spellStart"/>
            <w:r w:rsidRPr="00FC3F2B">
              <w:rPr>
                <w:rFonts w:cstheme="minorHAnsi"/>
                <w:sz w:val="20"/>
                <w:szCs w:val="20"/>
                <w:lang w:val="en-GB"/>
              </w:rPr>
              <w:t>pos</w:t>
            </w:r>
            <w:proofErr w:type="spellEnd"/>
            <w:r w:rsidRPr="00FC3F2B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GB"/>
              </w:rPr>
              <w:t>n=0</w:t>
            </w:r>
            <w:r w:rsidRPr="00FC3F2B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075" w:type="dxa"/>
          </w:tcPr>
          <w:p w14:paraId="37B4F078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075" w:type="dxa"/>
          </w:tcPr>
          <w:p w14:paraId="5A35FEAE" w14:textId="760BA48F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75C6634D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</w:tcPr>
          <w:p w14:paraId="56DC752F" w14:textId="77777777" w:rsidR="00060F85" w:rsidRPr="00FC3F2B" w:rsidRDefault="00060F85" w:rsidP="00060F8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4FC9A866" w14:textId="77B9E883" w:rsidR="0028326B" w:rsidRDefault="0028326B" w:rsidP="0037436C">
      <w:pPr>
        <w:spacing w:after="0"/>
        <w:ind w:left="-709"/>
        <w:rPr>
          <w:lang w:val="en-GB"/>
        </w:rPr>
      </w:pPr>
      <w:r w:rsidRPr="0066136A">
        <w:rPr>
          <w:lang w:val="en-GB"/>
        </w:rPr>
        <w:t>n=</w:t>
      </w:r>
      <w:r w:rsidRPr="00E40228">
        <w:rPr>
          <w:b/>
          <w:lang w:val="en-GB"/>
        </w:rPr>
        <w:t>:</w:t>
      </w:r>
      <w:r>
        <w:rPr>
          <w:lang w:val="en-GB"/>
        </w:rPr>
        <w:t xml:space="preserve"> total sample size per mutation</w:t>
      </w:r>
    </w:p>
    <w:p w14:paraId="29E7E392" w14:textId="1DEE7DCA" w:rsidR="00D7597C" w:rsidRPr="00FC3F2B" w:rsidRDefault="0028326B" w:rsidP="0037436C">
      <w:pPr>
        <w:ind w:left="-709"/>
        <w:rPr>
          <w:lang w:val="en-GB"/>
        </w:rPr>
      </w:pPr>
      <w:r w:rsidRPr="0066136A">
        <w:rPr>
          <w:lang w:val="en-GB"/>
        </w:rPr>
        <w:t xml:space="preserve">seeding </w:t>
      </w:r>
      <w:proofErr w:type="spellStart"/>
      <w:r w:rsidRPr="0066136A">
        <w:rPr>
          <w:lang w:val="en-GB"/>
        </w:rPr>
        <w:t>pos</w:t>
      </w:r>
      <w:proofErr w:type="spellEnd"/>
      <w:r w:rsidR="004A0A17">
        <w:rPr>
          <w:lang w:val="en-GB"/>
        </w:rPr>
        <w:t xml:space="preserve"> n=</w:t>
      </w:r>
      <w:r w:rsidRPr="0066136A">
        <w:rPr>
          <w:lang w:val="en-GB"/>
        </w:rPr>
        <w:t>:</w:t>
      </w:r>
      <w:r>
        <w:rPr>
          <w:lang w:val="en-GB"/>
        </w:rPr>
        <w:t xml:space="preserve"> number of patients with positive CSF </w:t>
      </w:r>
      <w:r>
        <w:rPr>
          <w:rFonts w:cstheme="minorHAnsi"/>
          <w:lang w:val="en-GB"/>
        </w:rPr>
        <w:t>α</w:t>
      </w:r>
      <w:r>
        <w:rPr>
          <w:lang w:val="en-GB"/>
        </w:rPr>
        <w:t>-</w:t>
      </w:r>
      <w:proofErr w:type="spellStart"/>
      <w:r>
        <w:rPr>
          <w:lang w:val="en-GB"/>
        </w:rPr>
        <w:t>Syn</w:t>
      </w:r>
      <w:proofErr w:type="spellEnd"/>
      <w:r>
        <w:rPr>
          <w:lang w:val="en-GB"/>
        </w:rPr>
        <w:t xml:space="preserve"> seeding out of the total sample size per mutation</w:t>
      </w:r>
    </w:p>
    <w:sectPr w:rsidR="00D7597C" w:rsidRPr="00FC3F2B" w:rsidSect="0037436C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D04"/>
    <w:multiLevelType w:val="hybridMultilevel"/>
    <w:tmpl w:val="5AD05FA8"/>
    <w:lvl w:ilvl="0" w:tplc="D132139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7C"/>
    <w:rsid w:val="00005327"/>
    <w:rsid w:val="00060F85"/>
    <w:rsid w:val="000F5D7F"/>
    <w:rsid w:val="0019360A"/>
    <w:rsid w:val="001B4A1E"/>
    <w:rsid w:val="00214B58"/>
    <w:rsid w:val="00277224"/>
    <w:rsid w:val="0028326B"/>
    <w:rsid w:val="002D2705"/>
    <w:rsid w:val="002E2EB4"/>
    <w:rsid w:val="00335FC1"/>
    <w:rsid w:val="0037436C"/>
    <w:rsid w:val="003D40F5"/>
    <w:rsid w:val="00492C07"/>
    <w:rsid w:val="004A0A17"/>
    <w:rsid w:val="004A340E"/>
    <w:rsid w:val="004A4EAE"/>
    <w:rsid w:val="004F502D"/>
    <w:rsid w:val="00523713"/>
    <w:rsid w:val="00552136"/>
    <w:rsid w:val="005A382C"/>
    <w:rsid w:val="005E30AA"/>
    <w:rsid w:val="00610EB1"/>
    <w:rsid w:val="00617485"/>
    <w:rsid w:val="0066136A"/>
    <w:rsid w:val="006749DB"/>
    <w:rsid w:val="006913E2"/>
    <w:rsid w:val="00696563"/>
    <w:rsid w:val="006C6418"/>
    <w:rsid w:val="007653D1"/>
    <w:rsid w:val="00785FEA"/>
    <w:rsid w:val="00792C8D"/>
    <w:rsid w:val="008F5838"/>
    <w:rsid w:val="009366B5"/>
    <w:rsid w:val="00986526"/>
    <w:rsid w:val="00AC4149"/>
    <w:rsid w:val="00AE1615"/>
    <w:rsid w:val="00B31A20"/>
    <w:rsid w:val="00B74B47"/>
    <w:rsid w:val="00BC5FEB"/>
    <w:rsid w:val="00C423C0"/>
    <w:rsid w:val="00C750A6"/>
    <w:rsid w:val="00C93F8C"/>
    <w:rsid w:val="00CD08D9"/>
    <w:rsid w:val="00CD3F4C"/>
    <w:rsid w:val="00D53429"/>
    <w:rsid w:val="00D7597C"/>
    <w:rsid w:val="00D90055"/>
    <w:rsid w:val="00D94C44"/>
    <w:rsid w:val="00DD07E7"/>
    <w:rsid w:val="00E40228"/>
    <w:rsid w:val="00F42EB6"/>
    <w:rsid w:val="00F4540A"/>
    <w:rsid w:val="00FA6CD2"/>
    <w:rsid w:val="00FC3F2B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1BA5"/>
  <w15:chartTrackingRefBased/>
  <w15:docId w15:val="{B2E766AE-E032-487A-926B-AE09B6B0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653D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41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414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41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41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414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4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4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Lerche, Stefanie</dc:creator>
  <cp:keywords/>
  <dc:description/>
  <cp:lastModifiedBy>kbrockmann</cp:lastModifiedBy>
  <cp:revision>59</cp:revision>
  <dcterms:created xsi:type="dcterms:W3CDTF">2023-03-08T07:45:00Z</dcterms:created>
  <dcterms:modified xsi:type="dcterms:W3CDTF">2023-04-20T10:35:00Z</dcterms:modified>
</cp:coreProperties>
</file>