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B96F1B" w14:textId="1A2FDC5B" w:rsidR="005E52AE" w:rsidRPr="005E33F4" w:rsidRDefault="00454191" w:rsidP="005E52AE">
      <w:pPr>
        <w:spacing w:line="360" w:lineRule="exact"/>
        <w:rPr>
          <w:rFonts w:ascii="Times New Roman" w:eastAsia="微软雅黑" w:hAnsi="Times New Roman" w:cs="Times New Roman"/>
          <w:b/>
          <w:bCs/>
          <w:sz w:val="20"/>
          <w:szCs w:val="20"/>
        </w:rPr>
      </w:pPr>
      <w:r w:rsidRPr="005E33F4">
        <w:rPr>
          <w:rFonts w:ascii="Times New Roman" w:eastAsia="微软雅黑" w:hAnsi="Times New Roman" w:cs="Times New Roman"/>
          <w:b/>
          <w:bCs/>
          <w:sz w:val="20"/>
          <w:szCs w:val="20"/>
        </w:rPr>
        <w:t>S</w:t>
      </w:r>
      <w:r w:rsidR="005E52AE" w:rsidRPr="005E33F4">
        <w:rPr>
          <w:rFonts w:ascii="Times New Roman" w:eastAsia="微软雅黑" w:hAnsi="Times New Roman" w:cs="Times New Roman"/>
          <w:b/>
          <w:bCs/>
          <w:sz w:val="20"/>
          <w:szCs w:val="20"/>
        </w:rPr>
        <w:t>earch strategy</w:t>
      </w:r>
    </w:p>
    <w:tbl>
      <w:tblPr>
        <w:tblStyle w:val="a3"/>
        <w:tblW w:w="4940" w:type="pct"/>
        <w:tblLook w:val="04A0" w:firstRow="1" w:lastRow="0" w:firstColumn="1" w:lastColumn="0" w:noHBand="0" w:noVBand="1"/>
      </w:tblPr>
      <w:tblGrid>
        <w:gridCol w:w="1111"/>
        <w:gridCol w:w="7080"/>
      </w:tblGrid>
      <w:tr w:rsidR="000071D9" w:rsidRPr="005E33F4" w14:paraId="53F5E4D6" w14:textId="77777777" w:rsidTr="00571DFF">
        <w:trPr>
          <w:trHeight w:val="28"/>
        </w:trPr>
        <w:tc>
          <w:tcPr>
            <w:tcW w:w="678" w:type="pct"/>
          </w:tcPr>
          <w:p w14:paraId="7C387314" w14:textId="162811CE" w:rsidR="000071D9" w:rsidRPr="005E33F4" w:rsidRDefault="00454191" w:rsidP="00571DFF">
            <w:pPr>
              <w:spacing w:line="360" w:lineRule="exact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r w:rsidRPr="005E33F4">
              <w:rPr>
                <w:rFonts w:ascii="Times New Roman" w:eastAsia="微软雅黑" w:hAnsi="Times New Roman" w:cs="Times New Roman"/>
                <w:sz w:val="20"/>
                <w:szCs w:val="20"/>
              </w:rPr>
              <w:t>D</w:t>
            </w:r>
            <w:r w:rsidR="000071D9" w:rsidRPr="005E33F4">
              <w:rPr>
                <w:rFonts w:ascii="Times New Roman" w:eastAsia="微软雅黑" w:hAnsi="Times New Roman" w:cs="Times New Roman"/>
                <w:sz w:val="20"/>
                <w:szCs w:val="20"/>
              </w:rPr>
              <w:t>atabase</w:t>
            </w:r>
          </w:p>
        </w:tc>
        <w:tc>
          <w:tcPr>
            <w:tcW w:w="4322" w:type="pct"/>
          </w:tcPr>
          <w:p w14:paraId="1CA3D382" w14:textId="1A8432C6" w:rsidR="000071D9" w:rsidRPr="005E33F4" w:rsidRDefault="00454191" w:rsidP="00571DFF">
            <w:pPr>
              <w:spacing w:line="360" w:lineRule="exact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r w:rsidRPr="005E33F4">
              <w:rPr>
                <w:rFonts w:ascii="Times New Roman" w:eastAsia="微软雅黑" w:hAnsi="Times New Roman" w:cs="Times New Roman"/>
                <w:sz w:val="20"/>
                <w:szCs w:val="20"/>
              </w:rPr>
              <w:t>S</w:t>
            </w:r>
            <w:r w:rsidR="000071D9" w:rsidRPr="005E33F4">
              <w:rPr>
                <w:rFonts w:ascii="Times New Roman" w:eastAsia="微软雅黑" w:hAnsi="Times New Roman" w:cs="Times New Roman"/>
                <w:sz w:val="20"/>
                <w:szCs w:val="20"/>
              </w:rPr>
              <w:t>trategy</w:t>
            </w:r>
          </w:p>
        </w:tc>
      </w:tr>
      <w:tr w:rsidR="000071D9" w:rsidRPr="005E33F4" w14:paraId="406D2330" w14:textId="77777777" w:rsidTr="00571DFF">
        <w:trPr>
          <w:trHeight w:val="28"/>
        </w:trPr>
        <w:tc>
          <w:tcPr>
            <w:tcW w:w="678" w:type="pct"/>
            <w:vAlign w:val="center"/>
          </w:tcPr>
          <w:p w14:paraId="1B58D1F1" w14:textId="16D1864F" w:rsidR="000071D9" w:rsidRPr="005E33F4" w:rsidRDefault="000071D9" w:rsidP="00571DFF">
            <w:pPr>
              <w:spacing w:line="360" w:lineRule="exact"/>
              <w:jc w:val="both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r w:rsidRPr="005E33F4">
              <w:rPr>
                <w:rFonts w:ascii="Times New Roman" w:eastAsia="微软雅黑" w:hAnsi="Times New Roman" w:cs="Times New Roman"/>
                <w:sz w:val="20"/>
                <w:szCs w:val="20"/>
              </w:rPr>
              <w:t>Pub</w:t>
            </w:r>
            <w:r w:rsidR="00536C9C" w:rsidRPr="005E33F4">
              <w:rPr>
                <w:rFonts w:ascii="Times New Roman" w:eastAsia="微软雅黑" w:hAnsi="Times New Roman" w:cs="Times New Roman"/>
                <w:sz w:val="20"/>
                <w:szCs w:val="20"/>
              </w:rPr>
              <w:t>M</w:t>
            </w:r>
            <w:r w:rsidRPr="005E33F4">
              <w:rPr>
                <w:rFonts w:ascii="Times New Roman" w:eastAsia="微软雅黑" w:hAnsi="Times New Roman" w:cs="Times New Roman"/>
                <w:sz w:val="20"/>
                <w:szCs w:val="20"/>
              </w:rPr>
              <w:t xml:space="preserve">ed </w:t>
            </w:r>
          </w:p>
          <w:p w14:paraId="397AC91E" w14:textId="291A5391" w:rsidR="000071D9" w:rsidRPr="005E33F4" w:rsidRDefault="000071D9" w:rsidP="00571DFF">
            <w:pPr>
              <w:spacing w:line="360" w:lineRule="exact"/>
              <w:jc w:val="both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r w:rsidRPr="005E33F4">
              <w:rPr>
                <w:rFonts w:ascii="Times New Roman" w:eastAsia="微软雅黑" w:hAnsi="Times New Roman" w:cs="Times New Roman"/>
                <w:sz w:val="20"/>
                <w:szCs w:val="20"/>
              </w:rPr>
              <w:t>1</w:t>
            </w:r>
            <w:r w:rsidR="00536C9C" w:rsidRPr="005E33F4">
              <w:rPr>
                <w:rFonts w:ascii="Times New Roman" w:eastAsia="微软雅黑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4322" w:type="pct"/>
          </w:tcPr>
          <w:p w14:paraId="36825113" w14:textId="34855BA5" w:rsidR="000071D9" w:rsidRPr="005E33F4" w:rsidRDefault="00536C9C" w:rsidP="00571DFF">
            <w:pPr>
              <w:spacing w:line="360" w:lineRule="exact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r w:rsidRPr="005E33F4">
              <w:rPr>
                <w:rFonts w:ascii="Times New Roman" w:eastAsia="微软雅黑" w:hAnsi="Times New Roman" w:cs="Times New Roman"/>
                <w:sz w:val="20"/>
                <w:szCs w:val="20"/>
              </w:rPr>
              <w:t>( "Neck Pain/nursing"[Mesh] OR "Neck Pain/prevention and control"[Mesh] OR "Neck Pain/rehabilitation"[Mesh] OR "Neck Pain/therapy"[Mesh]  OR "Neck Pain*"[Title/Abstract] OR "Pain*, Neck"[Title/Abstract] OR "Neck Ache*"[Title/Abstract] OR "Cervicalgia*"[Title/Abstract] OR "Cervicodynia*"[Title/Abstract] OR "Neckache*"[Title/Abstract] OR "Cervical Pain*"[Title/Abstract] OR neck pain[Title/Abstract] OR head forward[Title/Abstract] OR forward head[Title/Abstract] OR upper crossed[Title/Abstract] OR neck function disability[Title/Abstract]) AND (scapulo-thoracic[Title/Abstract] OR scapulothoracic[Title/Abstract] OR scapular-focused[Title/Abstract] OR scapula*[Title/Abstract] OR shoulder balde*[Title/Abstract]) AND (Treatment[Title/Abstract] OR intervention[Title/Abstract] OR massage[Title/Abstract] OR exercise[Title/Abstract] OR physiotherapy[Title/Abstract] OR physical therapy[Title/Abstract] OR manual therapy[Title/Abstract] OR therapy[Title/Abstract] OR stretch*[Title/Abstract] OR stabilisation[Title/Abstract] OR stabilization[Title/Abstract] OR training[Title/Abstract] OR mobilisation[Title/Abstract] OR mobilization[Title/Abstract])</w:t>
            </w:r>
          </w:p>
        </w:tc>
      </w:tr>
      <w:tr w:rsidR="000071D9" w:rsidRPr="005E33F4" w14:paraId="78D75DC9" w14:textId="77777777" w:rsidTr="00571DFF">
        <w:trPr>
          <w:trHeight w:val="28"/>
        </w:trPr>
        <w:tc>
          <w:tcPr>
            <w:tcW w:w="678" w:type="pct"/>
            <w:vAlign w:val="center"/>
          </w:tcPr>
          <w:p w14:paraId="35EBC7BF" w14:textId="0236E843" w:rsidR="000071D9" w:rsidRPr="005E33F4" w:rsidRDefault="00536C9C" w:rsidP="00571DFF">
            <w:pPr>
              <w:spacing w:line="360" w:lineRule="exact"/>
              <w:jc w:val="both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r w:rsidRPr="005E33F4">
              <w:rPr>
                <w:rFonts w:ascii="Times New Roman" w:eastAsia="微软雅黑" w:hAnsi="Times New Roman" w:cs="Times New Roman"/>
                <w:sz w:val="20"/>
                <w:szCs w:val="20"/>
              </w:rPr>
              <w:t>W</w:t>
            </w:r>
            <w:r w:rsidR="000071D9" w:rsidRPr="005E33F4">
              <w:rPr>
                <w:rFonts w:ascii="Times New Roman" w:eastAsia="微软雅黑" w:hAnsi="Times New Roman" w:cs="Times New Roman"/>
                <w:sz w:val="20"/>
                <w:szCs w:val="20"/>
              </w:rPr>
              <w:t xml:space="preserve">eb of </w:t>
            </w:r>
            <w:r w:rsidRPr="005E33F4">
              <w:rPr>
                <w:rFonts w:ascii="Times New Roman" w:eastAsia="微软雅黑" w:hAnsi="Times New Roman" w:cs="Times New Roman"/>
                <w:sz w:val="20"/>
                <w:szCs w:val="20"/>
              </w:rPr>
              <w:t>S</w:t>
            </w:r>
            <w:r w:rsidR="000071D9" w:rsidRPr="005E33F4">
              <w:rPr>
                <w:rFonts w:ascii="Times New Roman" w:eastAsia="微软雅黑" w:hAnsi="Times New Roman" w:cs="Times New Roman"/>
                <w:sz w:val="20"/>
                <w:szCs w:val="20"/>
              </w:rPr>
              <w:t>cience</w:t>
            </w:r>
          </w:p>
          <w:p w14:paraId="315AC606" w14:textId="7355D8B8" w:rsidR="000071D9" w:rsidRPr="005E33F4" w:rsidRDefault="000071D9" w:rsidP="00571DFF">
            <w:pPr>
              <w:spacing w:line="360" w:lineRule="exact"/>
              <w:jc w:val="both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r w:rsidRPr="005E33F4">
              <w:rPr>
                <w:rFonts w:ascii="Times New Roman" w:eastAsia="微软雅黑" w:hAnsi="Times New Roman" w:cs="Times New Roman"/>
                <w:sz w:val="20"/>
                <w:szCs w:val="20"/>
              </w:rPr>
              <w:t>5</w:t>
            </w:r>
            <w:r w:rsidR="00536C9C" w:rsidRPr="005E33F4">
              <w:rPr>
                <w:rFonts w:ascii="Times New Roman" w:eastAsia="微软雅黑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4322" w:type="pct"/>
          </w:tcPr>
          <w:p w14:paraId="026BB3A4" w14:textId="7BE5440F" w:rsidR="000071D9" w:rsidRPr="005E33F4" w:rsidRDefault="00536C9C" w:rsidP="00571DFF">
            <w:pPr>
              <w:spacing w:line="360" w:lineRule="exact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r w:rsidRPr="005E33F4">
              <w:rPr>
                <w:rFonts w:ascii="Times New Roman" w:eastAsia="微软雅黑" w:hAnsi="Times New Roman" w:cs="Times New Roman"/>
                <w:sz w:val="20"/>
                <w:szCs w:val="20"/>
              </w:rPr>
              <w:t>(TI=(("Neck Pain*" OR "Pain*, Neck" OR "Neck Ache*" OR "Cervicalgia*" OR "Cervicodynia*" OR "Neckache*" OR "Cervical Pain*" OR neck pain OR head forward OR forward head OR upper crossed OR neck function disability) AND (scapulo-thoracic OR scapulothoracic OR scapular-focused OR scapula* OR shoulder balde*) AND (Treatment OR intervention OR massage OR exercise OR physiotherapy OR physical therapy OR manual therapy OR therapy OR stretch* OR stabilisation OR stabilization OR training OR mobilisation OR mobilization))) OR AB=(("Neck Pain*" OR "Pain*, Neck" OR "Neck Ache*" OR "Cervicalgia*" OR "Cervicodynia*" OR "Neckache*" OR "Cervical Pain*" OR neck pain OR head forward OR forward head OR upper crossed OR neck function disability) AND (scapulo-thoracic OR scapulothoracic OR scapular-focused OR scapula* OR shoulder balde*) AND (Treatment OR intervention OR massage OR exercise OR physiotherapy OR physical therapy OR manual therapy OR therapy OR stretch* OR stabilisation OR stabilization OR training OR mobilisation OR mobilization))</w:t>
            </w:r>
          </w:p>
        </w:tc>
      </w:tr>
      <w:tr w:rsidR="00536C9C" w:rsidRPr="005E33F4" w14:paraId="1DED9BD0" w14:textId="77777777" w:rsidTr="00571DFF">
        <w:trPr>
          <w:trHeight w:val="28"/>
        </w:trPr>
        <w:tc>
          <w:tcPr>
            <w:tcW w:w="678" w:type="pct"/>
            <w:vMerge w:val="restart"/>
            <w:vAlign w:val="center"/>
          </w:tcPr>
          <w:p w14:paraId="7935E599" w14:textId="77777777" w:rsidR="00536C9C" w:rsidRPr="005E33F4" w:rsidRDefault="00536C9C" w:rsidP="00536C9C">
            <w:pPr>
              <w:spacing w:line="360" w:lineRule="exact"/>
              <w:jc w:val="both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r w:rsidRPr="005E33F4">
              <w:rPr>
                <w:rFonts w:ascii="Times New Roman" w:eastAsia="微软雅黑" w:hAnsi="Times New Roman" w:cs="Times New Roman"/>
                <w:sz w:val="20"/>
                <w:szCs w:val="20"/>
              </w:rPr>
              <w:t xml:space="preserve">Embase  </w:t>
            </w:r>
          </w:p>
          <w:p w14:paraId="23B61FFC" w14:textId="32403511" w:rsidR="00536C9C" w:rsidRPr="005E33F4" w:rsidRDefault="00D331D9" w:rsidP="00536C9C">
            <w:pPr>
              <w:spacing w:line="360" w:lineRule="exact"/>
              <w:jc w:val="both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r w:rsidRPr="005E33F4">
              <w:rPr>
                <w:rFonts w:ascii="Times New Roman" w:eastAsia="微软雅黑" w:hAnsi="Times New Roman" w:cs="Times New Roman"/>
                <w:sz w:val="20"/>
                <w:szCs w:val="20"/>
              </w:rPr>
              <w:t>259</w:t>
            </w:r>
          </w:p>
        </w:tc>
        <w:tc>
          <w:tcPr>
            <w:tcW w:w="4322" w:type="pct"/>
          </w:tcPr>
          <w:p w14:paraId="1CF5D4B3" w14:textId="1F1ED184" w:rsidR="00536C9C" w:rsidRPr="005E33F4" w:rsidRDefault="00536C9C" w:rsidP="00536C9C">
            <w:pPr>
              <w:spacing w:line="360" w:lineRule="exact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r w:rsidRPr="005E33F4">
              <w:rPr>
                <w:rFonts w:ascii="Times New Roman" w:eastAsia="微软雅黑" w:hAnsi="Times New Roman" w:cs="Times New Roman"/>
                <w:sz w:val="20"/>
                <w:szCs w:val="20"/>
              </w:rPr>
              <w:t>1   neck pain.mp. or exp neck pain/</w:t>
            </w:r>
          </w:p>
        </w:tc>
      </w:tr>
      <w:tr w:rsidR="00536C9C" w:rsidRPr="005E33F4" w14:paraId="2E3516F6" w14:textId="77777777" w:rsidTr="00571DFF">
        <w:trPr>
          <w:trHeight w:val="28"/>
        </w:trPr>
        <w:tc>
          <w:tcPr>
            <w:tcW w:w="678" w:type="pct"/>
            <w:vMerge/>
            <w:vAlign w:val="center"/>
          </w:tcPr>
          <w:p w14:paraId="3F7F4AA9" w14:textId="77777777" w:rsidR="00536C9C" w:rsidRPr="005E33F4" w:rsidRDefault="00536C9C" w:rsidP="00536C9C">
            <w:pPr>
              <w:spacing w:line="360" w:lineRule="exact"/>
              <w:jc w:val="both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</w:p>
        </w:tc>
        <w:tc>
          <w:tcPr>
            <w:tcW w:w="4322" w:type="pct"/>
          </w:tcPr>
          <w:p w14:paraId="116015E8" w14:textId="6326E831" w:rsidR="00536C9C" w:rsidRPr="005E33F4" w:rsidRDefault="00536C9C" w:rsidP="00536C9C">
            <w:pPr>
              <w:spacing w:line="360" w:lineRule="exact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r w:rsidRPr="005E33F4">
              <w:rPr>
                <w:rFonts w:ascii="Times New Roman" w:eastAsia="微软雅黑" w:hAnsi="Times New Roman" w:cs="Times New Roman"/>
                <w:sz w:val="20"/>
                <w:szCs w:val="20"/>
              </w:rPr>
              <w:t>2   ("Neck Pain*" or "Pain*, Neck" or "Neck Ache*" or "Cervicalgia*" or "Cervicodynia*" or "Neckache*" or "Cervical Pain*" or neck pain or head forward or forward head or upper crossed or neck function disability).ab,kw,ti.</w:t>
            </w:r>
          </w:p>
        </w:tc>
      </w:tr>
      <w:tr w:rsidR="00536C9C" w:rsidRPr="005E33F4" w14:paraId="694CC285" w14:textId="77777777" w:rsidTr="00571DFF">
        <w:trPr>
          <w:trHeight w:val="28"/>
        </w:trPr>
        <w:tc>
          <w:tcPr>
            <w:tcW w:w="678" w:type="pct"/>
            <w:vMerge/>
            <w:vAlign w:val="center"/>
          </w:tcPr>
          <w:p w14:paraId="45BE9F41" w14:textId="77777777" w:rsidR="00536C9C" w:rsidRPr="005E33F4" w:rsidRDefault="00536C9C" w:rsidP="00536C9C">
            <w:pPr>
              <w:spacing w:line="360" w:lineRule="exact"/>
              <w:jc w:val="both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</w:p>
        </w:tc>
        <w:tc>
          <w:tcPr>
            <w:tcW w:w="4322" w:type="pct"/>
          </w:tcPr>
          <w:p w14:paraId="3CF049D2" w14:textId="75C7AA7D" w:rsidR="00536C9C" w:rsidRPr="005E33F4" w:rsidRDefault="00536C9C" w:rsidP="00536C9C">
            <w:pPr>
              <w:spacing w:line="360" w:lineRule="exact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r w:rsidRPr="005E33F4">
              <w:rPr>
                <w:rFonts w:ascii="Times New Roman" w:eastAsia="微软雅黑" w:hAnsi="Times New Roman" w:cs="Times New Roman"/>
                <w:sz w:val="20"/>
                <w:szCs w:val="20"/>
              </w:rPr>
              <w:t>3   (scapulo-thoracic or scapulothoracic or scapular-focused or scapula* or shoulder balde*).ab,kw,ti.</w:t>
            </w:r>
          </w:p>
        </w:tc>
      </w:tr>
      <w:tr w:rsidR="00536C9C" w:rsidRPr="005E33F4" w14:paraId="26D7CAC5" w14:textId="77777777" w:rsidTr="00571DFF">
        <w:trPr>
          <w:trHeight w:val="28"/>
        </w:trPr>
        <w:tc>
          <w:tcPr>
            <w:tcW w:w="678" w:type="pct"/>
            <w:vMerge/>
            <w:vAlign w:val="center"/>
          </w:tcPr>
          <w:p w14:paraId="2559A884" w14:textId="77777777" w:rsidR="00536C9C" w:rsidRPr="005E33F4" w:rsidRDefault="00536C9C" w:rsidP="00536C9C">
            <w:pPr>
              <w:spacing w:line="360" w:lineRule="exact"/>
              <w:jc w:val="both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</w:p>
        </w:tc>
        <w:tc>
          <w:tcPr>
            <w:tcW w:w="4322" w:type="pct"/>
          </w:tcPr>
          <w:p w14:paraId="7BA29269" w14:textId="267B3AA3" w:rsidR="00536C9C" w:rsidRPr="005E33F4" w:rsidRDefault="00536C9C" w:rsidP="00536C9C">
            <w:pPr>
              <w:spacing w:line="360" w:lineRule="exact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r w:rsidRPr="005E33F4">
              <w:rPr>
                <w:rFonts w:ascii="Times New Roman" w:eastAsia="微软雅黑" w:hAnsi="Times New Roman" w:cs="Times New Roman"/>
                <w:sz w:val="20"/>
                <w:szCs w:val="20"/>
              </w:rPr>
              <w:t>4   (Treatment or intervention or massage or exercise or physiotherapy or physical therapy or manual therapy or therapy or stretch* or stabilisation or stabilization or training or mobilisation or mobilization).ab,kw,ti.</w:t>
            </w:r>
          </w:p>
        </w:tc>
      </w:tr>
      <w:tr w:rsidR="00536C9C" w:rsidRPr="005E33F4" w14:paraId="3DF80F7C" w14:textId="77777777" w:rsidTr="00571DFF">
        <w:trPr>
          <w:trHeight w:val="28"/>
        </w:trPr>
        <w:tc>
          <w:tcPr>
            <w:tcW w:w="678" w:type="pct"/>
            <w:vMerge/>
            <w:vAlign w:val="center"/>
          </w:tcPr>
          <w:p w14:paraId="40CF623A" w14:textId="77777777" w:rsidR="00536C9C" w:rsidRPr="005E33F4" w:rsidRDefault="00536C9C" w:rsidP="00536C9C">
            <w:pPr>
              <w:spacing w:line="360" w:lineRule="exact"/>
              <w:jc w:val="both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</w:p>
        </w:tc>
        <w:tc>
          <w:tcPr>
            <w:tcW w:w="4322" w:type="pct"/>
          </w:tcPr>
          <w:p w14:paraId="6EF812D9" w14:textId="5DC5AE6B" w:rsidR="00536C9C" w:rsidRPr="005E33F4" w:rsidRDefault="00536C9C" w:rsidP="00536C9C">
            <w:pPr>
              <w:spacing w:line="360" w:lineRule="exact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r w:rsidRPr="005E33F4">
              <w:rPr>
                <w:rFonts w:ascii="Times New Roman" w:eastAsia="微软雅黑" w:hAnsi="Times New Roman" w:cs="Times New Roman"/>
                <w:sz w:val="20"/>
                <w:szCs w:val="20"/>
              </w:rPr>
              <w:t>5   1 or 2</w:t>
            </w:r>
          </w:p>
        </w:tc>
      </w:tr>
      <w:tr w:rsidR="00536C9C" w:rsidRPr="005E33F4" w14:paraId="2A3FD9E3" w14:textId="77777777" w:rsidTr="00571DFF">
        <w:trPr>
          <w:trHeight w:val="28"/>
        </w:trPr>
        <w:tc>
          <w:tcPr>
            <w:tcW w:w="678" w:type="pct"/>
            <w:vMerge/>
            <w:vAlign w:val="center"/>
          </w:tcPr>
          <w:p w14:paraId="7076DD3D" w14:textId="77777777" w:rsidR="00536C9C" w:rsidRPr="005E33F4" w:rsidRDefault="00536C9C" w:rsidP="00536C9C">
            <w:pPr>
              <w:spacing w:line="360" w:lineRule="exact"/>
              <w:jc w:val="both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</w:p>
        </w:tc>
        <w:tc>
          <w:tcPr>
            <w:tcW w:w="4322" w:type="pct"/>
          </w:tcPr>
          <w:p w14:paraId="1B125B28" w14:textId="6D1DC21C" w:rsidR="00536C9C" w:rsidRPr="005E33F4" w:rsidRDefault="00536C9C" w:rsidP="00536C9C">
            <w:pPr>
              <w:spacing w:line="360" w:lineRule="exact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r w:rsidRPr="005E33F4">
              <w:rPr>
                <w:rFonts w:ascii="Times New Roman" w:eastAsia="微软雅黑" w:hAnsi="Times New Roman" w:cs="Times New Roman"/>
                <w:sz w:val="20"/>
                <w:szCs w:val="20"/>
              </w:rPr>
              <w:t>6   3 and 4 and 5</w:t>
            </w:r>
          </w:p>
        </w:tc>
      </w:tr>
      <w:tr w:rsidR="00536C9C" w:rsidRPr="005E33F4" w14:paraId="2EE2DDB6" w14:textId="77777777" w:rsidTr="00571DFF">
        <w:trPr>
          <w:trHeight w:val="28"/>
        </w:trPr>
        <w:tc>
          <w:tcPr>
            <w:tcW w:w="678" w:type="pct"/>
            <w:vMerge w:val="restart"/>
            <w:vAlign w:val="center"/>
          </w:tcPr>
          <w:p w14:paraId="6E969076" w14:textId="77777777" w:rsidR="00536C9C" w:rsidRPr="005E33F4" w:rsidRDefault="00536C9C" w:rsidP="00536C9C">
            <w:pPr>
              <w:spacing w:line="360" w:lineRule="exact"/>
              <w:jc w:val="both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r w:rsidRPr="005E33F4">
              <w:rPr>
                <w:rFonts w:ascii="Times New Roman" w:eastAsia="微软雅黑" w:hAnsi="Times New Roman" w:cs="Times New Roman"/>
                <w:sz w:val="20"/>
                <w:szCs w:val="20"/>
              </w:rPr>
              <w:t xml:space="preserve">Ovid </w:t>
            </w:r>
          </w:p>
          <w:p w14:paraId="2130E526" w14:textId="4B751083" w:rsidR="00536C9C" w:rsidRPr="005E33F4" w:rsidRDefault="00536C9C" w:rsidP="00536C9C">
            <w:pPr>
              <w:spacing w:line="360" w:lineRule="exact"/>
              <w:jc w:val="both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r w:rsidRPr="005E33F4">
              <w:rPr>
                <w:rFonts w:ascii="Times New Roman" w:eastAsia="微软雅黑" w:hAnsi="Times New Roman" w:cs="Times New Roman"/>
                <w:sz w:val="20"/>
                <w:szCs w:val="20"/>
              </w:rPr>
              <w:t>1</w:t>
            </w:r>
            <w:r w:rsidR="00D331D9" w:rsidRPr="005E33F4">
              <w:rPr>
                <w:rFonts w:ascii="Times New Roman" w:eastAsia="微软雅黑" w:hAnsi="Times New Roman" w:cs="Times New Roman"/>
                <w:sz w:val="20"/>
                <w:szCs w:val="20"/>
              </w:rPr>
              <w:t>5</w:t>
            </w:r>
            <w:r w:rsidRPr="005E33F4">
              <w:rPr>
                <w:rFonts w:ascii="Times New Roman" w:eastAsia="微软雅黑" w:hAnsi="Times New Roman" w:cs="Times New Roman"/>
                <w:sz w:val="20"/>
                <w:szCs w:val="20"/>
              </w:rPr>
              <w:t xml:space="preserve">7 </w:t>
            </w:r>
          </w:p>
        </w:tc>
        <w:tc>
          <w:tcPr>
            <w:tcW w:w="4322" w:type="pct"/>
          </w:tcPr>
          <w:p w14:paraId="6BD39408" w14:textId="0FA28276" w:rsidR="00536C9C" w:rsidRPr="005E33F4" w:rsidRDefault="00536C9C" w:rsidP="00536C9C">
            <w:pPr>
              <w:spacing w:line="360" w:lineRule="exact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r w:rsidRPr="005E33F4">
              <w:rPr>
                <w:rFonts w:ascii="Times New Roman" w:eastAsia="微软雅黑" w:hAnsi="Times New Roman" w:cs="Times New Roman"/>
                <w:sz w:val="20"/>
                <w:szCs w:val="20"/>
              </w:rPr>
              <w:t>1   neck pain.mp. or exp Neck Pain/</w:t>
            </w:r>
          </w:p>
        </w:tc>
      </w:tr>
      <w:tr w:rsidR="00536C9C" w:rsidRPr="005E33F4" w14:paraId="2FAFBA69" w14:textId="77777777" w:rsidTr="00571DFF">
        <w:trPr>
          <w:trHeight w:val="28"/>
        </w:trPr>
        <w:tc>
          <w:tcPr>
            <w:tcW w:w="678" w:type="pct"/>
            <w:vMerge/>
            <w:vAlign w:val="center"/>
          </w:tcPr>
          <w:p w14:paraId="50604AAF" w14:textId="77777777" w:rsidR="00536C9C" w:rsidRPr="005E33F4" w:rsidRDefault="00536C9C" w:rsidP="00536C9C">
            <w:pPr>
              <w:spacing w:line="360" w:lineRule="exact"/>
              <w:jc w:val="both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</w:p>
        </w:tc>
        <w:tc>
          <w:tcPr>
            <w:tcW w:w="4322" w:type="pct"/>
          </w:tcPr>
          <w:p w14:paraId="191E04ED" w14:textId="2FBC413A" w:rsidR="00536C9C" w:rsidRPr="005E33F4" w:rsidRDefault="00536C9C" w:rsidP="00536C9C">
            <w:pPr>
              <w:spacing w:line="360" w:lineRule="exact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r w:rsidRPr="005E33F4">
              <w:rPr>
                <w:rFonts w:ascii="Times New Roman" w:eastAsia="微软雅黑" w:hAnsi="Times New Roman" w:cs="Times New Roman"/>
                <w:sz w:val="20"/>
                <w:szCs w:val="20"/>
              </w:rPr>
              <w:t>2   ("Neck Pain*" or "Pain*, Neck" or "Neck Ache*" or "Cervicalgia*" or "Cervicodynia*" or "Neckache*" or "Cervical Pain*" or neck pain or head forward or forward head or upper crossed or neck function disability).ab,kf,ti.</w:t>
            </w:r>
          </w:p>
        </w:tc>
      </w:tr>
      <w:tr w:rsidR="00536C9C" w:rsidRPr="005E33F4" w14:paraId="1A971101" w14:textId="77777777" w:rsidTr="00571DFF">
        <w:trPr>
          <w:trHeight w:val="28"/>
        </w:trPr>
        <w:tc>
          <w:tcPr>
            <w:tcW w:w="678" w:type="pct"/>
            <w:vMerge/>
            <w:vAlign w:val="center"/>
          </w:tcPr>
          <w:p w14:paraId="557D55BA" w14:textId="77777777" w:rsidR="00536C9C" w:rsidRPr="005E33F4" w:rsidRDefault="00536C9C" w:rsidP="00536C9C">
            <w:pPr>
              <w:spacing w:line="360" w:lineRule="exact"/>
              <w:jc w:val="both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</w:p>
        </w:tc>
        <w:tc>
          <w:tcPr>
            <w:tcW w:w="4322" w:type="pct"/>
          </w:tcPr>
          <w:p w14:paraId="444EB589" w14:textId="4C0E80A0" w:rsidR="00536C9C" w:rsidRPr="005E33F4" w:rsidRDefault="00536C9C" w:rsidP="00536C9C">
            <w:pPr>
              <w:spacing w:line="360" w:lineRule="exact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r w:rsidRPr="005E33F4">
              <w:rPr>
                <w:rFonts w:ascii="Times New Roman" w:eastAsia="微软雅黑" w:hAnsi="Times New Roman" w:cs="Times New Roman"/>
                <w:sz w:val="20"/>
                <w:szCs w:val="20"/>
              </w:rPr>
              <w:t>3   (scapulo-thoracic or scapulothoracic or scapular-focused or scapula* or shoulder balde*).ab,kf,ti.</w:t>
            </w:r>
          </w:p>
        </w:tc>
      </w:tr>
      <w:tr w:rsidR="00536C9C" w:rsidRPr="005E33F4" w14:paraId="5DD5759E" w14:textId="77777777" w:rsidTr="00571DFF">
        <w:trPr>
          <w:trHeight w:val="28"/>
        </w:trPr>
        <w:tc>
          <w:tcPr>
            <w:tcW w:w="678" w:type="pct"/>
            <w:vMerge/>
            <w:vAlign w:val="center"/>
          </w:tcPr>
          <w:p w14:paraId="038F1E79" w14:textId="77777777" w:rsidR="00536C9C" w:rsidRPr="005E33F4" w:rsidRDefault="00536C9C" w:rsidP="00536C9C">
            <w:pPr>
              <w:spacing w:line="360" w:lineRule="exact"/>
              <w:jc w:val="both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</w:p>
        </w:tc>
        <w:tc>
          <w:tcPr>
            <w:tcW w:w="4322" w:type="pct"/>
          </w:tcPr>
          <w:p w14:paraId="2490B0A5" w14:textId="5DF69771" w:rsidR="00536C9C" w:rsidRPr="005E33F4" w:rsidRDefault="00536C9C" w:rsidP="00536C9C">
            <w:pPr>
              <w:spacing w:line="360" w:lineRule="exact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r w:rsidRPr="005E33F4">
              <w:rPr>
                <w:rFonts w:ascii="Times New Roman" w:eastAsia="微软雅黑" w:hAnsi="Times New Roman" w:cs="Times New Roman"/>
                <w:sz w:val="20"/>
                <w:szCs w:val="20"/>
              </w:rPr>
              <w:t>4   (Treatment or intervention or massage or exercise or physiotherapy or physical therapy or manual therapy or therapy or stretch* or stabilisation or stabilization or training or mobilisation or mobilization).ab,kf,ti.</w:t>
            </w:r>
          </w:p>
        </w:tc>
      </w:tr>
      <w:tr w:rsidR="00536C9C" w:rsidRPr="005E33F4" w14:paraId="08CDD830" w14:textId="77777777" w:rsidTr="00571DFF">
        <w:trPr>
          <w:trHeight w:val="28"/>
        </w:trPr>
        <w:tc>
          <w:tcPr>
            <w:tcW w:w="678" w:type="pct"/>
            <w:vMerge/>
            <w:vAlign w:val="center"/>
          </w:tcPr>
          <w:p w14:paraId="610E19C5" w14:textId="77777777" w:rsidR="00536C9C" w:rsidRPr="005E33F4" w:rsidRDefault="00536C9C" w:rsidP="00536C9C">
            <w:pPr>
              <w:spacing w:line="360" w:lineRule="exact"/>
              <w:jc w:val="both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</w:p>
        </w:tc>
        <w:tc>
          <w:tcPr>
            <w:tcW w:w="4322" w:type="pct"/>
          </w:tcPr>
          <w:p w14:paraId="74FF7F91" w14:textId="36D3A698" w:rsidR="00536C9C" w:rsidRPr="005E33F4" w:rsidRDefault="00536C9C" w:rsidP="00536C9C">
            <w:pPr>
              <w:spacing w:line="360" w:lineRule="exact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r w:rsidRPr="005E33F4">
              <w:rPr>
                <w:rFonts w:ascii="Times New Roman" w:eastAsia="微软雅黑" w:hAnsi="Times New Roman" w:cs="Times New Roman"/>
                <w:sz w:val="20"/>
                <w:szCs w:val="20"/>
              </w:rPr>
              <w:t>5   1 or 2</w:t>
            </w:r>
          </w:p>
        </w:tc>
      </w:tr>
      <w:tr w:rsidR="00536C9C" w:rsidRPr="005E33F4" w14:paraId="379BF37A" w14:textId="77777777" w:rsidTr="00571DFF">
        <w:trPr>
          <w:trHeight w:val="28"/>
        </w:trPr>
        <w:tc>
          <w:tcPr>
            <w:tcW w:w="678" w:type="pct"/>
            <w:vMerge/>
            <w:vAlign w:val="center"/>
          </w:tcPr>
          <w:p w14:paraId="5BEB5C50" w14:textId="77777777" w:rsidR="00536C9C" w:rsidRPr="005E33F4" w:rsidRDefault="00536C9C" w:rsidP="00536C9C">
            <w:pPr>
              <w:spacing w:line="360" w:lineRule="exact"/>
              <w:jc w:val="both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</w:p>
        </w:tc>
        <w:tc>
          <w:tcPr>
            <w:tcW w:w="4322" w:type="pct"/>
          </w:tcPr>
          <w:p w14:paraId="6F414FB6" w14:textId="0DD092FD" w:rsidR="00536C9C" w:rsidRPr="005E33F4" w:rsidRDefault="00536C9C" w:rsidP="00536C9C">
            <w:pPr>
              <w:spacing w:line="360" w:lineRule="exact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r w:rsidRPr="005E33F4">
              <w:rPr>
                <w:rFonts w:ascii="Times New Roman" w:eastAsia="微软雅黑" w:hAnsi="Times New Roman" w:cs="Times New Roman"/>
                <w:sz w:val="20"/>
                <w:szCs w:val="20"/>
              </w:rPr>
              <w:t>6   3 and 4 and 5</w:t>
            </w:r>
          </w:p>
        </w:tc>
      </w:tr>
      <w:tr w:rsidR="000071D9" w:rsidRPr="005E33F4" w14:paraId="49858A10" w14:textId="77777777" w:rsidTr="00571DFF">
        <w:trPr>
          <w:trHeight w:val="28"/>
        </w:trPr>
        <w:tc>
          <w:tcPr>
            <w:tcW w:w="678" w:type="pct"/>
            <w:vAlign w:val="center"/>
          </w:tcPr>
          <w:p w14:paraId="74D85A9F" w14:textId="41678D49" w:rsidR="000071D9" w:rsidRPr="005E33F4" w:rsidRDefault="00D331D9" w:rsidP="00571DFF">
            <w:pPr>
              <w:spacing w:line="360" w:lineRule="exact"/>
              <w:jc w:val="both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r w:rsidRPr="005E33F4">
              <w:rPr>
                <w:rFonts w:ascii="Times New Roman" w:eastAsia="微软雅黑" w:hAnsi="Times New Roman" w:cs="Times New Roman"/>
                <w:sz w:val="20"/>
                <w:szCs w:val="20"/>
              </w:rPr>
              <w:t>SCOPUS</w:t>
            </w:r>
            <w:r w:rsidR="000071D9" w:rsidRPr="005E33F4">
              <w:rPr>
                <w:rFonts w:ascii="Times New Roman" w:eastAsia="微软雅黑" w:hAnsi="Times New Roman" w:cs="Times New Roman"/>
                <w:sz w:val="20"/>
                <w:szCs w:val="20"/>
              </w:rPr>
              <w:t xml:space="preserve">   </w:t>
            </w:r>
          </w:p>
          <w:p w14:paraId="2B1974A8" w14:textId="011BDA81" w:rsidR="000071D9" w:rsidRPr="005E33F4" w:rsidRDefault="000071D9" w:rsidP="00571DFF">
            <w:pPr>
              <w:spacing w:line="360" w:lineRule="exact"/>
              <w:jc w:val="both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r w:rsidRPr="005E33F4">
              <w:rPr>
                <w:rFonts w:ascii="Times New Roman" w:eastAsia="微软雅黑" w:hAnsi="Times New Roman" w:cs="Times New Roman"/>
                <w:sz w:val="20"/>
                <w:szCs w:val="20"/>
              </w:rPr>
              <w:t>3</w:t>
            </w:r>
            <w:r w:rsidR="00D331D9" w:rsidRPr="005E33F4">
              <w:rPr>
                <w:rFonts w:ascii="Times New Roman" w:eastAsia="微软雅黑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4322" w:type="pct"/>
          </w:tcPr>
          <w:p w14:paraId="0A9D2448" w14:textId="025FA18C" w:rsidR="000071D9" w:rsidRPr="005E33F4" w:rsidRDefault="00D331D9" w:rsidP="00571DFF">
            <w:pPr>
              <w:spacing w:line="360" w:lineRule="exact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r w:rsidRPr="005E33F4">
              <w:rPr>
                <w:rFonts w:ascii="Times New Roman" w:eastAsia="微软雅黑" w:hAnsi="Times New Roman" w:cs="Times New Roman"/>
                <w:sz w:val="20"/>
                <w:szCs w:val="20"/>
              </w:rPr>
              <w:t>( TITLE-ABS-KEY ( "Neck Pain*" OR "Pain*, Neck" OR "Neck Ache*" OR "Cervicalgia*" OR "Cervicodynia*" OR "Neckache*" OR "Cervical Pain*" OR "neck pain" OR "head forward" OR "forward head" OR "upper crossed" OR "neck disability" ) ) AND ( TITLE-ABS-KEY ( scapulo-thoracic OR scapulothoracic OR scapular-focused OR scapula* OR "shoulder balde*" ) ) AND ( TITLE-ABS-KEY ( treatment OR intervention OR massage OR exercise OR physiotherapy OR therapy OR stretch* OR stabilisation OR stabilization OR training OR mobilisation OR mobilization ) )</w:t>
            </w:r>
          </w:p>
        </w:tc>
      </w:tr>
    </w:tbl>
    <w:p w14:paraId="09CAC58B" w14:textId="103D0B55" w:rsidR="00091509" w:rsidRPr="005E33F4" w:rsidRDefault="00091509">
      <w:pPr>
        <w:rPr>
          <w:rFonts w:ascii="Times New Roman" w:hAnsi="Times New Roman" w:cs="Times New Roman"/>
          <w:color w:val="2E2E2E"/>
          <w:sz w:val="20"/>
          <w:szCs w:val="20"/>
        </w:rPr>
      </w:pPr>
    </w:p>
    <w:p w14:paraId="20750B33" w14:textId="77777777" w:rsidR="000071D9" w:rsidRPr="005E33F4" w:rsidRDefault="000071D9">
      <w:pPr>
        <w:ind w:firstLine="480"/>
        <w:rPr>
          <w:rFonts w:ascii="Times New Roman" w:hAnsi="Times New Roman" w:cs="Times New Roman"/>
          <w:sz w:val="20"/>
          <w:szCs w:val="20"/>
        </w:rPr>
      </w:pPr>
    </w:p>
    <w:p w14:paraId="17123F9A" w14:textId="77777777" w:rsidR="00634A6F" w:rsidRPr="005E33F4" w:rsidRDefault="00634A6F">
      <w:pPr>
        <w:ind w:firstLine="480"/>
        <w:rPr>
          <w:rFonts w:ascii="Times New Roman" w:hAnsi="Times New Roman" w:cs="Times New Roman"/>
          <w:sz w:val="20"/>
          <w:szCs w:val="20"/>
        </w:rPr>
      </w:pPr>
    </w:p>
    <w:p w14:paraId="61E1052C" w14:textId="10E865FE" w:rsidR="00091509" w:rsidRPr="005E33F4" w:rsidRDefault="00091509">
      <w:pPr>
        <w:rPr>
          <w:rFonts w:ascii="Times New Roman" w:eastAsia="DengXian" w:hAnsi="Times New Roman" w:cs="Times New Roman"/>
          <w:color w:val="2E2E2E"/>
          <w:kern w:val="2"/>
          <w:sz w:val="20"/>
          <w:szCs w:val="20"/>
          <w14:ligatures w14:val="standardContextual"/>
        </w:rPr>
      </w:pPr>
    </w:p>
    <w:p w14:paraId="4F767886" w14:textId="77777777" w:rsidR="005E33F4" w:rsidRDefault="005E33F4">
      <w:pPr>
        <w:rPr>
          <w:rFonts w:ascii="Times New Roman" w:eastAsia="DengXian" w:hAnsi="Times New Roman" w:cs="Times New Roman"/>
          <w:b/>
          <w:bCs/>
          <w:color w:val="2E2E2E"/>
          <w:kern w:val="2"/>
          <w:sz w:val="20"/>
          <w:szCs w:val="20"/>
          <w14:ligatures w14:val="standardContextual"/>
        </w:rPr>
      </w:pPr>
      <w:r>
        <w:rPr>
          <w:rFonts w:ascii="Times New Roman" w:eastAsia="DengXian" w:hAnsi="Times New Roman" w:cs="Times New Roman"/>
          <w:b/>
          <w:bCs/>
          <w:color w:val="2E2E2E"/>
          <w:kern w:val="2"/>
          <w:sz w:val="20"/>
          <w:szCs w:val="20"/>
          <w14:ligatures w14:val="standardContextual"/>
        </w:rPr>
        <w:br w:type="page"/>
      </w:r>
    </w:p>
    <w:p w14:paraId="45456586" w14:textId="7958670E" w:rsidR="00943A82" w:rsidRPr="005E33F4" w:rsidRDefault="005E33F4" w:rsidP="00943A82">
      <w:pPr>
        <w:widowControl w:val="0"/>
        <w:spacing w:line="140" w:lineRule="atLeast"/>
        <w:jc w:val="both"/>
        <w:rPr>
          <w:rFonts w:ascii="Times New Roman" w:eastAsia="DengXian" w:hAnsi="Times New Roman" w:cs="Times New Roman"/>
          <w:b/>
          <w:bCs/>
          <w:color w:val="000000"/>
          <w:kern w:val="2"/>
          <w:sz w:val="20"/>
          <w:szCs w:val="20"/>
          <w:lang w:val="en"/>
          <w14:ligatures w14:val="standardContextual"/>
        </w:rPr>
      </w:pPr>
      <w:r w:rsidRPr="005E33F4">
        <w:rPr>
          <w:rFonts w:ascii="Times New Roman" w:eastAsia="DengXian" w:hAnsi="Times New Roman" w:cs="Times New Roman"/>
          <w:b/>
          <w:bCs/>
          <w:color w:val="2E2E2E"/>
          <w:kern w:val="2"/>
          <w:sz w:val="20"/>
          <w:szCs w:val="20"/>
          <w14:ligatures w14:val="standardContextual"/>
        </w:rPr>
        <w:lastRenderedPageBreak/>
        <w:t xml:space="preserve">GRADE </w:t>
      </w:r>
      <w:r w:rsidRPr="005E33F4">
        <w:rPr>
          <w:rFonts w:ascii="Times New Roman" w:eastAsia="DengXian" w:hAnsi="Times New Roman" w:cs="Times New Roman" w:hint="eastAsia"/>
          <w:b/>
          <w:bCs/>
          <w:color w:val="2E2E2E"/>
          <w:kern w:val="2"/>
          <w:sz w:val="20"/>
          <w:szCs w:val="20"/>
          <w14:ligatures w14:val="standardContextual"/>
        </w:rPr>
        <w:t>e</w:t>
      </w:r>
      <w:r w:rsidR="00943A82" w:rsidRPr="005E33F4">
        <w:rPr>
          <w:rFonts w:ascii="Times New Roman" w:eastAsia="DengXian" w:hAnsi="Times New Roman" w:cs="Times New Roman"/>
          <w:b/>
          <w:bCs/>
          <w:color w:val="2E2E2E"/>
          <w:kern w:val="2"/>
          <w:sz w:val="20"/>
          <w:szCs w:val="20"/>
          <w14:ligatures w14:val="standardContextual"/>
        </w:rPr>
        <w:t>valuation of evidence grades of pain intensity and neck disability.</w:t>
      </w:r>
    </w:p>
    <w:tbl>
      <w:tblPr>
        <w:tblW w:w="4695" w:type="pct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47"/>
        <w:gridCol w:w="673"/>
        <w:gridCol w:w="466"/>
        <w:gridCol w:w="718"/>
        <w:gridCol w:w="645"/>
        <w:gridCol w:w="641"/>
        <w:gridCol w:w="750"/>
        <w:gridCol w:w="427"/>
        <w:gridCol w:w="323"/>
        <w:gridCol w:w="1415"/>
        <w:gridCol w:w="691"/>
        <w:gridCol w:w="570"/>
      </w:tblGrid>
      <w:tr w:rsidR="00943A82" w:rsidRPr="005E33F4" w14:paraId="57DAB40A" w14:textId="77777777" w:rsidTr="00A557E5">
        <w:trPr>
          <w:gridAfter w:val="1"/>
          <w:wAfter w:w="367" w:type="pct"/>
          <w:cantSplit/>
          <w:tblHeader/>
        </w:trPr>
        <w:tc>
          <w:tcPr>
            <w:tcW w:w="2794" w:type="pct"/>
            <w:gridSpan w:val="7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54A285" w14:textId="77777777" w:rsidR="00943A82" w:rsidRPr="005E33F4" w:rsidRDefault="00943A82" w:rsidP="00943A82">
            <w:pPr>
              <w:widowControl w:val="0"/>
              <w:jc w:val="center"/>
              <w:rPr>
                <w:rFonts w:ascii="Times New Roman" w:eastAsia="DengXian" w:hAnsi="Times New Roman" w:cs="Times New Roman"/>
                <w:b/>
                <w:bCs/>
                <w:color w:val="FFFFFF"/>
                <w:kern w:val="2"/>
                <w:sz w:val="20"/>
                <w:szCs w:val="20"/>
                <w14:ligatures w14:val="standardContextual"/>
              </w:rPr>
            </w:pPr>
            <w:r w:rsidRPr="005E33F4">
              <w:rPr>
                <w:rFonts w:ascii="Times New Roman" w:eastAsia="DengXian" w:hAnsi="Times New Roman" w:cs="Times New Roman"/>
                <w:b/>
                <w:bCs/>
                <w:color w:val="FFFFFF"/>
                <w:kern w:val="2"/>
                <w:sz w:val="20"/>
                <w:szCs w:val="20"/>
                <w14:ligatures w14:val="standardContextual"/>
              </w:rPr>
              <w:t>Certainty assessment</w:t>
            </w:r>
          </w:p>
        </w:tc>
        <w:tc>
          <w:tcPr>
            <w:tcW w:w="483" w:type="pct"/>
            <w:gridSpan w:val="2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EB7DD0" w14:textId="77777777" w:rsidR="00943A82" w:rsidRPr="005E33F4" w:rsidRDefault="00943A82" w:rsidP="00943A82">
            <w:pPr>
              <w:widowControl w:val="0"/>
              <w:jc w:val="center"/>
              <w:rPr>
                <w:rFonts w:ascii="Times New Roman" w:eastAsia="DengXian" w:hAnsi="Times New Roman" w:cs="Times New Roman"/>
                <w:b/>
                <w:bCs/>
                <w:color w:val="FFFFFF"/>
                <w:kern w:val="2"/>
                <w:sz w:val="20"/>
                <w:szCs w:val="20"/>
                <w14:ligatures w14:val="standardContextual"/>
              </w:rPr>
            </w:pPr>
            <w:r w:rsidRPr="005E33F4">
              <w:rPr>
                <w:rFonts w:ascii="Times New Roman" w:eastAsia="DengXian" w:hAnsi="Times New Roman" w:cs="Times New Roman"/>
                <w:b/>
                <w:bCs/>
                <w:color w:val="FFFFFF"/>
                <w:kern w:val="2"/>
                <w:sz w:val="20"/>
                <w:szCs w:val="20"/>
                <w14:ligatures w14:val="standardContextual"/>
              </w:rPr>
              <w:t>№ of patients</w:t>
            </w:r>
          </w:p>
        </w:tc>
        <w:tc>
          <w:tcPr>
            <w:tcW w:w="911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</w:tcPr>
          <w:p w14:paraId="0C4688EE" w14:textId="77777777" w:rsidR="00943A82" w:rsidRPr="005E33F4" w:rsidRDefault="00943A82" w:rsidP="00943A82">
            <w:pPr>
              <w:widowControl w:val="0"/>
              <w:jc w:val="center"/>
              <w:rPr>
                <w:rFonts w:ascii="Times New Roman" w:eastAsia="DengXian" w:hAnsi="Times New Roman" w:cs="Times New Roman"/>
                <w:b/>
                <w:bCs/>
                <w:color w:val="FFFFFF"/>
                <w:kern w:val="2"/>
                <w:sz w:val="20"/>
                <w:szCs w:val="20"/>
                <w14:ligatures w14:val="standardContextual"/>
              </w:rPr>
            </w:pPr>
            <w:r w:rsidRPr="005E33F4">
              <w:rPr>
                <w:rFonts w:ascii="Times New Roman" w:eastAsia="DengXian" w:hAnsi="Times New Roman" w:cs="Times New Roman"/>
                <w:b/>
                <w:bCs/>
                <w:color w:val="FFFFFF"/>
                <w:kern w:val="2"/>
                <w:sz w:val="20"/>
                <w:szCs w:val="20"/>
                <w14:ligatures w14:val="standardContextual"/>
              </w:rPr>
              <w:t>Effect</w:t>
            </w:r>
          </w:p>
        </w:tc>
        <w:tc>
          <w:tcPr>
            <w:tcW w:w="445" w:type="pct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FFC950" w14:textId="77777777" w:rsidR="00943A82" w:rsidRPr="005E33F4" w:rsidRDefault="00943A82" w:rsidP="00943A82">
            <w:pPr>
              <w:widowControl w:val="0"/>
              <w:jc w:val="center"/>
              <w:rPr>
                <w:rFonts w:ascii="Times New Roman" w:eastAsia="DengXian" w:hAnsi="Times New Roman" w:cs="Times New Roman"/>
                <w:b/>
                <w:bCs/>
                <w:color w:val="FFFFFF"/>
                <w:kern w:val="2"/>
                <w:sz w:val="20"/>
                <w:szCs w:val="20"/>
                <w14:ligatures w14:val="standardContextual"/>
              </w:rPr>
            </w:pPr>
            <w:r w:rsidRPr="005E33F4">
              <w:rPr>
                <w:rFonts w:ascii="Times New Roman" w:eastAsia="DengXian" w:hAnsi="Times New Roman" w:cs="Times New Roman"/>
                <w:b/>
                <w:bCs/>
                <w:color w:val="FFFFFF"/>
                <w:kern w:val="2"/>
                <w:sz w:val="20"/>
                <w:szCs w:val="20"/>
                <w14:ligatures w14:val="standardContextual"/>
              </w:rPr>
              <w:t>Certainty</w:t>
            </w:r>
          </w:p>
        </w:tc>
      </w:tr>
      <w:tr w:rsidR="00943A82" w:rsidRPr="005E33F4" w14:paraId="4FAFAF45" w14:textId="77777777" w:rsidTr="00A557E5">
        <w:trPr>
          <w:gridAfter w:val="1"/>
          <w:wAfter w:w="367" w:type="pct"/>
          <w:cantSplit/>
          <w:tblHeader/>
        </w:trPr>
        <w:tc>
          <w:tcPr>
            <w:tcW w:w="288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39C363" w14:textId="77777777" w:rsidR="00943A82" w:rsidRPr="005E33F4" w:rsidRDefault="00943A82" w:rsidP="00943A82">
            <w:pPr>
              <w:widowControl w:val="0"/>
              <w:jc w:val="center"/>
              <w:rPr>
                <w:rFonts w:ascii="Times New Roman" w:eastAsia="DengXian" w:hAnsi="Times New Roman" w:cs="Times New Roman"/>
                <w:b/>
                <w:bCs/>
                <w:color w:val="FFFFFF"/>
                <w:kern w:val="2"/>
                <w:sz w:val="20"/>
                <w:szCs w:val="20"/>
                <w14:ligatures w14:val="standardContextual"/>
              </w:rPr>
            </w:pPr>
            <w:r w:rsidRPr="005E33F4">
              <w:rPr>
                <w:rFonts w:ascii="Times New Roman" w:eastAsia="DengXian" w:hAnsi="Times New Roman" w:cs="Times New Roman"/>
                <w:b/>
                <w:bCs/>
                <w:color w:val="FFFFFF"/>
                <w:kern w:val="2"/>
                <w:sz w:val="20"/>
                <w:szCs w:val="20"/>
                <w14:ligatures w14:val="standardContextual"/>
              </w:rPr>
              <w:t>№ of studies</w:t>
            </w:r>
          </w:p>
        </w:tc>
        <w:tc>
          <w:tcPr>
            <w:tcW w:w="433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09B269" w14:textId="77777777" w:rsidR="00943A82" w:rsidRPr="005E33F4" w:rsidRDefault="00943A82" w:rsidP="00943A82">
            <w:pPr>
              <w:widowControl w:val="0"/>
              <w:jc w:val="center"/>
              <w:rPr>
                <w:rFonts w:ascii="Times New Roman" w:eastAsia="DengXian" w:hAnsi="Times New Roman" w:cs="Times New Roman"/>
                <w:b/>
                <w:bCs/>
                <w:color w:val="FFFFFF"/>
                <w:kern w:val="2"/>
                <w:sz w:val="20"/>
                <w:szCs w:val="20"/>
                <w14:ligatures w14:val="standardContextual"/>
              </w:rPr>
            </w:pPr>
            <w:r w:rsidRPr="005E33F4">
              <w:rPr>
                <w:rFonts w:ascii="Times New Roman" w:eastAsia="DengXian" w:hAnsi="Times New Roman" w:cs="Times New Roman"/>
                <w:b/>
                <w:bCs/>
                <w:color w:val="FFFFFF"/>
                <w:kern w:val="2"/>
                <w:sz w:val="20"/>
                <w:szCs w:val="20"/>
                <w14:ligatures w14:val="standardContextual"/>
              </w:rPr>
              <w:t>Study design</w:t>
            </w:r>
          </w:p>
        </w:tc>
        <w:tc>
          <w:tcPr>
            <w:tcW w:w="300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0E5351" w14:textId="77777777" w:rsidR="00943A82" w:rsidRPr="005E33F4" w:rsidRDefault="00943A82" w:rsidP="00943A82">
            <w:pPr>
              <w:widowControl w:val="0"/>
              <w:jc w:val="center"/>
              <w:rPr>
                <w:rFonts w:ascii="Times New Roman" w:eastAsia="DengXian" w:hAnsi="Times New Roman" w:cs="Times New Roman"/>
                <w:b/>
                <w:bCs/>
                <w:color w:val="FFFFFF"/>
                <w:kern w:val="2"/>
                <w:sz w:val="20"/>
                <w:szCs w:val="20"/>
                <w14:ligatures w14:val="standardContextual"/>
              </w:rPr>
            </w:pPr>
            <w:r w:rsidRPr="005E33F4">
              <w:rPr>
                <w:rFonts w:ascii="Times New Roman" w:eastAsia="DengXian" w:hAnsi="Times New Roman" w:cs="Times New Roman"/>
                <w:b/>
                <w:bCs/>
                <w:color w:val="FFFFFF"/>
                <w:kern w:val="2"/>
                <w:sz w:val="20"/>
                <w:szCs w:val="20"/>
                <w14:ligatures w14:val="standardContextual"/>
              </w:rPr>
              <w:t>Risk of bias</w:t>
            </w:r>
          </w:p>
        </w:tc>
        <w:tc>
          <w:tcPr>
            <w:tcW w:w="462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9F16DA" w14:textId="77777777" w:rsidR="00943A82" w:rsidRPr="005E33F4" w:rsidRDefault="00943A82" w:rsidP="00943A82">
            <w:pPr>
              <w:widowControl w:val="0"/>
              <w:jc w:val="center"/>
              <w:rPr>
                <w:rFonts w:ascii="Times New Roman" w:eastAsia="DengXian" w:hAnsi="Times New Roman" w:cs="Times New Roman"/>
                <w:b/>
                <w:bCs/>
                <w:color w:val="FFFFFF"/>
                <w:kern w:val="2"/>
                <w:sz w:val="20"/>
                <w:szCs w:val="20"/>
                <w14:ligatures w14:val="standardContextual"/>
              </w:rPr>
            </w:pPr>
            <w:r w:rsidRPr="005E33F4">
              <w:rPr>
                <w:rFonts w:ascii="Times New Roman" w:eastAsia="DengXian" w:hAnsi="Times New Roman" w:cs="Times New Roman"/>
                <w:b/>
                <w:bCs/>
                <w:color w:val="FFFFFF"/>
                <w:kern w:val="2"/>
                <w:sz w:val="20"/>
                <w:szCs w:val="20"/>
                <w14:ligatures w14:val="standardContextual"/>
              </w:rPr>
              <w:t>Inconsistency</w:t>
            </w:r>
          </w:p>
        </w:tc>
        <w:tc>
          <w:tcPr>
            <w:tcW w:w="415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3C8D87" w14:textId="77777777" w:rsidR="00943A82" w:rsidRPr="005E33F4" w:rsidRDefault="00943A82" w:rsidP="00943A82">
            <w:pPr>
              <w:widowControl w:val="0"/>
              <w:jc w:val="center"/>
              <w:rPr>
                <w:rFonts w:ascii="Times New Roman" w:eastAsia="DengXian" w:hAnsi="Times New Roman" w:cs="Times New Roman"/>
                <w:b/>
                <w:bCs/>
                <w:color w:val="FFFFFF"/>
                <w:kern w:val="2"/>
                <w:sz w:val="20"/>
                <w:szCs w:val="20"/>
                <w14:ligatures w14:val="standardContextual"/>
              </w:rPr>
            </w:pPr>
            <w:r w:rsidRPr="005E33F4">
              <w:rPr>
                <w:rFonts w:ascii="Times New Roman" w:eastAsia="DengXian" w:hAnsi="Times New Roman" w:cs="Times New Roman"/>
                <w:b/>
                <w:bCs/>
                <w:color w:val="FFFFFF"/>
                <w:kern w:val="2"/>
                <w:sz w:val="20"/>
                <w:szCs w:val="20"/>
                <w14:ligatures w14:val="standardContextual"/>
              </w:rPr>
              <w:t>Indirectness</w:t>
            </w:r>
          </w:p>
        </w:tc>
        <w:tc>
          <w:tcPr>
            <w:tcW w:w="413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0E2FD7" w14:textId="77777777" w:rsidR="00943A82" w:rsidRPr="005E33F4" w:rsidRDefault="00943A82" w:rsidP="00943A82">
            <w:pPr>
              <w:widowControl w:val="0"/>
              <w:jc w:val="center"/>
              <w:rPr>
                <w:rFonts w:ascii="Times New Roman" w:eastAsia="DengXian" w:hAnsi="Times New Roman" w:cs="Times New Roman"/>
                <w:b/>
                <w:bCs/>
                <w:color w:val="FFFFFF"/>
                <w:kern w:val="2"/>
                <w:sz w:val="20"/>
                <w:szCs w:val="20"/>
                <w14:ligatures w14:val="standardContextual"/>
              </w:rPr>
            </w:pPr>
            <w:r w:rsidRPr="005E33F4">
              <w:rPr>
                <w:rFonts w:ascii="Times New Roman" w:eastAsia="DengXian" w:hAnsi="Times New Roman" w:cs="Times New Roman"/>
                <w:b/>
                <w:bCs/>
                <w:color w:val="FFFFFF"/>
                <w:kern w:val="2"/>
                <w:sz w:val="20"/>
                <w:szCs w:val="20"/>
                <w14:ligatures w14:val="standardContextual"/>
              </w:rPr>
              <w:t>Imprecision</w:t>
            </w:r>
          </w:p>
        </w:tc>
        <w:tc>
          <w:tcPr>
            <w:tcW w:w="483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4DFCA3" w14:textId="77777777" w:rsidR="00943A82" w:rsidRPr="005E33F4" w:rsidRDefault="00943A82" w:rsidP="00943A82">
            <w:pPr>
              <w:widowControl w:val="0"/>
              <w:jc w:val="center"/>
              <w:rPr>
                <w:rFonts w:ascii="Times New Roman" w:eastAsia="DengXian" w:hAnsi="Times New Roman" w:cs="Times New Roman"/>
                <w:b/>
                <w:bCs/>
                <w:color w:val="FFFFFF"/>
                <w:kern w:val="2"/>
                <w:sz w:val="20"/>
                <w:szCs w:val="20"/>
                <w14:ligatures w14:val="standardContextual"/>
              </w:rPr>
            </w:pPr>
            <w:r w:rsidRPr="005E33F4">
              <w:rPr>
                <w:rFonts w:ascii="Times New Roman" w:eastAsia="DengXian" w:hAnsi="Times New Roman" w:cs="Times New Roman"/>
                <w:b/>
                <w:bCs/>
                <w:color w:val="FFFFFF"/>
                <w:kern w:val="2"/>
                <w:sz w:val="20"/>
                <w:szCs w:val="20"/>
                <w14:ligatures w14:val="standardContextual"/>
              </w:rPr>
              <w:t>Other considerations</w:t>
            </w:r>
          </w:p>
        </w:tc>
        <w:tc>
          <w:tcPr>
            <w:tcW w:w="275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E1AF29" w14:textId="77777777" w:rsidR="00943A82" w:rsidRPr="005E33F4" w:rsidRDefault="00943A82" w:rsidP="00943A82">
            <w:pPr>
              <w:widowControl w:val="0"/>
              <w:jc w:val="center"/>
              <w:rPr>
                <w:rFonts w:ascii="Times New Roman" w:eastAsia="DengXian" w:hAnsi="Times New Roman" w:cs="Times New Roman"/>
                <w:b/>
                <w:bCs/>
                <w:color w:val="FFFFFF"/>
                <w:kern w:val="2"/>
                <w:sz w:val="20"/>
                <w:szCs w:val="20"/>
                <w14:ligatures w14:val="standardContextual"/>
              </w:rPr>
            </w:pPr>
            <w:r w:rsidRPr="005E33F4">
              <w:rPr>
                <w:rFonts w:ascii="Times New Roman" w:eastAsia="DengXian" w:hAnsi="Times New Roman" w:cs="Times New Roman"/>
                <w:b/>
                <w:bCs/>
                <w:color w:val="FFFFFF"/>
                <w:kern w:val="2"/>
                <w:sz w:val="20"/>
                <w:szCs w:val="20"/>
                <w14:ligatures w14:val="standardContextual"/>
              </w:rPr>
              <w:t>IG</w:t>
            </w:r>
          </w:p>
        </w:tc>
        <w:tc>
          <w:tcPr>
            <w:tcW w:w="208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09AFB4" w14:textId="77777777" w:rsidR="00943A82" w:rsidRPr="005E33F4" w:rsidRDefault="00943A82" w:rsidP="00943A82">
            <w:pPr>
              <w:widowControl w:val="0"/>
              <w:jc w:val="center"/>
              <w:rPr>
                <w:rFonts w:ascii="Times New Roman" w:eastAsia="DengXian" w:hAnsi="Times New Roman" w:cs="Times New Roman"/>
                <w:b/>
                <w:bCs/>
                <w:color w:val="FFFFFF"/>
                <w:kern w:val="2"/>
                <w:sz w:val="20"/>
                <w:szCs w:val="20"/>
                <w14:ligatures w14:val="standardContextual"/>
              </w:rPr>
            </w:pPr>
            <w:r w:rsidRPr="005E33F4">
              <w:rPr>
                <w:rFonts w:ascii="Times New Roman" w:eastAsia="DengXian" w:hAnsi="Times New Roman" w:cs="Times New Roman"/>
                <w:b/>
                <w:bCs/>
                <w:color w:val="FFFFFF"/>
                <w:kern w:val="2"/>
                <w:sz w:val="20"/>
                <w:szCs w:val="20"/>
                <w14:ligatures w14:val="standardContextual"/>
              </w:rPr>
              <w:t>CG</w:t>
            </w:r>
          </w:p>
        </w:tc>
        <w:tc>
          <w:tcPr>
            <w:tcW w:w="911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A67751" w14:textId="77777777" w:rsidR="00943A82" w:rsidRPr="005E33F4" w:rsidRDefault="00943A82" w:rsidP="00943A82">
            <w:pPr>
              <w:widowControl w:val="0"/>
              <w:jc w:val="center"/>
              <w:rPr>
                <w:rFonts w:ascii="Times New Roman" w:eastAsia="DengXian" w:hAnsi="Times New Roman" w:cs="Times New Roman"/>
                <w:b/>
                <w:bCs/>
                <w:color w:val="FFFFFF"/>
                <w:kern w:val="2"/>
                <w:sz w:val="20"/>
                <w:szCs w:val="20"/>
                <w14:ligatures w14:val="standardContextual"/>
              </w:rPr>
            </w:pPr>
            <w:r w:rsidRPr="005E33F4">
              <w:rPr>
                <w:rFonts w:ascii="Times New Roman" w:eastAsia="DengXian" w:hAnsi="Times New Roman" w:cs="Times New Roman"/>
                <w:b/>
                <w:bCs/>
                <w:color w:val="FFFFFF"/>
                <w:kern w:val="2"/>
                <w:sz w:val="20"/>
                <w:szCs w:val="20"/>
                <w14:ligatures w14:val="standardContextual"/>
              </w:rPr>
              <w:t>Absolute</w:t>
            </w:r>
            <w:r w:rsidRPr="005E33F4">
              <w:rPr>
                <w:rFonts w:ascii="Times New Roman" w:eastAsia="DengXian" w:hAnsi="Times New Roman" w:cs="Times New Roman"/>
                <w:b/>
                <w:bCs/>
                <w:color w:val="FFFFFF"/>
                <w:kern w:val="2"/>
                <w:sz w:val="20"/>
                <w:szCs w:val="20"/>
                <w14:ligatures w14:val="standardContextual"/>
              </w:rPr>
              <w:br/>
              <w:t>(95% CI)</w:t>
            </w:r>
          </w:p>
        </w:tc>
        <w:tc>
          <w:tcPr>
            <w:tcW w:w="445" w:type="pct"/>
            <w:vMerge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vAlign w:val="center"/>
            <w:hideMark/>
          </w:tcPr>
          <w:p w14:paraId="4F3C199E" w14:textId="77777777" w:rsidR="00943A82" w:rsidRPr="005E33F4" w:rsidRDefault="00943A82" w:rsidP="00943A8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FFFFFF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943A82" w:rsidRPr="005E33F4" w14:paraId="396F51FF" w14:textId="77777777" w:rsidTr="00A557E5">
        <w:trPr>
          <w:cantSplit/>
        </w:trPr>
        <w:tc>
          <w:tcPr>
            <w:tcW w:w="5000" w:type="pct"/>
            <w:gridSpan w:val="12"/>
            <w:shd w:val="clear" w:color="auto" w:fill="FFFFFF"/>
            <w:tcMar>
              <w:top w:w="75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1E3C0FC" w14:textId="77777777" w:rsidR="00943A82" w:rsidRPr="005E33F4" w:rsidRDefault="00943A82" w:rsidP="00943A82">
            <w:pPr>
              <w:widowControl w:val="0"/>
              <w:rPr>
                <w:rFonts w:ascii="Times New Roman" w:eastAsia="DengXian" w:hAnsi="Times New Roman" w:cs="Times New Roman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5E33F4">
              <w:rPr>
                <w:rFonts w:ascii="Times New Roman" w:eastAsia="DengXian" w:hAnsi="Times New Roman" w:cs="Times New Roman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  <w:t>VAS</w:t>
            </w:r>
          </w:p>
        </w:tc>
      </w:tr>
      <w:tr w:rsidR="00943A82" w:rsidRPr="005E33F4" w14:paraId="4BE4D854" w14:textId="77777777" w:rsidTr="00A557E5">
        <w:trPr>
          <w:gridAfter w:val="1"/>
          <w:wAfter w:w="367" w:type="pct"/>
          <w:cantSplit/>
        </w:trPr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A9844A" w14:textId="77777777" w:rsidR="00943A82" w:rsidRPr="005E33F4" w:rsidRDefault="00943A82" w:rsidP="00943A82">
            <w:pPr>
              <w:widowControl w:val="0"/>
              <w:jc w:val="center"/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5E33F4"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  <w:t>7</w:t>
            </w:r>
          </w:p>
        </w:tc>
        <w:tc>
          <w:tcPr>
            <w:tcW w:w="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451739" w14:textId="77777777" w:rsidR="00943A82" w:rsidRPr="005E33F4" w:rsidRDefault="00943A82" w:rsidP="00943A82">
            <w:pPr>
              <w:widowControl w:val="0"/>
              <w:jc w:val="center"/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5E33F4"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  <w:t>randomised trials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98C7CA" w14:textId="77777777" w:rsidR="00943A82" w:rsidRPr="005E33F4" w:rsidRDefault="00943A82" w:rsidP="00943A82">
            <w:pPr>
              <w:widowControl w:val="0"/>
              <w:jc w:val="center"/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5E33F4"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  <w:t>not serious</w:t>
            </w:r>
          </w:p>
        </w:tc>
        <w:tc>
          <w:tcPr>
            <w:tcW w:w="4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35614F" w14:textId="77777777" w:rsidR="00943A82" w:rsidRPr="005E33F4" w:rsidRDefault="00943A82" w:rsidP="00943A82">
            <w:pPr>
              <w:widowControl w:val="0"/>
              <w:jc w:val="center"/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5E33F4"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  <w:t>serious</w:t>
            </w:r>
            <w:r w:rsidRPr="005E33F4">
              <w:rPr>
                <w:rFonts w:ascii="Times New Roman" w:eastAsia="DengXian" w:hAnsi="Times New Roman" w:cs="Times New Roman"/>
                <w:kern w:val="2"/>
                <w:sz w:val="20"/>
                <w:szCs w:val="20"/>
                <w:vertAlign w:val="superscript"/>
                <w14:ligatures w14:val="standardContextual"/>
              </w:rPr>
              <w:t>a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E2CDC4" w14:textId="77777777" w:rsidR="00943A82" w:rsidRPr="005E33F4" w:rsidRDefault="00943A82" w:rsidP="00943A82">
            <w:pPr>
              <w:widowControl w:val="0"/>
              <w:jc w:val="center"/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5E33F4"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  <w:t>not serious</w:t>
            </w:r>
          </w:p>
        </w:tc>
        <w:tc>
          <w:tcPr>
            <w:tcW w:w="4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FCCFA4" w14:textId="77777777" w:rsidR="00943A82" w:rsidRPr="005E33F4" w:rsidRDefault="00943A82" w:rsidP="00943A82">
            <w:pPr>
              <w:widowControl w:val="0"/>
              <w:jc w:val="center"/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5E33F4"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  <w:t>not serious</w:t>
            </w:r>
          </w:p>
        </w:tc>
        <w:tc>
          <w:tcPr>
            <w:tcW w:w="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B68E95" w14:textId="77777777" w:rsidR="00943A82" w:rsidRPr="005E33F4" w:rsidRDefault="00943A82" w:rsidP="00943A82">
            <w:pPr>
              <w:widowControl w:val="0"/>
              <w:jc w:val="center"/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5E33F4"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  <w:t>none</w:t>
            </w:r>
          </w:p>
        </w:tc>
        <w:tc>
          <w:tcPr>
            <w:tcW w:w="2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88D952" w14:textId="77777777" w:rsidR="00943A82" w:rsidRPr="005E33F4" w:rsidRDefault="00943A82" w:rsidP="00943A82">
            <w:pPr>
              <w:widowControl w:val="0"/>
              <w:jc w:val="center"/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5E33F4"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  <w:t>146</w:t>
            </w:r>
          </w:p>
        </w:tc>
        <w:tc>
          <w:tcPr>
            <w:tcW w:w="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060DE9" w14:textId="77777777" w:rsidR="00943A82" w:rsidRPr="005E33F4" w:rsidRDefault="00943A82" w:rsidP="00943A82">
            <w:pPr>
              <w:widowControl w:val="0"/>
              <w:jc w:val="center"/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5E33F4"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  <w:t>142</w:t>
            </w:r>
          </w:p>
        </w:tc>
        <w:tc>
          <w:tcPr>
            <w:tcW w:w="9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50656E" w14:textId="77777777" w:rsidR="00943A82" w:rsidRPr="005E33F4" w:rsidRDefault="00943A82" w:rsidP="00943A82">
            <w:pPr>
              <w:widowControl w:val="0"/>
              <w:jc w:val="center"/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5E33F4"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  <w:t xml:space="preserve">SMD </w:t>
            </w:r>
            <w:r w:rsidRPr="005E33F4">
              <w:rPr>
                <w:rFonts w:ascii="Times New Roman" w:eastAsia="DengXian" w:hAnsi="Times New Roman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>2.55 higher</w:t>
            </w:r>
            <w:r w:rsidRPr="005E33F4"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  <w:br/>
              <w:t>(0.97 higher to 4.13 higher)</w:t>
            </w:r>
          </w:p>
        </w:tc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50193B" w14:textId="77777777" w:rsidR="00943A82" w:rsidRPr="005E33F4" w:rsidRDefault="00943A82" w:rsidP="00943A82">
            <w:pPr>
              <w:widowControl w:val="0"/>
              <w:jc w:val="center"/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5E33F4">
              <w:rPr>
                <w:rFonts w:ascii="Cambria Math" w:eastAsia="DengXian" w:hAnsi="Cambria Math" w:cs="Cambria Math"/>
                <w:kern w:val="2"/>
                <w:sz w:val="20"/>
                <w:szCs w:val="20"/>
                <w14:ligatures w14:val="standardContextual"/>
              </w:rPr>
              <w:t>⨁⨁⨁</w:t>
            </w:r>
            <w:r w:rsidRPr="005E33F4">
              <w:rPr>
                <w:rFonts w:ascii="Segoe UI Symbol" w:eastAsia="DengXian" w:hAnsi="Segoe UI Symbol" w:cs="Segoe UI Symbol"/>
                <w:kern w:val="2"/>
                <w:sz w:val="20"/>
                <w:szCs w:val="20"/>
                <w14:ligatures w14:val="standardContextual"/>
              </w:rPr>
              <w:t>◯</w:t>
            </w:r>
            <w:r w:rsidRPr="005E33F4"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  <w:br/>
              <w:t>Moderate</w:t>
            </w:r>
          </w:p>
        </w:tc>
      </w:tr>
      <w:tr w:rsidR="00943A82" w:rsidRPr="005E33F4" w14:paraId="6F59977B" w14:textId="77777777" w:rsidTr="00A557E5">
        <w:trPr>
          <w:cantSplit/>
        </w:trPr>
        <w:tc>
          <w:tcPr>
            <w:tcW w:w="5000" w:type="pct"/>
            <w:gridSpan w:val="12"/>
            <w:shd w:val="clear" w:color="auto" w:fill="FFFFFF"/>
            <w:tcMar>
              <w:top w:w="75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54BFDF0" w14:textId="77777777" w:rsidR="00943A82" w:rsidRPr="005E33F4" w:rsidRDefault="00943A82" w:rsidP="00943A82">
            <w:pPr>
              <w:widowControl w:val="0"/>
              <w:rPr>
                <w:rFonts w:ascii="Times New Roman" w:hAnsi="Times New Roman" w:cs="Times New Roman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5E33F4">
              <w:rPr>
                <w:rFonts w:ascii="Times New Roman" w:eastAsia="DengXian" w:hAnsi="Times New Roman" w:cs="Times New Roman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  <w:t>PPT</w:t>
            </w:r>
          </w:p>
        </w:tc>
      </w:tr>
      <w:tr w:rsidR="00943A82" w:rsidRPr="005E33F4" w14:paraId="5442959E" w14:textId="77777777" w:rsidTr="00A557E5">
        <w:trPr>
          <w:gridAfter w:val="1"/>
          <w:wAfter w:w="367" w:type="pct"/>
          <w:cantSplit/>
        </w:trPr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154BD5" w14:textId="77777777" w:rsidR="00943A82" w:rsidRPr="005E33F4" w:rsidRDefault="00943A82" w:rsidP="00943A82">
            <w:pPr>
              <w:widowControl w:val="0"/>
              <w:jc w:val="center"/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5E33F4"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0B17D9" w14:textId="77777777" w:rsidR="00943A82" w:rsidRPr="005E33F4" w:rsidRDefault="00943A82" w:rsidP="00943A82">
            <w:pPr>
              <w:widowControl w:val="0"/>
              <w:jc w:val="center"/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5E33F4"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  <w:t>randomised trials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9EC822" w14:textId="77777777" w:rsidR="00943A82" w:rsidRPr="005E33F4" w:rsidRDefault="00943A82" w:rsidP="00943A82">
            <w:pPr>
              <w:widowControl w:val="0"/>
              <w:jc w:val="center"/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5E33F4"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  <w:t>not serious</w:t>
            </w:r>
          </w:p>
        </w:tc>
        <w:tc>
          <w:tcPr>
            <w:tcW w:w="4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709433" w14:textId="77777777" w:rsidR="00943A82" w:rsidRPr="005E33F4" w:rsidRDefault="00943A82" w:rsidP="00943A82">
            <w:pPr>
              <w:widowControl w:val="0"/>
              <w:jc w:val="center"/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5E33F4"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  <w:t>not serious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F225D2" w14:textId="77777777" w:rsidR="00943A82" w:rsidRPr="005E33F4" w:rsidRDefault="00943A82" w:rsidP="00943A82">
            <w:pPr>
              <w:widowControl w:val="0"/>
              <w:jc w:val="center"/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5E33F4"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  <w:t>not serious</w:t>
            </w:r>
          </w:p>
        </w:tc>
        <w:tc>
          <w:tcPr>
            <w:tcW w:w="4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A1B319" w14:textId="77777777" w:rsidR="00943A82" w:rsidRPr="005E33F4" w:rsidRDefault="00943A82" w:rsidP="00943A82">
            <w:pPr>
              <w:widowControl w:val="0"/>
              <w:jc w:val="center"/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5E33F4"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  <w:t>serious</w:t>
            </w:r>
            <w:r w:rsidRPr="005E33F4">
              <w:rPr>
                <w:rFonts w:ascii="Times New Roman" w:eastAsia="DengXian" w:hAnsi="Times New Roman" w:cs="Times New Roman"/>
                <w:kern w:val="2"/>
                <w:sz w:val="20"/>
                <w:szCs w:val="20"/>
                <w:vertAlign w:val="superscript"/>
                <w14:ligatures w14:val="standardContextual"/>
              </w:rPr>
              <w:t>b</w:t>
            </w:r>
          </w:p>
        </w:tc>
        <w:tc>
          <w:tcPr>
            <w:tcW w:w="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607655" w14:textId="77777777" w:rsidR="00943A82" w:rsidRPr="005E33F4" w:rsidRDefault="00943A82" w:rsidP="00943A82">
            <w:pPr>
              <w:widowControl w:val="0"/>
              <w:jc w:val="center"/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5E33F4"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  <w:t>none</w:t>
            </w:r>
          </w:p>
        </w:tc>
        <w:tc>
          <w:tcPr>
            <w:tcW w:w="2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A89A2F" w14:textId="77777777" w:rsidR="00943A82" w:rsidRPr="005E33F4" w:rsidRDefault="00943A82" w:rsidP="00943A82">
            <w:pPr>
              <w:widowControl w:val="0"/>
              <w:jc w:val="center"/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5E33F4"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  <w:t>34</w:t>
            </w:r>
          </w:p>
        </w:tc>
        <w:tc>
          <w:tcPr>
            <w:tcW w:w="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2FC7EE" w14:textId="77777777" w:rsidR="00943A82" w:rsidRPr="005E33F4" w:rsidRDefault="00943A82" w:rsidP="00943A82">
            <w:pPr>
              <w:widowControl w:val="0"/>
              <w:jc w:val="center"/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5E33F4"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  <w:t>34</w:t>
            </w:r>
          </w:p>
        </w:tc>
        <w:tc>
          <w:tcPr>
            <w:tcW w:w="9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15BA8C" w14:textId="77777777" w:rsidR="00943A82" w:rsidRPr="005E33F4" w:rsidRDefault="00943A82" w:rsidP="00943A82">
            <w:pPr>
              <w:widowControl w:val="0"/>
              <w:jc w:val="center"/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5E33F4"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  <w:t xml:space="preserve">SMD </w:t>
            </w:r>
            <w:r w:rsidRPr="005E33F4">
              <w:rPr>
                <w:rFonts w:ascii="Times New Roman" w:eastAsia="DengXian" w:hAnsi="Times New Roman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>0.07 lower</w:t>
            </w:r>
            <w:r w:rsidRPr="005E33F4"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  <w:br/>
              <w:t>(0.73 lower to 0.58 higher)</w:t>
            </w:r>
          </w:p>
        </w:tc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A25278" w14:textId="77777777" w:rsidR="00943A82" w:rsidRPr="005E33F4" w:rsidRDefault="00943A82" w:rsidP="00943A82">
            <w:pPr>
              <w:widowControl w:val="0"/>
              <w:jc w:val="center"/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5E33F4">
              <w:rPr>
                <w:rFonts w:ascii="Cambria Math" w:eastAsia="DengXian" w:hAnsi="Cambria Math" w:cs="Cambria Math"/>
                <w:kern w:val="2"/>
                <w:sz w:val="20"/>
                <w:szCs w:val="20"/>
                <w14:ligatures w14:val="standardContextual"/>
              </w:rPr>
              <w:t>⨁⨁⨁</w:t>
            </w:r>
            <w:r w:rsidRPr="005E33F4">
              <w:rPr>
                <w:rFonts w:ascii="Segoe UI Symbol" w:eastAsia="DengXian" w:hAnsi="Segoe UI Symbol" w:cs="Segoe UI Symbol"/>
                <w:kern w:val="2"/>
                <w:sz w:val="20"/>
                <w:szCs w:val="20"/>
                <w14:ligatures w14:val="standardContextual"/>
              </w:rPr>
              <w:t>◯</w:t>
            </w:r>
            <w:r w:rsidRPr="005E33F4"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  <w:br/>
              <w:t>Moderate</w:t>
            </w:r>
          </w:p>
        </w:tc>
      </w:tr>
      <w:tr w:rsidR="00943A82" w:rsidRPr="005E33F4" w14:paraId="5EA17E59" w14:textId="77777777" w:rsidTr="00A557E5">
        <w:trPr>
          <w:cantSplit/>
        </w:trPr>
        <w:tc>
          <w:tcPr>
            <w:tcW w:w="5000" w:type="pct"/>
            <w:gridSpan w:val="12"/>
            <w:shd w:val="clear" w:color="auto" w:fill="FFFFFF"/>
            <w:tcMar>
              <w:top w:w="75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972A7F1" w14:textId="77777777" w:rsidR="00943A82" w:rsidRPr="005E33F4" w:rsidRDefault="00943A82" w:rsidP="00943A82">
            <w:pPr>
              <w:widowControl w:val="0"/>
              <w:rPr>
                <w:rFonts w:ascii="Times New Roman" w:hAnsi="Times New Roman" w:cs="Times New Roman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5E33F4">
              <w:rPr>
                <w:rFonts w:ascii="Times New Roman" w:eastAsia="DengXian" w:hAnsi="Times New Roman" w:cs="Times New Roman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  <w:t>NDI or NPQ</w:t>
            </w:r>
          </w:p>
        </w:tc>
      </w:tr>
      <w:tr w:rsidR="00943A82" w:rsidRPr="005E33F4" w14:paraId="13A8659C" w14:textId="77777777" w:rsidTr="00A557E5">
        <w:trPr>
          <w:gridAfter w:val="1"/>
          <w:wAfter w:w="367" w:type="pct"/>
          <w:cantSplit/>
        </w:trPr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790634" w14:textId="77777777" w:rsidR="00943A82" w:rsidRPr="005E33F4" w:rsidRDefault="00943A82" w:rsidP="00943A82">
            <w:pPr>
              <w:widowControl w:val="0"/>
              <w:jc w:val="center"/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5E33F4"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  <w:t>4</w:t>
            </w:r>
          </w:p>
        </w:tc>
        <w:tc>
          <w:tcPr>
            <w:tcW w:w="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EFEBFB" w14:textId="77777777" w:rsidR="00943A82" w:rsidRPr="005E33F4" w:rsidRDefault="00943A82" w:rsidP="00943A82">
            <w:pPr>
              <w:widowControl w:val="0"/>
              <w:jc w:val="center"/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5E33F4"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  <w:t>randomised trials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3CD606" w14:textId="77777777" w:rsidR="00943A82" w:rsidRPr="005E33F4" w:rsidRDefault="00943A82" w:rsidP="00943A82">
            <w:pPr>
              <w:widowControl w:val="0"/>
              <w:jc w:val="center"/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5E33F4"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  <w:t>not serious</w:t>
            </w:r>
          </w:p>
        </w:tc>
        <w:tc>
          <w:tcPr>
            <w:tcW w:w="4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EB75DA" w14:textId="77777777" w:rsidR="00943A82" w:rsidRPr="005E33F4" w:rsidRDefault="00943A82" w:rsidP="00943A82">
            <w:pPr>
              <w:widowControl w:val="0"/>
              <w:jc w:val="center"/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5E33F4"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  <w:t>not serious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150595" w14:textId="77777777" w:rsidR="00943A82" w:rsidRPr="005E33F4" w:rsidRDefault="00943A82" w:rsidP="00943A82">
            <w:pPr>
              <w:widowControl w:val="0"/>
              <w:jc w:val="center"/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5E33F4"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  <w:t>not serious</w:t>
            </w:r>
          </w:p>
        </w:tc>
        <w:tc>
          <w:tcPr>
            <w:tcW w:w="4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8419B9" w14:textId="77777777" w:rsidR="00943A82" w:rsidRPr="005E33F4" w:rsidRDefault="00943A82" w:rsidP="00943A82">
            <w:pPr>
              <w:widowControl w:val="0"/>
              <w:jc w:val="center"/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5E33F4"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  <w:t>serious</w:t>
            </w:r>
            <w:r w:rsidRPr="005E33F4">
              <w:rPr>
                <w:rFonts w:ascii="Times New Roman" w:eastAsia="DengXian" w:hAnsi="Times New Roman" w:cs="Times New Roman"/>
                <w:kern w:val="2"/>
                <w:sz w:val="20"/>
                <w:szCs w:val="20"/>
                <w:vertAlign w:val="superscript"/>
                <w14:ligatures w14:val="standardContextual"/>
              </w:rPr>
              <w:t>b</w:t>
            </w:r>
          </w:p>
        </w:tc>
        <w:tc>
          <w:tcPr>
            <w:tcW w:w="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DB7399" w14:textId="77777777" w:rsidR="00943A82" w:rsidRPr="005E33F4" w:rsidRDefault="00943A82" w:rsidP="00943A82">
            <w:pPr>
              <w:widowControl w:val="0"/>
              <w:jc w:val="center"/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5E33F4"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  <w:t>none</w:t>
            </w:r>
          </w:p>
        </w:tc>
        <w:tc>
          <w:tcPr>
            <w:tcW w:w="2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EE8090" w14:textId="77777777" w:rsidR="00943A82" w:rsidRPr="005E33F4" w:rsidRDefault="00943A82" w:rsidP="00943A82">
            <w:pPr>
              <w:widowControl w:val="0"/>
              <w:jc w:val="center"/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5E33F4"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  <w:t>55</w:t>
            </w:r>
          </w:p>
        </w:tc>
        <w:tc>
          <w:tcPr>
            <w:tcW w:w="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C6CED6" w14:textId="77777777" w:rsidR="00943A82" w:rsidRPr="005E33F4" w:rsidRDefault="00943A82" w:rsidP="00943A82">
            <w:pPr>
              <w:widowControl w:val="0"/>
              <w:jc w:val="center"/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5E33F4"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  <w:t>54</w:t>
            </w:r>
          </w:p>
        </w:tc>
        <w:tc>
          <w:tcPr>
            <w:tcW w:w="9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F995E6" w14:textId="77777777" w:rsidR="00943A82" w:rsidRPr="005E33F4" w:rsidRDefault="00943A82" w:rsidP="00943A82">
            <w:pPr>
              <w:widowControl w:val="0"/>
              <w:jc w:val="center"/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5E33F4"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  <w:t xml:space="preserve">SMD </w:t>
            </w:r>
            <w:r w:rsidRPr="005E33F4">
              <w:rPr>
                <w:rFonts w:ascii="Times New Roman" w:eastAsia="DengXian" w:hAnsi="Times New Roman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>0.24 higher</w:t>
            </w:r>
            <w:r w:rsidRPr="005E33F4"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  <w:br/>
              <w:t>(0.14 lower to 0.62 higher)</w:t>
            </w:r>
          </w:p>
        </w:tc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F86E32" w14:textId="77777777" w:rsidR="00943A82" w:rsidRPr="005E33F4" w:rsidRDefault="00943A82" w:rsidP="00943A82">
            <w:pPr>
              <w:widowControl w:val="0"/>
              <w:jc w:val="center"/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5E33F4">
              <w:rPr>
                <w:rFonts w:ascii="Cambria Math" w:eastAsia="DengXian" w:hAnsi="Cambria Math" w:cs="Cambria Math"/>
                <w:kern w:val="2"/>
                <w:sz w:val="20"/>
                <w:szCs w:val="20"/>
                <w14:ligatures w14:val="standardContextual"/>
              </w:rPr>
              <w:t>⨁⨁⨁</w:t>
            </w:r>
            <w:r w:rsidRPr="005E33F4">
              <w:rPr>
                <w:rFonts w:ascii="Segoe UI Symbol" w:eastAsia="DengXian" w:hAnsi="Segoe UI Symbol" w:cs="Segoe UI Symbol"/>
                <w:kern w:val="2"/>
                <w:sz w:val="20"/>
                <w:szCs w:val="20"/>
                <w14:ligatures w14:val="standardContextual"/>
              </w:rPr>
              <w:t>◯</w:t>
            </w:r>
            <w:r w:rsidRPr="005E33F4"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  <w:br/>
              <w:t>Moderate</w:t>
            </w:r>
          </w:p>
        </w:tc>
      </w:tr>
      <w:tr w:rsidR="00943A82" w:rsidRPr="005E33F4" w14:paraId="6EF3D437" w14:textId="77777777" w:rsidTr="00A557E5">
        <w:trPr>
          <w:cantSplit/>
        </w:trPr>
        <w:tc>
          <w:tcPr>
            <w:tcW w:w="5000" w:type="pct"/>
            <w:gridSpan w:val="12"/>
            <w:shd w:val="clear" w:color="auto" w:fill="FFFFFF"/>
            <w:tcMar>
              <w:top w:w="75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E4EC54C" w14:textId="77777777" w:rsidR="00943A82" w:rsidRPr="005E33F4" w:rsidRDefault="00943A82" w:rsidP="00943A82">
            <w:pPr>
              <w:widowControl w:val="0"/>
              <w:rPr>
                <w:rFonts w:ascii="Times New Roman" w:hAnsi="Times New Roman" w:cs="Times New Roman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5E33F4">
              <w:rPr>
                <w:rFonts w:ascii="Times New Roman" w:eastAsia="DengXian" w:hAnsi="Times New Roman" w:cs="Times New Roman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  <w:t>CVA</w:t>
            </w:r>
          </w:p>
        </w:tc>
      </w:tr>
      <w:tr w:rsidR="00943A82" w:rsidRPr="005E33F4" w14:paraId="573AFE17" w14:textId="77777777" w:rsidTr="00A557E5">
        <w:trPr>
          <w:gridAfter w:val="1"/>
          <w:wAfter w:w="367" w:type="pct"/>
          <w:cantSplit/>
        </w:trPr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21397E" w14:textId="77777777" w:rsidR="00943A82" w:rsidRPr="005E33F4" w:rsidRDefault="00943A82" w:rsidP="00943A82">
            <w:pPr>
              <w:widowControl w:val="0"/>
              <w:jc w:val="center"/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5E33F4"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A765D2" w14:textId="77777777" w:rsidR="00943A82" w:rsidRPr="005E33F4" w:rsidRDefault="00943A82" w:rsidP="00943A82">
            <w:pPr>
              <w:widowControl w:val="0"/>
              <w:jc w:val="center"/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5E33F4"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  <w:t>randomised trials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FA1B55" w14:textId="77777777" w:rsidR="00943A82" w:rsidRPr="005E33F4" w:rsidRDefault="00943A82" w:rsidP="00943A82">
            <w:pPr>
              <w:widowControl w:val="0"/>
              <w:jc w:val="center"/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5E33F4"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  <w:t>not serious</w:t>
            </w:r>
          </w:p>
        </w:tc>
        <w:tc>
          <w:tcPr>
            <w:tcW w:w="4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F750E4" w14:textId="77777777" w:rsidR="00943A82" w:rsidRPr="005E33F4" w:rsidRDefault="00943A82" w:rsidP="00943A82">
            <w:pPr>
              <w:widowControl w:val="0"/>
              <w:jc w:val="center"/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5E33F4"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  <w:t>serious</w:t>
            </w:r>
            <w:r w:rsidRPr="005E33F4">
              <w:rPr>
                <w:rFonts w:ascii="Times New Roman" w:eastAsia="DengXian" w:hAnsi="Times New Roman" w:cs="Times New Roman"/>
                <w:kern w:val="2"/>
                <w:sz w:val="20"/>
                <w:szCs w:val="20"/>
                <w:vertAlign w:val="superscript"/>
                <w14:ligatures w14:val="standardContextual"/>
              </w:rPr>
              <w:t>a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E6F977" w14:textId="77777777" w:rsidR="00943A82" w:rsidRPr="005E33F4" w:rsidRDefault="00943A82" w:rsidP="00943A82">
            <w:pPr>
              <w:widowControl w:val="0"/>
              <w:jc w:val="center"/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5E33F4"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  <w:t>not serious</w:t>
            </w:r>
          </w:p>
        </w:tc>
        <w:tc>
          <w:tcPr>
            <w:tcW w:w="4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FD44BE" w14:textId="77777777" w:rsidR="00943A82" w:rsidRPr="005E33F4" w:rsidRDefault="00943A82" w:rsidP="00943A82">
            <w:pPr>
              <w:widowControl w:val="0"/>
              <w:jc w:val="center"/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5E33F4"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  <w:t>serious</w:t>
            </w:r>
            <w:r w:rsidRPr="005E33F4">
              <w:rPr>
                <w:rFonts w:ascii="Times New Roman" w:eastAsia="DengXian" w:hAnsi="Times New Roman" w:cs="Times New Roman"/>
                <w:kern w:val="2"/>
                <w:sz w:val="20"/>
                <w:szCs w:val="20"/>
                <w:vertAlign w:val="superscript"/>
                <w14:ligatures w14:val="standardContextual"/>
              </w:rPr>
              <w:t>b</w:t>
            </w:r>
          </w:p>
        </w:tc>
        <w:tc>
          <w:tcPr>
            <w:tcW w:w="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42DFE7" w14:textId="77777777" w:rsidR="00943A82" w:rsidRPr="005E33F4" w:rsidRDefault="00943A82" w:rsidP="00943A82">
            <w:pPr>
              <w:widowControl w:val="0"/>
              <w:jc w:val="center"/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5E33F4"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  <w:t>none</w:t>
            </w:r>
          </w:p>
        </w:tc>
        <w:tc>
          <w:tcPr>
            <w:tcW w:w="2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946134" w14:textId="77777777" w:rsidR="00943A82" w:rsidRPr="005E33F4" w:rsidRDefault="00943A82" w:rsidP="00943A82">
            <w:pPr>
              <w:widowControl w:val="0"/>
              <w:jc w:val="center"/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5E33F4"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  <w:t>32</w:t>
            </w:r>
          </w:p>
        </w:tc>
        <w:tc>
          <w:tcPr>
            <w:tcW w:w="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62023F" w14:textId="77777777" w:rsidR="00943A82" w:rsidRPr="005E33F4" w:rsidRDefault="00943A82" w:rsidP="00943A82">
            <w:pPr>
              <w:widowControl w:val="0"/>
              <w:jc w:val="center"/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5E33F4"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  <w:t>31</w:t>
            </w:r>
          </w:p>
        </w:tc>
        <w:tc>
          <w:tcPr>
            <w:tcW w:w="9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FD1C8D" w14:textId="77777777" w:rsidR="00943A82" w:rsidRPr="005E33F4" w:rsidRDefault="00943A82" w:rsidP="00943A82">
            <w:pPr>
              <w:widowControl w:val="0"/>
              <w:jc w:val="center"/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5E33F4"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3D3C31" w14:textId="77777777" w:rsidR="00943A82" w:rsidRPr="005E33F4" w:rsidRDefault="00943A82" w:rsidP="00943A82">
            <w:pPr>
              <w:widowControl w:val="0"/>
              <w:jc w:val="center"/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5E33F4">
              <w:rPr>
                <w:rFonts w:ascii="Cambria Math" w:eastAsia="DengXian" w:hAnsi="Cambria Math" w:cs="Cambria Math"/>
                <w:kern w:val="2"/>
                <w:sz w:val="20"/>
                <w:szCs w:val="20"/>
                <w14:ligatures w14:val="standardContextual"/>
              </w:rPr>
              <w:t>⨁⨁</w:t>
            </w:r>
            <w:r w:rsidRPr="005E33F4">
              <w:rPr>
                <w:rFonts w:ascii="Segoe UI Symbol" w:eastAsia="DengXian" w:hAnsi="Segoe UI Symbol" w:cs="Segoe UI Symbol"/>
                <w:kern w:val="2"/>
                <w:sz w:val="20"/>
                <w:szCs w:val="20"/>
                <w14:ligatures w14:val="standardContextual"/>
              </w:rPr>
              <w:t>◯◯</w:t>
            </w:r>
            <w:r w:rsidRPr="005E33F4"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  <w:br/>
              <w:t>Low</w:t>
            </w:r>
          </w:p>
        </w:tc>
      </w:tr>
      <w:tr w:rsidR="00943A82" w:rsidRPr="005E33F4" w14:paraId="676A41FB" w14:textId="77777777" w:rsidTr="00A557E5">
        <w:trPr>
          <w:cantSplit/>
        </w:trPr>
        <w:tc>
          <w:tcPr>
            <w:tcW w:w="5000" w:type="pct"/>
            <w:gridSpan w:val="12"/>
            <w:shd w:val="clear" w:color="auto" w:fill="FFFFFF"/>
            <w:tcMar>
              <w:top w:w="75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D328D7A" w14:textId="77777777" w:rsidR="00943A82" w:rsidRPr="005E33F4" w:rsidRDefault="00943A82" w:rsidP="00943A82">
            <w:pPr>
              <w:widowControl w:val="0"/>
              <w:rPr>
                <w:rFonts w:ascii="Times New Roman" w:hAnsi="Times New Roman" w:cs="Times New Roman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5E33F4">
              <w:rPr>
                <w:rFonts w:ascii="Times New Roman" w:eastAsia="DengXian" w:hAnsi="Times New Roman" w:cs="Times New Roman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  <w:t>CROM</w:t>
            </w:r>
          </w:p>
        </w:tc>
      </w:tr>
      <w:tr w:rsidR="00943A82" w:rsidRPr="005E33F4" w14:paraId="7AA94789" w14:textId="77777777" w:rsidTr="00A557E5">
        <w:trPr>
          <w:gridAfter w:val="1"/>
          <w:wAfter w:w="367" w:type="pct"/>
          <w:cantSplit/>
        </w:trPr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723104" w14:textId="77777777" w:rsidR="00943A82" w:rsidRPr="005E33F4" w:rsidRDefault="00943A82" w:rsidP="00943A82">
            <w:pPr>
              <w:widowControl w:val="0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5E33F4">
              <w:rPr>
                <w:rFonts w:ascii="Times New Roman" w:eastAsia="DengXian" w:hAnsi="Times New Roman" w:cs="Times New Roman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  <w:t>3</w:t>
            </w:r>
          </w:p>
        </w:tc>
        <w:tc>
          <w:tcPr>
            <w:tcW w:w="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CF69CE" w14:textId="77777777" w:rsidR="00943A82" w:rsidRPr="005E33F4" w:rsidRDefault="00943A82" w:rsidP="00943A82">
            <w:pPr>
              <w:widowControl w:val="0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5E33F4"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  <w:t>randomised trials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1AC759" w14:textId="77777777" w:rsidR="00943A82" w:rsidRPr="005E33F4" w:rsidRDefault="00943A82" w:rsidP="00943A82">
            <w:pPr>
              <w:widowControl w:val="0"/>
              <w:jc w:val="center"/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5E33F4"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  <w:t>not serious</w:t>
            </w:r>
          </w:p>
        </w:tc>
        <w:tc>
          <w:tcPr>
            <w:tcW w:w="4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5E6E0E" w14:textId="77777777" w:rsidR="00943A82" w:rsidRPr="005E33F4" w:rsidRDefault="00943A82" w:rsidP="00943A82">
            <w:pPr>
              <w:widowControl w:val="0"/>
              <w:jc w:val="center"/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5E33F4"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  <w:t>serious</w:t>
            </w:r>
            <w:r w:rsidRPr="005E33F4">
              <w:rPr>
                <w:rFonts w:ascii="Times New Roman" w:eastAsia="DengXian" w:hAnsi="Times New Roman" w:cs="Times New Roman"/>
                <w:kern w:val="2"/>
                <w:sz w:val="20"/>
                <w:szCs w:val="20"/>
                <w:vertAlign w:val="superscript"/>
                <w14:ligatures w14:val="standardContextual"/>
              </w:rPr>
              <w:t>c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B10F49" w14:textId="77777777" w:rsidR="00943A82" w:rsidRPr="005E33F4" w:rsidRDefault="00943A82" w:rsidP="00943A82">
            <w:pPr>
              <w:widowControl w:val="0"/>
              <w:jc w:val="center"/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5E33F4"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  <w:t>not serious</w:t>
            </w:r>
          </w:p>
        </w:tc>
        <w:tc>
          <w:tcPr>
            <w:tcW w:w="4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A45BA2" w14:textId="77777777" w:rsidR="00943A82" w:rsidRPr="005E33F4" w:rsidRDefault="00943A82" w:rsidP="00943A82">
            <w:pPr>
              <w:widowControl w:val="0"/>
              <w:jc w:val="center"/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5E33F4"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  <w:t>serious</w:t>
            </w:r>
            <w:r w:rsidRPr="005E33F4">
              <w:rPr>
                <w:rFonts w:ascii="Times New Roman" w:eastAsia="DengXian" w:hAnsi="Times New Roman" w:cs="Times New Roman"/>
                <w:kern w:val="2"/>
                <w:sz w:val="20"/>
                <w:szCs w:val="20"/>
                <w:vertAlign w:val="superscript"/>
                <w14:ligatures w14:val="standardContextual"/>
              </w:rPr>
              <w:t>b</w:t>
            </w:r>
          </w:p>
        </w:tc>
        <w:tc>
          <w:tcPr>
            <w:tcW w:w="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5C0FEC" w14:textId="77777777" w:rsidR="00943A82" w:rsidRPr="005E33F4" w:rsidRDefault="00943A82" w:rsidP="00943A82">
            <w:pPr>
              <w:widowControl w:val="0"/>
              <w:jc w:val="center"/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5E33F4"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  <w:t>none</w:t>
            </w:r>
          </w:p>
        </w:tc>
        <w:tc>
          <w:tcPr>
            <w:tcW w:w="2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DBA1CF" w14:textId="77777777" w:rsidR="00943A82" w:rsidRPr="005E33F4" w:rsidRDefault="00943A82" w:rsidP="00943A82">
            <w:pPr>
              <w:widowControl w:val="0"/>
              <w:jc w:val="center"/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5E33F4"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  <w:t>58</w:t>
            </w:r>
          </w:p>
        </w:tc>
        <w:tc>
          <w:tcPr>
            <w:tcW w:w="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DB4A35" w14:textId="77777777" w:rsidR="00943A82" w:rsidRPr="005E33F4" w:rsidRDefault="00943A82" w:rsidP="00943A82">
            <w:pPr>
              <w:widowControl w:val="0"/>
              <w:jc w:val="center"/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5E33F4"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  <w:t>58</w:t>
            </w:r>
          </w:p>
        </w:tc>
        <w:tc>
          <w:tcPr>
            <w:tcW w:w="9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BA9C16" w14:textId="77777777" w:rsidR="00943A82" w:rsidRPr="005E33F4" w:rsidRDefault="00943A82" w:rsidP="00943A82">
            <w:pPr>
              <w:widowControl w:val="0"/>
              <w:jc w:val="center"/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5E33F4"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02C0BF" w14:textId="77777777" w:rsidR="00943A82" w:rsidRPr="005E33F4" w:rsidRDefault="00943A82" w:rsidP="00943A82">
            <w:pPr>
              <w:widowControl w:val="0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5E33F4">
              <w:rPr>
                <w:rFonts w:ascii="Cambria Math" w:eastAsia="DengXian" w:hAnsi="Cambria Math" w:cs="Cambria Math"/>
                <w:kern w:val="2"/>
                <w:sz w:val="20"/>
                <w:szCs w:val="20"/>
                <w14:ligatures w14:val="standardContextual"/>
              </w:rPr>
              <w:t>⨁⨁</w:t>
            </w:r>
            <w:r w:rsidRPr="005E33F4">
              <w:rPr>
                <w:rFonts w:ascii="Segoe UI Symbol" w:eastAsia="DengXian" w:hAnsi="Segoe UI Symbol" w:cs="Segoe UI Symbol"/>
                <w:kern w:val="2"/>
                <w:sz w:val="20"/>
                <w:szCs w:val="20"/>
                <w14:ligatures w14:val="standardContextual"/>
              </w:rPr>
              <w:t>◯◯</w:t>
            </w:r>
            <w:r w:rsidRPr="005E33F4"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  <w:br/>
              <w:t>Low</w:t>
            </w:r>
          </w:p>
        </w:tc>
      </w:tr>
      <w:tr w:rsidR="00943A82" w:rsidRPr="005E33F4" w14:paraId="2EC70E59" w14:textId="77777777" w:rsidTr="00A557E5">
        <w:trPr>
          <w:cantSplit/>
        </w:trPr>
        <w:tc>
          <w:tcPr>
            <w:tcW w:w="5000" w:type="pct"/>
            <w:gridSpan w:val="12"/>
            <w:shd w:val="clear" w:color="auto" w:fill="FFFFFF"/>
            <w:tcMar>
              <w:top w:w="75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B2A3F31" w14:textId="77777777" w:rsidR="00943A82" w:rsidRPr="005E33F4" w:rsidRDefault="00943A82" w:rsidP="00943A82">
            <w:pPr>
              <w:widowControl w:val="0"/>
              <w:rPr>
                <w:rFonts w:ascii="Times New Roman" w:hAnsi="Times New Roman" w:cs="Times New Roman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5E33F4">
              <w:rPr>
                <w:rFonts w:ascii="Times New Roman" w:eastAsia="DengXian" w:hAnsi="Times New Roman" w:cs="Times New Roman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  <w:t>Electromyographic activity of neck muscles</w:t>
            </w:r>
          </w:p>
        </w:tc>
      </w:tr>
      <w:tr w:rsidR="00943A82" w:rsidRPr="005E33F4" w14:paraId="4B8FAE3F" w14:textId="77777777" w:rsidTr="00A557E5">
        <w:trPr>
          <w:gridAfter w:val="1"/>
          <w:wAfter w:w="367" w:type="pct"/>
          <w:cantSplit/>
        </w:trPr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7E341E" w14:textId="77777777" w:rsidR="00943A82" w:rsidRPr="005E33F4" w:rsidRDefault="00943A82" w:rsidP="00943A82">
            <w:pPr>
              <w:widowControl w:val="0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5E33F4">
              <w:rPr>
                <w:rFonts w:ascii="Times New Roman" w:eastAsia="DengXian" w:hAnsi="Times New Roman" w:cs="Times New Roman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A216D2" w14:textId="77777777" w:rsidR="00943A82" w:rsidRPr="005E33F4" w:rsidRDefault="00943A82" w:rsidP="00943A82">
            <w:pPr>
              <w:widowControl w:val="0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5E33F4"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  <w:t>randomised trials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5271C5" w14:textId="77777777" w:rsidR="00943A82" w:rsidRPr="005E33F4" w:rsidRDefault="00943A82" w:rsidP="00943A82">
            <w:pPr>
              <w:widowControl w:val="0"/>
              <w:jc w:val="center"/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5E33F4"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  <w:t>not serious</w:t>
            </w:r>
          </w:p>
        </w:tc>
        <w:tc>
          <w:tcPr>
            <w:tcW w:w="4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E37999" w14:textId="77777777" w:rsidR="00943A82" w:rsidRPr="005E33F4" w:rsidRDefault="00943A82" w:rsidP="00943A82">
            <w:pPr>
              <w:widowControl w:val="0"/>
              <w:jc w:val="center"/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5E33F4"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  <w:t>serious</w:t>
            </w:r>
            <w:r w:rsidRPr="005E33F4">
              <w:rPr>
                <w:rFonts w:ascii="Times New Roman" w:eastAsia="DengXian" w:hAnsi="Times New Roman" w:cs="Times New Roman"/>
                <w:kern w:val="2"/>
                <w:sz w:val="20"/>
                <w:szCs w:val="20"/>
                <w:vertAlign w:val="superscript"/>
                <w14:ligatures w14:val="standardContextual"/>
              </w:rPr>
              <w:t>c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BC8CB1" w14:textId="77777777" w:rsidR="00943A82" w:rsidRPr="005E33F4" w:rsidRDefault="00943A82" w:rsidP="00943A82">
            <w:pPr>
              <w:widowControl w:val="0"/>
              <w:jc w:val="center"/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5E33F4"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  <w:t>not serious</w:t>
            </w:r>
          </w:p>
        </w:tc>
        <w:tc>
          <w:tcPr>
            <w:tcW w:w="4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6E3F4A" w14:textId="77777777" w:rsidR="00943A82" w:rsidRPr="005E33F4" w:rsidRDefault="00943A82" w:rsidP="00943A82">
            <w:pPr>
              <w:widowControl w:val="0"/>
              <w:jc w:val="center"/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5E33F4"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  <w:t>serious</w:t>
            </w:r>
            <w:r w:rsidRPr="005E33F4">
              <w:rPr>
                <w:rFonts w:ascii="Times New Roman" w:eastAsia="DengXian" w:hAnsi="Times New Roman" w:cs="Times New Roman"/>
                <w:kern w:val="2"/>
                <w:sz w:val="20"/>
                <w:szCs w:val="20"/>
                <w:vertAlign w:val="superscript"/>
                <w14:ligatures w14:val="standardContextual"/>
              </w:rPr>
              <w:t>b</w:t>
            </w:r>
          </w:p>
        </w:tc>
        <w:tc>
          <w:tcPr>
            <w:tcW w:w="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7EBD52" w14:textId="77777777" w:rsidR="00943A82" w:rsidRPr="005E33F4" w:rsidRDefault="00943A82" w:rsidP="00943A82">
            <w:pPr>
              <w:widowControl w:val="0"/>
              <w:jc w:val="center"/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5E33F4"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  <w:t>none</w:t>
            </w:r>
          </w:p>
        </w:tc>
        <w:tc>
          <w:tcPr>
            <w:tcW w:w="2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31B88C" w14:textId="77777777" w:rsidR="00943A82" w:rsidRPr="005E33F4" w:rsidRDefault="00943A82" w:rsidP="00943A82">
            <w:pPr>
              <w:widowControl w:val="0"/>
              <w:jc w:val="center"/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5E33F4"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  <w:t>52</w:t>
            </w:r>
          </w:p>
        </w:tc>
        <w:tc>
          <w:tcPr>
            <w:tcW w:w="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81B0D1" w14:textId="77777777" w:rsidR="00943A82" w:rsidRPr="005E33F4" w:rsidRDefault="00943A82" w:rsidP="00943A82">
            <w:pPr>
              <w:widowControl w:val="0"/>
              <w:jc w:val="center"/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5E33F4"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  <w:t>50</w:t>
            </w:r>
          </w:p>
        </w:tc>
        <w:tc>
          <w:tcPr>
            <w:tcW w:w="9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693997" w14:textId="77777777" w:rsidR="00943A82" w:rsidRPr="005E33F4" w:rsidRDefault="00943A82" w:rsidP="00943A82">
            <w:pPr>
              <w:widowControl w:val="0"/>
              <w:jc w:val="center"/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5E33F4"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D30C67" w14:textId="77777777" w:rsidR="00943A82" w:rsidRPr="005E33F4" w:rsidRDefault="00943A82" w:rsidP="00943A82">
            <w:pPr>
              <w:widowControl w:val="0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5E33F4">
              <w:rPr>
                <w:rFonts w:ascii="Cambria Math" w:eastAsia="DengXian" w:hAnsi="Cambria Math" w:cs="Cambria Math"/>
                <w:kern w:val="2"/>
                <w:sz w:val="20"/>
                <w:szCs w:val="20"/>
                <w14:ligatures w14:val="standardContextual"/>
              </w:rPr>
              <w:t>⨁⨁</w:t>
            </w:r>
            <w:r w:rsidRPr="005E33F4">
              <w:rPr>
                <w:rFonts w:ascii="Segoe UI Symbol" w:eastAsia="DengXian" w:hAnsi="Segoe UI Symbol" w:cs="Segoe UI Symbol"/>
                <w:kern w:val="2"/>
                <w:sz w:val="20"/>
                <w:szCs w:val="20"/>
                <w14:ligatures w14:val="standardContextual"/>
              </w:rPr>
              <w:t>◯◯</w:t>
            </w:r>
            <w:r w:rsidRPr="005E33F4"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  <w:br/>
              <w:t>Low</w:t>
            </w:r>
          </w:p>
        </w:tc>
      </w:tr>
    </w:tbl>
    <w:p w14:paraId="621C9721" w14:textId="77777777" w:rsidR="00943A82" w:rsidRPr="005E33F4" w:rsidRDefault="00943A82" w:rsidP="00943A82">
      <w:pPr>
        <w:spacing w:before="100" w:beforeAutospacing="1" w:after="100" w:afterAutospacing="1" w:line="140" w:lineRule="atLeast"/>
        <w:rPr>
          <w:rFonts w:ascii="Times New Roman" w:hAnsi="Times New Roman" w:cs="Times New Roman"/>
          <w:color w:val="000000"/>
          <w:sz w:val="20"/>
          <w:szCs w:val="20"/>
          <w:lang w:val="en"/>
          <w14:ligatures w14:val="standardContextual"/>
        </w:rPr>
      </w:pPr>
      <w:r w:rsidRPr="005E33F4">
        <w:rPr>
          <w:rFonts w:ascii="Times New Roman" w:hAnsi="Times New Roman" w:cs="Times New Roman"/>
          <w:b/>
          <w:bCs/>
          <w:color w:val="000000"/>
          <w:sz w:val="20"/>
          <w:szCs w:val="20"/>
          <w:lang w:val="en"/>
          <w14:ligatures w14:val="standardContextual"/>
        </w:rPr>
        <w:t>CI:</w:t>
      </w:r>
      <w:r w:rsidRPr="005E33F4">
        <w:rPr>
          <w:rFonts w:ascii="Times New Roman" w:hAnsi="Times New Roman" w:cs="Times New Roman"/>
          <w:color w:val="000000"/>
          <w:sz w:val="20"/>
          <w:szCs w:val="20"/>
          <w:lang w:val="en"/>
          <w14:ligatures w14:val="standardContextual"/>
        </w:rPr>
        <w:t xml:space="preserve"> confidence interval; </w:t>
      </w:r>
      <w:r w:rsidRPr="005E33F4">
        <w:rPr>
          <w:rFonts w:ascii="Times New Roman" w:hAnsi="Times New Roman" w:cs="Times New Roman"/>
          <w:b/>
          <w:bCs/>
          <w:color w:val="000000"/>
          <w:sz w:val="20"/>
          <w:szCs w:val="20"/>
          <w:lang w:val="en"/>
          <w14:ligatures w14:val="standardContextual"/>
        </w:rPr>
        <w:t>MD:</w:t>
      </w:r>
      <w:r w:rsidRPr="005E33F4">
        <w:rPr>
          <w:rFonts w:ascii="Times New Roman" w:hAnsi="Times New Roman" w:cs="Times New Roman"/>
          <w:color w:val="000000"/>
          <w:sz w:val="20"/>
          <w:szCs w:val="20"/>
          <w:lang w:val="en"/>
          <w14:ligatures w14:val="standardContextual"/>
        </w:rPr>
        <w:t xml:space="preserve"> mean difference; </w:t>
      </w:r>
      <w:r w:rsidRPr="005E33F4">
        <w:rPr>
          <w:rFonts w:ascii="Times New Roman" w:hAnsi="Times New Roman" w:cs="Times New Roman"/>
          <w:b/>
          <w:bCs/>
          <w:color w:val="000000"/>
          <w:sz w:val="20"/>
          <w:szCs w:val="20"/>
          <w:lang w:val="en"/>
          <w14:ligatures w14:val="standardContextual"/>
        </w:rPr>
        <w:t>SMD:</w:t>
      </w:r>
      <w:r w:rsidRPr="005E33F4">
        <w:rPr>
          <w:rFonts w:ascii="Times New Roman" w:hAnsi="Times New Roman" w:cs="Times New Roman"/>
          <w:color w:val="000000"/>
          <w:sz w:val="20"/>
          <w:szCs w:val="20"/>
          <w:lang w:val="en"/>
          <w14:ligatures w14:val="standardContextual"/>
        </w:rPr>
        <w:t xml:space="preserve"> standardised mean difference</w:t>
      </w:r>
    </w:p>
    <w:p w14:paraId="7DDEAA92" w14:textId="77777777" w:rsidR="00943A82" w:rsidRPr="005E33F4" w:rsidRDefault="00943A82" w:rsidP="00943A82">
      <w:pPr>
        <w:rPr>
          <w:rFonts w:ascii="Times New Roman" w:hAnsi="Times New Roman" w:cs="Times New Roman"/>
          <w:sz w:val="20"/>
          <w:szCs w:val="20"/>
        </w:rPr>
      </w:pPr>
      <w:r w:rsidRPr="005E33F4">
        <w:rPr>
          <w:rFonts w:ascii="Times New Roman" w:eastAsia="DengXian" w:hAnsi="Times New Roman" w:cs="Times New Roman"/>
          <w:color w:val="000000"/>
          <w:kern w:val="2"/>
          <w:sz w:val="20"/>
          <w:szCs w:val="20"/>
          <w:lang w:val="en"/>
          <w14:ligatures w14:val="standardContextual"/>
        </w:rPr>
        <w:lastRenderedPageBreak/>
        <w:t>Explanations</w:t>
      </w:r>
    </w:p>
    <w:p w14:paraId="62429E38" w14:textId="77777777" w:rsidR="00943A82" w:rsidRPr="005E33F4" w:rsidRDefault="00943A82" w:rsidP="00943A82">
      <w:pPr>
        <w:widowControl w:val="0"/>
        <w:spacing w:line="140" w:lineRule="atLeast"/>
        <w:jc w:val="both"/>
        <w:rPr>
          <w:rFonts w:ascii="Times New Roman" w:eastAsia="DengXian" w:hAnsi="Times New Roman" w:cs="Times New Roman"/>
          <w:color w:val="000000"/>
          <w:kern w:val="2"/>
          <w:sz w:val="20"/>
          <w:szCs w:val="20"/>
          <w:lang w:val="en"/>
          <w14:ligatures w14:val="standardContextual"/>
        </w:rPr>
      </w:pPr>
      <w:r w:rsidRPr="005E33F4">
        <w:rPr>
          <w:rFonts w:ascii="Times New Roman" w:eastAsia="DengXian" w:hAnsi="Times New Roman" w:cs="Times New Roman"/>
          <w:color w:val="000000"/>
          <w:kern w:val="2"/>
          <w:sz w:val="20"/>
          <w:szCs w:val="20"/>
          <w:lang w:val="en"/>
          <w14:ligatures w14:val="standardContextual"/>
        </w:rPr>
        <w:t>a. Downgraded one level for serious inconsistency: The high heterogeneity with I² &gt;50%.</w:t>
      </w:r>
    </w:p>
    <w:p w14:paraId="30BCBBDD" w14:textId="77777777" w:rsidR="00943A82" w:rsidRPr="005E33F4" w:rsidRDefault="00943A82" w:rsidP="00943A82">
      <w:pPr>
        <w:widowControl w:val="0"/>
        <w:spacing w:line="140" w:lineRule="atLeast"/>
        <w:jc w:val="both"/>
        <w:rPr>
          <w:rFonts w:ascii="Times New Roman" w:eastAsia="DengXian" w:hAnsi="Times New Roman" w:cs="Times New Roman"/>
          <w:color w:val="000000"/>
          <w:kern w:val="2"/>
          <w:sz w:val="20"/>
          <w:szCs w:val="20"/>
          <w:lang w:val="en"/>
          <w14:ligatures w14:val="standardContextual"/>
        </w:rPr>
      </w:pPr>
      <w:r w:rsidRPr="005E33F4">
        <w:rPr>
          <w:rFonts w:ascii="Times New Roman" w:eastAsia="DengXian" w:hAnsi="Times New Roman" w:cs="Times New Roman"/>
          <w:color w:val="000000"/>
          <w:kern w:val="2"/>
          <w:sz w:val="20"/>
          <w:szCs w:val="20"/>
          <w:lang w:val="en"/>
          <w14:ligatures w14:val="standardContextual"/>
        </w:rPr>
        <w:t>b. Downgraded one level for serious inconsistency: Less than 150 participants.</w:t>
      </w:r>
    </w:p>
    <w:p w14:paraId="537FC7E1" w14:textId="77777777" w:rsidR="00943A82" w:rsidRPr="005E33F4" w:rsidRDefault="00943A82" w:rsidP="00943A82">
      <w:pPr>
        <w:widowControl w:val="0"/>
        <w:spacing w:line="140" w:lineRule="atLeast"/>
        <w:jc w:val="both"/>
        <w:rPr>
          <w:rFonts w:ascii="Times New Roman" w:eastAsia="DengXian" w:hAnsi="Times New Roman" w:cs="Times New Roman"/>
          <w:color w:val="000000"/>
          <w:kern w:val="2"/>
          <w:sz w:val="20"/>
          <w:szCs w:val="20"/>
          <w:lang w:val="en"/>
          <w14:ligatures w14:val="standardContextual"/>
        </w:rPr>
      </w:pPr>
      <w:r w:rsidRPr="005E33F4">
        <w:rPr>
          <w:rFonts w:ascii="Times New Roman" w:eastAsia="DengXian" w:hAnsi="Times New Roman" w:cs="Times New Roman"/>
          <w:color w:val="000000"/>
          <w:kern w:val="2"/>
          <w:sz w:val="20"/>
          <w:szCs w:val="20"/>
          <w:lang w:val="en"/>
          <w14:ligatures w14:val="standardContextual"/>
        </w:rPr>
        <w:t>c. Downgraded one level for serious inconsistency: Researches suggest the opposite.</w:t>
      </w:r>
    </w:p>
    <w:p w14:paraId="46599EAC" w14:textId="77777777" w:rsidR="00F13265" w:rsidRPr="005E33F4" w:rsidRDefault="00F13265">
      <w:pPr>
        <w:ind w:firstLine="480"/>
        <w:rPr>
          <w:rFonts w:ascii="Times New Roman" w:hAnsi="Times New Roman" w:cs="Times New Roman"/>
          <w:sz w:val="20"/>
          <w:szCs w:val="20"/>
        </w:rPr>
      </w:pPr>
    </w:p>
    <w:p w14:paraId="0C12AAB4" w14:textId="430715FA" w:rsidR="008046A9" w:rsidRPr="005E33F4" w:rsidRDefault="008046A9">
      <w:pPr>
        <w:ind w:firstLine="480"/>
        <w:rPr>
          <w:rFonts w:ascii="Times New Roman" w:eastAsia="微软雅黑" w:hAnsi="Times New Roman" w:cs="Times New Roman"/>
          <w:sz w:val="20"/>
          <w:szCs w:val="20"/>
        </w:rPr>
      </w:pPr>
    </w:p>
    <w:sectPr w:rsidR="008046A9" w:rsidRPr="005E33F4" w:rsidSect="00D5234F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2" w:usb2="00000016" w:usb3="00000000" w:csb0="0004001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bordersDoNotSurroundHeader/>
  <w:bordersDoNotSurroundFooter/>
  <w:mailMerge>
    <w:mainDocumentType w:val="email"/>
    <w:dataType w:val="textFile"/>
    <w:activeRecord w:val="-1"/>
  </w:mailMerge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965"/>
    <w:rsid w:val="000003A6"/>
    <w:rsid w:val="000071D9"/>
    <w:rsid w:val="00051E3D"/>
    <w:rsid w:val="00065B88"/>
    <w:rsid w:val="00091509"/>
    <w:rsid w:val="000921EE"/>
    <w:rsid w:val="00093A84"/>
    <w:rsid w:val="000A0C15"/>
    <w:rsid w:val="000C4D48"/>
    <w:rsid w:val="000C5724"/>
    <w:rsid w:val="000E144C"/>
    <w:rsid w:val="000F47BD"/>
    <w:rsid w:val="00104907"/>
    <w:rsid w:val="00116726"/>
    <w:rsid w:val="001211CA"/>
    <w:rsid w:val="00122260"/>
    <w:rsid w:val="001378E6"/>
    <w:rsid w:val="00142153"/>
    <w:rsid w:val="0015618F"/>
    <w:rsid w:val="00174079"/>
    <w:rsid w:val="00186A0C"/>
    <w:rsid w:val="00195E20"/>
    <w:rsid w:val="0019682A"/>
    <w:rsid w:val="001A3131"/>
    <w:rsid w:val="001B380E"/>
    <w:rsid w:val="001B4DCF"/>
    <w:rsid w:val="001C1F5D"/>
    <w:rsid w:val="001C4DB5"/>
    <w:rsid w:val="001D39D6"/>
    <w:rsid w:val="001D522B"/>
    <w:rsid w:val="001E1122"/>
    <w:rsid w:val="001E7266"/>
    <w:rsid w:val="001E7B7F"/>
    <w:rsid w:val="001F72D3"/>
    <w:rsid w:val="0020098C"/>
    <w:rsid w:val="00206E5B"/>
    <w:rsid w:val="00207B80"/>
    <w:rsid w:val="0021339F"/>
    <w:rsid w:val="002156AE"/>
    <w:rsid w:val="00215F9D"/>
    <w:rsid w:val="00237FBE"/>
    <w:rsid w:val="00243BFF"/>
    <w:rsid w:val="0025065C"/>
    <w:rsid w:val="00253DB0"/>
    <w:rsid w:val="00256442"/>
    <w:rsid w:val="0025744C"/>
    <w:rsid w:val="0026792E"/>
    <w:rsid w:val="0028155D"/>
    <w:rsid w:val="00296149"/>
    <w:rsid w:val="002A767C"/>
    <w:rsid w:val="002B229B"/>
    <w:rsid w:val="002B3F6F"/>
    <w:rsid w:val="002B70ED"/>
    <w:rsid w:val="002D00A1"/>
    <w:rsid w:val="002E043F"/>
    <w:rsid w:val="002E6E09"/>
    <w:rsid w:val="002E7CE8"/>
    <w:rsid w:val="00313FFA"/>
    <w:rsid w:val="00327555"/>
    <w:rsid w:val="003368E3"/>
    <w:rsid w:val="003476B5"/>
    <w:rsid w:val="0036084A"/>
    <w:rsid w:val="0036632F"/>
    <w:rsid w:val="00384610"/>
    <w:rsid w:val="00390E63"/>
    <w:rsid w:val="003A6EC1"/>
    <w:rsid w:val="003C219E"/>
    <w:rsid w:val="003D3DFA"/>
    <w:rsid w:val="003E505B"/>
    <w:rsid w:val="003F24B1"/>
    <w:rsid w:val="00406DD4"/>
    <w:rsid w:val="004101B8"/>
    <w:rsid w:val="004168C2"/>
    <w:rsid w:val="00417965"/>
    <w:rsid w:val="00422CB8"/>
    <w:rsid w:val="0045222E"/>
    <w:rsid w:val="00454093"/>
    <w:rsid w:val="00454191"/>
    <w:rsid w:val="004661ED"/>
    <w:rsid w:val="00470756"/>
    <w:rsid w:val="00472B4E"/>
    <w:rsid w:val="00473578"/>
    <w:rsid w:val="00483FB2"/>
    <w:rsid w:val="004B2F6D"/>
    <w:rsid w:val="004B6AE8"/>
    <w:rsid w:val="004C6189"/>
    <w:rsid w:val="004E025C"/>
    <w:rsid w:val="004E2655"/>
    <w:rsid w:val="004F0097"/>
    <w:rsid w:val="005240B3"/>
    <w:rsid w:val="0052688F"/>
    <w:rsid w:val="00526DB9"/>
    <w:rsid w:val="00527DAC"/>
    <w:rsid w:val="00534B47"/>
    <w:rsid w:val="00536C9C"/>
    <w:rsid w:val="00537C11"/>
    <w:rsid w:val="005538A3"/>
    <w:rsid w:val="00577B51"/>
    <w:rsid w:val="00581CFC"/>
    <w:rsid w:val="005851CE"/>
    <w:rsid w:val="0059440E"/>
    <w:rsid w:val="0059449B"/>
    <w:rsid w:val="005B2914"/>
    <w:rsid w:val="005B5EC7"/>
    <w:rsid w:val="005D7640"/>
    <w:rsid w:val="005E1C70"/>
    <w:rsid w:val="005E33F4"/>
    <w:rsid w:val="005E52AE"/>
    <w:rsid w:val="005E5F47"/>
    <w:rsid w:val="006236E5"/>
    <w:rsid w:val="00631D03"/>
    <w:rsid w:val="00634A6F"/>
    <w:rsid w:val="00642EDA"/>
    <w:rsid w:val="00647202"/>
    <w:rsid w:val="00675BC5"/>
    <w:rsid w:val="0069125A"/>
    <w:rsid w:val="00691DA7"/>
    <w:rsid w:val="0069436C"/>
    <w:rsid w:val="00696546"/>
    <w:rsid w:val="006B4389"/>
    <w:rsid w:val="006D22E3"/>
    <w:rsid w:val="006F3F0D"/>
    <w:rsid w:val="007008F3"/>
    <w:rsid w:val="00703C4C"/>
    <w:rsid w:val="0070548B"/>
    <w:rsid w:val="00707AA2"/>
    <w:rsid w:val="00733280"/>
    <w:rsid w:val="00734A00"/>
    <w:rsid w:val="00756C8C"/>
    <w:rsid w:val="00766905"/>
    <w:rsid w:val="0078524C"/>
    <w:rsid w:val="007949AE"/>
    <w:rsid w:val="007A0AA5"/>
    <w:rsid w:val="007A5C29"/>
    <w:rsid w:val="007C1F10"/>
    <w:rsid w:val="007D0270"/>
    <w:rsid w:val="007E0319"/>
    <w:rsid w:val="007E1E59"/>
    <w:rsid w:val="007E200C"/>
    <w:rsid w:val="008046A9"/>
    <w:rsid w:val="00807BA6"/>
    <w:rsid w:val="00812E9D"/>
    <w:rsid w:val="00817E18"/>
    <w:rsid w:val="00844740"/>
    <w:rsid w:val="00861F4F"/>
    <w:rsid w:val="00877733"/>
    <w:rsid w:val="00880CC9"/>
    <w:rsid w:val="0088162E"/>
    <w:rsid w:val="008B6FD0"/>
    <w:rsid w:val="008B7211"/>
    <w:rsid w:val="008C0D83"/>
    <w:rsid w:val="008D0EA3"/>
    <w:rsid w:val="008D1D26"/>
    <w:rsid w:val="008E1D55"/>
    <w:rsid w:val="008E5FF2"/>
    <w:rsid w:val="008E627E"/>
    <w:rsid w:val="008F5279"/>
    <w:rsid w:val="00905DF3"/>
    <w:rsid w:val="009101CE"/>
    <w:rsid w:val="009141E2"/>
    <w:rsid w:val="00914572"/>
    <w:rsid w:val="009163A2"/>
    <w:rsid w:val="009204AE"/>
    <w:rsid w:val="00941D54"/>
    <w:rsid w:val="00943A82"/>
    <w:rsid w:val="009456BC"/>
    <w:rsid w:val="00947BDE"/>
    <w:rsid w:val="00953487"/>
    <w:rsid w:val="00955A56"/>
    <w:rsid w:val="00955AD3"/>
    <w:rsid w:val="009622C8"/>
    <w:rsid w:val="00972F2F"/>
    <w:rsid w:val="00976160"/>
    <w:rsid w:val="00977696"/>
    <w:rsid w:val="00977A63"/>
    <w:rsid w:val="00982175"/>
    <w:rsid w:val="009A0657"/>
    <w:rsid w:val="009B2D49"/>
    <w:rsid w:val="009B5F69"/>
    <w:rsid w:val="009C30A3"/>
    <w:rsid w:val="009E59D4"/>
    <w:rsid w:val="009F2ABB"/>
    <w:rsid w:val="00A24000"/>
    <w:rsid w:val="00A307A1"/>
    <w:rsid w:val="00A31D33"/>
    <w:rsid w:val="00A32A0C"/>
    <w:rsid w:val="00A36644"/>
    <w:rsid w:val="00A431D3"/>
    <w:rsid w:val="00A43D30"/>
    <w:rsid w:val="00A5243C"/>
    <w:rsid w:val="00A5607C"/>
    <w:rsid w:val="00A603E7"/>
    <w:rsid w:val="00A67DD7"/>
    <w:rsid w:val="00A72395"/>
    <w:rsid w:val="00A72461"/>
    <w:rsid w:val="00A75CF1"/>
    <w:rsid w:val="00A908B7"/>
    <w:rsid w:val="00A935FE"/>
    <w:rsid w:val="00AA38F3"/>
    <w:rsid w:val="00AB251B"/>
    <w:rsid w:val="00AE59B7"/>
    <w:rsid w:val="00B04C6C"/>
    <w:rsid w:val="00B15193"/>
    <w:rsid w:val="00B245BE"/>
    <w:rsid w:val="00B35C79"/>
    <w:rsid w:val="00B423B8"/>
    <w:rsid w:val="00B47B33"/>
    <w:rsid w:val="00B50605"/>
    <w:rsid w:val="00B62C19"/>
    <w:rsid w:val="00B67466"/>
    <w:rsid w:val="00B724FD"/>
    <w:rsid w:val="00B72FE2"/>
    <w:rsid w:val="00B7548F"/>
    <w:rsid w:val="00B862C8"/>
    <w:rsid w:val="00BA02C9"/>
    <w:rsid w:val="00BA0651"/>
    <w:rsid w:val="00BA2867"/>
    <w:rsid w:val="00BA2957"/>
    <w:rsid w:val="00BC6DC1"/>
    <w:rsid w:val="00BD0AB4"/>
    <w:rsid w:val="00BE07BD"/>
    <w:rsid w:val="00BE351E"/>
    <w:rsid w:val="00BE410B"/>
    <w:rsid w:val="00BF5367"/>
    <w:rsid w:val="00C11AFA"/>
    <w:rsid w:val="00C15EB5"/>
    <w:rsid w:val="00C21851"/>
    <w:rsid w:val="00C21D72"/>
    <w:rsid w:val="00C53226"/>
    <w:rsid w:val="00C54EF8"/>
    <w:rsid w:val="00C72C6B"/>
    <w:rsid w:val="00C90628"/>
    <w:rsid w:val="00C94697"/>
    <w:rsid w:val="00CB2852"/>
    <w:rsid w:val="00CC54CA"/>
    <w:rsid w:val="00CE75E1"/>
    <w:rsid w:val="00D1650A"/>
    <w:rsid w:val="00D257AB"/>
    <w:rsid w:val="00D331D9"/>
    <w:rsid w:val="00D344FF"/>
    <w:rsid w:val="00D3483E"/>
    <w:rsid w:val="00D35C8B"/>
    <w:rsid w:val="00D37079"/>
    <w:rsid w:val="00D3728B"/>
    <w:rsid w:val="00D5234F"/>
    <w:rsid w:val="00D62940"/>
    <w:rsid w:val="00D6638F"/>
    <w:rsid w:val="00D82333"/>
    <w:rsid w:val="00D82352"/>
    <w:rsid w:val="00D86A32"/>
    <w:rsid w:val="00D90984"/>
    <w:rsid w:val="00D934FE"/>
    <w:rsid w:val="00D943F5"/>
    <w:rsid w:val="00DA192A"/>
    <w:rsid w:val="00DA2DEE"/>
    <w:rsid w:val="00DA41DA"/>
    <w:rsid w:val="00DB7B34"/>
    <w:rsid w:val="00DC0B4E"/>
    <w:rsid w:val="00DC5B4D"/>
    <w:rsid w:val="00DE41E1"/>
    <w:rsid w:val="00E07DEB"/>
    <w:rsid w:val="00E1435F"/>
    <w:rsid w:val="00E161F9"/>
    <w:rsid w:val="00E2382B"/>
    <w:rsid w:val="00E377BD"/>
    <w:rsid w:val="00E378E7"/>
    <w:rsid w:val="00E40D65"/>
    <w:rsid w:val="00E43F47"/>
    <w:rsid w:val="00E6097C"/>
    <w:rsid w:val="00E6133C"/>
    <w:rsid w:val="00E71B76"/>
    <w:rsid w:val="00E75831"/>
    <w:rsid w:val="00E764D0"/>
    <w:rsid w:val="00EA1AD2"/>
    <w:rsid w:val="00EB0CDD"/>
    <w:rsid w:val="00EC30B8"/>
    <w:rsid w:val="00EC52D7"/>
    <w:rsid w:val="00ED3118"/>
    <w:rsid w:val="00EE26F9"/>
    <w:rsid w:val="00F077FB"/>
    <w:rsid w:val="00F13265"/>
    <w:rsid w:val="00F151A2"/>
    <w:rsid w:val="00F2071B"/>
    <w:rsid w:val="00F46B73"/>
    <w:rsid w:val="00F5338B"/>
    <w:rsid w:val="00F550A5"/>
    <w:rsid w:val="00F6604B"/>
    <w:rsid w:val="00F76D9C"/>
    <w:rsid w:val="00F80234"/>
    <w:rsid w:val="00F840D4"/>
    <w:rsid w:val="00F9088B"/>
    <w:rsid w:val="00F926E6"/>
    <w:rsid w:val="00FB4296"/>
    <w:rsid w:val="00FC2618"/>
    <w:rsid w:val="00FC55AB"/>
    <w:rsid w:val="00FC567D"/>
    <w:rsid w:val="00FF25C1"/>
    <w:rsid w:val="00FF5A3C"/>
    <w:rsid w:val="00FF7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A1610C5"/>
  <w15:chartTrackingRefBased/>
  <w15:docId w15:val="{C9660165-9439-484C-8FF9-D1E4E483E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7965"/>
    <w:rPr>
      <w:rFonts w:ascii="宋体" w:eastAsia="宋体" w:hAnsi="宋体" w:cs="宋体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79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tab-span">
    <w:name w:val="apple-tab-span"/>
    <w:basedOn w:val="a0"/>
    <w:rsid w:val="00536C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黑体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宋体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810</Words>
  <Characters>4621</Characters>
  <Application>Microsoft Office Word</Application>
  <DocSecurity>0</DocSecurity>
  <Lines>38</Lines>
  <Paragraphs>10</Paragraphs>
  <ScaleCrop>false</ScaleCrop>
  <Company/>
  <LinksUpToDate>false</LinksUpToDate>
  <CharactersWithSpaces>5421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YIN CHEN</dc:creator>
  <cp:keywords/>
  <dc:description/>
  <cp:lastModifiedBy>YIN CHEN</cp:lastModifiedBy>
  <cp:revision>7</cp:revision>
  <dcterms:created xsi:type="dcterms:W3CDTF">2023-07-16T10:11:00Z</dcterms:created>
  <dcterms:modified xsi:type="dcterms:W3CDTF">2023-07-16T13:57:00Z</dcterms:modified>
</cp:coreProperties>
</file>