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E5371" w14:textId="77777777" w:rsidR="00931C0F" w:rsidRDefault="00931C0F" w:rsidP="00931C0F">
      <w:pPr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0" w:name="_Hlk122347295"/>
      <w:r>
        <w:rPr>
          <w:rFonts w:ascii="Times New Roman" w:hAnsi="Times New Roman" w:cs="Times New Roman"/>
          <w:b/>
          <w:sz w:val="24"/>
          <w:szCs w:val="24"/>
        </w:rPr>
        <w:t xml:space="preserve">GRSF1 antagonizes age-associated hypercoagulability </w:t>
      </w:r>
      <w:bookmarkStart w:id="1" w:name="_Hlk122545340"/>
      <w:r>
        <w:rPr>
          <w:rFonts w:ascii="Times New Roman" w:hAnsi="Times New Roman" w:cs="Times New Roman"/>
          <w:b/>
          <w:sz w:val="24"/>
          <w:szCs w:val="24"/>
        </w:rPr>
        <w:t>via modulation of fibrinogen mRNA stability</w:t>
      </w:r>
      <w:bookmarkEnd w:id="1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773F968" w14:textId="77777777" w:rsidR="00931C0F" w:rsidRDefault="00931C0F" w:rsidP="00931C0F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733DF14" w14:textId="77777777" w:rsidR="00931C0F" w:rsidRDefault="00931C0F" w:rsidP="00931C0F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Doudou Liu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Chenzhong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Xu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Ze Gong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Yijie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Zhiqiang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Xiaoli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Qingyu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Guodong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Tanjun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Tong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Wei Kong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3,</w:t>
      </w:r>
      <w:r>
        <w:rPr>
          <w:rFonts w:ascii="Times New Roman" w:hAnsi="Times New Roman" w:cs="Times New Roman"/>
          <w:sz w:val="24"/>
          <w:szCs w:val="24"/>
        </w:rPr>
        <w:t>*</w:t>
      </w:r>
      <w:proofErr w:type="gramEnd"/>
      <w:r>
        <w:rPr>
          <w:rFonts w:ascii="Times New Roman" w:hAnsi="Times New Roman" w:cs="Times New Roman"/>
          <w:sz w:val="24"/>
          <w:szCs w:val="24"/>
        </w:rPr>
        <w:t>, Jun Chen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4"/>
        </w:rPr>
        <w:t>*</w:t>
      </w:r>
    </w:p>
    <w:bookmarkEnd w:id="0"/>
    <w:p w14:paraId="6D13BC4F" w14:textId="77777777" w:rsidR="00931C0F" w:rsidRP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D7A6749" w14:textId="43CABBB3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38FAC33" w14:textId="58B70323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0004763" w14:textId="25BF5185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7A729C5" w14:textId="22FA32A6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375DA1A" w14:textId="0B3D0272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E939193" w14:textId="3E449D27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94DB875" w14:textId="65AA51CB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210CB29" w14:textId="694ECBBE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EEB2ECA" w14:textId="6F6EAB09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3A46631" w14:textId="54F12B42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3156B6D" w14:textId="27C71662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BB262A7" w14:textId="257F6B39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4413948" w14:textId="753F553F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9B646C7" w14:textId="00C6018F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7368671" w14:textId="11D07F70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6B5973A" w14:textId="7F772DA2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A1EAE71" w14:textId="2616F201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94ED8BE" w14:textId="40DDDCB2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A68732E" w14:textId="34176F5F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2186A2E" w14:textId="7DAE11F1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9F34357" w14:textId="246B23AB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D442067" w14:textId="799BDB9E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B45322F" w14:textId="58A32398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5995511" w14:textId="4D31952F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2350AA3" w14:textId="47E5CB88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5BE02B7" w14:textId="757AFCF2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A46C149" w14:textId="5771BA40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10313F3" w14:textId="2E211DEE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7860655" w14:textId="7BADC0AB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3C55F80" w14:textId="55ED833F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3D0E83F" w14:textId="506A82FD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1301667" w14:textId="4CD835E0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D979EA8" w14:textId="5CAE430F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44F80D9" w14:textId="190EDBFA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A19C2CF" w14:textId="795379DB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276ADAA" w14:textId="6DF103D5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22D019B" w14:textId="23A381A2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2B0F406" w14:textId="77777777" w:rsidR="00931C0F" w:rsidRDefault="00931C0F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46E3807" w14:textId="28791C9A" w:rsidR="00931C0F" w:rsidRDefault="00931C0F" w:rsidP="00747BEE">
      <w:pPr>
        <w:jc w:val="left"/>
        <w:rPr>
          <w:rFonts w:ascii="Times New Roman" w:eastAsia="等线" w:hAnsi="Times New Roman" w:cs="Times New Roman"/>
          <w:b/>
          <w:sz w:val="24"/>
        </w:rPr>
      </w:pPr>
      <w:r>
        <w:rPr>
          <w:rFonts w:ascii="Times New Roman" w:eastAsia="等线" w:hAnsi="Times New Roman" w:cs="Times New Roman"/>
          <w:b/>
          <w:sz w:val="24"/>
        </w:rPr>
        <w:lastRenderedPageBreak/>
        <w:t xml:space="preserve">Supplemental </w:t>
      </w:r>
      <w:r w:rsidRPr="00E27057">
        <w:rPr>
          <w:rFonts w:ascii="Times New Roman" w:eastAsia="等线" w:hAnsi="Times New Roman" w:cs="Times New Roman"/>
          <w:b/>
          <w:sz w:val="24"/>
        </w:rPr>
        <w:t>Material</w:t>
      </w:r>
      <w:r w:rsidRPr="00E27057">
        <w:rPr>
          <w:rFonts w:ascii="Times New Roman" w:eastAsia="等线" w:hAnsi="Times New Roman" w:cs="Times New Roman" w:hint="eastAsia"/>
          <w:b/>
          <w:sz w:val="24"/>
        </w:rPr>
        <w:t>s</w:t>
      </w:r>
      <w:r w:rsidRPr="00E27057">
        <w:rPr>
          <w:rFonts w:ascii="Times New Roman" w:eastAsia="等线" w:hAnsi="Times New Roman" w:cs="Times New Roman"/>
          <w:b/>
          <w:sz w:val="24"/>
        </w:rPr>
        <w:t xml:space="preserve"> and method</w:t>
      </w:r>
      <w:r w:rsidRPr="00E27057">
        <w:rPr>
          <w:rFonts w:ascii="Times New Roman" w:eastAsia="等线" w:hAnsi="Times New Roman" w:cs="Times New Roman" w:hint="eastAsia"/>
          <w:b/>
          <w:sz w:val="24"/>
        </w:rPr>
        <w:t>s</w:t>
      </w:r>
    </w:p>
    <w:p w14:paraId="15FCAB20" w14:textId="77777777" w:rsidR="00583CA1" w:rsidRDefault="00583CA1" w:rsidP="00897BC8">
      <w:pPr>
        <w:jc w:val="left"/>
        <w:rPr>
          <w:rFonts w:ascii="Times New Roman" w:eastAsia="等线" w:hAnsi="Times New Roman" w:cs="Times New Roman"/>
          <w:b/>
          <w:sz w:val="24"/>
        </w:rPr>
      </w:pPr>
    </w:p>
    <w:p w14:paraId="0AD59539" w14:textId="1EC8BCB8" w:rsidR="00897BC8" w:rsidRPr="00E27057" w:rsidRDefault="00897BC8" w:rsidP="00897BC8">
      <w:pPr>
        <w:jc w:val="left"/>
        <w:rPr>
          <w:rFonts w:ascii="Times New Roman" w:eastAsia="等线" w:hAnsi="Times New Roman" w:cs="Times New Roman"/>
          <w:b/>
          <w:sz w:val="24"/>
        </w:rPr>
      </w:pPr>
      <w:r w:rsidRPr="00E27057">
        <w:rPr>
          <w:rFonts w:ascii="Times New Roman" w:eastAsia="等线" w:hAnsi="Times New Roman" w:cs="Times New Roman"/>
          <w:b/>
          <w:sz w:val="24"/>
        </w:rPr>
        <w:t>RNA isolation and real-time qPCR</w:t>
      </w:r>
    </w:p>
    <w:p w14:paraId="5AA40D17" w14:textId="292C2454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primer pairs were used for Real-Time-PCR:</w:t>
      </w:r>
    </w:p>
    <w:p w14:paraId="6297008C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Human:</w:t>
      </w:r>
    </w:p>
    <w:p w14:paraId="55FCE8DA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GRSF1-F: 5′-GGCTGCGGCTGTAACTG-3′</w:t>
      </w:r>
    </w:p>
    <w:p w14:paraId="627DE5E9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GRSF1-R: 5′-CCGACGGGATAGAGCCA-3′</w:t>
      </w:r>
    </w:p>
    <w:p w14:paraId="12E9F902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FGA-F: 5’-ATGAAACGACTGGAGGTGG-3’</w:t>
      </w:r>
    </w:p>
    <w:p w14:paraId="350281A4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FGA-R: 5’-TACTTCACGAGCTAAAGCCC-3’</w:t>
      </w:r>
    </w:p>
    <w:p w14:paraId="3C344818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FGB-F: 5’-GTGTCTGGCAAAGAATGTG-3’</w:t>
      </w:r>
    </w:p>
    <w:p w14:paraId="3CBEA08D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FGB-R: 5’-AGAACTGTCAGGTTGAATGAG-3’</w:t>
      </w:r>
    </w:p>
    <w:p w14:paraId="78222746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FGG-F: 5’-GTGTAGCATATGTTGCTACCAG-3’</w:t>
      </w:r>
    </w:p>
    <w:p w14:paraId="51499167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FGG-R: 5’-ATGCCACAGGTAGTTGGAC-3’</w:t>
      </w:r>
    </w:p>
    <w:p w14:paraId="0E5C08B1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ACTIN-F: 5′-CCAACCGCGAGAAGATGA-3′</w:t>
      </w:r>
    </w:p>
    <w:p w14:paraId="7BC633D5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ACTIN-R: 5′-TCCATCACGATG CCAGTG-3′</w:t>
      </w:r>
    </w:p>
    <w:p w14:paraId="7DBF61CB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GAPDH-F: 5’-TGCACCACCAACTGCTTAGC-3’</w:t>
      </w:r>
    </w:p>
    <w:p w14:paraId="3217ACD9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GAPDH-R: 5’-GGCATGGACTGTGGTCATGAG-3’</w:t>
      </w:r>
    </w:p>
    <w:p w14:paraId="00DC319B" w14:textId="77777777" w:rsidR="00897BC8" w:rsidRDefault="00897BC8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14EBD4C" w14:textId="600026C5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Mouse:</w:t>
      </w:r>
    </w:p>
    <w:p w14:paraId="54C0FCDA" w14:textId="5C1F056B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GRSF1-F:</w:t>
      </w:r>
      <w:r w:rsidRPr="006C3C07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6C3C07">
        <w:rPr>
          <w:rFonts w:ascii="Times New Roman" w:hAnsi="Times New Roman" w:cs="Times New Roman"/>
          <w:sz w:val="24"/>
          <w:szCs w:val="24"/>
        </w:rPr>
        <w:t>TATCTCATTCGAGCTCAGGG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0AB114C9" w14:textId="2D1FB1EA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GRSF1-R:</w:t>
      </w:r>
      <w:r w:rsidRPr="006C3C07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6C3C07">
        <w:rPr>
          <w:rFonts w:ascii="Times New Roman" w:hAnsi="Times New Roman" w:cs="Times New Roman"/>
          <w:sz w:val="24"/>
          <w:szCs w:val="24"/>
        </w:rPr>
        <w:t>TCGGATTCTGCAGTCTGAG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4677117A" w14:textId="33F921E5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FGA-F:</w:t>
      </w:r>
      <w:r w:rsidRPr="006C3C07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6C3C07">
        <w:rPr>
          <w:rFonts w:ascii="Times New Roman" w:hAnsi="Times New Roman" w:cs="Times New Roman"/>
          <w:sz w:val="24"/>
          <w:szCs w:val="24"/>
        </w:rPr>
        <w:t>AAGCGCAACAGATTCAAGC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60E64079" w14:textId="77961765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FGA-R:</w:t>
      </w:r>
      <w:r w:rsidRPr="006C3C07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6C3C07">
        <w:rPr>
          <w:rFonts w:ascii="Times New Roman" w:hAnsi="Times New Roman" w:cs="Times New Roman"/>
          <w:sz w:val="24"/>
          <w:szCs w:val="24"/>
        </w:rPr>
        <w:t>TATCAATATCCACCTCCAGGC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7C4442E9" w14:textId="540C694A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FGB-F:</w:t>
      </w:r>
      <w:r w:rsidRPr="006C3C07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6C3C07">
        <w:rPr>
          <w:rFonts w:ascii="Times New Roman" w:hAnsi="Times New Roman" w:cs="Times New Roman"/>
          <w:sz w:val="24"/>
          <w:szCs w:val="24"/>
        </w:rPr>
        <w:t>AACAGAACCATGACCATCC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61C7E67E" w14:textId="7B300F6D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FGB-R:</w:t>
      </w:r>
      <w:r w:rsidRPr="006C3C07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6C3C07">
        <w:rPr>
          <w:rFonts w:ascii="Times New Roman" w:hAnsi="Times New Roman" w:cs="Times New Roman"/>
          <w:sz w:val="24"/>
          <w:szCs w:val="24"/>
        </w:rPr>
        <w:t>TGGATCCGTAGTTACCCAG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4CE267BC" w14:textId="7DCCB6BD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FGG-F:</w:t>
      </w:r>
      <w:r w:rsidRPr="006C3C07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6C3C07">
        <w:rPr>
          <w:rFonts w:ascii="Times New Roman" w:hAnsi="Times New Roman" w:cs="Times New Roman"/>
          <w:sz w:val="24"/>
          <w:szCs w:val="24"/>
        </w:rPr>
        <w:t>GCTAAGCAGCAGTTCTTAGTG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7A19045C" w14:textId="318B7177" w:rsidR="00897BC8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FGG-R:</w:t>
      </w:r>
      <w:r w:rsidRPr="006C3C07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6C3C07">
        <w:rPr>
          <w:rFonts w:ascii="Times New Roman" w:hAnsi="Times New Roman" w:cs="Times New Roman"/>
          <w:sz w:val="24"/>
          <w:szCs w:val="24"/>
        </w:rPr>
        <w:t>GCCATCAATCCTCTTCTGC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6B8E8A30" w14:textId="4D8C9EFF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 w:rsidRPr="00897BC8">
        <w:rPr>
          <w:rFonts w:ascii="Times New Roman" w:hAnsi="Times New Roman" w:cs="Times New Roman"/>
          <w:sz w:val="24"/>
          <w:szCs w:val="24"/>
        </w:rPr>
        <w:t>β-</w:t>
      </w:r>
      <w:r>
        <w:rPr>
          <w:rFonts w:ascii="Times New Roman" w:hAnsi="Times New Roman" w:cs="Times New Roman"/>
          <w:sz w:val="24"/>
          <w:szCs w:val="24"/>
        </w:rPr>
        <w:t>actin-F:</w:t>
      </w:r>
      <w:r w:rsidRPr="006C3C07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6C3C07">
        <w:rPr>
          <w:rFonts w:ascii="Times New Roman" w:hAnsi="Times New Roman" w:cs="Times New Roman"/>
          <w:sz w:val="24"/>
          <w:szCs w:val="24"/>
        </w:rPr>
        <w:t>ATATCGCTGCGCTGGTCGTC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5658452D" w14:textId="26BC8264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 w:rsidRPr="00897BC8">
        <w:rPr>
          <w:rFonts w:ascii="Times New Roman" w:hAnsi="Times New Roman" w:cs="Times New Roman"/>
          <w:sz w:val="24"/>
          <w:szCs w:val="24"/>
        </w:rPr>
        <w:t>β-</w:t>
      </w:r>
      <w:r>
        <w:rPr>
          <w:rFonts w:ascii="Times New Roman" w:hAnsi="Times New Roman" w:cs="Times New Roman"/>
          <w:sz w:val="24"/>
          <w:szCs w:val="24"/>
        </w:rPr>
        <w:t>actin-R:</w:t>
      </w:r>
      <w:r w:rsidRPr="006C3C07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6C3C07">
        <w:rPr>
          <w:rFonts w:ascii="Times New Roman" w:hAnsi="Times New Roman" w:cs="Times New Roman"/>
          <w:sz w:val="24"/>
          <w:szCs w:val="24"/>
        </w:rPr>
        <w:t>AGGATGGCGTGAGGGAGAGC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0AFF872A" w14:textId="77777777" w:rsidR="00897BC8" w:rsidRDefault="00897BC8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362C55D" w14:textId="28E3036E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F7-F:</w:t>
      </w:r>
      <w:r w:rsidRPr="00C02872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C02872">
        <w:rPr>
          <w:rFonts w:ascii="Times New Roman" w:hAnsi="Times New Roman" w:cs="Times New Roman"/>
          <w:sz w:val="24"/>
          <w:szCs w:val="24"/>
        </w:rPr>
        <w:t>GATCTTCAAGAGCCCTGAGAG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4F3A377B" w14:textId="28076948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F7-R:</w:t>
      </w:r>
      <w:r w:rsidRPr="00C02872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C02872">
        <w:rPr>
          <w:rFonts w:ascii="Times New Roman" w:hAnsi="Times New Roman" w:cs="Times New Roman"/>
          <w:sz w:val="24"/>
          <w:szCs w:val="24"/>
        </w:rPr>
        <w:t>AGCAGACGTAAGACTTGAGATG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076F5A74" w14:textId="3F5EAC39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F8-F:</w:t>
      </w:r>
      <w:r w:rsidRPr="00C02872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C02872">
        <w:rPr>
          <w:rFonts w:ascii="Times New Roman" w:hAnsi="Times New Roman" w:cs="Times New Roman"/>
          <w:sz w:val="24"/>
          <w:szCs w:val="24"/>
        </w:rPr>
        <w:t>GTCAGTCCTCTACATGCAAGG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55EDD5C7" w14:textId="2E01E1F9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F8-R:</w:t>
      </w:r>
      <w:r w:rsidRPr="00C02872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C02872">
        <w:rPr>
          <w:rFonts w:ascii="Times New Roman" w:hAnsi="Times New Roman" w:cs="Times New Roman"/>
          <w:sz w:val="24"/>
          <w:szCs w:val="24"/>
        </w:rPr>
        <w:t>ACCGTGGATCTGATTTAGTTGG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202F11A1" w14:textId="1DEA67FC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F9-F:</w:t>
      </w:r>
      <w:r w:rsidRPr="00C02872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C02872">
        <w:rPr>
          <w:rFonts w:ascii="Times New Roman" w:hAnsi="Times New Roman" w:cs="Times New Roman"/>
          <w:sz w:val="24"/>
          <w:szCs w:val="24"/>
        </w:rPr>
        <w:t>GTGTGAATCAAATCCTTGTTTAAATGG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48C41B43" w14:textId="44A3FE6C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F9-R:</w:t>
      </w:r>
      <w:r w:rsidRPr="00C02872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C02872">
        <w:rPr>
          <w:rFonts w:ascii="Times New Roman" w:hAnsi="Times New Roman" w:cs="Times New Roman"/>
          <w:sz w:val="24"/>
          <w:szCs w:val="24"/>
        </w:rPr>
        <w:t>TTACAAAACTGCTTGCACCTG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2656C803" w14:textId="6C852B86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F10-F:</w:t>
      </w:r>
      <w:r w:rsidRPr="00C02872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C02872">
        <w:rPr>
          <w:rFonts w:ascii="Times New Roman" w:hAnsi="Times New Roman" w:cs="Times New Roman"/>
          <w:sz w:val="24"/>
          <w:szCs w:val="24"/>
        </w:rPr>
        <w:t>AGAAGACGAAAGAATACTGGACC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6A43D96E" w14:textId="4BE3B1A2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F10-R:</w:t>
      </w:r>
      <w:r w:rsidRPr="00C02872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C02872">
        <w:rPr>
          <w:rFonts w:ascii="Times New Roman" w:hAnsi="Times New Roman" w:cs="Times New Roman"/>
          <w:sz w:val="24"/>
          <w:szCs w:val="24"/>
        </w:rPr>
        <w:t>TTGCCTTCAAATCCCTCCG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47F92F98" w14:textId="79227ABA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F11-F:</w:t>
      </w:r>
      <w:r w:rsidRPr="00711EFB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711EFB">
        <w:rPr>
          <w:rFonts w:ascii="Times New Roman" w:hAnsi="Times New Roman" w:cs="Times New Roman"/>
          <w:sz w:val="24"/>
          <w:szCs w:val="24"/>
        </w:rPr>
        <w:t>CAGGATGACCTCATTACATCAGG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3DA3C3DE" w14:textId="3ACB1A78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F11-R:</w:t>
      </w:r>
      <w:r w:rsidRPr="00711EFB">
        <w:rPr>
          <w:rFonts w:ascii="Times New Roman" w:hAnsi="Times New Roman" w:cs="Times New Roman"/>
          <w:sz w:val="24"/>
          <w:szCs w:val="24"/>
        </w:rPr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711EFB">
        <w:rPr>
          <w:rFonts w:ascii="Times New Roman" w:hAnsi="Times New Roman" w:cs="Times New Roman"/>
          <w:sz w:val="24"/>
          <w:szCs w:val="24"/>
        </w:rPr>
        <w:t>ACCAAGCGGCAGTATGTG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4E9DF9D5" w14:textId="1CC352D3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F12-F:</w:t>
      </w:r>
      <w:r w:rsidRPr="00711EFB">
        <w:rPr>
          <w:rFonts w:ascii="Times New Roman" w:hAnsi="Times New Roman" w:cs="Times New Roman"/>
          <w:sz w:val="24"/>
          <w:szCs w:val="24"/>
        </w:rPr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711EFB">
        <w:rPr>
          <w:rFonts w:ascii="Times New Roman" w:hAnsi="Times New Roman" w:cs="Times New Roman"/>
          <w:sz w:val="24"/>
          <w:szCs w:val="24"/>
        </w:rPr>
        <w:t>CTGGATATTTTTGCGACTTGGAC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1D864695" w14:textId="0C4D2B58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F12-R:</w:t>
      </w:r>
      <w:r w:rsidRPr="00711EFB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711EFB">
        <w:rPr>
          <w:rFonts w:ascii="Times New Roman" w:hAnsi="Times New Roman" w:cs="Times New Roman"/>
          <w:sz w:val="24"/>
          <w:szCs w:val="24"/>
        </w:rPr>
        <w:t>CTTGCTTTTCAGTCATGTTCCG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434E92AD" w14:textId="07847569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F13-F:</w:t>
      </w:r>
      <w:r w:rsidRPr="00711EFB">
        <w:rPr>
          <w:rFonts w:ascii="Times New Roman" w:hAnsi="Times New Roman" w:cs="Times New Roman"/>
          <w:sz w:val="24"/>
          <w:szCs w:val="24"/>
        </w:rPr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711EFB">
        <w:rPr>
          <w:rFonts w:ascii="Times New Roman" w:hAnsi="Times New Roman" w:cs="Times New Roman"/>
          <w:sz w:val="24"/>
          <w:szCs w:val="24"/>
        </w:rPr>
        <w:t>TCGGGAAGCTAATTGTGACC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385DDACE" w14:textId="7F98F796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F13-R:</w:t>
      </w:r>
      <w:r w:rsidRPr="00711EFB">
        <w:rPr>
          <w:rFonts w:ascii="Times New Roman" w:hAnsi="Times New Roman" w:cs="Times New Roman"/>
          <w:sz w:val="24"/>
          <w:szCs w:val="24"/>
        </w:rPr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711EFB">
        <w:rPr>
          <w:rFonts w:ascii="Times New Roman" w:hAnsi="Times New Roman" w:cs="Times New Roman"/>
          <w:sz w:val="24"/>
          <w:szCs w:val="24"/>
        </w:rPr>
        <w:t>ACATCAGAGCAGTTTCAAGGG</w:t>
      </w:r>
      <w:r w:rsidR="00897BC8">
        <w:rPr>
          <w:rFonts w:ascii="Times New Roman" w:hAnsi="Times New Roman" w:cs="Times New Roman"/>
          <w:sz w:val="24"/>
          <w:szCs w:val="24"/>
        </w:rPr>
        <w:t>-3’</w:t>
      </w:r>
    </w:p>
    <w:p w14:paraId="039FD028" w14:textId="003F66F9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Antithrombin-F:</w:t>
      </w:r>
      <w:r w:rsidRPr="00C02872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C02872">
        <w:rPr>
          <w:rFonts w:ascii="Times New Roman" w:hAnsi="Times New Roman" w:cs="Times New Roman"/>
          <w:sz w:val="24"/>
          <w:szCs w:val="24"/>
        </w:rPr>
        <w:t>TCAAAGATGTCATCCCACAGG</w:t>
      </w:r>
      <w:r w:rsidR="005E13B7">
        <w:rPr>
          <w:rFonts w:ascii="Times New Roman" w:hAnsi="Times New Roman" w:cs="Times New Roman"/>
          <w:sz w:val="24"/>
          <w:szCs w:val="24"/>
        </w:rPr>
        <w:t>-3’</w:t>
      </w:r>
    </w:p>
    <w:p w14:paraId="25012E4E" w14:textId="1B5DFD68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Antithrombin-R:</w:t>
      </w:r>
      <w:r w:rsidRPr="00C02872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C02872">
        <w:rPr>
          <w:rFonts w:ascii="Times New Roman" w:hAnsi="Times New Roman" w:cs="Times New Roman"/>
          <w:sz w:val="24"/>
          <w:szCs w:val="24"/>
        </w:rPr>
        <w:t>GACTGCCCATCGACCTTATAG</w:t>
      </w:r>
      <w:r w:rsidR="005E13B7">
        <w:rPr>
          <w:rFonts w:ascii="Times New Roman" w:hAnsi="Times New Roman" w:cs="Times New Roman"/>
          <w:sz w:val="24"/>
          <w:szCs w:val="24"/>
        </w:rPr>
        <w:t>-3’</w:t>
      </w:r>
    </w:p>
    <w:p w14:paraId="395A1A69" w14:textId="7FCF32EE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Protein C-F:</w:t>
      </w:r>
      <w:r w:rsidRPr="00C02872">
        <w:rPr>
          <w:rFonts w:ascii="Times New Roman" w:hAnsi="Times New Roman" w:cs="Times New Roman"/>
          <w:sz w:val="24"/>
          <w:szCs w:val="24"/>
        </w:rPr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C02872">
        <w:rPr>
          <w:rFonts w:ascii="Times New Roman" w:hAnsi="Times New Roman" w:cs="Times New Roman"/>
          <w:sz w:val="24"/>
          <w:szCs w:val="24"/>
        </w:rPr>
        <w:t>AAGGATAGTCAACGGAACGC</w:t>
      </w:r>
      <w:r w:rsidR="005E13B7">
        <w:rPr>
          <w:rFonts w:ascii="Times New Roman" w:hAnsi="Times New Roman" w:cs="Times New Roman"/>
          <w:sz w:val="24"/>
          <w:szCs w:val="24"/>
        </w:rPr>
        <w:t>-3’</w:t>
      </w:r>
    </w:p>
    <w:p w14:paraId="50B41133" w14:textId="4AE1CCDF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Protein C-R:</w:t>
      </w:r>
      <w:r w:rsidRPr="00C02872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C02872">
        <w:rPr>
          <w:rFonts w:ascii="Times New Roman" w:hAnsi="Times New Roman" w:cs="Times New Roman"/>
          <w:sz w:val="24"/>
          <w:szCs w:val="24"/>
        </w:rPr>
        <w:t>CAGGAAGTGTGGATGAGCA</w:t>
      </w:r>
      <w:r w:rsidR="005E13B7">
        <w:rPr>
          <w:rFonts w:ascii="Times New Roman" w:hAnsi="Times New Roman" w:cs="Times New Roman"/>
          <w:sz w:val="24"/>
          <w:szCs w:val="24"/>
        </w:rPr>
        <w:t>-3’</w:t>
      </w:r>
    </w:p>
    <w:p w14:paraId="2704B050" w14:textId="537D5CF4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Plasminogen-F:</w:t>
      </w:r>
      <w:r w:rsidRPr="00B811CE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B811CE">
        <w:rPr>
          <w:rFonts w:ascii="Times New Roman" w:hAnsi="Times New Roman" w:cs="Times New Roman"/>
          <w:sz w:val="24"/>
          <w:szCs w:val="24"/>
        </w:rPr>
        <w:t>AGAATGTAAGACCGGCATCG</w:t>
      </w:r>
      <w:r w:rsidR="005E13B7">
        <w:rPr>
          <w:rFonts w:ascii="Times New Roman" w:hAnsi="Times New Roman" w:cs="Times New Roman"/>
          <w:sz w:val="24"/>
          <w:szCs w:val="24"/>
        </w:rPr>
        <w:t>-3’</w:t>
      </w:r>
    </w:p>
    <w:p w14:paraId="79ECBE48" w14:textId="0B63E398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Plasminogen-R:</w:t>
      </w:r>
      <w:r w:rsidRPr="00B811CE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B811CE">
        <w:rPr>
          <w:rFonts w:ascii="Times New Roman" w:hAnsi="Times New Roman" w:cs="Times New Roman"/>
          <w:sz w:val="24"/>
          <w:szCs w:val="24"/>
        </w:rPr>
        <w:t>CATTGGGATGTGTACTGGGAG</w:t>
      </w:r>
      <w:r w:rsidR="005E13B7">
        <w:rPr>
          <w:rFonts w:ascii="Times New Roman" w:hAnsi="Times New Roman" w:cs="Times New Roman"/>
          <w:sz w:val="24"/>
          <w:szCs w:val="24"/>
        </w:rPr>
        <w:t>-3’</w:t>
      </w:r>
    </w:p>
    <w:p w14:paraId="0A4CCC77" w14:textId="121F07BA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 w:rsidRPr="00897BC8">
        <w:rPr>
          <w:rFonts w:ascii="Times New Roman" w:hAnsi="Times New Roman" w:cs="Times New Roman"/>
          <w:sz w:val="24"/>
          <w:szCs w:val="24"/>
        </w:rPr>
        <w:t>α-</w:t>
      </w:r>
      <w:r>
        <w:rPr>
          <w:rFonts w:ascii="Times New Roman" w:hAnsi="Times New Roman" w:cs="Times New Roman"/>
          <w:sz w:val="24"/>
          <w:szCs w:val="24"/>
        </w:rPr>
        <w:t>AP-F:</w:t>
      </w:r>
      <w:r w:rsidRPr="00B811CE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B811CE">
        <w:rPr>
          <w:rFonts w:ascii="Times New Roman" w:hAnsi="Times New Roman" w:cs="Times New Roman"/>
          <w:sz w:val="24"/>
          <w:szCs w:val="24"/>
        </w:rPr>
        <w:t>ACTGACCTGTTCTCTTTGGTG</w:t>
      </w:r>
      <w:r w:rsidR="005E13B7">
        <w:rPr>
          <w:rFonts w:ascii="Times New Roman" w:hAnsi="Times New Roman" w:cs="Times New Roman"/>
          <w:sz w:val="24"/>
          <w:szCs w:val="24"/>
        </w:rPr>
        <w:t>-3’</w:t>
      </w:r>
    </w:p>
    <w:p w14:paraId="3F4CB1E5" w14:textId="4B782550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 w:rsidRPr="00897BC8">
        <w:rPr>
          <w:rFonts w:ascii="Times New Roman" w:hAnsi="Times New Roman" w:cs="Times New Roman"/>
          <w:sz w:val="24"/>
          <w:szCs w:val="24"/>
        </w:rPr>
        <w:t>α-</w:t>
      </w:r>
      <w:r>
        <w:rPr>
          <w:rFonts w:ascii="Times New Roman" w:hAnsi="Times New Roman" w:cs="Times New Roman"/>
          <w:sz w:val="24"/>
          <w:szCs w:val="24"/>
        </w:rPr>
        <w:t>AP-R:</w:t>
      </w:r>
      <w:r w:rsidRPr="00B811CE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B811CE">
        <w:rPr>
          <w:rFonts w:ascii="Times New Roman" w:hAnsi="Times New Roman" w:cs="Times New Roman"/>
          <w:sz w:val="24"/>
          <w:szCs w:val="24"/>
        </w:rPr>
        <w:t>GCTGTGTAGTGTTTGGTTCTG</w:t>
      </w:r>
      <w:r w:rsidR="005E13B7">
        <w:rPr>
          <w:rFonts w:ascii="Times New Roman" w:hAnsi="Times New Roman" w:cs="Times New Roman"/>
          <w:sz w:val="24"/>
          <w:szCs w:val="24"/>
        </w:rPr>
        <w:t>-3’</w:t>
      </w:r>
    </w:p>
    <w:p w14:paraId="7C516EA9" w14:textId="5B3C577C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PO-F:</w:t>
      </w:r>
      <w:r w:rsidRPr="00B811CE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B811CE">
        <w:rPr>
          <w:rFonts w:ascii="Times New Roman" w:hAnsi="Times New Roman" w:cs="Times New Roman"/>
          <w:sz w:val="24"/>
          <w:szCs w:val="24"/>
        </w:rPr>
        <w:t>AGCATGGACCTTGAACTATGG</w:t>
      </w:r>
      <w:r w:rsidR="005E13B7">
        <w:rPr>
          <w:rFonts w:ascii="Times New Roman" w:hAnsi="Times New Roman" w:cs="Times New Roman"/>
          <w:sz w:val="24"/>
          <w:szCs w:val="24"/>
        </w:rPr>
        <w:t>-3’</w:t>
      </w:r>
    </w:p>
    <w:p w14:paraId="5B0F4CBE" w14:textId="34F51FB1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TPO-R:</w:t>
      </w:r>
      <w:r w:rsidRPr="00B811CE">
        <w:t xml:space="preserve"> </w:t>
      </w:r>
      <w:r w:rsidR="00897BC8">
        <w:rPr>
          <w:rFonts w:ascii="Times New Roman" w:hAnsi="Times New Roman" w:cs="Times New Roman"/>
          <w:sz w:val="24"/>
          <w:szCs w:val="24"/>
        </w:rPr>
        <w:t>5’-</w:t>
      </w:r>
      <w:r w:rsidRPr="00B811CE">
        <w:rPr>
          <w:rFonts w:ascii="Times New Roman" w:hAnsi="Times New Roman" w:cs="Times New Roman"/>
          <w:sz w:val="24"/>
          <w:szCs w:val="24"/>
        </w:rPr>
        <w:t>TGGAAACAGGAGTATACAAGCAC</w:t>
      </w:r>
      <w:r w:rsidR="005E13B7">
        <w:rPr>
          <w:rFonts w:ascii="Times New Roman" w:hAnsi="Times New Roman" w:cs="Times New Roman"/>
          <w:sz w:val="24"/>
          <w:szCs w:val="24"/>
        </w:rPr>
        <w:t>-3’</w:t>
      </w:r>
    </w:p>
    <w:p w14:paraId="74FFFEE5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F03BDCC" w14:textId="77777777" w:rsidR="005E13B7" w:rsidRPr="00E27057" w:rsidRDefault="005E13B7" w:rsidP="005E13B7">
      <w:pPr>
        <w:jc w:val="left"/>
        <w:rPr>
          <w:rFonts w:ascii="Times New Roman" w:eastAsia="等线" w:hAnsi="Times New Roman" w:cs="Times New Roman"/>
          <w:b/>
          <w:sz w:val="24"/>
        </w:rPr>
      </w:pPr>
      <w:r w:rsidRPr="00E27057">
        <w:rPr>
          <w:rFonts w:ascii="Times New Roman" w:eastAsia="等线" w:hAnsi="Times New Roman" w:cs="Times New Roman"/>
          <w:b/>
          <w:sz w:val="24"/>
        </w:rPr>
        <w:t xml:space="preserve">Biotinylated RNA </w:t>
      </w:r>
      <w:proofErr w:type="gramStart"/>
      <w:r w:rsidRPr="00E27057">
        <w:rPr>
          <w:rFonts w:ascii="Times New Roman" w:eastAsia="等线" w:hAnsi="Times New Roman" w:cs="Times New Roman"/>
          <w:b/>
          <w:sz w:val="24"/>
        </w:rPr>
        <w:t>pull</w:t>
      </w:r>
      <w:proofErr w:type="gramEnd"/>
      <w:r w:rsidRPr="00E27057">
        <w:rPr>
          <w:rFonts w:ascii="Times New Roman" w:eastAsia="等线" w:hAnsi="Times New Roman" w:cs="Times New Roman"/>
          <w:b/>
          <w:sz w:val="24"/>
        </w:rPr>
        <w:t xml:space="preserve"> down assay and RNA-IP assay</w:t>
      </w:r>
    </w:p>
    <w:p w14:paraId="1BE28A49" w14:textId="72C017F8" w:rsidR="00747BEE" w:rsidRDefault="005E13B7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 w:rsidRPr="00E27057">
        <w:rPr>
          <w:rFonts w:ascii="Times New Roman" w:eastAsia="等线" w:hAnsi="Times New Roman" w:cs="Times New Roman"/>
          <w:sz w:val="24"/>
        </w:rPr>
        <w:t xml:space="preserve">To prepare templates for in vitro transcription, </w:t>
      </w:r>
      <w:r>
        <w:rPr>
          <w:rFonts w:ascii="Times New Roman" w:eastAsia="等线" w:hAnsi="Times New Roman" w:cs="Times New Roman"/>
          <w:sz w:val="24"/>
        </w:rPr>
        <w:t>t</w:t>
      </w:r>
      <w:r w:rsidR="00747BEE">
        <w:rPr>
          <w:rFonts w:ascii="Times New Roman" w:hAnsi="Times New Roman" w:cs="Times New Roman"/>
          <w:sz w:val="24"/>
          <w:szCs w:val="24"/>
        </w:rPr>
        <w:t xml:space="preserve">he following primer pairs were used: </w:t>
      </w:r>
    </w:p>
    <w:p w14:paraId="0160461A" w14:textId="77777777" w:rsidR="005E13B7" w:rsidRDefault="005E13B7" w:rsidP="00747BE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CDFC5FE" w14:textId="4E648572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T7: 5’- CCAAGCTTCTAATACGACTCACTATAGGGAGA</w:t>
      </w:r>
    </w:p>
    <w:p w14:paraId="0FBB9950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FGA-5’UTR-sense: 5’-(T7)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aatcctttctttcagctggagtgctcctcaggagccagccccacccttagaaaag</w:t>
      </w:r>
      <w:proofErr w:type="spellEnd"/>
    </w:p>
    <w:p w14:paraId="2AF54517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FGA-5’UTR-antisense: 5’-(T7)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cttttctaagggtggggctggctcctgaggagcactccagctgaaagaaa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ggatt</w:t>
      </w:r>
      <w:proofErr w:type="spellEnd"/>
    </w:p>
    <w:p w14:paraId="1E685195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FGA-CDS-sense: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atgttttccatgaggatcgtctgcc</w:t>
      </w:r>
      <w:proofErr w:type="spellEnd"/>
    </w:p>
    <w:p w14:paraId="230E8CE2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FGA-CDS-antisense: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ctattgggtcacaaggggcctaattttc</w:t>
      </w:r>
      <w:proofErr w:type="spellEnd"/>
    </w:p>
    <w:p w14:paraId="003F8615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FGA-3’UTR-sense: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gctgaagaagtgggaatgggagc</w:t>
      </w:r>
      <w:proofErr w:type="spellEnd"/>
    </w:p>
    <w:p w14:paraId="20078E26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FGA-3’UTR-antisense: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ttgcttgggatattttaatacatattcaagagaaaatgacaaatatatc</w:t>
      </w:r>
      <w:proofErr w:type="spellEnd"/>
    </w:p>
    <w:p w14:paraId="5CE51C53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FGB-5’UTR-sense: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gacagtgctgacactacaaggctcggagctccgggcactcagacatc</w:t>
      </w:r>
      <w:proofErr w:type="spellEnd"/>
    </w:p>
    <w:p w14:paraId="5C7C802E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FGB-5’UTR-antisense: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gatgtctgagtgcccggagctccgagccttgtagtgtcagcactgtc</w:t>
      </w:r>
      <w:proofErr w:type="spellEnd"/>
    </w:p>
    <w:p w14:paraId="2F4E515C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FGB-CDS-sense: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atgaaaaggatggtttcttggagcttcc</w:t>
      </w:r>
      <w:proofErr w:type="spellEnd"/>
    </w:p>
    <w:p w14:paraId="6A93F86E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FGB-CDS-antisense: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ctattgctgtgggaagaagggcc</w:t>
      </w:r>
      <w:proofErr w:type="spellEnd"/>
    </w:p>
    <w:p w14:paraId="49AE9523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FGB-3’UTR-sense: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tccccaatacgtagatttttgctcttctgtatg</w:t>
      </w:r>
      <w:proofErr w:type="spellEnd"/>
    </w:p>
    <w:p w14:paraId="499C3F40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FGB-3’UTR-antisense: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ttttggaggtgatggatatatttaatatcttgactgtgc</w:t>
      </w:r>
      <w:proofErr w:type="spellEnd"/>
    </w:p>
    <w:p w14:paraId="0A33446F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FGG-5’UTR-sense: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gacagtgctg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acactacaaggctcggagctccgggcactcagacatc</w:t>
      </w:r>
      <w:proofErr w:type="spellEnd"/>
    </w:p>
    <w:p w14:paraId="6BD5030E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FGG-5’UTR-antisense: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gatgtctgagtgcccggagctccgagccttgtagtgtcagcactgtc</w:t>
      </w:r>
      <w:proofErr w:type="spellEnd"/>
    </w:p>
    <w:p w14:paraId="65E31AC8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FGG-CDS-sense: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atgagttggtccttgcacccc</w:t>
      </w:r>
      <w:proofErr w:type="spellEnd"/>
    </w:p>
    <w:p w14:paraId="54875DAC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FGG-CDS-antisense: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ctacaaatcatcctcagggtaaagtgagtc</w:t>
      </w:r>
      <w:proofErr w:type="spellEnd"/>
    </w:p>
    <w:p w14:paraId="6821625A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FGG-3’UTR-sense: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aaaattaactgctaacttctattgacccacaaagtttc</w:t>
      </w:r>
      <w:proofErr w:type="spellEnd"/>
    </w:p>
    <w:p w14:paraId="63C712DA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FGG-3’UTR-antisense: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gtagataaattatcatcagcataaaactgttatggagttttcaac</w:t>
      </w:r>
      <w:proofErr w:type="spellEnd"/>
    </w:p>
    <w:p w14:paraId="672B0E35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FGA-55-sense: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atgttttccatgaggatcgtctgcc</w:t>
      </w:r>
      <w:proofErr w:type="spellEnd"/>
    </w:p>
    <w:p w14:paraId="79CCFF5C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FGA-55-antisense: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ttcacgagctaaagccctactgc</w:t>
      </w:r>
      <w:proofErr w:type="spellEnd"/>
    </w:p>
    <w:p w14:paraId="486D7325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FGA-629-sense: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gtagatctgaaggactatgaagatcagcagaag</w:t>
      </w:r>
      <w:proofErr w:type="spellEnd"/>
    </w:p>
    <w:p w14:paraId="29E71CB2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FGA-629-antisense: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gaacccatccagagtacctatgcc</w:t>
      </w:r>
      <w:proofErr w:type="spellEnd"/>
    </w:p>
    <w:p w14:paraId="2244B2BB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FGA-1582-sense: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cgccataggcaccctgatg</w:t>
      </w:r>
      <w:proofErr w:type="spellEnd"/>
    </w:p>
    <w:p w14:paraId="40897026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FGA-1582-antisense: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ctattgggtcacaaggggcctaattttc</w:t>
      </w:r>
      <w:proofErr w:type="spellEnd"/>
    </w:p>
    <w:p w14:paraId="73A02ED4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FGA-1937-sense: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cctgtcagagactgtgatgatgtcctc</w:t>
      </w:r>
      <w:proofErr w:type="spellEnd"/>
    </w:p>
    <w:p w14:paraId="633170BA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FGA-1937-antisense: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aaggggcctaattttcatgcgaacag</w:t>
      </w:r>
      <w:proofErr w:type="spellEnd"/>
    </w:p>
    <w:p w14:paraId="7ABE7731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FGA-2645-sense: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gtgacccaatag</w:t>
      </w:r>
      <w:proofErr w:type="spellEnd"/>
    </w:p>
    <w:p w14:paraId="77EF9B04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FGA-2645-antisense: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ctattgggtcac</w:t>
      </w:r>
      <w:proofErr w:type="spellEnd"/>
    </w:p>
    <w:p w14:paraId="3E1AF159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FGA-2222-sense: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tgttcttagggttgaattagaggactggg</w:t>
      </w:r>
      <w:proofErr w:type="spellEnd"/>
    </w:p>
    <w:p w14:paraId="2AA9B7C7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FGA-2222-antisense: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ccactggtctgcatccctgtc</w:t>
      </w:r>
      <w:proofErr w:type="spellEnd"/>
    </w:p>
    <w:p w14:paraId="4BFC1BF8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FGA-2442-sense: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gaagagaactgtgcagaagtctatgggg</w:t>
      </w:r>
      <w:proofErr w:type="spellEnd"/>
    </w:p>
    <w:p w14:paraId="21C9C84C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FGA-2442-antisense: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aaggggcctaattttcatgcgaacag</w:t>
      </w:r>
      <w:proofErr w:type="spellEnd"/>
    </w:p>
    <w:p w14:paraId="5515BEDC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FGA-M1-sense: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tgttcttag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>
        <w:rPr>
          <w:rFonts w:ascii="Times New Roman" w:hAnsi="Times New Roman" w:cs="Times New Roman"/>
          <w:sz w:val="24"/>
          <w:szCs w:val="24"/>
        </w:rPr>
        <w:t>gttgaattagaggactgggctgggaatg</w:t>
      </w:r>
      <w:proofErr w:type="spellEnd"/>
    </w:p>
    <w:p w14:paraId="3E47E10D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FGA-M2-sense: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tgttcttagggttgaattagaggactg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>
        <w:rPr>
          <w:rFonts w:ascii="Times New Roman" w:hAnsi="Times New Roman" w:cs="Times New Roman"/>
          <w:sz w:val="24"/>
          <w:szCs w:val="24"/>
        </w:rPr>
        <w:t>gctgggaatg</w:t>
      </w:r>
      <w:proofErr w:type="spellEnd"/>
    </w:p>
    <w:p w14:paraId="66919579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FGA-M3-sense: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tgttcttagggttgaattagaggactg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gctg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gaatg</w:t>
      </w:r>
      <w:proofErr w:type="spellEnd"/>
    </w:p>
    <w:p w14:paraId="7A20366B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FGA-M4-sense: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tgttcttagggttgaattagaggactgggctgggaatgaagcttatgcagaatatcacttcc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a</w:t>
      </w:r>
      <w:r>
        <w:rPr>
          <w:rFonts w:ascii="Times New Roman" w:hAnsi="Times New Roman" w:cs="Times New Roman"/>
          <w:sz w:val="24"/>
          <w:szCs w:val="24"/>
        </w:rPr>
        <w:t>gtag</w:t>
      </w:r>
      <w:proofErr w:type="spellEnd"/>
    </w:p>
    <w:p w14:paraId="40D4A38D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FGA-M5-sense-1-F: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tgttcttagggttgaattagaggactggg</w:t>
      </w:r>
      <w:proofErr w:type="spellEnd"/>
    </w:p>
    <w:p w14:paraId="38933BA7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FGA-M5-sense-1-R: </w:t>
      </w:r>
      <w:proofErr w:type="spellStart"/>
      <w:r>
        <w:rPr>
          <w:rFonts w:ascii="Times New Roman" w:hAnsi="Times New Roman" w:cs="Times New Roman"/>
          <w:sz w:val="24"/>
          <w:szCs w:val="24"/>
        </w:rPr>
        <w:t>gagcatcac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t</w:t>
      </w:r>
      <w:r>
        <w:rPr>
          <w:rFonts w:ascii="Times New Roman" w:hAnsi="Times New Roman" w:cs="Times New Roman"/>
          <w:sz w:val="24"/>
          <w:szCs w:val="24"/>
        </w:rPr>
        <w:t>cgcagtgcc</w:t>
      </w:r>
      <w:proofErr w:type="spellEnd"/>
    </w:p>
    <w:p w14:paraId="036450EF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FGA-M5-sense-2-F: </w:t>
      </w:r>
      <w:proofErr w:type="spellStart"/>
      <w:r>
        <w:rPr>
          <w:rFonts w:ascii="Times New Roman" w:hAnsi="Times New Roman" w:cs="Times New Roman"/>
          <w:sz w:val="24"/>
          <w:szCs w:val="24"/>
        </w:rPr>
        <w:t>ggcactgcg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a</w:t>
      </w:r>
      <w:r>
        <w:rPr>
          <w:rFonts w:ascii="Times New Roman" w:hAnsi="Times New Roman" w:cs="Times New Roman"/>
          <w:sz w:val="24"/>
          <w:szCs w:val="24"/>
        </w:rPr>
        <w:t>gtgatgctc</w:t>
      </w:r>
      <w:proofErr w:type="spellEnd"/>
    </w:p>
    <w:p w14:paraId="3A819D71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FGA-M5-sense-2-R: </w:t>
      </w:r>
      <w:proofErr w:type="spellStart"/>
      <w:r>
        <w:rPr>
          <w:rFonts w:ascii="Times New Roman" w:hAnsi="Times New Roman" w:cs="Times New Roman"/>
          <w:sz w:val="24"/>
          <w:szCs w:val="24"/>
        </w:rPr>
        <w:t>aaggggcctaattttcatgcgaacag</w:t>
      </w:r>
      <w:proofErr w:type="spellEnd"/>
    </w:p>
    <w:p w14:paraId="1981CFDF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FGA-M6-sense-1-F: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tgttcttagggttgaattagaggactggg</w:t>
      </w:r>
      <w:proofErr w:type="spellEnd"/>
    </w:p>
    <w:p w14:paraId="24104CFE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FGA-M6-sense-1-R: </w:t>
      </w:r>
      <w:proofErr w:type="spellStart"/>
      <w:r>
        <w:rPr>
          <w:rFonts w:ascii="Times New Roman" w:hAnsi="Times New Roman" w:cs="Times New Roman"/>
          <w:sz w:val="24"/>
          <w:szCs w:val="24"/>
        </w:rPr>
        <w:t>gtactctgc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tt</w:t>
      </w:r>
      <w:r>
        <w:rPr>
          <w:rFonts w:ascii="Times New Roman" w:hAnsi="Times New Roman" w:cs="Times New Roman"/>
          <w:sz w:val="24"/>
          <w:szCs w:val="24"/>
        </w:rPr>
        <w:t>cttcctctacgg</w:t>
      </w:r>
      <w:proofErr w:type="spellEnd"/>
    </w:p>
    <w:p w14:paraId="206681D8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FGA-M6-sense-2-F: </w:t>
      </w:r>
      <w:proofErr w:type="spellStart"/>
      <w:r>
        <w:rPr>
          <w:rFonts w:ascii="Times New Roman" w:hAnsi="Times New Roman" w:cs="Times New Roman"/>
          <w:sz w:val="24"/>
          <w:szCs w:val="24"/>
        </w:rPr>
        <w:t>ccgtagaggaag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aa</w:t>
      </w:r>
      <w:r>
        <w:rPr>
          <w:rFonts w:ascii="Times New Roman" w:hAnsi="Times New Roman" w:cs="Times New Roman"/>
          <w:sz w:val="24"/>
          <w:szCs w:val="24"/>
        </w:rPr>
        <w:t>gcagagtac</w:t>
      </w:r>
      <w:proofErr w:type="spellEnd"/>
    </w:p>
    <w:p w14:paraId="178FFF95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FGA-M6-sense-2-R: </w:t>
      </w:r>
      <w:proofErr w:type="spellStart"/>
      <w:r>
        <w:rPr>
          <w:rFonts w:ascii="Times New Roman" w:hAnsi="Times New Roman" w:cs="Times New Roman"/>
          <w:sz w:val="24"/>
          <w:szCs w:val="24"/>
        </w:rPr>
        <w:t>aaggggcctaattttcatgcgaacag</w:t>
      </w:r>
      <w:proofErr w:type="spellEnd"/>
    </w:p>
    <w:p w14:paraId="0A4CAEE1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FGA-M7-sense-1-F: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tgttcttagggttgaattagaggactggg</w:t>
      </w:r>
      <w:proofErr w:type="spellEnd"/>
    </w:p>
    <w:p w14:paraId="3ADDA69C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FGA-M7-sense-1-R: </w:t>
      </w:r>
      <w:proofErr w:type="spellStart"/>
      <w:r>
        <w:rPr>
          <w:rFonts w:ascii="Times New Roman" w:hAnsi="Times New Roman" w:cs="Times New Roman"/>
          <w:sz w:val="24"/>
          <w:szCs w:val="24"/>
        </w:rPr>
        <w:t>ggtctgcatc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t</w:t>
      </w:r>
      <w:r>
        <w:rPr>
          <w:rFonts w:ascii="Times New Roman" w:hAnsi="Times New Roman" w:cs="Times New Roman"/>
          <w:sz w:val="24"/>
          <w:szCs w:val="24"/>
        </w:rPr>
        <w:t>ctgtcaaaggtg</w:t>
      </w:r>
      <w:proofErr w:type="spellEnd"/>
    </w:p>
    <w:p w14:paraId="644D8357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FGA-M7-sense-2-F: </w:t>
      </w:r>
      <w:proofErr w:type="spellStart"/>
      <w:r>
        <w:rPr>
          <w:rFonts w:ascii="Times New Roman" w:hAnsi="Times New Roman" w:cs="Times New Roman"/>
          <w:sz w:val="24"/>
          <w:szCs w:val="24"/>
        </w:rPr>
        <w:t>cacctttgacag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a</w:t>
      </w:r>
      <w:r>
        <w:rPr>
          <w:rFonts w:ascii="Times New Roman" w:hAnsi="Times New Roman" w:cs="Times New Roman"/>
          <w:sz w:val="24"/>
          <w:szCs w:val="24"/>
        </w:rPr>
        <w:t>gatgcagacc</w:t>
      </w:r>
      <w:proofErr w:type="spellEnd"/>
    </w:p>
    <w:p w14:paraId="0CB48430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FGA-M7-sense-2-R: </w:t>
      </w:r>
      <w:proofErr w:type="spellStart"/>
      <w:r>
        <w:rPr>
          <w:rFonts w:ascii="Times New Roman" w:hAnsi="Times New Roman" w:cs="Times New Roman"/>
          <w:sz w:val="24"/>
          <w:szCs w:val="24"/>
        </w:rPr>
        <w:t>aaggggcctaattttcatgcgaacag</w:t>
      </w:r>
      <w:proofErr w:type="spellEnd"/>
    </w:p>
    <w:p w14:paraId="043FE847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FGA-M8-sense-1-F: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tgttcttagggttgaattagaggactggg</w:t>
      </w:r>
      <w:proofErr w:type="spellEnd"/>
    </w:p>
    <w:p w14:paraId="22BEA02C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FGA-M8-sense-1-R: </w:t>
      </w:r>
      <w:proofErr w:type="spellStart"/>
      <w:r>
        <w:rPr>
          <w:rFonts w:ascii="Times New Roman" w:hAnsi="Times New Roman" w:cs="Times New Roman"/>
          <w:sz w:val="24"/>
          <w:szCs w:val="24"/>
        </w:rPr>
        <w:t>caccagcctc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ttt</w:t>
      </w:r>
      <w:r>
        <w:rPr>
          <w:rFonts w:ascii="Times New Roman" w:hAnsi="Times New Roman" w:cs="Times New Roman"/>
          <w:sz w:val="24"/>
          <w:szCs w:val="24"/>
        </w:rPr>
        <w:t>catagacttc</w:t>
      </w:r>
      <w:proofErr w:type="spellEnd"/>
    </w:p>
    <w:p w14:paraId="06136A31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FGA-M8-sense-2-F: </w:t>
      </w:r>
      <w:proofErr w:type="spellStart"/>
      <w:r>
        <w:rPr>
          <w:rFonts w:ascii="Times New Roman" w:hAnsi="Times New Roman" w:cs="Times New Roman"/>
          <w:sz w:val="24"/>
          <w:szCs w:val="24"/>
        </w:rPr>
        <w:t>gaagtctatg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aaa</w:t>
      </w:r>
      <w:r>
        <w:rPr>
          <w:rFonts w:ascii="Times New Roman" w:hAnsi="Times New Roman" w:cs="Times New Roman"/>
          <w:sz w:val="24"/>
          <w:szCs w:val="24"/>
        </w:rPr>
        <w:t>gaggctggtg</w:t>
      </w:r>
      <w:proofErr w:type="spellEnd"/>
    </w:p>
    <w:p w14:paraId="31DD81BD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FGA-M8-sense-2-R: </w:t>
      </w:r>
      <w:proofErr w:type="spellStart"/>
      <w:r>
        <w:rPr>
          <w:rFonts w:ascii="Times New Roman" w:hAnsi="Times New Roman" w:cs="Times New Roman"/>
          <w:sz w:val="24"/>
          <w:szCs w:val="24"/>
        </w:rPr>
        <w:t>aaggggcctaattttcatgcgaacag</w:t>
      </w:r>
      <w:proofErr w:type="spellEnd"/>
    </w:p>
    <w:p w14:paraId="19C70262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FGA-M9-sense-1-F: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tgttcttagggttgaattagaggactggg</w:t>
      </w:r>
      <w:proofErr w:type="spellEnd"/>
    </w:p>
    <w:p w14:paraId="02B33176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FGA-M9-sense-1-R: </w:t>
      </w:r>
      <w:proofErr w:type="spellStart"/>
      <w:r>
        <w:rPr>
          <w:rFonts w:ascii="Times New Roman" w:hAnsi="Times New Roman" w:cs="Times New Roman"/>
          <w:sz w:val="24"/>
          <w:szCs w:val="24"/>
        </w:rPr>
        <w:t>gtcataggagc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ttt</w:t>
      </w:r>
      <w:r>
        <w:rPr>
          <w:rFonts w:ascii="Times New Roman" w:hAnsi="Times New Roman" w:cs="Times New Roman"/>
          <w:sz w:val="24"/>
          <w:szCs w:val="24"/>
        </w:rPr>
        <w:t>cagggtagtag</w:t>
      </w:r>
      <w:proofErr w:type="spellEnd"/>
    </w:p>
    <w:p w14:paraId="2F7D36C3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FGA-M9-sense-2-F: </w:t>
      </w:r>
      <w:proofErr w:type="spellStart"/>
      <w:r>
        <w:rPr>
          <w:rFonts w:ascii="Times New Roman" w:hAnsi="Times New Roman" w:cs="Times New Roman"/>
          <w:sz w:val="24"/>
          <w:szCs w:val="24"/>
        </w:rPr>
        <w:t>ctactaccctg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aaa</w:t>
      </w:r>
      <w:r>
        <w:rPr>
          <w:rFonts w:ascii="Times New Roman" w:hAnsi="Times New Roman" w:cs="Times New Roman"/>
          <w:sz w:val="24"/>
          <w:szCs w:val="24"/>
        </w:rPr>
        <w:t>gctcctatgac</w:t>
      </w:r>
      <w:proofErr w:type="spellEnd"/>
    </w:p>
    <w:p w14:paraId="71AAA7D6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FGA-M9-sense-2-R: </w:t>
      </w:r>
      <w:proofErr w:type="spellStart"/>
      <w:r>
        <w:rPr>
          <w:rFonts w:ascii="Times New Roman" w:hAnsi="Times New Roman" w:cs="Times New Roman"/>
          <w:sz w:val="24"/>
          <w:szCs w:val="24"/>
        </w:rPr>
        <w:t>aaggggcctaattttcatgcgaacag</w:t>
      </w:r>
      <w:proofErr w:type="spellEnd"/>
    </w:p>
    <w:p w14:paraId="3AF5BB26" w14:textId="77777777" w:rsidR="00747BEE" w:rsidRDefault="00747BEE" w:rsidP="00747BEE">
      <w:pPr>
        <w:ind w:left="480" w:hangingChars="200" w:hanging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FGA-M10-sense-F:                                                  </w:t>
      </w:r>
    </w:p>
    <w:p w14:paraId="001964C5" w14:textId="77777777" w:rsidR="00747BEE" w:rsidRDefault="00747BEE" w:rsidP="00747BEE">
      <w:pPr>
        <w:ind w:left="480" w:hangingChars="200" w:hanging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(T7) tgttcttagggttgaattagaggactgggctgggaatgaagcttatgcagaatatcacttccgggtag</w:t>
      </w:r>
    </w:p>
    <w:p w14:paraId="693B8360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FGA-M10-sense-R: aaggggcctaattttcatgcgaacagccctgagggaataatctgcccctctaaaggaaac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t</w:t>
      </w:r>
      <w:r>
        <w:rPr>
          <w:rFonts w:ascii="Times New Roman" w:hAnsi="Times New Roman" w:cs="Times New Roman"/>
          <w:sz w:val="24"/>
          <w:szCs w:val="24"/>
        </w:rPr>
        <w:t>cag</w:t>
      </w:r>
    </w:p>
    <w:p w14:paraId="2B2BE15B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FGA-M11-sense-F: </w:t>
      </w:r>
    </w:p>
    <w:p w14:paraId="4D711B40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(T7) tgttcttagggttgaattagaggactgggctgggaatgaagcttatgcagaatatcacttccgggtag</w:t>
      </w:r>
    </w:p>
    <w:p w14:paraId="072F5320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FGA-M11-sense-R: </w:t>
      </w:r>
    </w:p>
    <w:p w14:paraId="3D94A32E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aaggggcctaattttcatgcgaacagccctgagggaataatctgc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tt</w:t>
      </w:r>
      <w:r>
        <w:rPr>
          <w:rFonts w:ascii="Times New Roman" w:hAnsi="Times New Roman" w:cs="Times New Roman"/>
          <w:sz w:val="24"/>
          <w:szCs w:val="24"/>
        </w:rPr>
        <w:t>ctctaaag</w:t>
      </w:r>
      <w:proofErr w:type="spellEnd"/>
    </w:p>
    <w:p w14:paraId="0A44EA2A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FGA-M12-sense-F: </w:t>
      </w:r>
    </w:p>
    <w:p w14:paraId="10D8078E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(T7) tgttcttagggttgaattagaggactgggctgggaatgaagcttatgcagaatatcacttccgggtag</w:t>
      </w:r>
    </w:p>
    <w:p w14:paraId="4AA69233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FGA-M12-sense-R: </w:t>
      </w:r>
    </w:p>
    <w:p w14:paraId="73439088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aaggggcctaattttcatgcgaacagc</w:t>
      </w:r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t</w:t>
      </w:r>
      <w:r>
        <w:rPr>
          <w:rFonts w:ascii="Times New Roman" w:hAnsi="Times New Roman" w:cs="Times New Roman"/>
          <w:sz w:val="24"/>
          <w:szCs w:val="24"/>
        </w:rPr>
        <w:t>ctgagggaataatctgcccctctaaag</w:t>
      </w:r>
      <w:proofErr w:type="spellEnd"/>
    </w:p>
    <w:p w14:paraId="020CA1BA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FGB-9-sense: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atgaaaaggatggtttcttggagcttcc</w:t>
      </w:r>
      <w:proofErr w:type="spellEnd"/>
    </w:p>
    <w:p w14:paraId="39A51AD6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FGB-9-antisense: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aggaatattgcaactgacagtgcatg</w:t>
      </w:r>
      <w:proofErr w:type="spellEnd"/>
    </w:p>
    <w:p w14:paraId="0E035B6A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FGB-712-sense: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gtggtgtctggcaaagaatgtgagg</w:t>
      </w:r>
      <w:proofErr w:type="spellEnd"/>
    </w:p>
    <w:p w14:paraId="31D6A98E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FGB-712-antisense: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ctattgctgtgggaagaagggcc</w:t>
      </w:r>
      <w:proofErr w:type="spellEnd"/>
    </w:p>
    <w:p w14:paraId="13338155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FGB-719-sense: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tctggcaaagaatgtgaggaaattatcagg</w:t>
      </w:r>
      <w:proofErr w:type="spellEnd"/>
    </w:p>
    <w:p w14:paraId="39F55E10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FGB-719-antisense: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gaagggcctgatcttcatactcatcttcc</w:t>
      </w:r>
      <w:proofErr w:type="spellEnd"/>
    </w:p>
    <w:p w14:paraId="152670E5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FGB-1471-sense: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ttcccacagcaatag</w:t>
      </w:r>
      <w:proofErr w:type="spellEnd"/>
    </w:p>
    <w:p w14:paraId="7EC5B5F0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FGB-1471-antisense: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ctattgctgtgggaa</w:t>
      </w:r>
      <w:proofErr w:type="spellEnd"/>
    </w:p>
    <w:p w14:paraId="01E1B399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FGB-1084-sense: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gattcactgtacagaatgaagccaacaaatacc</w:t>
      </w:r>
      <w:proofErr w:type="spellEnd"/>
    </w:p>
    <w:p w14:paraId="4AB3AE5A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FGB-1084-antisense: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gaagggcctgatcttcatactcatcttcc</w:t>
      </w:r>
      <w:proofErr w:type="spellEnd"/>
    </w:p>
    <w:p w14:paraId="6A348E42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FGB-M1-sense-1-F: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tctggcaaagaatgtgaggaaattatcagg</w:t>
      </w:r>
      <w:proofErr w:type="spellEnd"/>
    </w:p>
    <w:p w14:paraId="7D426977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FGB-M1-sense-1-R: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a</w:t>
      </w:r>
      <w:r>
        <w:rPr>
          <w:rFonts w:ascii="Times New Roman" w:hAnsi="Times New Roman" w:cs="Times New Roman"/>
          <w:sz w:val="24"/>
          <w:szCs w:val="24"/>
        </w:rPr>
        <w:t>catttcctgccaaagtcaacactacc</w:t>
      </w:r>
      <w:proofErr w:type="spellEnd"/>
    </w:p>
    <w:p w14:paraId="77D50538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FGB-M1-sense-2-F: </w:t>
      </w:r>
      <w:proofErr w:type="spellStart"/>
      <w:r>
        <w:rPr>
          <w:rFonts w:ascii="Times New Roman" w:hAnsi="Times New Roman" w:cs="Times New Roman"/>
          <w:sz w:val="24"/>
          <w:szCs w:val="24"/>
        </w:rPr>
        <w:t>ggtagtgttgactttggcaggaaatg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a</w:t>
      </w:r>
      <w:proofErr w:type="spellEnd"/>
    </w:p>
    <w:p w14:paraId="42363373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FGB-M1-sense-2-R: </w:t>
      </w:r>
      <w:proofErr w:type="spellStart"/>
      <w:r>
        <w:rPr>
          <w:rFonts w:ascii="Times New Roman" w:hAnsi="Times New Roman" w:cs="Times New Roman"/>
          <w:sz w:val="24"/>
          <w:szCs w:val="24"/>
        </w:rPr>
        <w:t>ctccatagtgagcctttactttgtctcc</w:t>
      </w:r>
      <w:proofErr w:type="spellEnd"/>
    </w:p>
    <w:p w14:paraId="3460913A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FGB-M2-sense-1-F: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tctggcaaagaatgtgaggaaattatcagg</w:t>
      </w:r>
      <w:proofErr w:type="spellEnd"/>
    </w:p>
    <w:p w14:paraId="77B03EBA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FGB-M2-sense-1-R: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t</w:t>
      </w:r>
      <w:r>
        <w:rPr>
          <w:rFonts w:ascii="Times New Roman" w:hAnsi="Times New Roman" w:cs="Times New Roman"/>
          <w:sz w:val="24"/>
          <w:szCs w:val="24"/>
        </w:rPr>
        <w:t>ctgtttatatggatcccatttcctgcc</w:t>
      </w:r>
      <w:proofErr w:type="spellEnd"/>
    </w:p>
    <w:p w14:paraId="3F634B8C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FGB-M2-sense-2-F: </w:t>
      </w:r>
      <w:proofErr w:type="spellStart"/>
      <w:r>
        <w:rPr>
          <w:rFonts w:ascii="Times New Roman" w:hAnsi="Times New Roman" w:cs="Times New Roman"/>
          <w:sz w:val="24"/>
          <w:szCs w:val="24"/>
        </w:rPr>
        <w:t>ggcaggaaatgggatccatataaacag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a</w:t>
      </w:r>
      <w:proofErr w:type="spellEnd"/>
    </w:p>
    <w:p w14:paraId="5F561BF0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FGB-M2-sense-2-R: </w:t>
      </w:r>
      <w:proofErr w:type="spellStart"/>
      <w:r>
        <w:rPr>
          <w:rFonts w:ascii="Times New Roman" w:hAnsi="Times New Roman" w:cs="Times New Roman"/>
          <w:sz w:val="24"/>
          <w:szCs w:val="24"/>
        </w:rPr>
        <w:t>ctccatagtgagcctttactttgtctcc</w:t>
      </w:r>
      <w:proofErr w:type="spellEnd"/>
    </w:p>
    <w:p w14:paraId="057ABD7A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FGB-M3-sense-1-F: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tctggcaaagaatgtgaggaaattatcagg</w:t>
      </w:r>
      <w:proofErr w:type="spellEnd"/>
    </w:p>
    <w:p w14:paraId="50C3AB64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FGB-M3-sense-1-R: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t</w:t>
      </w:r>
      <w:r>
        <w:rPr>
          <w:rFonts w:ascii="Times New Roman" w:hAnsi="Times New Roman" w:cs="Times New Roman"/>
          <w:sz w:val="24"/>
          <w:szCs w:val="24"/>
        </w:rPr>
        <w:t>catctgtgttggttgcaacatttcc</w:t>
      </w:r>
      <w:proofErr w:type="spellEnd"/>
    </w:p>
    <w:p w14:paraId="7D92EC66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FGB-M3-sense-2-F: </w:t>
      </w:r>
      <w:proofErr w:type="spellStart"/>
      <w:r>
        <w:rPr>
          <w:rFonts w:ascii="Times New Roman" w:hAnsi="Times New Roman" w:cs="Times New Roman"/>
          <w:sz w:val="24"/>
          <w:szCs w:val="24"/>
        </w:rPr>
        <w:t>ggaaatgttgcaaccaacacagatg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a</w:t>
      </w:r>
      <w:proofErr w:type="spellEnd"/>
    </w:p>
    <w:p w14:paraId="0883F36E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FGB-M3-sense-2-R: </w:t>
      </w:r>
      <w:proofErr w:type="spellStart"/>
      <w:r>
        <w:rPr>
          <w:rFonts w:ascii="Times New Roman" w:hAnsi="Times New Roman" w:cs="Times New Roman"/>
          <w:sz w:val="24"/>
          <w:szCs w:val="24"/>
        </w:rPr>
        <w:t>ctccatagtgagcctttactttgtctcc</w:t>
      </w:r>
      <w:proofErr w:type="spellEnd"/>
    </w:p>
    <w:p w14:paraId="491E6581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FGB-M4-sense-1-F: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tctggcaaagaatgtgaggaaattatcagg</w:t>
      </w:r>
      <w:proofErr w:type="spellEnd"/>
    </w:p>
    <w:p w14:paraId="2E28D597" w14:textId="77777777" w:rsidR="00747BEE" w:rsidRDefault="00747BEE" w:rsidP="00747BEE">
      <w:pPr>
        <w:jc w:val="left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FGB-M4-sense-1-R: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t</w:t>
      </w:r>
      <w:r>
        <w:rPr>
          <w:rFonts w:ascii="Times New Roman" w:hAnsi="Times New Roman" w:cs="Times New Roman"/>
          <w:sz w:val="24"/>
          <w:szCs w:val="24"/>
        </w:rPr>
        <w:t>catcctggtaagctggctaattttatcatttc</w:t>
      </w:r>
      <w:proofErr w:type="spellEnd"/>
    </w:p>
    <w:p w14:paraId="6F96BF85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FGB-M4-sense-2-F: gaaatgataaaattagccagcttaccaggatg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a</w:t>
      </w:r>
      <w:r>
        <w:rPr>
          <w:rFonts w:ascii="Times New Roman" w:hAnsi="Times New Roman" w:cs="Times New Roman"/>
          <w:sz w:val="24"/>
          <w:szCs w:val="24"/>
        </w:rPr>
        <w:t>gacccacagaacttttgatagaaatggaggactggaaaggagacaaagtaaaggctcactatggag</w:t>
      </w:r>
    </w:p>
    <w:p w14:paraId="053E3DF7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FGB-M4-sense-2-R: ctccatagtgagcctttactttgtctcctttccagtcctccatttctatcaaaagttctgtgggtc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t</w:t>
      </w:r>
      <w:r>
        <w:rPr>
          <w:rFonts w:ascii="Times New Roman" w:hAnsi="Times New Roman" w:cs="Times New Roman"/>
          <w:sz w:val="24"/>
          <w:szCs w:val="24"/>
        </w:rPr>
        <w:t>catcctggtaagctggctaattttatcatttc</w:t>
      </w:r>
    </w:p>
    <w:p w14:paraId="3FDBEEE4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FGG-48-sense: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atgagttggtccttgcacccc</w:t>
      </w:r>
      <w:proofErr w:type="spellEnd"/>
    </w:p>
    <w:p w14:paraId="73688993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FGG-48-antisense: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atggatttgcaccgtgtctttgc</w:t>
      </w:r>
      <w:proofErr w:type="spellEnd"/>
    </w:p>
    <w:p w14:paraId="0C72CA10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FGG-565-sense: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gatatcactgggaaagattgtcaagacattgc</w:t>
      </w:r>
      <w:proofErr w:type="spellEnd"/>
    </w:p>
    <w:p w14:paraId="2ABE6C74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FGG-565-antisense: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ctacaaatcatcctcagggtaaagtgagtc</w:t>
      </w:r>
      <w:proofErr w:type="spellEnd"/>
    </w:p>
    <w:p w14:paraId="66537129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FGG-572-sense: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actgggaaagattgtcaagacattgcc</w:t>
      </w:r>
      <w:proofErr w:type="spellEnd"/>
    </w:p>
    <w:p w14:paraId="2A2915A0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FGG-572-antisense: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gaatgggattatcttcatagtggttttcttcatgg</w:t>
      </w:r>
      <w:proofErr w:type="spellEnd"/>
    </w:p>
    <w:p w14:paraId="052F6BE7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FGG-1294-sense: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aacagactcacaattggagaaggacag</w:t>
      </w:r>
      <w:proofErr w:type="spellEnd"/>
    </w:p>
    <w:p w14:paraId="074B290E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FGG-1294-antisense: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ctacaaatcatcctcagggtaaagtgagtc</w:t>
      </w:r>
      <w:proofErr w:type="spellEnd"/>
    </w:p>
    <w:p w14:paraId="6972B109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FGG-894-sense: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ggcatagtctgcagtactggttct</w:t>
      </w:r>
      <w:proofErr w:type="spellEnd"/>
    </w:p>
    <w:p w14:paraId="6FFE93E3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FGG-894-antisense: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gaatgggattatcttcatagtggttttcttcatgg</w:t>
      </w:r>
      <w:proofErr w:type="spellEnd"/>
    </w:p>
    <w:p w14:paraId="147C61B4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FGG-M1-sense-F: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agaaccagtactgcagactatgccatgttcaaggtg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a</w:t>
      </w:r>
      <w:r>
        <w:rPr>
          <w:rFonts w:ascii="Times New Roman" w:hAnsi="Times New Roman" w:cs="Times New Roman"/>
          <w:sz w:val="24"/>
          <w:szCs w:val="24"/>
        </w:rPr>
        <w:t>gacctg</w:t>
      </w:r>
      <w:proofErr w:type="spellEnd"/>
    </w:p>
    <w:p w14:paraId="02BD0226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FGG-M1-sense-R: </w:t>
      </w:r>
      <w:proofErr w:type="spellStart"/>
      <w:r>
        <w:rPr>
          <w:rFonts w:ascii="Times New Roman" w:hAnsi="Times New Roman" w:cs="Times New Roman"/>
          <w:sz w:val="24"/>
          <w:szCs w:val="24"/>
        </w:rPr>
        <w:t>gaatgggattatcttcatagtggttttcttcatggaataccaccgggttttc</w:t>
      </w:r>
      <w:proofErr w:type="spellEnd"/>
    </w:p>
    <w:p w14:paraId="2808116C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FGG-M2-sense-1-F: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agaaccagtactgcagactatgcc</w:t>
      </w:r>
      <w:proofErr w:type="spellEnd"/>
    </w:p>
    <w:p w14:paraId="589116C1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FGG-M2-sense-1-R: </w:t>
      </w:r>
      <w:proofErr w:type="spellStart"/>
      <w:r>
        <w:rPr>
          <w:rFonts w:ascii="Times New Roman" w:hAnsi="Times New Roman" w:cs="Times New Roman"/>
          <w:sz w:val="24"/>
          <w:szCs w:val="24"/>
        </w:rPr>
        <w:t>catctccagcatc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tt</w:t>
      </w:r>
      <w:r>
        <w:rPr>
          <w:rFonts w:ascii="Times New Roman" w:hAnsi="Times New Roman" w:cs="Times New Roman"/>
          <w:sz w:val="24"/>
          <w:szCs w:val="24"/>
        </w:rPr>
        <w:t>caccag</w:t>
      </w:r>
      <w:proofErr w:type="spellEnd"/>
    </w:p>
    <w:p w14:paraId="5122D5A2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FGG-M2-sense-2-F: </w:t>
      </w:r>
      <w:proofErr w:type="spellStart"/>
      <w:r>
        <w:rPr>
          <w:rFonts w:ascii="Times New Roman" w:hAnsi="Times New Roman" w:cs="Times New Roman"/>
          <w:sz w:val="24"/>
          <w:szCs w:val="24"/>
        </w:rPr>
        <w:t>ctggtg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aa</w:t>
      </w:r>
      <w:r>
        <w:rPr>
          <w:rFonts w:ascii="Times New Roman" w:hAnsi="Times New Roman" w:cs="Times New Roman"/>
          <w:sz w:val="24"/>
          <w:szCs w:val="24"/>
        </w:rPr>
        <w:t>gatgctggagatg</w:t>
      </w:r>
      <w:proofErr w:type="spellEnd"/>
    </w:p>
    <w:p w14:paraId="406A9ACB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FGG-M2-sense-2-R: </w:t>
      </w:r>
      <w:proofErr w:type="spellStart"/>
      <w:r>
        <w:rPr>
          <w:rFonts w:ascii="Times New Roman" w:hAnsi="Times New Roman" w:cs="Times New Roman"/>
          <w:sz w:val="24"/>
          <w:szCs w:val="24"/>
        </w:rPr>
        <w:t>ccatgaagaaaaccactatgaagataatcccattc</w:t>
      </w:r>
      <w:proofErr w:type="spellEnd"/>
    </w:p>
    <w:p w14:paraId="54C129A6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FGG-M3-sense-F: (T7) </w:t>
      </w:r>
      <w:proofErr w:type="spellStart"/>
      <w:r>
        <w:rPr>
          <w:rFonts w:ascii="Times New Roman" w:hAnsi="Times New Roman" w:cs="Times New Roman"/>
          <w:sz w:val="24"/>
          <w:szCs w:val="24"/>
        </w:rPr>
        <w:t>agaaccagtactgcagactatgccatgttcaaggtgggacctg</w:t>
      </w:r>
      <w:proofErr w:type="spellEnd"/>
    </w:p>
    <w:p w14:paraId="11679F39" w14:textId="77777777" w:rsidR="00747BEE" w:rsidRDefault="00747BEE" w:rsidP="00747BE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FGG-M3-sense-R: gaatgggattatcttcatagtggttttcttcatggaataccaccgggttttccaagtggc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t</w:t>
      </w:r>
      <w:r>
        <w:rPr>
          <w:rFonts w:ascii="Times New Roman" w:hAnsi="Times New Roman" w:cs="Times New Roman"/>
          <w:sz w:val="24"/>
          <w:szCs w:val="24"/>
        </w:rPr>
        <w:t>caaataatg</w:t>
      </w:r>
    </w:p>
    <w:p w14:paraId="4F53FFFC" w14:textId="46AC2343" w:rsidR="00C964F9" w:rsidRDefault="00C964F9"/>
    <w:p w14:paraId="54D19482" w14:textId="073B30E6" w:rsidR="00160D06" w:rsidRDefault="00160D06"/>
    <w:p w14:paraId="04CF89BA" w14:textId="2F1426EB" w:rsidR="00160D06" w:rsidRDefault="005E11D8">
      <w:r>
        <w:rPr>
          <w:rFonts w:ascii="Times New Roman" w:eastAsia="等线" w:hAnsi="Times New Roman" w:cs="Times New Roman"/>
          <w:b/>
          <w:bCs/>
          <w:sz w:val="24"/>
        </w:rPr>
        <w:t>Supplemental Figure Legends</w:t>
      </w:r>
    </w:p>
    <w:p w14:paraId="6B62E310" w14:textId="77777777" w:rsidR="00583CA1" w:rsidRDefault="00583CA1" w:rsidP="005E11D8">
      <w:pPr>
        <w:jc w:val="left"/>
        <w:rPr>
          <w:rFonts w:ascii="Times New Roman" w:eastAsia="等线" w:hAnsi="Times New Roman" w:cs="Times New Roman"/>
          <w:b/>
          <w:sz w:val="24"/>
        </w:rPr>
      </w:pPr>
    </w:p>
    <w:p w14:paraId="07F31559" w14:textId="193D9AA8" w:rsidR="005E11D8" w:rsidRPr="00D570C8" w:rsidRDefault="005E11D8" w:rsidP="005E11D8">
      <w:pPr>
        <w:jc w:val="left"/>
        <w:rPr>
          <w:rFonts w:ascii="Times New Roman" w:eastAsia="等线" w:hAnsi="Times New Roman" w:cs="Times New Roman"/>
          <w:sz w:val="24"/>
        </w:rPr>
      </w:pPr>
      <w:r w:rsidRPr="00D570C8">
        <w:rPr>
          <w:rFonts w:ascii="Times New Roman" w:eastAsia="等线" w:hAnsi="Times New Roman" w:cs="Times New Roman"/>
          <w:b/>
          <w:sz w:val="24"/>
        </w:rPr>
        <w:t>Fig.</w:t>
      </w:r>
      <w:r w:rsidRPr="00D570C8">
        <w:rPr>
          <w:rFonts w:ascii="Times New Roman" w:eastAsia="等线" w:hAnsi="Times New Roman" w:cs="Times New Roman" w:hint="eastAsia"/>
          <w:b/>
          <w:sz w:val="24"/>
        </w:rPr>
        <w:t xml:space="preserve"> </w:t>
      </w:r>
      <w:r>
        <w:rPr>
          <w:rFonts w:ascii="Times New Roman" w:eastAsia="等线" w:hAnsi="Times New Roman" w:cs="Times New Roman"/>
          <w:b/>
          <w:sz w:val="24"/>
        </w:rPr>
        <w:t>S</w:t>
      </w:r>
      <w:r w:rsidRPr="00D570C8">
        <w:rPr>
          <w:rFonts w:ascii="Times New Roman" w:eastAsia="等线" w:hAnsi="Times New Roman" w:cs="Times New Roman"/>
          <w:b/>
          <w:sz w:val="24"/>
        </w:rPr>
        <w:t>1</w:t>
      </w:r>
      <w:r w:rsidRPr="00D570C8">
        <w:rPr>
          <w:rFonts w:ascii="Times New Roman" w:eastAsia="等线" w:hAnsi="Times New Roman" w:cs="Times New Roman"/>
          <w:sz w:val="24"/>
        </w:rPr>
        <w:t xml:space="preserve"> </w:t>
      </w:r>
      <w:r w:rsidRPr="00D570C8">
        <w:rPr>
          <w:rFonts w:ascii="Times New Roman" w:eastAsia="等线" w:hAnsi="Times New Roman" w:cs="Times New Roman"/>
          <w:b/>
          <w:bCs/>
          <w:sz w:val="24"/>
        </w:rPr>
        <w:t xml:space="preserve">GRSF1 </w:t>
      </w:r>
      <w:r>
        <w:rPr>
          <w:rFonts w:ascii="Times New Roman" w:eastAsia="等线" w:hAnsi="Times New Roman" w:cs="Times New Roman"/>
          <w:b/>
          <w:bCs/>
          <w:sz w:val="24"/>
        </w:rPr>
        <w:t xml:space="preserve">regulates </w:t>
      </w:r>
      <w:r w:rsidRPr="00D570C8">
        <w:rPr>
          <w:rFonts w:ascii="Times New Roman" w:eastAsia="等线" w:hAnsi="Times New Roman" w:cs="Times New Roman"/>
          <w:b/>
          <w:bCs/>
          <w:sz w:val="24"/>
        </w:rPr>
        <w:t>fibrinogen mRNA and protein levels</w:t>
      </w:r>
      <w:r w:rsidRPr="00D570C8">
        <w:rPr>
          <w:rFonts w:ascii="Times New Roman" w:eastAsia="等线" w:hAnsi="Times New Roman" w:cs="Times New Roman" w:hint="eastAsia"/>
          <w:b/>
          <w:bCs/>
          <w:sz w:val="24"/>
        </w:rPr>
        <w:t>.</w:t>
      </w:r>
      <w:r w:rsidRPr="00D570C8">
        <w:rPr>
          <w:rFonts w:ascii="Times New Roman" w:eastAsia="等线" w:hAnsi="Times New Roman" w:cs="Times New Roman"/>
          <w:sz w:val="24"/>
        </w:rPr>
        <w:t xml:space="preserve"> </w:t>
      </w:r>
      <w:r w:rsidRPr="00D570C8">
        <w:rPr>
          <w:rFonts w:ascii="Times New Roman" w:eastAsia="等线" w:hAnsi="Times New Roman" w:cs="Times New Roman"/>
          <w:b/>
          <w:bCs/>
          <w:sz w:val="24"/>
        </w:rPr>
        <w:t>(</w:t>
      </w:r>
      <w:proofErr w:type="gramStart"/>
      <w:r w:rsidRPr="00D570C8">
        <w:rPr>
          <w:rFonts w:ascii="Times New Roman" w:eastAsia="等线" w:hAnsi="Times New Roman" w:cs="Times New Roman"/>
          <w:b/>
          <w:bCs/>
          <w:sz w:val="24"/>
        </w:rPr>
        <w:t>related</w:t>
      </w:r>
      <w:proofErr w:type="gramEnd"/>
      <w:r w:rsidRPr="00D570C8">
        <w:rPr>
          <w:rFonts w:ascii="Times New Roman" w:eastAsia="等线" w:hAnsi="Times New Roman" w:cs="Times New Roman"/>
          <w:b/>
          <w:bCs/>
          <w:sz w:val="24"/>
        </w:rPr>
        <w:t xml:space="preserve"> to Fig. 1)</w:t>
      </w:r>
    </w:p>
    <w:p w14:paraId="5B2B62AF" w14:textId="12334A50" w:rsidR="00AF6906" w:rsidRPr="00747BEE" w:rsidRDefault="005E11D8" w:rsidP="00AF6906">
      <w:r w:rsidRPr="00D570C8">
        <w:rPr>
          <w:rFonts w:ascii="Times New Roman" w:eastAsia="等线" w:hAnsi="Times New Roman" w:cs="Times New Roman"/>
          <w:sz w:val="24"/>
        </w:rPr>
        <w:t>(</w:t>
      </w:r>
      <w:r>
        <w:rPr>
          <w:rFonts w:ascii="Times New Roman" w:eastAsia="等线" w:hAnsi="Times New Roman" w:cs="Times New Roman"/>
          <w:sz w:val="24"/>
        </w:rPr>
        <w:t>A-C</w:t>
      </w:r>
      <w:r w:rsidRPr="00D570C8">
        <w:rPr>
          <w:rFonts w:ascii="Times New Roman" w:eastAsia="等线" w:hAnsi="Times New Roman" w:cs="Times New Roman"/>
          <w:sz w:val="24"/>
        </w:rPr>
        <w:t xml:space="preserve">) GRSF1 silencing </w:t>
      </w:r>
      <w:r w:rsidRPr="00D570C8">
        <w:rPr>
          <w:rFonts w:ascii="Times New Roman" w:eastAsia="等线" w:hAnsi="Times New Roman" w:cs="Times New Roman" w:hint="eastAsia"/>
          <w:sz w:val="24"/>
        </w:rPr>
        <w:t>in</w:t>
      </w:r>
      <w:r w:rsidRPr="00D570C8">
        <w:rPr>
          <w:rFonts w:ascii="Times New Roman" w:eastAsia="等线" w:hAnsi="Times New Roman" w:cs="Times New Roman"/>
          <w:sz w:val="24"/>
        </w:rPr>
        <w:t xml:space="preserve">creases </w:t>
      </w:r>
      <w:r w:rsidRPr="00D570C8">
        <w:rPr>
          <w:rFonts w:ascii="Times New Roman" w:eastAsia="等线" w:hAnsi="Times New Roman" w:cs="Times New Roman" w:hint="eastAsia"/>
          <w:sz w:val="24"/>
        </w:rPr>
        <w:t xml:space="preserve">fibrinogen gene </w:t>
      </w:r>
      <w:r w:rsidRPr="00D570C8">
        <w:rPr>
          <w:rFonts w:ascii="Times New Roman" w:eastAsia="等线" w:hAnsi="Times New Roman" w:cs="Times New Roman"/>
          <w:sz w:val="24"/>
        </w:rPr>
        <w:t>expression</w:t>
      </w:r>
      <w:r>
        <w:rPr>
          <w:rFonts w:ascii="Times New Roman" w:eastAsia="等线" w:hAnsi="Times New Roman" w:cs="Times New Roman"/>
          <w:sz w:val="24"/>
        </w:rPr>
        <w:t xml:space="preserve"> and secretory level</w:t>
      </w:r>
      <w:r w:rsidRPr="00D570C8">
        <w:rPr>
          <w:rFonts w:ascii="Times New Roman" w:eastAsia="等线" w:hAnsi="Times New Roman" w:cs="Times New Roman"/>
          <w:sz w:val="24"/>
        </w:rPr>
        <w:t xml:space="preserve">. HepG2 cells were </w:t>
      </w:r>
      <w:r w:rsidRPr="00D570C8">
        <w:rPr>
          <w:rFonts w:ascii="Times New Roman" w:eastAsia="等线" w:hAnsi="Times New Roman" w:cs="Times New Roman" w:hint="eastAsia"/>
          <w:sz w:val="24"/>
        </w:rPr>
        <w:t xml:space="preserve">stably </w:t>
      </w:r>
      <w:r w:rsidRPr="00D570C8">
        <w:rPr>
          <w:rFonts w:ascii="Times New Roman" w:eastAsia="等线" w:hAnsi="Times New Roman" w:cs="Times New Roman"/>
          <w:sz w:val="24"/>
        </w:rPr>
        <w:t xml:space="preserve">transfected with </w:t>
      </w:r>
      <w:proofErr w:type="spellStart"/>
      <w:r w:rsidRPr="00D570C8">
        <w:rPr>
          <w:rFonts w:ascii="Times New Roman" w:eastAsia="等线" w:hAnsi="Times New Roman" w:cs="Times New Roman"/>
          <w:sz w:val="24"/>
        </w:rPr>
        <w:t>shV</w:t>
      </w:r>
      <w:proofErr w:type="spellEnd"/>
      <w:r w:rsidRPr="00D570C8">
        <w:rPr>
          <w:rFonts w:ascii="Times New Roman" w:eastAsia="等线" w:hAnsi="Times New Roman" w:cs="Times New Roman"/>
          <w:sz w:val="24"/>
        </w:rPr>
        <w:t>, shGRSF1#1 and shGRSF1#2</w:t>
      </w:r>
      <w:r w:rsidRPr="00D570C8">
        <w:rPr>
          <w:rFonts w:ascii="Times New Roman" w:eastAsia="等线" w:hAnsi="Times New Roman" w:cs="Times New Roman" w:hint="eastAsia"/>
          <w:sz w:val="24"/>
        </w:rPr>
        <w:t xml:space="preserve"> </w:t>
      </w:r>
      <w:r w:rsidRPr="00D570C8">
        <w:rPr>
          <w:rFonts w:ascii="Times New Roman" w:eastAsia="宋体" w:hAnsi="Times New Roman" w:cs="Times New Roman"/>
          <w:sz w:val="24"/>
        </w:rPr>
        <w:t>lentiviral plasmids</w:t>
      </w:r>
      <w:r w:rsidRPr="00D570C8">
        <w:rPr>
          <w:rFonts w:ascii="Times New Roman" w:eastAsia="等线" w:hAnsi="Times New Roman" w:cs="Times New Roman"/>
          <w:sz w:val="24"/>
        </w:rPr>
        <w:t xml:space="preserve">, </w:t>
      </w:r>
      <w:r w:rsidRPr="00D570C8">
        <w:rPr>
          <w:rFonts w:ascii="Times New Roman" w:eastAsia="等线" w:hAnsi="Times New Roman" w:cs="Times New Roman" w:hint="eastAsia"/>
          <w:sz w:val="24"/>
        </w:rPr>
        <w:t xml:space="preserve">then </w:t>
      </w:r>
      <w:r w:rsidRPr="00D570C8">
        <w:rPr>
          <w:rFonts w:ascii="Times New Roman" w:eastAsia="等线" w:hAnsi="Times New Roman" w:cs="Times New Roman"/>
          <w:sz w:val="24"/>
        </w:rPr>
        <w:t>total RNA</w:t>
      </w:r>
      <w:r w:rsidRPr="00D570C8">
        <w:rPr>
          <w:rFonts w:ascii="Times New Roman" w:eastAsia="等线" w:hAnsi="Times New Roman" w:cs="Times New Roman" w:hint="eastAsia"/>
          <w:sz w:val="24"/>
        </w:rPr>
        <w:t xml:space="preserve">s and </w:t>
      </w:r>
      <w:r w:rsidRPr="00D570C8">
        <w:rPr>
          <w:rFonts w:ascii="Times New Roman" w:eastAsia="等线" w:hAnsi="Times New Roman" w:cs="Times New Roman"/>
          <w:sz w:val="24"/>
        </w:rPr>
        <w:t>whole</w:t>
      </w:r>
      <w:r w:rsidRPr="00D570C8">
        <w:rPr>
          <w:rFonts w:ascii="Times New Roman" w:eastAsia="等线" w:hAnsi="Times New Roman" w:cs="Times New Roman" w:hint="eastAsia"/>
          <w:sz w:val="24"/>
        </w:rPr>
        <w:t xml:space="preserve"> </w:t>
      </w:r>
      <w:r w:rsidRPr="00D570C8">
        <w:rPr>
          <w:rFonts w:ascii="Times New Roman" w:eastAsia="等线" w:hAnsi="Times New Roman" w:cs="Times New Roman"/>
          <w:sz w:val="24"/>
        </w:rPr>
        <w:t xml:space="preserve">cell lysates were </w:t>
      </w:r>
      <w:r w:rsidRPr="00D570C8">
        <w:rPr>
          <w:rFonts w:ascii="Times New Roman" w:eastAsia="等线" w:hAnsi="Times New Roman" w:cs="Times New Roman" w:hint="eastAsia"/>
          <w:sz w:val="24"/>
        </w:rPr>
        <w:t xml:space="preserve">extracted and </w:t>
      </w:r>
      <w:r w:rsidRPr="00D570C8">
        <w:rPr>
          <w:rFonts w:ascii="Times New Roman" w:eastAsia="等线" w:hAnsi="Times New Roman" w:cs="Times New Roman"/>
          <w:sz w:val="24"/>
        </w:rPr>
        <w:t>subjected to RT-qPCR</w:t>
      </w:r>
      <w:r w:rsidRPr="00D570C8">
        <w:rPr>
          <w:rFonts w:ascii="Times New Roman" w:eastAsia="等线" w:hAnsi="Times New Roman" w:cs="Times New Roman" w:hint="eastAsia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 xml:space="preserve">(A), </w:t>
      </w:r>
      <w:r w:rsidRPr="00D570C8">
        <w:rPr>
          <w:rFonts w:ascii="Times New Roman" w:eastAsia="等线" w:hAnsi="Times New Roman" w:cs="Times New Roman" w:hint="eastAsia"/>
          <w:sz w:val="24"/>
        </w:rPr>
        <w:t>or WB</w:t>
      </w:r>
      <w:r w:rsidRPr="00D570C8">
        <w:rPr>
          <w:rFonts w:ascii="Times New Roman" w:eastAsia="等线" w:hAnsi="Times New Roman" w:cs="Times New Roman"/>
          <w:sz w:val="24"/>
        </w:rPr>
        <w:t xml:space="preserve"> analysis</w:t>
      </w:r>
      <w:r>
        <w:rPr>
          <w:rFonts w:ascii="Times New Roman" w:eastAsia="等线" w:hAnsi="Times New Roman" w:cs="Times New Roman"/>
          <w:sz w:val="24"/>
        </w:rPr>
        <w:t xml:space="preserve"> (B)</w:t>
      </w:r>
      <w:r w:rsidRPr="00D570C8">
        <w:rPr>
          <w:rFonts w:ascii="Times New Roman" w:eastAsia="等线" w:hAnsi="Times New Roman" w:cs="Times New Roman"/>
          <w:sz w:val="24"/>
        </w:rPr>
        <w:t xml:space="preserve">. GAPDH served as a loading control. </w:t>
      </w:r>
      <w:r w:rsidR="00AF6906">
        <w:rPr>
          <w:rFonts w:ascii="Times New Roman" w:eastAsia="等线" w:hAnsi="Times New Roman" w:cs="Times New Roman"/>
          <w:sz w:val="24"/>
        </w:rPr>
        <w:t>C</w:t>
      </w:r>
      <w:r w:rsidR="00AF6906" w:rsidRPr="00967A75">
        <w:rPr>
          <w:rFonts w:ascii="Times New Roman" w:hAnsi="Times New Roman" w:cs="Times New Roman"/>
          <w:sz w:val="24"/>
          <w:szCs w:val="24"/>
        </w:rPr>
        <w:t xml:space="preserve">ell culture medium </w:t>
      </w:r>
      <w:r w:rsidR="00AF6906">
        <w:rPr>
          <w:rFonts w:ascii="Times New Roman" w:hAnsi="Times New Roman" w:cs="Times New Roman"/>
          <w:sz w:val="24"/>
          <w:szCs w:val="24"/>
        </w:rPr>
        <w:t xml:space="preserve">was collected and filtered </w:t>
      </w:r>
      <w:r w:rsidR="00AF6906" w:rsidRPr="00967A75">
        <w:rPr>
          <w:rFonts w:ascii="Times New Roman" w:hAnsi="Times New Roman" w:cs="Times New Roman"/>
          <w:sz w:val="24"/>
          <w:szCs w:val="24"/>
        </w:rPr>
        <w:t xml:space="preserve">for ELISA </w:t>
      </w:r>
      <w:r w:rsidR="00AF6906">
        <w:rPr>
          <w:rFonts w:ascii="Times New Roman" w:hAnsi="Times New Roman" w:cs="Times New Roman"/>
          <w:sz w:val="24"/>
          <w:szCs w:val="24"/>
        </w:rPr>
        <w:t>detection (C).</w:t>
      </w:r>
      <w:r w:rsidR="00AF6906" w:rsidRPr="00967A75">
        <w:rPr>
          <w:rFonts w:ascii="Times New Roman" w:hAnsi="Times New Roman" w:cs="Times New Roman"/>
          <w:sz w:val="24"/>
          <w:szCs w:val="24"/>
        </w:rPr>
        <w:t xml:space="preserve"> </w:t>
      </w:r>
      <w:r w:rsidRPr="00D570C8">
        <w:rPr>
          <w:rFonts w:ascii="Times New Roman" w:eastAsia="等线" w:hAnsi="Times New Roman" w:cs="Times New Roman"/>
          <w:sz w:val="24"/>
        </w:rPr>
        <w:t>(</w:t>
      </w:r>
      <w:r>
        <w:rPr>
          <w:rFonts w:ascii="Times New Roman" w:eastAsia="等线" w:hAnsi="Times New Roman" w:cs="Times New Roman"/>
          <w:sz w:val="24"/>
        </w:rPr>
        <w:t>D</w:t>
      </w:r>
      <w:r w:rsidRPr="00D570C8">
        <w:rPr>
          <w:rFonts w:ascii="Times New Roman" w:eastAsia="等线" w:hAnsi="Times New Roman" w:cs="Times New Roman"/>
          <w:sz w:val="24"/>
        </w:rPr>
        <w:t>-</w:t>
      </w:r>
      <w:r w:rsidR="00AF6906">
        <w:rPr>
          <w:rFonts w:ascii="Times New Roman" w:eastAsia="等线" w:hAnsi="Times New Roman" w:cs="Times New Roman"/>
          <w:sz w:val="24"/>
        </w:rPr>
        <w:t>F</w:t>
      </w:r>
      <w:r w:rsidRPr="00D570C8">
        <w:rPr>
          <w:rFonts w:ascii="Times New Roman" w:eastAsia="等线" w:hAnsi="Times New Roman" w:cs="Times New Roman"/>
          <w:sz w:val="24"/>
        </w:rPr>
        <w:t xml:space="preserve">) GRSF1 </w:t>
      </w:r>
      <w:r w:rsidRPr="00D570C8">
        <w:rPr>
          <w:rFonts w:ascii="Times New Roman" w:eastAsia="等线" w:hAnsi="Times New Roman" w:cs="Times New Roman" w:hint="eastAsia"/>
          <w:sz w:val="24"/>
        </w:rPr>
        <w:t>overexpression de</w:t>
      </w:r>
      <w:r w:rsidRPr="00D570C8">
        <w:rPr>
          <w:rFonts w:ascii="Times New Roman" w:eastAsia="等线" w:hAnsi="Times New Roman" w:cs="Times New Roman"/>
          <w:sz w:val="24"/>
        </w:rPr>
        <w:t xml:space="preserve">creases </w:t>
      </w:r>
      <w:r w:rsidRPr="00D570C8">
        <w:rPr>
          <w:rFonts w:ascii="Times New Roman" w:eastAsia="等线" w:hAnsi="Times New Roman" w:cs="Times New Roman" w:hint="eastAsia"/>
          <w:sz w:val="24"/>
        </w:rPr>
        <w:t xml:space="preserve">fibrinogen gene </w:t>
      </w:r>
      <w:r w:rsidRPr="00D570C8">
        <w:rPr>
          <w:rFonts w:ascii="Times New Roman" w:eastAsia="等线" w:hAnsi="Times New Roman" w:cs="Times New Roman"/>
          <w:sz w:val="24"/>
        </w:rPr>
        <w:t>expression</w:t>
      </w:r>
      <w:r w:rsidR="00AF6906">
        <w:rPr>
          <w:rFonts w:ascii="Times New Roman" w:eastAsia="等线" w:hAnsi="Times New Roman" w:cs="Times New Roman"/>
          <w:sz w:val="24"/>
        </w:rPr>
        <w:t xml:space="preserve"> and secretory level</w:t>
      </w:r>
      <w:r w:rsidR="00AF6906" w:rsidRPr="00D570C8">
        <w:rPr>
          <w:rFonts w:ascii="Times New Roman" w:eastAsia="等线" w:hAnsi="Times New Roman" w:cs="Times New Roman"/>
          <w:sz w:val="24"/>
        </w:rPr>
        <w:t>.</w:t>
      </w:r>
      <w:r w:rsidRPr="00D570C8">
        <w:rPr>
          <w:rFonts w:ascii="Times New Roman" w:eastAsia="等线" w:hAnsi="Times New Roman" w:cs="Times New Roman"/>
          <w:sz w:val="24"/>
        </w:rPr>
        <w:t xml:space="preserve"> HepG2 cells were transfected with </w:t>
      </w:r>
      <w:r w:rsidR="00AF6906">
        <w:rPr>
          <w:rFonts w:ascii="Times New Roman" w:hAnsi="Times New Roman" w:cs="Times New Roman"/>
          <w:sz w:val="24"/>
          <w:szCs w:val="24"/>
        </w:rPr>
        <w:t>PHBLV vector</w:t>
      </w:r>
      <w:r w:rsidR="00AF6906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AF6906">
        <w:rPr>
          <w:rFonts w:ascii="Times New Roman" w:hAnsi="Times New Roman" w:cs="Times New Roman"/>
          <w:sz w:val="24"/>
          <w:szCs w:val="24"/>
        </w:rPr>
        <w:t>PHBLV</w:t>
      </w:r>
      <w:r w:rsidR="00AF6906">
        <w:rPr>
          <w:rFonts w:ascii="Times New Roman" w:hAnsi="Times New Roman" w:cs="Times New Roman" w:hint="eastAsia"/>
          <w:sz w:val="24"/>
          <w:szCs w:val="24"/>
        </w:rPr>
        <w:t>-</w:t>
      </w:r>
      <w:r w:rsidR="00AF6906">
        <w:rPr>
          <w:rFonts w:ascii="Times New Roman" w:hAnsi="Times New Roman" w:cs="Times New Roman"/>
          <w:sz w:val="24"/>
          <w:szCs w:val="24"/>
        </w:rPr>
        <w:t>GRSF1</w:t>
      </w:r>
      <w:r w:rsidR="00AF6906">
        <w:rPr>
          <w:rFonts w:ascii="Times New Roman" w:hAnsi="Times New Roman" w:cs="Times New Roman" w:hint="eastAsia"/>
          <w:sz w:val="24"/>
          <w:szCs w:val="24"/>
        </w:rPr>
        <w:t xml:space="preserve"> plasmid, respectively. After </w:t>
      </w:r>
      <w:r w:rsidR="00AF6906">
        <w:rPr>
          <w:rFonts w:ascii="Times New Roman" w:hAnsi="Times New Roman" w:cs="Times New Roman"/>
          <w:sz w:val="24"/>
          <w:szCs w:val="24"/>
        </w:rPr>
        <w:t>48 hours, total RNA</w:t>
      </w:r>
      <w:r w:rsidR="00AF6906">
        <w:rPr>
          <w:rFonts w:ascii="Times New Roman" w:hAnsi="Times New Roman" w:cs="Times New Roman" w:hint="eastAsia"/>
          <w:sz w:val="24"/>
          <w:szCs w:val="24"/>
        </w:rPr>
        <w:t xml:space="preserve">s and </w:t>
      </w:r>
      <w:r w:rsidR="00AF6906">
        <w:rPr>
          <w:rFonts w:ascii="Times New Roman" w:hAnsi="Times New Roman" w:cs="Times New Roman"/>
          <w:sz w:val="24"/>
          <w:szCs w:val="24"/>
        </w:rPr>
        <w:t>whole</w:t>
      </w:r>
      <w:r w:rsidR="00AF690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F6906">
        <w:rPr>
          <w:rFonts w:ascii="Times New Roman" w:hAnsi="Times New Roman" w:cs="Times New Roman"/>
          <w:sz w:val="24"/>
          <w:szCs w:val="24"/>
        </w:rPr>
        <w:t xml:space="preserve">cell lysates were </w:t>
      </w:r>
      <w:r w:rsidR="00AF6906">
        <w:rPr>
          <w:rFonts w:ascii="Times New Roman" w:hAnsi="Times New Roman" w:cs="Times New Roman" w:hint="eastAsia"/>
          <w:sz w:val="24"/>
          <w:szCs w:val="24"/>
        </w:rPr>
        <w:t xml:space="preserve">extracted and </w:t>
      </w:r>
      <w:r w:rsidR="00AF6906">
        <w:rPr>
          <w:rFonts w:ascii="Times New Roman" w:hAnsi="Times New Roman" w:cs="Times New Roman"/>
          <w:sz w:val="24"/>
          <w:szCs w:val="24"/>
        </w:rPr>
        <w:t>subjected to RT-qPCR (D)</w:t>
      </w:r>
      <w:r w:rsidR="00AF6906">
        <w:rPr>
          <w:rFonts w:ascii="Times New Roman" w:hAnsi="Times New Roman" w:cs="Times New Roman" w:hint="eastAsia"/>
          <w:sz w:val="24"/>
          <w:szCs w:val="24"/>
        </w:rPr>
        <w:t xml:space="preserve"> or WB</w:t>
      </w:r>
      <w:r w:rsidR="00AF6906">
        <w:rPr>
          <w:rFonts w:ascii="Times New Roman" w:hAnsi="Times New Roman" w:cs="Times New Roman"/>
          <w:sz w:val="24"/>
          <w:szCs w:val="24"/>
        </w:rPr>
        <w:t xml:space="preserve"> analysis (E). </w:t>
      </w:r>
      <w:r w:rsidR="00AF6906">
        <w:rPr>
          <w:rFonts w:ascii="Times New Roman" w:eastAsia="等线" w:hAnsi="Times New Roman" w:cs="Times New Roman"/>
          <w:sz w:val="24"/>
          <w:szCs w:val="24"/>
        </w:rPr>
        <w:t>GAPDH</w:t>
      </w:r>
      <w:r w:rsidR="00AF6906">
        <w:rPr>
          <w:rFonts w:ascii="Times New Roman" w:hAnsi="Times New Roman" w:cs="Times New Roman"/>
          <w:sz w:val="24"/>
          <w:szCs w:val="24"/>
        </w:rPr>
        <w:t xml:space="preserve"> served as a loading control. C</w:t>
      </w:r>
      <w:r w:rsidR="00AF6906" w:rsidRPr="00967A75">
        <w:rPr>
          <w:rFonts w:ascii="Times New Roman" w:hAnsi="Times New Roman" w:cs="Times New Roman"/>
          <w:sz w:val="24"/>
          <w:szCs w:val="24"/>
        </w:rPr>
        <w:t xml:space="preserve">ell culture medium </w:t>
      </w:r>
      <w:r w:rsidR="00AF6906">
        <w:rPr>
          <w:rFonts w:ascii="Times New Roman" w:hAnsi="Times New Roman" w:cs="Times New Roman"/>
          <w:sz w:val="24"/>
          <w:szCs w:val="24"/>
        </w:rPr>
        <w:t xml:space="preserve">was collected and filtered </w:t>
      </w:r>
      <w:r w:rsidR="00AF6906" w:rsidRPr="00967A75">
        <w:rPr>
          <w:rFonts w:ascii="Times New Roman" w:hAnsi="Times New Roman" w:cs="Times New Roman"/>
          <w:sz w:val="24"/>
          <w:szCs w:val="24"/>
        </w:rPr>
        <w:t xml:space="preserve">for ELISA </w:t>
      </w:r>
      <w:r w:rsidR="00AF6906">
        <w:rPr>
          <w:rFonts w:ascii="Times New Roman" w:hAnsi="Times New Roman" w:cs="Times New Roman"/>
          <w:sz w:val="24"/>
          <w:szCs w:val="24"/>
        </w:rPr>
        <w:t>detection (F).</w:t>
      </w:r>
    </w:p>
    <w:p w14:paraId="33B8A16A" w14:textId="66DD9598" w:rsidR="00160D06" w:rsidRDefault="00160D06" w:rsidP="005E11D8"/>
    <w:p w14:paraId="4FF47720" w14:textId="0A176660" w:rsidR="0051339D" w:rsidRDefault="0051339D" w:rsidP="0051339D">
      <w:pPr>
        <w:jc w:val="left"/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等线" w:hAnsi="Times New Roman" w:cs="Times New Roman" w:hint="eastAsia"/>
          <w:b/>
          <w:sz w:val="24"/>
        </w:rPr>
        <w:t>F</w:t>
      </w:r>
      <w:r>
        <w:rPr>
          <w:rFonts w:ascii="Times New Roman" w:eastAsia="等线" w:hAnsi="Times New Roman" w:cs="Times New Roman"/>
          <w:b/>
          <w:sz w:val="24"/>
        </w:rPr>
        <w:t>ig.</w:t>
      </w:r>
      <w:r>
        <w:rPr>
          <w:rFonts w:ascii="Times New Roman" w:eastAsia="等线" w:hAnsi="Times New Roman" w:cs="Times New Roman" w:hint="eastAsia"/>
          <w:b/>
          <w:sz w:val="24"/>
        </w:rPr>
        <w:t xml:space="preserve"> S</w:t>
      </w:r>
      <w:r>
        <w:rPr>
          <w:rFonts w:ascii="Times New Roman" w:eastAsia="等线" w:hAnsi="Times New Roman" w:cs="Times New Roman"/>
          <w:b/>
          <w:sz w:val="24"/>
        </w:rPr>
        <w:t>2</w:t>
      </w:r>
      <w:r>
        <w:rPr>
          <w:rFonts w:ascii="Times New Roman" w:eastAsia="等线" w:hAnsi="Times New Roman" w:cs="Times New Roman"/>
          <w:b/>
          <w:sz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GRSF1 regulates </w:t>
      </w:r>
      <w:r>
        <w:rPr>
          <w:rFonts w:ascii="Times New Roman" w:eastAsia="宋体" w:hAnsi="Times New Roman" w:cs="Times New Roman" w:hint="eastAsia"/>
          <w:b/>
          <w:bCs/>
          <w:sz w:val="24"/>
        </w:rPr>
        <w:t xml:space="preserve">FGA mRNA CDS 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fragments and </w:t>
      </w:r>
      <w:proofErr w:type="gramStart"/>
      <w:r>
        <w:rPr>
          <w:rFonts w:ascii="Times New Roman" w:eastAsia="宋体" w:hAnsi="Times New Roman" w:cs="Times New Roman"/>
          <w:b/>
          <w:bCs/>
          <w:sz w:val="24"/>
        </w:rPr>
        <w:t>mutants</w:t>
      </w:r>
      <w:proofErr w:type="gramEnd"/>
      <w:r>
        <w:rPr>
          <w:rFonts w:ascii="Times New Roman" w:eastAsia="宋体" w:hAnsi="Times New Roman" w:cs="Times New Roman"/>
          <w:b/>
          <w:bCs/>
          <w:sz w:val="24"/>
        </w:rPr>
        <w:t xml:space="preserve"> expression depending on its binding capacity to these fragments and mutants</w:t>
      </w:r>
      <w:r>
        <w:rPr>
          <w:rFonts w:ascii="Times New Roman" w:eastAsia="宋体" w:hAnsi="Times New Roman" w:cs="Times New Roman" w:hint="eastAsia"/>
          <w:b/>
          <w:bCs/>
          <w:sz w:val="24"/>
        </w:rPr>
        <w:t xml:space="preserve"> (related to Fig. </w:t>
      </w:r>
      <w:r>
        <w:rPr>
          <w:rFonts w:ascii="Times New Roman" w:eastAsia="宋体" w:hAnsi="Times New Roman" w:cs="Times New Roman"/>
          <w:b/>
          <w:bCs/>
          <w:sz w:val="24"/>
        </w:rPr>
        <w:t>4</w:t>
      </w:r>
      <w:r>
        <w:rPr>
          <w:rFonts w:ascii="Times New Roman" w:eastAsia="宋体" w:hAnsi="Times New Roman" w:cs="Times New Roman" w:hint="eastAsia"/>
          <w:b/>
          <w:bCs/>
          <w:sz w:val="24"/>
        </w:rPr>
        <w:t>)</w:t>
      </w:r>
      <w:r>
        <w:rPr>
          <w:rFonts w:ascii="Times New Roman" w:eastAsia="宋体" w:hAnsi="Times New Roman" w:cs="Times New Roman"/>
          <w:b/>
          <w:bCs/>
          <w:sz w:val="24"/>
        </w:rPr>
        <w:t>.</w:t>
      </w:r>
    </w:p>
    <w:p w14:paraId="3DCC7C98" w14:textId="7BD7281B" w:rsidR="0051339D" w:rsidRDefault="0051339D" w:rsidP="0051339D">
      <w:pPr>
        <w:jc w:val="left"/>
        <w:rPr>
          <w:rFonts w:ascii="Times New Roman" w:eastAsia="等线" w:hAnsi="Times New Roman" w:cs="Times New Roman"/>
          <w:sz w:val="24"/>
        </w:rPr>
      </w:pPr>
      <w:r>
        <w:rPr>
          <w:rFonts w:ascii="Times New Roman" w:eastAsia="等线" w:hAnsi="Times New Roman" w:cs="Times New Roman"/>
          <w:sz w:val="24"/>
        </w:rPr>
        <w:t>(A-</w:t>
      </w:r>
      <w:r>
        <w:rPr>
          <w:rFonts w:ascii="Times New Roman" w:eastAsia="等线" w:hAnsi="Times New Roman" w:cs="Times New Roman"/>
          <w:sz w:val="24"/>
        </w:rPr>
        <w:t>D</w:t>
      </w:r>
      <w:r>
        <w:rPr>
          <w:rFonts w:ascii="Times New Roman" w:eastAsia="等线" w:hAnsi="Times New Roman" w:cs="Times New Roman"/>
          <w:sz w:val="24"/>
        </w:rPr>
        <w:t>) pGL3-derived luciferase reporter vectors bearing</w:t>
      </w:r>
      <w:r>
        <w:rPr>
          <w:rFonts w:ascii="Times New Roman" w:eastAsia="等线" w:hAnsi="Times New Roman" w:cs="Times New Roman" w:hint="eastAsia"/>
          <w:sz w:val="24"/>
        </w:rPr>
        <w:t xml:space="preserve"> different fragments and mutants of FGA mRNA CDS </w:t>
      </w:r>
      <w:r>
        <w:rPr>
          <w:rFonts w:ascii="Times New Roman" w:hAnsi="Times New Roman" w:cs="Times New Roman"/>
          <w:sz w:val="24"/>
          <w:szCs w:val="24"/>
        </w:rPr>
        <w:t xml:space="preserve">were constructed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cotransfected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Renilla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vector as well as</w:t>
      </w:r>
      <w:r>
        <w:rPr>
          <w:rFonts w:ascii="Times New Roman" w:eastAsia="宋体" w:hAnsi="Times New Roman" w:cs="Times New Roman"/>
          <w:sz w:val="24"/>
          <w:szCs w:val="24"/>
        </w:rPr>
        <w:t xml:space="preserve"> with or without siRNA against GRSF1 in</w:t>
      </w:r>
      <w:r>
        <w:rPr>
          <w:rFonts w:ascii="Times New Roman" w:hAnsi="Times New Roman" w:cs="Times New Roman"/>
          <w:sz w:val="24"/>
          <w:szCs w:val="24"/>
        </w:rPr>
        <w:t xml:space="preserve"> 293T cells, respectively. 48 h later, cell lysates were collected, and the luciferase activities against </w:t>
      </w:r>
      <w:proofErr w:type="spellStart"/>
      <w:r>
        <w:rPr>
          <w:rFonts w:ascii="Times New Roman" w:hAnsi="Times New Roman" w:cs="Times New Roman"/>
          <w:sz w:val="24"/>
          <w:szCs w:val="24"/>
        </w:rPr>
        <w:t>Renilla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luciferase activities were measured by the double-luciferase assay system. </w:t>
      </w:r>
      <w:r>
        <w:rPr>
          <w:rFonts w:ascii="Times New Roman" w:eastAsia="等线" w:hAnsi="Times New Roman" w:cs="Times New Roman"/>
          <w:sz w:val="24"/>
        </w:rPr>
        <w:t>Error bars represent as means ± SD from three independent experiments. *P &lt; 0.05, **P &lt; 0.01</w:t>
      </w:r>
      <w:r>
        <w:rPr>
          <w:rFonts w:ascii="Times New Roman" w:eastAsia="等线" w:hAnsi="Times New Roman" w:cs="Times New Roman" w:hint="eastAsia"/>
          <w:sz w:val="24"/>
        </w:rPr>
        <w:t>,</w:t>
      </w:r>
      <w:r>
        <w:rPr>
          <w:rFonts w:ascii="Times New Roman" w:eastAsia="等线" w:hAnsi="Times New Roman" w:cs="Times New Roman"/>
          <w:sz w:val="24"/>
        </w:rPr>
        <w:t xml:space="preserve"> and ***P&lt; 0.001.</w:t>
      </w:r>
      <w:r>
        <w:rPr>
          <w:rFonts w:ascii="Times New Roman" w:eastAsia="等线" w:hAnsi="Times New Roman" w:cs="Times New Roman"/>
          <w:sz w:val="24"/>
        </w:rPr>
        <w:t xml:space="preserve"> </w:t>
      </w:r>
    </w:p>
    <w:p w14:paraId="082A8BC6" w14:textId="6340D710" w:rsidR="0051339D" w:rsidRDefault="0051339D" w:rsidP="0051339D">
      <w:pPr>
        <w:jc w:val="left"/>
        <w:rPr>
          <w:rFonts w:ascii="Times New Roman" w:eastAsia="等线" w:hAnsi="Times New Roman" w:cs="Times New Roman"/>
          <w:sz w:val="24"/>
        </w:rPr>
      </w:pPr>
    </w:p>
    <w:p w14:paraId="79334770" w14:textId="7985DA3D" w:rsidR="0051339D" w:rsidRDefault="0051339D" w:rsidP="0051339D">
      <w:pPr>
        <w:jc w:val="left"/>
        <w:rPr>
          <w:rFonts w:ascii="Times New Roman" w:eastAsia="等线" w:hAnsi="Times New Roman" w:cs="Times New Roman"/>
          <w:sz w:val="24"/>
        </w:rPr>
      </w:pPr>
      <w:r>
        <w:rPr>
          <w:rFonts w:ascii="Times New Roman" w:eastAsia="等线" w:hAnsi="Times New Roman" w:cs="Times New Roman"/>
          <w:b/>
          <w:sz w:val="24"/>
        </w:rPr>
        <w:t>Fig.</w:t>
      </w:r>
      <w:r>
        <w:rPr>
          <w:rFonts w:ascii="Times New Roman" w:eastAsia="等线" w:hAnsi="Times New Roman" w:cs="Times New Roman" w:hint="eastAsia"/>
          <w:b/>
          <w:sz w:val="24"/>
        </w:rPr>
        <w:t xml:space="preserve"> S</w:t>
      </w:r>
      <w:r>
        <w:rPr>
          <w:rFonts w:ascii="Times New Roman" w:eastAsia="等线" w:hAnsi="Times New Roman" w:cs="Times New Roman"/>
          <w:b/>
          <w:sz w:val="24"/>
        </w:rPr>
        <w:t>3</w:t>
      </w:r>
      <w:r>
        <w:rPr>
          <w:rFonts w:ascii="Times New Roman" w:eastAsia="等线" w:hAnsi="Times New Roman" w:cs="Times New Roman"/>
          <w:sz w:val="24"/>
        </w:rPr>
        <w:t xml:space="preserve"> </w:t>
      </w:r>
      <w:r>
        <w:rPr>
          <w:rFonts w:ascii="Times New Roman" w:eastAsia="宋体" w:hAnsi="Times New Roman" w:cs="Times New Roman"/>
          <w:b/>
          <w:sz w:val="24"/>
        </w:rPr>
        <w:t xml:space="preserve">The G-tract of fibrinogen C region within FGB mRNA CDS </w:t>
      </w:r>
      <w:r>
        <w:rPr>
          <w:rFonts w:ascii="Times New Roman" w:eastAsia="宋体" w:hAnsi="Times New Roman" w:cs="Times New Roman" w:hint="eastAsia"/>
          <w:b/>
          <w:sz w:val="24"/>
        </w:rPr>
        <w:t>is</w:t>
      </w:r>
      <w:r>
        <w:rPr>
          <w:rFonts w:ascii="Times New Roman" w:eastAsia="宋体" w:hAnsi="Times New Roman" w:cs="Times New Roman"/>
          <w:b/>
          <w:sz w:val="24"/>
        </w:rPr>
        <w:t xml:space="preserve"> required for FGB mRNA</w:t>
      </w:r>
      <w:r>
        <w:rPr>
          <w:rFonts w:ascii="Times New Roman" w:eastAsia="宋体" w:hAnsi="Times New Roman" w:cs="Times New Roman"/>
          <w:b/>
          <w:sz w:val="24"/>
        </w:rPr>
        <w:t>-</w:t>
      </w:r>
      <w:r>
        <w:rPr>
          <w:rFonts w:ascii="Times New Roman" w:eastAsia="宋体" w:hAnsi="Times New Roman" w:cs="Times New Roman" w:hint="eastAsia"/>
          <w:b/>
          <w:sz w:val="24"/>
        </w:rPr>
        <w:t>GRSF1</w:t>
      </w:r>
      <w:r>
        <w:rPr>
          <w:rFonts w:ascii="Times New Roman" w:eastAsia="宋体" w:hAnsi="Times New Roman" w:cs="Times New Roman"/>
          <w:b/>
          <w:sz w:val="24"/>
        </w:rPr>
        <w:t xml:space="preserve"> interaction</w:t>
      </w:r>
      <w:r>
        <w:rPr>
          <w:rFonts w:ascii="Times New Roman" w:eastAsia="宋体" w:hAnsi="Times New Roman" w:cs="Times New Roman" w:hint="eastAsia"/>
          <w:b/>
          <w:sz w:val="24"/>
        </w:rPr>
        <w:t xml:space="preserve"> (related to Fig. </w:t>
      </w:r>
      <w:r>
        <w:rPr>
          <w:rFonts w:ascii="Times New Roman" w:eastAsia="宋体" w:hAnsi="Times New Roman" w:cs="Times New Roman"/>
          <w:b/>
          <w:sz w:val="24"/>
        </w:rPr>
        <w:t>4</w:t>
      </w:r>
      <w:r>
        <w:rPr>
          <w:rFonts w:ascii="Times New Roman" w:eastAsia="宋体" w:hAnsi="Times New Roman" w:cs="Times New Roman" w:hint="eastAsia"/>
          <w:b/>
          <w:sz w:val="24"/>
        </w:rPr>
        <w:t xml:space="preserve">). </w:t>
      </w:r>
    </w:p>
    <w:p w14:paraId="49875A20" w14:textId="2A7D9A3C" w:rsidR="0051339D" w:rsidRDefault="0051339D" w:rsidP="0051339D">
      <w:pPr>
        <w:jc w:val="left"/>
        <w:rPr>
          <w:rFonts w:ascii="Times New Roman" w:eastAsia="等线" w:hAnsi="Times New Roman" w:cs="Times New Roman"/>
          <w:sz w:val="24"/>
        </w:rPr>
      </w:pPr>
      <w:r>
        <w:rPr>
          <w:rFonts w:ascii="Times New Roman" w:eastAsia="等线" w:hAnsi="Times New Roman" w:cs="Times New Roman"/>
          <w:sz w:val="24"/>
        </w:rPr>
        <w:t>(A-E) Identification of the specific binding region of FG</w:t>
      </w:r>
      <w:r>
        <w:rPr>
          <w:rFonts w:ascii="Times New Roman" w:eastAsia="等线" w:hAnsi="Times New Roman" w:cs="Times New Roman" w:hint="eastAsia"/>
          <w:sz w:val="24"/>
        </w:rPr>
        <w:t>B</w:t>
      </w:r>
      <w:r>
        <w:rPr>
          <w:rFonts w:ascii="Times New Roman" w:eastAsia="等线" w:hAnsi="Times New Roman" w:cs="Times New Roman"/>
          <w:sz w:val="24"/>
        </w:rPr>
        <w:t xml:space="preserve"> mRNA</w:t>
      </w:r>
      <w:r>
        <w:rPr>
          <w:rFonts w:ascii="Times New Roman" w:eastAsia="等线" w:hAnsi="Times New Roman" w:cs="Times New Roman" w:hint="eastAsia"/>
          <w:sz w:val="24"/>
        </w:rPr>
        <w:t xml:space="preserve"> to </w:t>
      </w:r>
      <w:r>
        <w:rPr>
          <w:rFonts w:ascii="Times New Roman" w:eastAsia="等线" w:hAnsi="Times New Roman" w:cs="Times New Roman"/>
          <w:sz w:val="24"/>
        </w:rPr>
        <w:t>GRSF1.</w:t>
      </w:r>
      <w:r>
        <w:rPr>
          <w:rFonts w:ascii="Times New Roman" w:eastAsia="等线" w:hAnsi="Times New Roman" w:cs="Times New Roman" w:hint="eastAsia"/>
          <w:sz w:val="24"/>
        </w:rPr>
        <w:t xml:space="preserve"> (A) Upper panel: schematic diagram of FGB mRNA CDS. Middle panel: different fragments of FGB mRNA CDS. Lower panel: nucleotide sequences of 719-1083 fragment G to U mutants. G to U substitutions made in this fragment are marked by red. (B-E) </w:t>
      </w:r>
      <w:r>
        <w:rPr>
          <w:rFonts w:ascii="Times New Roman" w:eastAsia="等线" w:hAnsi="Times New Roman" w:cs="Times New Roman"/>
          <w:sz w:val="24"/>
        </w:rPr>
        <w:t xml:space="preserve">Different biotinylated </w:t>
      </w:r>
      <w:r>
        <w:rPr>
          <w:rFonts w:ascii="Times New Roman" w:eastAsia="等线" w:hAnsi="Times New Roman" w:cs="Times New Roman" w:hint="eastAsia"/>
          <w:sz w:val="24"/>
        </w:rPr>
        <w:t xml:space="preserve">RNA </w:t>
      </w:r>
      <w:r>
        <w:rPr>
          <w:rFonts w:ascii="Times New Roman" w:eastAsia="等线" w:hAnsi="Times New Roman" w:cs="Times New Roman"/>
          <w:sz w:val="24"/>
        </w:rPr>
        <w:t xml:space="preserve">fragments were subjected to </w:t>
      </w:r>
      <w:r>
        <w:rPr>
          <w:rFonts w:ascii="Times New Roman" w:eastAsia="等线" w:hAnsi="Times New Roman" w:cs="Times New Roman" w:hint="eastAsia"/>
          <w:sz w:val="24"/>
        </w:rPr>
        <w:t>RNA</w:t>
      </w:r>
      <w:r>
        <w:rPr>
          <w:rFonts w:ascii="Times New Roman" w:eastAsia="等线" w:hAnsi="Times New Roman" w:cs="Times New Roman"/>
          <w:sz w:val="24"/>
        </w:rPr>
        <w:t xml:space="preserve"> pulldown assay</w:t>
      </w:r>
      <w:r>
        <w:rPr>
          <w:rFonts w:ascii="Times New Roman" w:eastAsia="等线" w:hAnsi="Times New Roman" w:cs="Times New Roman" w:hint="eastAsia"/>
          <w:sz w:val="24"/>
        </w:rPr>
        <w:t xml:space="preserve"> to detect bound proteins </w:t>
      </w:r>
      <w:r>
        <w:rPr>
          <w:rFonts w:ascii="Times New Roman" w:eastAsia="等线" w:hAnsi="Times New Roman" w:cs="Times New Roman"/>
          <w:sz w:val="24"/>
        </w:rPr>
        <w:t xml:space="preserve">by </w:t>
      </w:r>
      <w:r>
        <w:rPr>
          <w:rFonts w:ascii="Times New Roman" w:eastAsia="等线" w:hAnsi="Times New Roman" w:cs="Times New Roman" w:hint="eastAsia"/>
          <w:sz w:val="24"/>
        </w:rPr>
        <w:t>WB</w:t>
      </w:r>
      <w:r>
        <w:rPr>
          <w:rFonts w:ascii="Times New Roman" w:eastAsia="等线" w:hAnsi="Times New Roman" w:cs="Times New Roman"/>
          <w:sz w:val="24"/>
        </w:rPr>
        <w:t xml:space="preserve">. </w:t>
      </w:r>
      <w:r>
        <w:rPr>
          <w:rFonts w:ascii="Times New Roman" w:eastAsia="等线" w:hAnsi="Times New Roman" w:cs="Times New Roman" w:hint="eastAsia"/>
          <w:sz w:val="24"/>
        </w:rPr>
        <w:t>(</w:t>
      </w:r>
      <w:r>
        <w:rPr>
          <w:rFonts w:ascii="Times New Roman" w:eastAsia="等线" w:hAnsi="Times New Roman" w:cs="Times New Roman"/>
          <w:sz w:val="24"/>
        </w:rPr>
        <w:t>F</w:t>
      </w:r>
      <w:r>
        <w:rPr>
          <w:rFonts w:ascii="Times New Roman" w:eastAsia="等线" w:hAnsi="Times New Roman" w:cs="Times New Roman" w:hint="eastAsia"/>
          <w:sz w:val="24"/>
        </w:rPr>
        <w:t>-</w:t>
      </w:r>
      <w:r>
        <w:rPr>
          <w:rFonts w:ascii="Times New Roman" w:eastAsia="等线" w:hAnsi="Times New Roman" w:cs="Times New Roman"/>
          <w:sz w:val="24"/>
        </w:rPr>
        <w:t>I</w:t>
      </w:r>
      <w:r>
        <w:rPr>
          <w:rFonts w:ascii="Times New Roman" w:eastAsia="等线" w:hAnsi="Times New Roman" w:cs="Times New Roman" w:hint="eastAsia"/>
          <w:sz w:val="24"/>
        </w:rPr>
        <w:t>)</w:t>
      </w:r>
      <w:r>
        <w:rPr>
          <w:rFonts w:ascii="Times New Roman" w:eastAsia="等线" w:hAnsi="Times New Roman" w:cs="Times New Roman"/>
          <w:sz w:val="24"/>
        </w:rPr>
        <w:t xml:space="preserve"> pGL3-derived luciferase reporter vectors bearing</w:t>
      </w:r>
      <w:r>
        <w:rPr>
          <w:rFonts w:ascii="Times New Roman" w:eastAsia="等线" w:hAnsi="Times New Roman" w:cs="Times New Roman" w:hint="eastAsia"/>
          <w:sz w:val="24"/>
        </w:rPr>
        <w:t xml:space="preserve"> different fragments and mutants of FGB mRNA CDS were subjected to the double</w:t>
      </w:r>
      <w:r>
        <w:rPr>
          <w:rFonts w:ascii="Times New Roman" w:eastAsia="等线" w:hAnsi="Times New Roman" w:cs="Times New Roman"/>
          <w:sz w:val="24"/>
        </w:rPr>
        <w:t>-</w:t>
      </w:r>
      <w:r>
        <w:rPr>
          <w:rFonts w:ascii="Times New Roman" w:eastAsia="等线" w:hAnsi="Times New Roman" w:cs="Times New Roman" w:hint="eastAsia"/>
          <w:sz w:val="24"/>
        </w:rPr>
        <w:t>l</w:t>
      </w:r>
      <w:r>
        <w:rPr>
          <w:rFonts w:ascii="Times New Roman" w:eastAsia="等线" w:hAnsi="Times New Roman" w:cs="Times New Roman"/>
          <w:sz w:val="24"/>
        </w:rPr>
        <w:t xml:space="preserve">uciferase </w:t>
      </w:r>
      <w:r>
        <w:rPr>
          <w:rFonts w:ascii="Times New Roman" w:eastAsia="等线" w:hAnsi="Times New Roman" w:cs="Times New Roman" w:hint="eastAsia"/>
          <w:sz w:val="24"/>
        </w:rPr>
        <w:t>r</w:t>
      </w:r>
      <w:r>
        <w:rPr>
          <w:rFonts w:ascii="Times New Roman" w:eastAsia="等线" w:hAnsi="Times New Roman" w:cs="Times New Roman"/>
          <w:sz w:val="24"/>
        </w:rPr>
        <w:t xml:space="preserve">eporter </w:t>
      </w:r>
      <w:r>
        <w:rPr>
          <w:rFonts w:ascii="Times New Roman" w:eastAsia="等线" w:hAnsi="Times New Roman" w:cs="Times New Roman" w:hint="eastAsia"/>
          <w:sz w:val="24"/>
        </w:rPr>
        <w:t>a</w:t>
      </w:r>
      <w:r>
        <w:rPr>
          <w:rFonts w:ascii="Times New Roman" w:eastAsia="等线" w:hAnsi="Times New Roman" w:cs="Times New Roman"/>
          <w:sz w:val="24"/>
        </w:rPr>
        <w:t>ssay. Error bars represent as means ± SD from three independent experiments. *P &lt; 0.05, **P &lt; 0.01</w:t>
      </w:r>
      <w:r>
        <w:rPr>
          <w:rFonts w:ascii="Times New Roman" w:eastAsia="等线" w:hAnsi="Times New Roman" w:cs="Times New Roman" w:hint="eastAsia"/>
          <w:sz w:val="24"/>
        </w:rPr>
        <w:t>,</w:t>
      </w:r>
      <w:r>
        <w:rPr>
          <w:rFonts w:ascii="Times New Roman" w:eastAsia="等线" w:hAnsi="Times New Roman" w:cs="Times New Roman"/>
          <w:sz w:val="24"/>
        </w:rPr>
        <w:t xml:space="preserve"> and ***P&lt; 0.001.</w:t>
      </w:r>
    </w:p>
    <w:p w14:paraId="2F92C9DD" w14:textId="2D56E380" w:rsidR="0051339D" w:rsidRDefault="0051339D" w:rsidP="0051339D">
      <w:pPr>
        <w:jc w:val="left"/>
        <w:rPr>
          <w:rFonts w:ascii="Times New Roman" w:eastAsia="等线" w:hAnsi="Times New Roman" w:cs="Times New Roman"/>
          <w:sz w:val="24"/>
        </w:rPr>
      </w:pPr>
    </w:p>
    <w:p w14:paraId="1A30D385" w14:textId="3E81084B" w:rsidR="0051339D" w:rsidRDefault="0051339D" w:rsidP="0051339D">
      <w:pPr>
        <w:jc w:val="left"/>
        <w:rPr>
          <w:rFonts w:ascii="Times New Roman" w:eastAsia="等线" w:hAnsi="Times New Roman" w:cs="Times New Roman"/>
          <w:sz w:val="24"/>
        </w:rPr>
      </w:pPr>
      <w:r>
        <w:rPr>
          <w:rFonts w:ascii="Times New Roman" w:eastAsia="等线" w:hAnsi="Times New Roman" w:cs="Times New Roman"/>
          <w:b/>
          <w:sz w:val="24"/>
        </w:rPr>
        <w:t>Fig.</w:t>
      </w:r>
      <w:r>
        <w:rPr>
          <w:rFonts w:ascii="Times New Roman" w:eastAsia="等线" w:hAnsi="Times New Roman" w:cs="Times New Roman" w:hint="eastAsia"/>
          <w:b/>
          <w:sz w:val="24"/>
        </w:rPr>
        <w:t xml:space="preserve"> S</w:t>
      </w:r>
      <w:r>
        <w:rPr>
          <w:rFonts w:ascii="Times New Roman" w:eastAsia="等线" w:hAnsi="Times New Roman" w:cs="Times New Roman"/>
          <w:b/>
          <w:sz w:val="24"/>
        </w:rPr>
        <w:t>4</w:t>
      </w:r>
      <w:r>
        <w:rPr>
          <w:rFonts w:ascii="Times New Roman" w:eastAsia="等线" w:hAnsi="Times New Roman" w:cs="Times New Roman"/>
          <w:sz w:val="24"/>
        </w:rPr>
        <w:t xml:space="preserve"> </w:t>
      </w:r>
      <w:r>
        <w:rPr>
          <w:rFonts w:ascii="Times New Roman" w:eastAsia="宋体" w:hAnsi="Times New Roman" w:cs="Times New Roman"/>
          <w:b/>
          <w:sz w:val="24"/>
        </w:rPr>
        <w:t>The G-tract of fibrinogen C region within FG</w:t>
      </w:r>
      <w:r>
        <w:rPr>
          <w:rFonts w:ascii="Times New Roman" w:eastAsia="宋体" w:hAnsi="Times New Roman" w:cs="Times New Roman" w:hint="eastAsia"/>
          <w:b/>
          <w:sz w:val="24"/>
        </w:rPr>
        <w:t>G</w:t>
      </w:r>
      <w:r>
        <w:rPr>
          <w:rFonts w:ascii="Times New Roman" w:eastAsia="宋体" w:hAnsi="Times New Roman" w:cs="Times New Roman"/>
          <w:b/>
          <w:sz w:val="24"/>
        </w:rPr>
        <w:t xml:space="preserve"> mRNA CDS </w:t>
      </w:r>
      <w:r>
        <w:rPr>
          <w:rFonts w:ascii="Times New Roman" w:eastAsia="宋体" w:hAnsi="Times New Roman" w:cs="Times New Roman" w:hint="eastAsia"/>
          <w:b/>
          <w:sz w:val="24"/>
        </w:rPr>
        <w:t>is</w:t>
      </w:r>
      <w:r>
        <w:rPr>
          <w:rFonts w:ascii="Times New Roman" w:eastAsia="宋体" w:hAnsi="Times New Roman" w:cs="Times New Roman"/>
          <w:b/>
          <w:sz w:val="24"/>
        </w:rPr>
        <w:t xml:space="preserve"> required for FG</w:t>
      </w:r>
      <w:r>
        <w:rPr>
          <w:rFonts w:ascii="Times New Roman" w:eastAsia="宋体" w:hAnsi="Times New Roman" w:cs="Times New Roman" w:hint="eastAsia"/>
          <w:b/>
          <w:sz w:val="24"/>
        </w:rPr>
        <w:t>G</w:t>
      </w:r>
      <w:r>
        <w:rPr>
          <w:rFonts w:ascii="Times New Roman" w:eastAsia="宋体" w:hAnsi="Times New Roman" w:cs="Times New Roman"/>
          <w:b/>
          <w:sz w:val="24"/>
        </w:rPr>
        <w:t xml:space="preserve"> mRNA</w:t>
      </w:r>
      <w:r>
        <w:rPr>
          <w:rFonts w:ascii="Times New Roman" w:eastAsia="宋体" w:hAnsi="Times New Roman" w:cs="Times New Roman"/>
          <w:b/>
          <w:sz w:val="24"/>
        </w:rPr>
        <w:t>-</w:t>
      </w:r>
      <w:r>
        <w:rPr>
          <w:rFonts w:ascii="Times New Roman" w:eastAsia="宋体" w:hAnsi="Times New Roman" w:cs="Times New Roman" w:hint="eastAsia"/>
          <w:b/>
          <w:sz w:val="24"/>
        </w:rPr>
        <w:t>GRSF1</w:t>
      </w:r>
      <w:r>
        <w:rPr>
          <w:rFonts w:ascii="Times New Roman" w:eastAsia="宋体" w:hAnsi="Times New Roman" w:cs="Times New Roman"/>
          <w:b/>
          <w:sz w:val="24"/>
        </w:rPr>
        <w:t xml:space="preserve"> interaction</w:t>
      </w:r>
      <w:r>
        <w:rPr>
          <w:rFonts w:ascii="Times New Roman" w:eastAsia="宋体" w:hAnsi="Times New Roman" w:cs="Times New Roman" w:hint="eastAsia"/>
          <w:b/>
          <w:sz w:val="24"/>
        </w:rPr>
        <w:t xml:space="preserve"> (related to Fig. </w:t>
      </w:r>
      <w:r>
        <w:rPr>
          <w:rFonts w:ascii="Times New Roman" w:eastAsia="宋体" w:hAnsi="Times New Roman" w:cs="Times New Roman"/>
          <w:b/>
          <w:sz w:val="24"/>
        </w:rPr>
        <w:t>4</w:t>
      </w:r>
      <w:r>
        <w:rPr>
          <w:rFonts w:ascii="Times New Roman" w:eastAsia="宋体" w:hAnsi="Times New Roman" w:cs="Times New Roman" w:hint="eastAsia"/>
          <w:b/>
          <w:sz w:val="24"/>
        </w:rPr>
        <w:t xml:space="preserve">). </w:t>
      </w:r>
    </w:p>
    <w:p w14:paraId="79627286" w14:textId="63E4FA75" w:rsidR="0051339D" w:rsidRDefault="0051339D" w:rsidP="0051339D">
      <w:pPr>
        <w:jc w:val="left"/>
        <w:rPr>
          <w:rFonts w:ascii="Times New Roman" w:eastAsia="等线" w:hAnsi="Times New Roman" w:cs="Times New Roman"/>
          <w:sz w:val="24"/>
        </w:rPr>
      </w:pPr>
      <w:r>
        <w:rPr>
          <w:rFonts w:ascii="Times New Roman" w:eastAsia="等线" w:hAnsi="Times New Roman" w:cs="Times New Roman"/>
          <w:sz w:val="24"/>
        </w:rPr>
        <w:t>(A-E) Identification of the specific binding region of FG</w:t>
      </w:r>
      <w:r>
        <w:rPr>
          <w:rFonts w:ascii="Times New Roman" w:eastAsia="等线" w:hAnsi="Times New Roman" w:cs="Times New Roman" w:hint="eastAsia"/>
          <w:sz w:val="24"/>
        </w:rPr>
        <w:t>G</w:t>
      </w:r>
      <w:r>
        <w:rPr>
          <w:rFonts w:ascii="Times New Roman" w:eastAsia="等线" w:hAnsi="Times New Roman" w:cs="Times New Roman"/>
          <w:sz w:val="24"/>
        </w:rPr>
        <w:t xml:space="preserve"> mRNA</w:t>
      </w:r>
      <w:r>
        <w:rPr>
          <w:rFonts w:ascii="Times New Roman" w:eastAsia="等线" w:hAnsi="Times New Roman" w:cs="Times New Roman" w:hint="eastAsia"/>
          <w:sz w:val="24"/>
        </w:rPr>
        <w:t xml:space="preserve"> to </w:t>
      </w:r>
      <w:r>
        <w:rPr>
          <w:rFonts w:ascii="Times New Roman" w:eastAsia="等线" w:hAnsi="Times New Roman" w:cs="Times New Roman"/>
          <w:sz w:val="24"/>
        </w:rPr>
        <w:t>GRSF1.</w:t>
      </w:r>
      <w:r>
        <w:rPr>
          <w:rFonts w:ascii="Times New Roman" w:eastAsia="等线" w:hAnsi="Times New Roman" w:cs="Times New Roman" w:hint="eastAsia"/>
          <w:sz w:val="24"/>
        </w:rPr>
        <w:t xml:space="preserve"> (A) </w:t>
      </w:r>
      <w:r>
        <w:rPr>
          <w:rFonts w:ascii="Times New Roman" w:eastAsia="等线" w:hAnsi="Times New Roman" w:cs="Times New Roman" w:hint="eastAsia"/>
          <w:sz w:val="24"/>
        </w:rPr>
        <w:lastRenderedPageBreak/>
        <w:t xml:space="preserve">Upper panel: schematic diagram of FGG mRNA CDS. Middle panel: different fragments of FGG mRNA CDS. Lower panel: nucleotide sequences of 894-1293 fragment G to U mutants. G to U substitutions made in this fragment are marked by red. (B-E) </w:t>
      </w:r>
      <w:r>
        <w:rPr>
          <w:rFonts w:ascii="Times New Roman" w:eastAsia="等线" w:hAnsi="Times New Roman" w:cs="Times New Roman"/>
          <w:sz w:val="24"/>
        </w:rPr>
        <w:t xml:space="preserve">Different biotinylated </w:t>
      </w:r>
      <w:r>
        <w:rPr>
          <w:rFonts w:ascii="Times New Roman" w:eastAsia="等线" w:hAnsi="Times New Roman" w:cs="Times New Roman" w:hint="eastAsia"/>
          <w:sz w:val="24"/>
        </w:rPr>
        <w:t xml:space="preserve">RNA </w:t>
      </w:r>
      <w:r>
        <w:rPr>
          <w:rFonts w:ascii="Times New Roman" w:eastAsia="等线" w:hAnsi="Times New Roman" w:cs="Times New Roman"/>
          <w:sz w:val="24"/>
        </w:rPr>
        <w:t xml:space="preserve">fragments were subjected to </w:t>
      </w:r>
      <w:r>
        <w:rPr>
          <w:rFonts w:ascii="Times New Roman" w:eastAsia="等线" w:hAnsi="Times New Roman" w:cs="Times New Roman" w:hint="eastAsia"/>
          <w:sz w:val="24"/>
        </w:rPr>
        <w:t>RNA</w:t>
      </w:r>
      <w:r>
        <w:rPr>
          <w:rFonts w:ascii="Times New Roman" w:eastAsia="等线" w:hAnsi="Times New Roman" w:cs="Times New Roman"/>
          <w:sz w:val="24"/>
        </w:rPr>
        <w:t xml:space="preserve"> pulldown assay</w:t>
      </w:r>
      <w:r>
        <w:rPr>
          <w:rFonts w:ascii="Times New Roman" w:eastAsia="等线" w:hAnsi="Times New Roman" w:cs="Times New Roman" w:hint="eastAsia"/>
          <w:sz w:val="24"/>
        </w:rPr>
        <w:t xml:space="preserve"> to detect bound proteins </w:t>
      </w:r>
      <w:r>
        <w:rPr>
          <w:rFonts w:ascii="Times New Roman" w:eastAsia="等线" w:hAnsi="Times New Roman" w:cs="Times New Roman"/>
          <w:sz w:val="24"/>
        </w:rPr>
        <w:t xml:space="preserve">by </w:t>
      </w:r>
      <w:r>
        <w:rPr>
          <w:rFonts w:ascii="Times New Roman" w:eastAsia="等线" w:hAnsi="Times New Roman" w:cs="Times New Roman" w:hint="eastAsia"/>
          <w:sz w:val="24"/>
        </w:rPr>
        <w:t>WB</w:t>
      </w:r>
      <w:r>
        <w:rPr>
          <w:rFonts w:ascii="Times New Roman" w:eastAsia="等线" w:hAnsi="Times New Roman" w:cs="Times New Roman"/>
          <w:sz w:val="24"/>
        </w:rPr>
        <w:t xml:space="preserve">. </w:t>
      </w:r>
      <w:r>
        <w:rPr>
          <w:rFonts w:ascii="Times New Roman" w:eastAsia="等线" w:hAnsi="Times New Roman" w:cs="Times New Roman" w:hint="eastAsia"/>
          <w:sz w:val="24"/>
        </w:rPr>
        <w:t>(</w:t>
      </w:r>
      <w:r>
        <w:rPr>
          <w:rFonts w:ascii="Times New Roman" w:eastAsia="等线" w:hAnsi="Times New Roman" w:cs="Times New Roman"/>
          <w:sz w:val="24"/>
        </w:rPr>
        <w:t>F</w:t>
      </w:r>
      <w:r>
        <w:rPr>
          <w:rFonts w:ascii="Times New Roman" w:eastAsia="等线" w:hAnsi="Times New Roman" w:cs="Times New Roman" w:hint="eastAsia"/>
          <w:sz w:val="24"/>
        </w:rPr>
        <w:t>-</w:t>
      </w:r>
      <w:r>
        <w:rPr>
          <w:rFonts w:ascii="Times New Roman" w:eastAsia="等线" w:hAnsi="Times New Roman" w:cs="Times New Roman"/>
          <w:sz w:val="24"/>
        </w:rPr>
        <w:t>I</w:t>
      </w:r>
      <w:r>
        <w:rPr>
          <w:rFonts w:ascii="Times New Roman" w:eastAsia="等线" w:hAnsi="Times New Roman" w:cs="Times New Roman" w:hint="eastAsia"/>
          <w:sz w:val="24"/>
        </w:rPr>
        <w:t>)</w:t>
      </w:r>
      <w:r>
        <w:rPr>
          <w:rFonts w:ascii="Times New Roman" w:eastAsia="等线" w:hAnsi="Times New Roman" w:cs="Times New Roman"/>
          <w:sz w:val="24"/>
        </w:rPr>
        <w:t xml:space="preserve"> pGL3-derived luciferase reporter vectors bearing</w:t>
      </w:r>
      <w:r>
        <w:rPr>
          <w:rFonts w:ascii="Times New Roman" w:eastAsia="等线" w:hAnsi="Times New Roman" w:cs="Times New Roman" w:hint="eastAsia"/>
          <w:sz w:val="24"/>
        </w:rPr>
        <w:t xml:space="preserve"> different fragments and mutants of FGG mRNA CDS were subjected to the double</w:t>
      </w:r>
      <w:r>
        <w:rPr>
          <w:rFonts w:ascii="Times New Roman" w:eastAsia="等线" w:hAnsi="Times New Roman" w:cs="Times New Roman"/>
          <w:sz w:val="24"/>
        </w:rPr>
        <w:t>-</w:t>
      </w:r>
      <w:r>
        <w:rPr>
          <w:rFonts w:ascii="Times New Roman" w:eastAsia="等线" w:hAnsi="Times New Roman" w:cs="Times New Roman" w:hint="eastAsia"/>
          <w:sz w:val="24"/>
        </w:rPr>
        <w:t>l</w:t>
      </w:r>
      <w:r>
        <w:rPr>
          <w:rFonts w:ascii="Times New Roman" w:eastAsia="等线" w:hAnsi="Times New Roman" w:cs="Times New Roman"/>
          <w:sz w:val="24"/>
        </w:rPr>
        <w:t xml:space="preserve">uciferase </w:t>
      </w:r>
      <w:r>
        <w:rPr>
          <w:rFonts w:ascii="Times New Roman" w:eastAsia="等线" w:hAnsi="Times New Roman" w:cs="Times New Roman" w:hint="eastAsia"/>
          <w:sz w:val="24"/>
        </w:rPr>
        <w:t>r</w:t>
      </w:r>
      <w:r>
        <w:rPr>
          <w:rFonts w:ascii="Times New Roman" w:eastAsia="等线" w:hAnsi="Times New Roman" w:cs="Times New Roman"/>
          <w:sz w:val="24"/>
        </w:rPr>
        <w:t xml:space="preserve">eporter </w:t>
      </w:r>
      <w:r>
        <w:rPr>
          <w:rFonts w:ascii="Times New Roman" w:eastAsia="等线" w:hAnsi="Times New Roman" w:cs="Times New Roman" w:hint="eastAsia"/>
          <w:sz w:val="24"/>
        </w:rPr>
        <w:t>a</w:t>
      </w:r>
      <w:r>
        <w:rPr>
          <w:rFonts w:ascii="Times New Roman" w:eastAsia="等线" w:hAnsi="Times New Roman" w:cs="Times New Roman"/>
          <w:sz w:val="24"/>
        </w:rPr>
        <w:t>ssay. Error bars represent as means ± SD from three independent experiments. *P &lt; 0.05, **P &lt; 0.01</w:t>
      </w:r>
      <w:r>
        <w:rPr>
          <w:rFonts w:ascii="Times New Roman" w:eastAsia="等线" w:hAnsi="Times New Roman" w:cs="Times New Roman" w:hint="eastAsia"/>
          <w:sz w:val="24"/>
        </w:rPr>
        <w:t>,</w:t>
      </w:r>
      <w:r>
        <w:rPr>
          <w:rFonts w:ascii="Times New Roman" w:eastAsia="等线" w:hAnsi="Times New Roman" w:cs="Times New Roman"/>
          <w:sz w:val="24"/>
        </w:rPr>
        <w:t xml:space="preserve"> and ***P&lt; 0.001.</w:t>
      </w:r>
    </w:p>
    <w:p w14:paraId="626940EE" w14:textId="7AECCFE9" w:rsidR="0051339D" w:rsidRDefault="0051339D" w:rsidP="0051339D">
      <w:pPr>
        <w:jc w:val="left"/>
        <w:rPr>
          <w:rFonts w:ascii="Times New Roman" w:eastAsia="等线" w:hAnsi="Times New Roman" w:cs="Times New Roman"/>
          <w:sz w:val="24"/>
        </w:rPr>
      </w:pPr>
    </w:p>
    <w:p w14:paraId="1A45F0A4" w14:textId="3A176A07" w:rsidR="00375AAE" w:rsidRDefault="00375AAE" w:rsidP="00375AAE">
      <w:pPr>
        <w:jc w:val="left"/>
        <w:rPr>
          <w:rFonts w:ascii="Times New Roman" w:eastAsia="等线" w:hAnsi="Times New Roman" w:cs="Times New Roman"/>
          <w:sz w:val="24"/>
        </w:rPr>
      </w:pPr>
      <w:r w:rsidRPr="00BF6983">
        <w:rPr>
          <w:rFonts w:ascii="Times New Roman" w:eastAsia="等线" w:hAnsi="Times New Roman" w:cs="Times New Roman"/>
          <w:b/>
          <w:sz w:val="24"/>
        </w:rPr>
        <w:t>Fig.</w:t>
      </w:r>
      <w:r w:rsidRPr="00BF6983">
        <w:rPr>
          <w:rFonts w:ascii="Times New Roman" w:eastAsia="等线" w:hAnsi="Times New Roman" w:cs="Times New Roman" w:hint="eastAsia"/>
          <w:b/>
          <w:sz w:val="24"/>
        </w:rPr>
        <w:t xml:space="preserve"> </w:t>
      </w:r>
      <w:r>
        <w:rPr>
          <w:rFonts w:ascii="Times New Roman" w:eastAsia="等线" w:hAnsi="Times New Roman" w:cs="Times New Roman"/>
          <w:b/>
          <w:sz w:val="24"/>
        </w:rPr>
        <w:t>S</w:t>
      </w:r>
      <w:r>
        <w:rPr>
          <w:rFonts w:ascii="Times New Roman" w:eastAsia="等线" w:hAnsi="Times New Roman" w:cs="Times New Roman"/>
          <w:b/>
          <w:sz w:val="24"/>
        </w:rPr>
        <w:t>5</w:t>
      </w:r>
      <w:r w:rsidRPr="00BF6983">
        <w:rPr>
          <w:rFonts w:ascii="Times New Roman" w:eastAsia="等线" w:hAnsi="Times New Roman" w:cs="Times New Roman"/>
          <w:b/>
          <w:sz w:val="24"/>
        </w:rPr>
        <w:t xml:space="preserve"> </w:t>
      </w:r>
      <w:r w:rsidRPr="00BF6983">
        <w:rPr>
          <w:rFonts w:ascii="Times New Roman" w:eastAsia="等线" w:hAnsi="Times New Roman" w:cs="Times New Roman"/>
          <w:b/>
          <w:color w:val="000000"/>
          <w:sz w:val="24"/>
        </w:rPr>
        <w:t xml:space="preserve">GRSF1 expression </w:t>
      </w:r>
      <w:r>
        <w:rPr>
          <w:rFonts w:ascii="Times New Roman" w:eastAsia="等线" w:hAnsi="Times New Roman" w:cs="Times New Roman"/>
          <w:b/>
          <w:color w:val="000000"/>
          <w:sz w:val="24"/>
        </w:rPr>
        <w:t xml:space="preserve">level </w:t>
      </w:r>
      <w:r w:rsidRPr="00BF6983">
        <w:rPr>
          <w:rFonts w:ascii="Times New Roman" w:eastAsia="等线" w:hAnsi="Times New Roman" w:cs="Times New Roman"/>
          <w:b/>
          <w:color w:val="000000"/>
          <w:sz w:val="24"/>
        </w:rPr>
        <w:t>decreases</w:t>
      </w:r>
      <w:r>
        <w:rPr>
          <w:rFonts w:ascii="Times New Roman" w:eastAsia="等线" w:hAnsi="Times New Roman" w:cs="Times New Roman"/>
          <w:b/>
          <w:color w:val="000000"/>
          <w:sz w:val="24"/>
        </w:rPr>
        <w:t xml:space="preserve"> in multiple tissues</w:t>
      </w:r>
      <w:r w:rsidRPr="00BF6983">
        <w:rPr>
          <w:rFonts w:ascii="Times New Roman" w:eastAsia="等线" w:hAnsi="Times New Roman" w:cs="Times New Roman" w:hint="eastAsia"/>
          <w:b/>
          <w:color w:val="000000"/>
          <w:sz w:val="24"/>
        </w:rPr>
        <w:t>, while</w:t>
      </w:r>
      <w:r w:rsidRPr="00BF6983">
        <w:rPr>
          <w:rFonts w:ascii="Times New Roman" w:eastAsia="等线" w:hAnsi="Times New Roman" w:cs="Times New Roman"/>
          <w:b/>
          <w:color w:val="000000"/>
          <w:sz w:val="24"/>
        </w:rPr>
        <w:t xml:space="preserve"> </w:t>
      </w:r>
      <w:r>
        <w:rPr>
          <w:rFonts w:ascii="Times New Roman" w:eastAsia="等线" w:hAnsi="Times New Roman" w:cs="Times New Roman"/>
          <w:b/>
          <w:color w:val="000000"/>
          <w:sz w:val="24"/>
        </w:rPr>
        <w:t xml:space="preserve">many liver-produced coagulation factors mRNA levels increase, </w:t>
      </w:r>
      <w:r w:rsidRPr="00BF6983">
        <w:rPr>
          <w:rFonts w:ascii="Times New Roman" w:eastAsia="等线" w:hAnsi="Times New Roman" w:cs="Times New Roman" w:hint="eastAsia"/>
          <w:b/>
          <w:color w:val="000000"/>
          <w:sz w:val="24"/>
        </w:rPr>
        <w:t xml:space="preserve">during </w:t>
      </w:r>
      <w:r>
        <w:rPr>
          <w:rFonts w:ascii="Times New Roman" w:eastAsia="等线" w:hAnsi="Times New Roman" w:cs="Times New Roman"/>
          <w:b/>
          <w:color w:val="000000"/>
          <w:sz w:val="24"/>
        </w:rPr>
        <w:t xml:space="preserve">C57/BL6 male </w:t>
      </w:r>
      <w:r w:rsidRPr="00BF6983">
        <w:rPr>
          <w:rFonts w:ascii="Times New Roman" w:eastAsia="等线" w:hAnsi="Times New Roman" w:cs="Times New Roman"/>
          <w:b/>
          <w:color w:val="000000"/>
          <w:sz w:val="24"/>
        </w:rPr>
        <w:t>mice</w:t>
      </w:r>
      <w:r w:rsidRPr="00BF6983">
        <w:rPr>
          <w:rFonts w:ascii="Times New Roman" w:eastAsia="等线" w:hAnsi="Times New Roman" w:cs="Times New Roman" w:hint="eastAsia"/>
          <w:b/>
          <w:color w:val="000000"/>
          <w:sz w:val="24"/>
        </w:rPr>
        <w:t xml:space="preserve"> aging.</w:t>
      </w:r>
      <w:r>
        <w:rPr>
          <w:rFonts w:ascii="Times New Roman" w:eastAsia="等线" w:hAnsi="Times New Roman" w:cs="Times New Roman"/>
          <w:b/>
          <w:color w:val="000000"/>
          <w:sz w:val="24"/>
        </w:rPr>
        <w:t xml:space="preserve"> (</w:t>
      </w:r>
      <w:proofErr w:type="gramStart"/>
      <w:r>
        <w:rPr>
          <w:rFonts w:ascii="Times New Roman" w:eastAsia="等线" w:hAnsi="Times New Roman" w:cs="Times New Roman"/>
          <w:b/>
          <w:color w:val="000000"/>
          <w:sz w:val="24"/>
        </w:rPr>
        <w:t>related</w:t>
      </w:r>
      <w:proofErr w:type="gramEnd"/>
      <w:r>
        <w:rPr>
          <w:rFonts w:ascii="Times New Roman" w:eastAsia="等线" w:hAnsi="Times New Roman" w:cs="Times New Roman"/>
          <w:b/>
          <w:color w:val="000000"/>
          <w:sz w:val="24"/>
        </w:rPr>
        <w:t xml:space="preserve"> to Fig. </w:t>
      </w:r>
      <w:r>
        <w:rPr>
          <w:rFonts w:ascii="Times New Roman" w:eastAsia="等线" w:hAnsi="Times New Roman" w:cs="Times New Roman"/>
          <w:b/>
          <w:color w:val="000000"/>
          <w:sz w:val="24"/>
        </w:rPr>
        <w:t>5</w:t>
      </w:r>
      <w:r>
        <w:rPr>
          <w:rFonts w:ascii="Times New Roman" w:eastAsia="等线" w:hAnsi="Times New Roman" w:cs="Times New Roman"/>
          <w:b/>
          <w:color w:val="000000"/>
          <w:sz w:val="24"/>
        </w:rPr>
        <w:t>)</w:t>
      </w:r>
    </w:p>
    <w:p w14:paraId="69F11B99" w14:textId="5C94C394" w:rsidR="0051339D" w:rsidRDefault="00375AAE" w:rsidP="00375AAE">
      <w:pPr>
        <w:jc w:val="left"/>
        <w:rPr>
          <w:rFonts w:ascii="Times New Roman" w:eastAsia="等线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(A) The </w:t>
      </w:r>
      <w:r>
        <w:rPr>
          <w:rFonts w:ascii="Times New Roman" w:hAnsi="Times New Roman" w:cs="Times New Roman" w:hint="eastAsia"/>
          <w:sz w:val="24"/>
          <w:szCs w:val="24"/>
        </w:rPr>
        <w:t>KEGG p</w:t>
      </w:r>
      <w:r>
        <w:rPr>
          <w:rFonts w:ascii="Times New Roman" w:hAnsi="Times New Roman" w:cs="Times New Roman"/>
          <w:sz w:val="24"/>
          <w:szCs w:val="24"/>
        </w:rPr>
        <w:t xml:space="preserve">athway analysis </w:t>
      </w:r>
      <w:r>
        <w:rPr>
          <w:rFonts w:ascii="Times New Roman" w:hAnsi="Times New Roman" w:cs="Times New Roman" w:hint="eastAsia"/>
          <w:sz w:val="24"/>
          <w:szCs w:val="24"/>
        </w:rPr>
        <w:t xml:space="preserve">result from </w:t>
      </w:r>
      <w:r>
        <w:rPr>
          <w:rFonts w:ascii="Times New Roman" w:hAnsi="Times New Roman" w:cs="Times New Roman"/>
          <w:sz w:val="24"/>
          <w:szCs w:val="24"/>
        </w:rPr>
        <w:t>gene chip</w:t>
      </w:r>
      <w:r>
        <w:rPr>
          <w:rFonts w:ascii="Times New Roman" w:hAnsi="Times New Roman" w:cs="Times New Roman" w:hint="eastAsia"/>
          <w:sz w:val="24"/>
          <w:szCs w:val="24"/>
        </w:rPr>
        <w:t xml:space="preserve"> data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9054A">
        <w:rPr>
          <w:rFonts w:ascii="Times New Roman" w:eastAsia="等线" w:hAnsi="Times New Roman" w:cs="Times New Roman"/>
          <w:sz w:val="24"/>
        </w:rPr>
        <w:t xml:space="preserve"> </w:t>
      </w:r>
      <w:r w:rsidRPr="0099054A">
        <w:rPr>
          <w:rFonts w:ascii="Times New Roman" w:eastAsia="等线" w:hAnsi="Times New Roman" w:cs="Times New Roman"/>
          <w:sz w:val="24"/>
        </w:rPr>
        <w:t>(</w:t>
      </w:r>
      <w:r>
        <w:rPr>
          <w:rFonts w:ascii="Times New Roman" w:eastAsia="等线" w:hAnsi="Times New Roman" w:cs="Times New Roman"/>
          <w:sz w:val="24"/>
        </w:rPr>
        <w:t>B</w:t>
      </w:r>
      <w:r w:rsidRPr="0099054A">
        <w:rPr>
          <w:rFonts w:ascii="Times New Roman" w:eastAsia="等线" w:hAnsi="Times New Roman" w:cs="Times New Roman"/>
          <w:sz w:val="24"/>
        </w:rPr>
        <w:t xml:space="preserve">) </w:t>
      </w:r>
      <w:r w:rsidRPr="0099054A">
        <w:rPr>
          <w:rFonts w:ascii="Times New Roman" w:eastAsia="等线" w:hAnsi="Times New Roman" w:cs="Times New Roman" w:hint="eastAsia"/>
          <w:sz w:val="24"/>
        </w:rPr>
        <w:t>The t</w:t>
      </w:r>
      <w:r w:rsidRPr="0099054A">
        <w:rPr>
          <w:rFonts w:ascii="Times New Roman" w:eastAsia="等线" w:hAnsi="Times New Roman" w:cs="Times New Roman"/>
          <w:sz w:val="24"/>
        </w:rPr>
        <w:t xml:space="preserve">otal </w:t>
      </w:r>
      <w:r>
        <w:rPr>
          <w:rFonts w:ascii="Times New Roman" w:eastAsia="等线" w:hAnsi="Times New Roman" w:cs="Times New Roman"/>
          <w:sz w:val="24"/>
        </w:rPr>
        <w:t>RNAs</w:t>
      </w:r>
      <w:r w:rsidRPr="0099054A">
        <w:rPr>
          <w:rFonts w:ascii="Times New Roman" w:eastAsia="等线" w:hAnsi="Times New Roman" w:cs="Times New Roman"/>
          <w:sz w:val="24"/>
        </w:rPr>
        <w:t xml:space="preserve"> of liver </w:t>
      </w:r>
      <w:r w:rsidRPr="0099054A">
        <w:rPr>
          <w:rFonts w:ascii="Times New Roman" w:eastAsia="等线" w:hAnsi="Times New Roman" w:cs="Times New Roman" w:hint="eastAsia"/>
          <w:sz w:val="24"/>
        </w:rPr>
        <w:t>from y</w:t>
      </w:r>
      <w:r w:rsidRPr="0099054A">
        <w:rPr>
          <w:rFonts w:ascii="Times New Roman" w:eastAsia="等线" w:hAnsi="Times New Roman" w:cs="Times New Roman"/>
          <w:sz w:val="24"/>
        </w:rPr>
        <w:t xml:space="preserve">oung and old C57/BL6 </w:t>
      </w:r>
      <w:r w:rsidRPr="0099054A">
        <w:rPr>
          <w:rFonts w:ascii="Times New Roman" w:eastAsia="等线" w:hAnsi="Times New Roman" w:cs="Times New Roman" w:hint="eastAsia"/>
          <w:sz w:val="24"/>
        </w:rPr>
        <w:t xml:space="preserve">male </w:t>
      </w:r>
      <w:r w:rsidRPr="0099054A">
        <w:rPr>
          <w:rFonts w:ascii="Times New Roman" w:eastAsia="等线" w:hAnsi="Times New Roman" w:cs="Times New Roman"/>
          <w:sz w:val="24"/>
        </w:rPr>
        <w:t>mice</w:t>
      </w:r>
      <w:r w:rsidRPr="0099054A">
        <w:rPr>
          <w:rFonts w:ascii="Times New Roman" w:eastAsia="等线" w:hAnsi="Times New Roman" w:cs="Times New Roman" w:hint="eastAsia"/>
          <w:sz w:val="24"/>
        </w:rPr>
        <w:t xml:space="preserve"> </w:t>
      </w:r>
      <w:r w:rsidRPr="0099054A">
        <w:rPr>
          <w:rFonts w:ascii="Times New Roman" w:eastAsia="等线" w:hAnsi="Times New Roman" w:cs="Times New Roman"/>
          <w:sz w:val="24"/>
        </w:rPr>
        <w:t xml:space="preserve">were extracted and subjected to </w:t>
      </w:r>
      <w:r w:rsidRPr="00D570C8">
        <w:rPr>
          <w:rFonts w:ascii="Times New Roman" w:eastAsia="等线" w:hAnsi="Times New Roman" w:cs="Times New Roman"/>
          <w:sz w:val="24"/>
        </w:rPr>
        <w:t>RT-qPCR</w:t>
      </w:r>
      <w:r w:rsidRPr="0099054A">
        <w:rPr>
          <w:rFonts w:ascii="Times New Roman" w:eastAsia="等线" w:hAnsi="Times New Roman" w:cs="Times New Roman" w:hint="eastAsia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>analysis</w:t>
      </w:r>
      <w:r w:rsidRPr="0099054A">
        <w:rPr>
          <w:rFonts w:ascii="Times New Roman" w:eastAsia="等线" w:hAnsi="Times New Roman" w:cs="Times New Roman"/>
          <w:sz w:val="24"/>
        </w:rPr>
        <w:t>.</w:t>
      </w:r>
      <w:r w:rsidRPr="00706F42">
        <w:rPr>
          <w:rFonts w:ascii="Times New Roman" w:eastAsia="等线" w:hAnsi="Times New Roman" w:cs="Times New Roman"/>
          <w:sz w:val="24"/>
        </w:rPr>
        <w:t xml:space="preserve"> (</w:t>
      </w:r>
      <w:r w:rsidR="00AE63F0">
        <w:rPr>
          <w:rFonts w:ascii="Times New Roman" w:eastAsia="等线" w:hAnsi="Times New Roman" w:cs="Times New Roman"/>
          <w:sz w:val="24"/>
        </w:rPr>
        <w:t>C</w:t>
      </w:r>
      <w:r w:rsidRPr="00706F42">
        <w:rPr>
          <w:rFonts w:ascii="Times New Roman" w:eastAsia="等线" w:hAnsi="Times New Roman" w:cs="Times New Roman" w:hint="eastAsia"/>
          <w:sz w:val="24"/>
        </w:rPr>
        <w:t>-</w:t>
      </w:r>
      <w:r w:rsidR="00AE63F0">
        <w:rPr>
          <w:rFonts w:ascii="Times New Roman" w:eastAsia="等线" w:hAnsi="Times New Roman" w:cs="Times New Roman"/>
          <w:sz w:val="24"/>
        </w:rPr>
        <w:t>E</w:t>
      </w:r>
      <w:r w:rsidRPr="00706F42">
        <w:rPr>
          <w:rFonts w:ascii="Times New Roman" w:eastAsia="等线" w:hAnsi="Times New Roman" w:cs="Times New Roman"/>
          <w:sz w:val="24"/>
        </w:rPr>
        <w:t xml:space="preserve">) </w:t>
      </w:r>
      <w:r w:rsidRPr="00706F42">
        <w:rPr>
          <w:rFonts w:ascii="Times New Roman" w:eastAsia="等线" w:hAnsi="Times New Roman" w:cs="Times New Roman" w:hint="eastAsia"/>
          <w:sz w:val="24"/>
        </w:rPr>
        <w:t>GRSF1 expression</w:t>
      </w:r>
      <w:r w:rsidRPr="00706F42">
        <w:rPr>
          <w:rFonts w:ascii="Times New Roman" w:eastAsia="等线" w:hAnsi="Times New Roman" w:cs="Times New Roman"/>
          <w:sz w:val="24"/>
        </w:rPr>
        <w:t xml:space="preserve"> level</w:t>
      </w:r>
      <w:r w:rsidRPr="00706F42">
        <w:rPr>
          <w:rFonts w:ascii="Times New Roman" w:eastAsia="等线" w:hAnsi="Times New Roman" w:cs="Times New Roman" w:hint="eastAsia"/>
          <w:sz w:val="24"/>
        </w:rPr>
        <w:t>s</w:t>
      </w:r>
      <w:r w:rsidRPr="00706F42">
        <w:rPr>
          <w:rFonts w:ascii="Times New Roman" w:eastAsia="等线" w:hAnsi="Times New Roman" w:cs="Times New Roman"/>
          <w:sz w:val="24"/>
        </w:rPr>
        <w:t xml:space="preserve"> decrease in multiple tissues in old mice</w:t>
      </w:r>
      <w:r w:rsidRPr="00706F42">
        <w:rPr>
          <w:rFonts w:ascii="Times New Roman" w:eastAsia="等线" w:hAnsi="Times New Roman" w:cs="Times New Roman" w:hint="eastAsia"/>
          <w:sz w:val="24"/>
        </w:rPr>
        <w:t>. The t</w:t>
      </w:r>
      <w:r w:rsidRPr="00706F42">
        <w:rPr>
          <w:rFonts w:ascii="Times New Roman" w:eastAsia="等线" w:hAnsi="Times New Roman" w:cs="Times New Roman"/>
          <w:sz w:val="24"/>
        </w:rPr>
        <w:t xml:space="preserve">otal tissue lysates of </w:t>
      </w:r>
      <w:r>
        <w:rPr>
          <w:rFonts w:ascii="Times New Roman" w:eastAsia="等线" w:hAnsi="Times New Roman" w:cs="Times New Roman"/>
          <w:sz w:val="24"/>
        </w:rPr>
        <w:t>muscle</w:t>
      </w:r>
      <w:r w:rsidRPr="00706F42">
        <w:rPr>
          <w:rFonts w:ascii="Times New Roman" w:eastAsia="等线" w:hAnsi="Times New Roman" w:cs="Times New Roman"/>
          <w:sz w:val="24"/>
        </w:rPr>
        <w:t xml:space="preserve">, </w:t>
      </w:r>
      <w:r>
        <w:rPr>
          <w:rFonts w:ascii="Times New Roman" w:eastAsia="等线" w:hAnsi="Times New Roman" w:cs="Times New Roman"/>
          <w:sz w:val="24"/>
        </w:rPr>
        <w:t xml:space="preserve">brain, and </w:t>
      </w:r>
      <w:r w:rsidRPr="00706F42">
        <w:rPr>
          <w:rFonts w:ascii="Times New Roman" w:eastAsia="等线" w:hAnsi="Times New Roman" w:cs="Times New Roman" w:hint="eastAsia"/>
          <w:sz w:val="24"/>
        </w:rPr>
        <w:t>heart</w:t>
      </w:r>
      <w:r w:rsidRPr="00706F42">
        <w:rPr>
          <w:rFonts w:ascii="Times New Roman" w:eastAsia="等线" w:hAnsi="Times New Roman" w:cs="Times New Roman"/>
          <w:sz w:val="24"/>
        </w:rPr>
        <w:t xml:space="preserve"> </w:t>
      </w:r>
      <w:r w:rsidRPr="00706F42">
        <w:rPr>
          <w:rFonts w:ascii="Times New Roman" w:eastAsia="等线" w:hAnsi="Times New Roman" w:cs="Times New Roman" w:hint="eastAsia"/>
          <w:sz w:val="24"/>
        </w:rPr>
        <w:t>from y</w:t>
      </w:r>
      <w:r w:rsidRPr="00706F42">
        <w:rPr>
          <w:rFonts w:ascii="Times New Roman" w:eastAsia="等线" w:hAnsi="Times New Roman" w:cs="Times New Roman"/>
          <w:sz w:val="24"/>
        </w:rPr>
        <w:t xml:space="preserve">oung and old </w:t>
      </w:r>
      <w:r w:rsidRPr="0099054A">
        <w:rPr>
          <w:rFonts w:ascii="Times New Roman" w:eastAsia="等线" w:hAnsi="Times New Roman" w:cs="Times New Roman"/>
          <w:sz w:val="24"/>
        </w:rPr>
        <w:t xml:space="preserve">C57/BL6 </w:t>
      </w:r>
      <w:r w:rsidRPr="0099054A">
        <w:rPr>
          <w:rFonts w:ascii="Times New Roman" w:eastAsia="等线" w:hAnsi="Times New Roman" w:cs="Times New Roman" w:hint="eastAsia"/>
          <w:sz w:val="24"/>
        </w:rPr>
        <w:t xml:space="preserve">male </w:t>
      </w:r>
      <w:r w:rsidRPr="0099054A">
        <w:rPr>
          <w:rFonts w:ascii="Times New Roman" w:eastAsia="等线" w:hAnsi="Times New Roman" w:cs="Times New Roman"/>
          <w:sz w:val="24"/>
        </w:rPr>
        <w:t>mice</w:t>
      </w:r>
      <w:r w:rsidRPr="00706F42">
        <w:rPr>
          <w:rFonts w:ascii="Times New Roman" w:eastAsia="等线" w:hAnsi="Times New Roman" w:cs="Times New Roman"/>
          <w:sz w:val="24"/>
        </w:rPr>
        <w:t xml:space="preserve"> were extracted and subjected to </w:t>
      </w:r>
      <w:r w:rsidRPr="00706F42">
        <w:rPr>
          <w:rFonts w:ascii="Times New Roman" w:eastAsia="等线" w:hAnsi="Times New Roman" w:cs="Times New Roman" w:hint="eastAsia"/>
          <w:sz w:val="24"/>
        </w:rPr>
        <w:t>WB</w:t>
      </w:r>
      <w:r w:rsidRPr="00706F42">
        <w:rPr>
          <w:rFonts w:ascii="Times New Roman" w:eastAsia="等线" w:hAnsi="Times New Roman" w:cs="Times New Roman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>analysis</w:t>
      </w:r>
      <w:r w:rsidRPr="00706F42">
        <w:rPr>
          <w:rFonts w:ascii="Times New Roman" w:eastAsia="等线" w:hAnsi="Times New Roman" w:cs="Times New Roman"/>
          <w:sz w:val="24"/>
        </w:rPr>
        <w:t>.</w:t>
      </w:r>
      <w:r>
        <w:rPr>
          <w:rFonts w:ascii="Times New Roman" w:eastAsia="等线" w:hAnsi="Times New Roman" w:cs="Times New Roman"/>
          <w:sz w:val="24"/>
        </w:rPr>
        <w:t xml:space="preserve"> (</w:t>
      </w:r>
      <w:r w:rsidR="00AE63F0">
        <w:rPr>
          <w:rFonts w:ascii="Times New Roman" w:eastAsia="等线" w:hAnsi="Times New Roman" w:cs="Times New Roman"/>
          <w:sz w:val="24"/>
        </w:rPr>
        <w:t>F and G</w:t>
      </w:r>
      <w:r>
        <w:rPr>
          <w:rFonts w:ascii="Times New Roman" w:eastAsia="等线" w:hAnsi="Times New Roman" w:cs="Times New Roman"/>
          <w:sz w:val="24"/>
        </w:rPr>
        <w:t xml:space="preserve">) </w:t>
      </w:r>
      <w:r w:rsidRPr="0099054A">
        <w:rPr>
          <w:rFonts w:ascii="Times New Roman" w:eastAsia="等线" w:hAnsi="Times New Roman" w:cs="Times New Roman" w:hint="eastAsia"/>
          <w:sz w:val="24"/>
        </w:rPr>
        <w:t>The t</w:t>
      </w:r>
      <w:r w:rsidRPr="0099054A">
        <w:rPr>
          <w:rFonts w:ascii="Times New Roman" w:eastAsia="等线" w:hAnsi="Times New Roman" w:cs="Times New Roman"/>
          <w:sz w:val="24"/>
        </w:rPr>
        <w:t xml:space="preserve">otal </w:t>
      </w:r>
      <w:r>
        <w:rPr>
          <w:rFonts w:ascii="Times New Roman" w:eastAsia="等线" w:hAnsi="Times New Roman" w:cs="Times New Roman"/>
          <w:sz w:val="24"/>
        </w:rPr>
        <w:t>RNAs</w:t>
      </w:r>
      <w:r w:rsidRPr="0099054A">
        <w:rPr>
          <w:rFonts w:ascii="Times New Roman" w:eastAsia="等线" w:hAnsi="Times New Roman" w:cs="Times New Roman"/>
          <w:sz w:val="24"/>
        </w:rPr>
        <w:t xml:space="preserve"> of liver </w:t>
      </w:r>
      <w:r w:rsidRPr="0099054A">
        <w:rPr>
          <w:rFonts w:ascii="Times New Roman" w:eastAsia="等线" w:hAnsi="Times New Roman" w:cs="Times New Roman" w:hint="eastAsia"/>
          <w:sz w:val="24"/>
        </w:rPr>
        <w:t>from y</w:t>
      </w:r>
      <w:r w:rsidRPr="0099054A">
        <w:rPr>
          <w:rFonts w:ascii="Times New Roman" w:eastAsia="等线" w:hAnsi="Times New Roman" w:cs="Times New Roman"/>
          <w:sz w:val="24"/>
        </w:rPr>
        <w:t xml:space="preserve">oung and old C57/BL6 </w:t>
      </w:r>
      <w:r w:rsidRPr="0099054A">
        <w:rPr>
          <w:rFonts w:ascii="Times New Roman" w:eastAsia="等线" w:hAnsi="Times New Roman" w:cs="Times New Roman" w:hint="eastAsia"/>
          <w:sz w:val="24"/>
        </w:rPr>
        <w:t xml:space="preserve">male </w:t>
      </w:r>
      <w:r w:rsidRPr="0099054A">
        <w:rPr>
          <w:rFonts w:ascii="Times New Roman" w:eastAsia="等线" w:hAnsi="Times New Roman" w:cs="Times New Roman"/>
          <w:sz w:val="24"/>
        </w:rPr>
        <w:t>mice</w:t>
      </w:r>
      <w:r w:rsidRPr="0099054A">
        <w:rPr>
          <w:rFonts w:ascii="Times New Roman" w:eastAsia="等线" w:hAnsi="Times New Roman" w:cs="Times New Roman" w:hint="eastAsia"/>
          <w:sz w:val="24"/>
        </w:rPr>
        <w:t xml:space="preserve"> </w:t>
      </w:r>
      <w:r w:rsidRPr="0099054A">
        <w:rPr>
          <w:rFonts w:ascii="Times New Roman" w:eastAsia="等线" w:hAnsi="Times New Roman" w:cs="Times New Roman"/>
          <w:sz w:val="24"/>
        </w:rPr>
        <w:t xml:space="preserve">were extracted and subjected to </w:t>
      </w:r>
      <w:r w:rsidRPr="00D570C8">
        <w:rPr>
          <w:rFonts w:ascii="Times New Roman" w:eastAsia="等线" w:hAnsi="Times New Roman" w:cs="Times New Roman"/>
          <w:sz w:val="24"/>
        </w:rPr>
        <w:t>RT-qPCR</w:t>
      </w:r>
      <w:r w:rsidRPr="0099054A">
        <w:rPr>
          <w:rFonts w:ascii="Times New Roman" w:eastAsia="等线" w:hAnsi="Times New Roman" w:cs="Times New Roman" w:hint="eastAsia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>analysis for multiple liver-produced coagulation factors</w:t>
      </w:r>
      <w:r w:rsidR="00AE63F0">
        <w:rPr>
          <w:rFonts w:ascii="Times New Roman" w:eastAsia="等线" w:hAnsi="Times New Roman" w:cs="Times New Roman"/>
          <w:sz w:val="24"/>
        </w:rPr>
        <w:t xml:space="preserve">, </w:t>
      </w:r>
      <w:r w:rsidR="00AE63F0">
        <w:rPr>
          <w:rFonts w:ascii="Times New Roman" w:eastAsia="等线" w:hAnsi="Times New Roman" w:cs="Times New Roman"/>
          <w:color w:val="000000"/>
          <w:sz w:val="24"/>
          <w:szCs w:val="24"/>
        </w:rPr>
        <w:t>anticoagulant proteins</w:t>
      </w:r>
      <w:r w:rsidR="00AE63F0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, </w:t>
      </w:r>
      <w:r w:rsidR="00AE63F0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and </w:t>
      </w:r>
      <w:r w:rsidR="00AE63F0" w:rsidRPr="00974456">
        <w:rPr>
          <w:rFonts w:ascii="Times New Roman" w:eastAsia="等线" w:hAnsi="Times New Roman" w:cs="Times New Roman"/>
          <w:color w:val="000000"/>
          <w:sz w:val="24"/>
          <w:szCs w:val="24"/>
        </w:rPr>
        <w:t>fibrinolytic system</w:t>
      </w:r>
      <w:r w:rsidR="00AE63F0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proteins</w:t>
      </w:r>
      <w:r>
        <w:rPr>
          <w:rFonts w:ascii="Times New Roman" w:eastAsia="等线" w:hAnsi="Times New Roman" w:cs="Times New Roman"/>
          <w:sz w:val="24"/>
        </w:rPr>
        <w:t>.</w:t>
      </w:r>
      <w:r w:rsidR="00AE63F0">
        <w:rPr>
          <w:rFonts w:ascii="Times New Roman" w:eastAsia="等线" w:hAnsi="Times New Roman" w:cs="Times New Roman"/>
          <w:sz w:val="24"/>
        </w:rPr>
        <w:t xml:space="preserve"> </w:t>
      </w:r>
    </w:p>
    <w:p w14:paraId="521FFBD3" w14:textId="0C648879" w:rsidR="00AE63F0" w:rsidRDefault="00AE63F0" w:rsidP="00375AA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2AD8150" w14:textId="65018D3D" w:rsidR="00F25BE5" w:rsidRDefault="00F25BE5" w:rsidP="00F25BE5">
      <w:pPr>
        <w:jc w:val="left"/>
        <w:rPr>
          <w:rFonts w:ascii="Times New Roman" w:eastAsia="等线" w:hAnsi="Times New Roman" w:cs="Times New Roman"/>
          <w:sz w:val="24"/>
        </w:rPr>
      </w:pPr>
      <w:r w:rsidRPr="00BF6983">
        <w:rPr>
          <w:rFonts w:ascii="Times New Roman" w:eastAsia="等线" w:hAnsi="Times New Roman" w:cs="Times New Roman"/>
          <w:b/>
          <w:sz w:val="24"/>
        </w:rPr>
        <w:t>Fig.</w:t>
      </w:r>
      <w:r w:rsidRPr="00BF6983">
        <w:rPr>
          <w:rFonts w:ascii="Times New Roman" w:eastAsia="等线" w:hAnsi="Times New Roman" w:cs="Times New Roman" w:hint="eastAsia"/>
          <w:b/>
          <w:sz w:val="24"/>
        </w:rPr>
        <w:t xml:space="preserve"> </w:t>
      </w:r>
      <w:r>
        <w:rPr>
          <w:rFonts w:ascii="Times New Roman" w:eastAsia="等线" w:hAnsi="Times New Roman" w:cs="Times New Roman"/>
          <w:b/>
          <w:sz w:val="24"/>
        </w:rPr>
        <w:t>S</w:t>
      </w:r>
      <w:r>
        <w:rPr>
          <w:rFonts w:ascii="Times New Roman" w:eastAsia="等线" w:hAnsi="Times New Roman" w:cs="Times New Roman"/>
          <w:b/>
          <w:sz w:val="24"/>
        </w:rPr>
        <w:t>6</w:t>
      </w:r>
      <w:r w:rsidRPr="00BF6983">
        <w:rPr>
          <w:rFonts w:ascii="Times New Roman" w:eastAsia="等线" w:hAnsi="Times New Roman" w:cs="Times New Roman"/>
          <w:b/>
          <w:sz w:val="24"/>
        </w:rPr>
        <w:t xml:space="preserve"> </w:t>
      </w:r>
      <w:r w:rsidRPr="00BF6983">
        <w:rPr>
          <w:rFonts w:ascii="Times New Roman" w:eastAsia="等线" w:hAnsi="Times New Roman" w:cs="Times New Roman"/>
          <w:b/>
          <w:color w:val="000000"/>
          <w:sz w:val="24"/>
        </w:rPr>
        <w:t xml:space="preserve">GRSF1 expression </w:t>
      </w:r>
      <w:r>
        <w:rPr>
          <w:rFonts w:ascii="Times New Roman" w:eastAsia="等线" w:hAnsi="Times New Roman" w:cs="Times New Roman"/>
          <w:b/>
          <w:color w:val="000000"/>
          <w:sz w:val="24"/>
        </w:rPr>
        <w:t xml:space="preserve">level </w:t>
      </w:r>
      <w:r w:rsidRPr="00BF6983">
        <w:rPr>
          <w:rFonts w:ascii="Times New Roman" w:eastAsia="等线" w:hAnsi="Times New Roman" w:cs="Times New Roman"/>
          <w:b/>
          <w:color w:val="000000"/>
          <w:sz w:val="24"/>
        </w:rPr>
        <w:t>decreases</w:t>
      </w:r>
      <w:r>
        <w:rPr>
          <w:rFonts w:ascii="Times New Roman" w:eastAsia="等线" w:hAnsi="Times New Roman" w:cs="Times New Roman"/>
          <w:b/>
          <w:color w:val="000000"/>
          <w:sz w:val="24"/>
        </w:rPr>
        <w:t xml:space="preserve"> in multiple tissues</w:t>
      </w:r>
      <w:r w:rsidRPr="00BF6983">
        <w:rPr>
          <w:rFonts w:ascii="Times New Roman" w:eastAsia="等线" w:hAnsi="Times New Roman" w:cs="Times New Roman" w:hint="eastAsia"/>
          <w:b/>
          <w:color w:val="000000"/>
          <w:sz w:val="24"/>
        </w:rPr>
        <w:t>, while</w:t>
      </w:r>
      <w:r w:rsidRPr="00BF6983">
        <w:rPr>
          <w:rFonts w:ascii="Times New Roman" w:eastAsia="等线" w:hAnsi="Times New Roman" w:cs="Times New Roman"/>
          <w:b/>
          <w:color w:val="000000"/>
          <w:sz w:val="24"/>
        </w:rPr>
        <w:t xml:space="preserve"> </w:t>
      </w:r>
      <w:r>
        <w:rPr>
          <w:rFonts w:ascii="Times New Roman" w:eastAsia="等线" w:hAnsi="Times New Roman" w:cs="Times New Roman"/>
          <w:b/>
          <w:color w:val="000000"/>
          <w:sz w:val="24"/>
        </w:rPr>
        <w:t xml:space="preserve">many liver-produced coagulation factors mRNA levels increase, </w:t>
      </w:r>
      <w:r w:rsidRPr="00BF6983">
        <w:rPr>
          <w:rFonts w:ascii="Times New Roman" w:eastAsia="等线" w:hAnsi="Times New Roman" w:cs="Times New Roman" w:hint="eastAsia"/>
          <w:b/>
          <w:color w:val="000000"/>
          <w:sz w:val="24"/>
        </w:rPr>
        <w:t xml:space="preserve">during </w:t>
      </w:r>
      <w:r w:rsidRPr="00A65041">
        <w:rPr>
          <w:rFonts w:ascii="Times New Roman" w:eastAsia="等线" w:hAnsi="Times New Roman" w:cs="Times New Roman"/>
          <w:b/>
          <w:color w:val="000000"/>
          <w:sz w:val="24"/>
        </w:rPr>
        <w:t xml:space="preserve">BALB/c female mice </w:t>
      </w:r>
      <w:r w:rsidRPr="00BF6983">
        <w:rPr>
          <w:rFonts w:ascii="Times New Roman" w:eastAsia="等线" w:hAnsi="Times New Roman" w:cs="Times New Roman" w:hint="eastAsia"/>
          <w:b/>
          <w:color w:val="000000"/>
          <w:sz w:val="24"/>
        </w:rPr>
        <w:t>aging.</w:t>
      </w:r>
      <w:r>
        <w:rPr>
          <w:rFonts w:ascii="Times New Roman" w:eastAsia="等线" w:hAnsi="Times New Roman" w:cs="Times New Roman"/>
          <w:b/>
          <w:color w:val="000000"/>
          <w:sz w:val="24"/>
        </w:rPr>
        <w:t xml:space="preserve"> (</w:t>
      </w:r>
      <w:proofErr w:type="gramStart"/>
      <w:r>
        <w:rPr>
          <w:rFonts w:ascii="Times New Roman" w:eastAsia="等线" w:hAnsi="Times New Roman" w:cs="Times New Roman"/>
          <w:b/>
          <w:color w:val="000000"/>
          <w:sz w:val="24"/>
        </w:rPr>
        <w:t>related</w:t>
      </w:r>
      <w:proofErr w:type="gramEnd"/>
      <w:r>
        <w:rPr>
          <w:rFonts w:ascii="Times New Roman" w:eastAsia="等线" w:hAnsi="Times New Roman" w:cs="Times New Roman"/>
          <w:b/>
          <w:color w:val="000000"/>
          <w:sz w:val="24"/>
        </w:rPr>
        <w:t xml:space="preserve"> to Fig. </w:t>
      </w:r>
      <w:r>
        <w:rPr>
          <w:rFonts w:ascii="Times New Roman" w:eastAsia="等线" w:hAnsi="Times New Roman" w:cs="Times New Roman"/>
          <w:b/>
          <w:color w:val="000000"/>
          <w:sz w:val="24"/>
        </w:rPr>
        <w:t>5</w:t>
      </w:r>
      <w:r>
        <w:rPr>
          <w:rFonts w:ascii="Times New Roman" w:eastAsia="等线" w:hAnsi="Times New Roman" w:cs="Times New Roman"/>
          <w:b/>
          <w:color w:val="000000"/>
          <w:sz w:val="24"/>
        </w:rPr>
        <w:t>)</w:t>
      </w:r>
    </w:p>
    <w:p w14:paraId="07D43C50" w14:textId="21350110" w:rsidR="00AE63F0" w:rsidRDefault="00F25BE5" w:rsidP="00F25BE5">
      <w:pPr>
        <w:jc w:val="left"/>
        <w:rPr>
          <w:rFonts w:ascii="Times New Roman" w:eastAsia="等线" w:hAnsi="Times New Roman" w:cs="Times New Roman"/>
          <w:sz w:val="24"/>
        </w:rPr>
      </w:pPr>
      <w:r w:rsidRPr="0099054A">
        <w:rPr>
          <w:rFonts w:ascii="Times New Roman" w:eastAsia="等线" w:hAnsi="Times New Roman" w:cs="Times New Roman"/>
          <w:sz w:val="24"/>
        </w:rPr>
        <w:t>(</w:t>
      </w:r>
      <w:r>
        <w:rPr>
          <w:rFonts w:ascii="Times New Roman" w:eastAsia="等线" w:hAnsi="Times New Roman" w:cs="Times New Roman"/>
          <w:sz w:val="24"/>
        </w:rPr>
        <w:t>A and B</w:t>
      </w:r>
      <w:r w:rsidRPr="0099054A">
        <w:rPr>
          <w:rFonts w:ascii="Times New Roman" w:eastAsia="等线" w:hAnsi="Times New Roman" w:cs="Times New Roman"/>
          <w:sz w:val="24"/>
        </w:rPr>
        <w:t xml:space="preserve">) </w:t>
      </w:r>
      <w:r w:rsidRPr="0099054A">
        <w:rPr>
          <w:rFonts w:ascii="Times New Roman" w:eastAsia="等线" w:hAnsi="Times New Roman" w:cs="Times New Roman" w:hint="eastAsia"/>
          <w:sz w:val="24"/>
        </w:rPr>
        <w:t xml:space="preserve">GRSF1 </w:t>
      </w:r>
      <w:r>
        <w:rPr>
          <w:rFonts w:ascii="Times New Roman" w:eastAsia="等线" w:hAnsi="Times New Roman" w:cs="Times New Roman"/>
          <w:sz w:val="24"/>
        </w:rPr>
        <w:t>expression</w:t>
      </w:r>
      <w:r w:rsidRPr="0099054A">
        <w:rPr>
          <w:rFonts w:ascii="Times New Roman" w:eastAsia="等线" w:hAnsi="Times New Roman" w:cs="Times New Roman"/>
          <w:sz w:val="24"/>
        </w:rPr>
        <w:t xml:space="preserve"> level decreases in old mice liver</w:t>
      </w:r>
      <w:r w:rsidRPr="0099054A">
        <w:rPr>
          <w:rFonts w:ascii="Times New Roman" w:eastAsia="等线" w:hAnsi="Times New Roman" w:cs="Times New Roman" w:hint="eastAsia"/>
          <w:sz w:val="24"/>
        </w:rPr>
        <w:t>. The t</w:t>
      </w:r>
      <w:r w:rsidRPr="0099054A">
        <w:rPr>
          <w:rFonts w:ascii="Times New Roman" w:eastAsia="等线" w:hAnsi="Times New Roman" w:cs="Times New Roman"/>
          <w:sz w:val="24"/>
        </w:rPr>
        <w:t xml:space="preserve">otal </w:t>
      </w:r>
      <w:r>
        <w:rPr>
          <w:rFonts w:ascii="Times New Roman" w:eastAsia="等线" w:hAnsi="Times New Roman" w:cs="Times New Roman"/>
          <w:sz w:val="24"/>
        </w:rPr>
        <w:t>tissue lysate</w:t>
      </w:r>
      <w:r>
        <w:rPr>
          <w:rFonts w:ascii="Times New Roman" w:eastAsia="等线" w:hAnsi="Times New Roman" w:cs="Times New Roman"/>
          <w:sz w:val="24"/>
        </w:rPr>
        <w:t>s</w:t>
      </w:r>
      <w:r>
        <w:rPr>
          <w:rFonts w:ascii="Times New Roman" w:eastAsia="等线" w:hAnsi="Times New Roman" w:cs="Times New Roman"/>
          <w:sz w:val="24"/>
        </w:rPr>
        <w:t xml:space="preserve"> and RNAs</w:t>
      </w:r>
      <w:r w:rsidRPr="0099054A">
        <w:rPr>
          <w:rFonts w:ascii="Times New Roman" w:eastAsia="等线" w:hAnsi="Times New Roman" w:cs="Times New Roman"/>
          <w:sz w:val="24"/>
        </w:rPr>
        <w:t xml:space="preserve"> of liver </w:t>
      </w:r>
      <w:r w:rsidRPr="0099054A">
        <w:rPr>
          <w:rFonts w:ascii="Times New Roman" w:eastAsia="等线" w:hAnsi="Times New Roman" w:cs="Times New Roman" w:hint="eastAsia"/>
          <w:sz w:val="24"/>
        </w:rPr>
        <w:t>from y</w:t>
      </w:r>
      <w:r w:rsidRPr="0099054A">
        <w:rPr>
          <w:rFonts w:ascii="Times New Roman" w:eastAsia="等线" w:hAnsi="Times New Roman" w:cs="Times New Roman"/>
          <w:sz w:val="24"/>
        </w:rPr>
        <w:t xml:space="preserve">oung and old </w:t>
      </w:r>
      <w:r>
        <w:rPr>
          <w:rFonts w:ascii="Times New Roman" w:eastAsia="等线" w:hAnsi="Times New Roman" w:cs="Times New Roman"/>
          <w:color w:val="000000"/>
          <w:sz w:val="24"/>
        </w:rPr>
        <w:t xml:space="preserve">BALB/c </w:t>
      </w:r>
      <w:r>
        <w:rPr>
          <w:rFonts w:ascii="Times New Roman" w:eastAsia="等线" w:hAnsi="Times New Roman" w:cs="Times New Roman" w:hint="eastAsia"/>
          <w:color w:val="000000"/>
          <w:sz w:val="24"/>
        </w:rPr>
        <w:t xml:space="preserve">female </w:t>
      </w:r>
      <w:r>
        <w:rPr>
          <w:rFonts w:ascii="Times New Roman" w:eastAsia="等线" w:hAnsi="Times New Roman" w:cs="Times New Roman"/>
          <w:color w:val="000000"/>
          <w:sz w:val="24"/>
        </w:rPr>
        <w:t>mice</w:t>
      </w:r>
      <w:r w:rsidRPr="0099054A">
        <w:rPr>
          <w:rFonts w:ascii="Times New Roman" w:eastAsia="等线" w:hAnsi="Times New Roman" w:cs="Times New Roman"/>
          <w:sz w:val="24"/>
        </w:rPr>
        <w:t xml:space="preserve"> were extracted and subjected to </w:t>
      </w:r>
      <w:r>
        <w:rPr>
          <w:rFonts w:ascii="Times New Roman" w:eastAsia="等线" w:hAnsi="Times New Roman" w:cs="Times New Roman"/>
          <w:sz w:val="24"/>
        </w:rPr>
        <w:t xml:space="preserve">WB and </w:t>
      </w:r>
      <w:r w:rsidRPr="00D570C8">
        <w:rPr>
          <w:rFonts w:ascii="Times New Roman" w:eastAsia="等线" w:hAnsi="Times New Roman" w:cs="Times New Roman"/>
          <w:sz w:val="24"/>
        </w:rPr>
        <w:t>RT-qPCR</w:t>
      </w:r>
      <w:r w:rsidRPr="0099054A">
        <w:rPr>
          <w:rFonts w:ascii="Times New Roman" w:eastAsia="等线" w:hAnsi="Times New Roman" w:cs="Times New Roman" w:hint="eastAsia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>analysis</w:t>
      </w:r>
      <w:r w:rsidRPr="0099054A">
        <w:rPr>
          <w:rFonts w:ascii="Times New Roman" w:eastAsia="等线" w:hAnsi="Times New Roman" w:cs="Times New Roman"/>
          <w:sz w:val="24"/>
        </w:rPr>
        <w:t>.</w:t>
      </w:r>
      <w:r w:rsidRPr="00706F42">
        <w:rPr>
          <w:rFonts w:ascii="Times New Roman" w:eastAsia="等线" w:hAnsi="Times New Roman" w:cs="Times New Roman"/>
          <w:sz w:val="24"/>
        </w:rPr>
        <w:t xml:space="preserve"> (</w:t>
      </w:r>
      <w:r>
        <w:rPr>
          <w:rFonts w:ascii="Times New Roman" w:eastAsia="等线" w:hAnsi="Times New Roman" w:cs="Times New Roman"/>
          <w:sz w:val="24"/>
        </w:rPr>
        <w:t>C</w:t>
      </w:r>
      <w:r w:rsidRPr="00706F42">
        <w:rPr>
          <w:rFonts w:ascii="Times New Roman" w:eastAsia="等线" w:hAnsi="Times New Roman" w:cs="Times New Roman"/>
          <w:sz w:val="24"/>
        </w:rPr>
        <w:t xml:space="preserve">) </w:t>
      </w:r>
      <w:r w:rsidRPr="00706F42">
        <w:rPr>
          <w:rFonts w:ascii="Times New Roman" w:eastAsia="等线" w:hAnsi="Times New Roman" w:cs="Times New Roman" w:hint="eastAsia"/>
          <w:sz w:val="24"/>
        </w:rPr>
        <w:t>GRSF1 expression</w:t>
      </w:r>
      <w:r w:rsidRPr="00706F42">
        <w:rPr>
          <w:rFonts w:ascii="Times New Roman" w:eastAsia="等线" w:hAnsi="Times New Roman" w:cs="Times New Roman"/>
          <w:sz w:val="24"/>
        </w:rPr>
        <w:t xml:space="preserve"> level</w:t>
      </w:r>
      <w:r w:rsidRPr="00706F42">
        <w:rPr>
          <w:rFonts w:ascii="Times New Roman" w:eastAsia="等线" w:hAnsi="Times New Roman" w:cs="Times New Roman" w:hint="eastAsia"/>
          <w:sz w:val="24"/>
        </w:rPr>
        <w:t>s</w:t>
      </w:r>
      <w:r w:rsidRPr="00706F42">
        <w:rPr>
          <w:rFonts w:ascii="Times New Roman" w:eastAsia="等线" w:hAnsi="Times New Roman" w:cs="Times New Roman"/>
          <w:sz w:val="24"/>
        </w:rPr>
        <w:t xml:space="preserve"> decrease in multiple tissues in old mice</w:t>
      </w:r>
      <w:r w:rsidRPr="00706F42">
        <w:rPr>
          <w:rFonts w:ascii="Times New Roman" w:eastAsia="等线" w:hAnsi="Times New Roman" w:cs="Times New Roman" w:hint="eastAsia"/>
          <w:sz w:val="24"/>
        </w:rPr>
        <w:t>. The t</w:t>
      </w:r>
      <w:r w:rsidRPr="00706F42">
        <w:rPr>
          <w:rFonts w:ascii="Times New Roman" w:eastAsia="等线" w:hAnsi="Times New Roman" w:cs="Times New Roman"/>
          <w:sz w:val="24"/>
        </w:rPr>
        <w:t xml:space="preserve">otal tissue lysates of </w:t>
      </w:r>
      <w:r>
        <w:rPr>
          <w:rFonts w:ascii="Times New Roman" w:eastAsia="等线" w:hAnsi="Times New Roman" w:cs="Times New Roman"/>
          <w:sz w:val="24"/>
        </w:rPr>
        <w:t>heart, kidney</w:t>
      </w:r>
      <w:r>
        <w:rPr>
          <w:rFonts w:ascii="Times New Roman" w:eastAsia="等线" w:hAnsi="Times New Roman" w:cs="Times New Roman"/>
          <w:sz w:val="24"/>
        </w:rPr>
        <w:t xml:space="preserve">, </w:t>
      </w:r>
      <w:r>
        <w:rPr>
          <w:rFonts w:ascii="Times New Roman" w:eastAsia="等线" w:hAnsi="Times New Roman" w:cs="Times New Roman"/>
          <w:sz w:val="24"/>
        </w:rPr>
        <w:t xml:space="preserve">spleen </w:t>
      </w:r>
      <w:r w:rsidRPr="00706F42">
        <w:rPr>
          <w:rFonts w:ascii="Times New Roman" w:eastAsia="等线" w:hAnsi="Times New Roman" w:cs="Times New Roman" w:hint="eastAsia"/>
          <w:sz w:val="24"/>
        </w:rPr>
        <w:t>from y</w:t>
      </w:r>
      <w:r w:rsidRPr="00706F42">
        <w:rPr>
          <w:rFonts w:ascii="Times New Roman" w:eastAsia="等线" w:hAnsi="Times New Roman" w:cs="Times New Roman"/>
          <w:sz w:val="24"/>
        </w:rPr>
        <w:t xml:space="preserve">oung and old </w:t>
      </w:r>
      <w:bookmarkStart w:id="2" w:name="_Hlk122344830"/>
      <w:r>
        <w:rPr>
          <w:rFonts w:ascii="Times New Roman" w:eastAsia="等线" w:hAnsi="Times New Roman" w:cs="Times New Roman"/>
          <w:color w:val="000000"/>
          <w:sz w:val="24"/>
        </w:rPr>
        <w:t xml:space="preserve">BALB/c </w:t>
      </w:r>
      <w:r>
        <w:rPr>
          <w:rFonts w:ascii="Times New Roman" w:eastAsia="等线" w:hAnsi="Times New Roman" w:cs="Times New Roman" w:hint="eastAsia"/>
          <w:color w:val="000000"/>
          <w:sz w:val="24"/>
        </w:rPr>
        <w:t>female</w:t>
      </w:r>
      <w:bookmarkEnd w:id="2"/>
      <w:r w:rsidRPr="0099054A">
        <w:rPr>
          <w:rFonts w:ascii="Times New Roman" w:eastAsia="等线" w:hAnsi="Times New Roman" w:cs="Times New Roman" w:hint="eastAsia"/>
          <w:sz w:val="24"/>
        </w:rPr>
        <w:t xml:space="preserve"> </w:t>
      </w:r>
      <w:r w:rsidRPr="0099054A">
        <w:rPr>
          <w:rFonts w:ascii="Times New Roman" w:eastAsia="等线" w:hAnsi="Times New Roman" w:cs="Times New Roman"/>
          <w:sz w:val="24"/>
        </w:rPr>
        <w:t>mice</w:t>
      </w:r>
      <w:r w:rsidRPr="00706F42">
        <w:rPr>
          <w:rFonts w:ascii="Times New Roman" w:eastAsia="等线" w:hAnsi="Times New Roman" w:cs="Times New Roman"/>
          <w:sz w:val="24"/>
        </w:rPr>
        <w:t xml:space="preserve"> were extracted and subjected to </w:t>
      </w:r>
      <w:r w:rsidRPr="00706F42">
        <w:rPr>
          <w:rFonts w:ascii="Times New Roman" w:eastAsia="等线" w:hAnsi="Times New Roman" w:cs="Times New Roman" w:hint="eastAsia"/>
          <w:sz w:val="24"/>
        </w:rPr>
        <w:t>WB</w:t>
      </w:r>
      <w:r w:rsidRPr="00706F42">
        <w:rPr>
          <w:rFonts w:ascii="Times New Roman" w:eastAsia="等线" w:hAnsi="Times New Roman" w:cs="Times New Roman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>analysis</w:t>
      </w:r>
      <w:r w:rsidRPr="00706F42">
        <w:rPr>
          <w:rFonts w:ascii="Times New Roman" w:eastAsia="等线" w:hAnsi="Times New Roman" w:cs="Times New Roman"/>
          <w:sz w:val="24"/>
        </w:rPr>
        <w:t>.</w:t>
      </w:r>
      <w:r>
        <w:rPr>
          <w:rFonts w:ascii="Times New Roman" w:eastAsia="等线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197706">
        <w:rPr>
          <w:rFonts w:ascii="Times New Roman" w:hAnsi="Times New Roman" w:cs="Times New Roman"/>
          <w:sz w:val="24"/>
          <w:szCs w:val="24"/>
        </w:rPr>
        <w:t xml:space="preserve">Blood clotting time in </w:t>
      </w:r>
      <w:r>
        <w:rPr>
          <w:rFonts w:ascii="Times New Roman" w:hAnsi="Times New Roman" w:cs="Times New Roman"/>
          <w:sz w:val="24"/>
          <w:szCs w:val="24"/>
        </w:rPr>
        <w:t xml:space="preserve">young </w:t>
      </w:r>
      <w:r w:rsidRPr="00197706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old</w:t>
      </w:r>
      <w:r w:rsidRPr="00197706">
        <w:rPr>
          <w:rFonts w:ascii="Times New Roman" w:hAnsi="Times New Roman" w:cs="Times New Roman"/>
          <w:sz w:val="24"/>
          <w:szCs w:val="24"/>
        </w:rPr>
        <w:t xml:space="preserve"> mice</w:t>
      </w:r>
      <w:r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 Tail bleeding </w:t>
      </w:r>
      <w:r w:rsidRPr="00197706">
        <w:rPr>
          <w:rFonts w:ascii="Times New Roman" w:hAnsi="Times New Roman" w:cs="Times New Roman"/>
          <w:sz w:val="24"/>
          <w:szCs w:val="24"/>
        </w:rPr>
        <w:t xml:space="preserve">time in </w:t>
      </w:r>
      <w:r>
        <w:rPr>
          <w:rFonts w:ascii="Times New Roman" w:hAnsi="Times New Roman" w:cs="Times New Roman"/>
          <w:sz w:val="24"/>
          <w:szCs w:val="24"/>
        </w:rPr>
        <w:t xml:space="preserve">young </w:t>
      </w:r>
      <w:r w:rsidRPr="00197706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old</w:t>
      </w:r>
      <w:r w:rsidRPr="00197706">
        <w:rPr>
          <w:rFonts w:ascii="Times New Roman" w:hAnsi="Times New Roman" w:cs="Times New Roman"/>
          <w:sz w:val="24"/>
          <w:szCs w:val="24"/>
        </w:rPr>
        <w:t xml:space="preserve"> mice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  <w:r w:rsidRPr="001977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395EA9">
        <w:rPr>
          <w:rFonts w:ascii="Times New Roman" w:hAnsi="Times New Roman" w:cs="Times New Roman"/>
          <w:sz w:val="24"/>
          <w:szCs w:val="24"/>
        </w:rPr>
        <w:t>Representative Doppler echocardiogram of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5EA9">
        <w:rPr>
          <w:rFonts w:ascii="Times New Roman" w:hAnsi="Times New Roman" w:cs="Times New Roman"/>
          <w:sz w:val="24"/>
          <w:szCs w:val="24"/>
        </w:rPr>
        <w:t>blood flow rate in mouse right carotid arteries following FeCl</w:t>
      </w:r>
      <w:r w:rsidRPr="00654CD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95EA9">
        <w:rPr>
          <w:rFonts w:ascii="Times New Roman" w:hAnsi="Times New Roman" w:cs="Times New Roman"/>
          <w:sz w:val="24"/>
          <w:szCs w:val="24"/>
        </w:rPr>
        <w:t xml:space="preserve"> injury (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395EA9">
        <w:rPr>
          <w:rFonts w:ascii="Times New Roman" w:hAnsi="Times New Roman" w:cs="Times New Roman"/>
          <w:sz w:val="24"/>
          <w:szCs w:val="24"/>
        </w:rPr>
        <w:t>). The time when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5EA9">
        <w:rPr>
          <w:rFonts w:ascii="Times New Roman" w:hAnsi="Times New Roman" w:cs="Times New Roman"/>
          <w:sz w:val="24"/>
          <w:szCs w:val="24"/>
        </w:rPr>
        <w:t>the flow rate was reduced to 0 mL/min was considered as the complete occlusion time.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5EA9">
        <w:rPr>
          <w:rFonts w:ascii="Times New Roman" w:hAnsi="Times New Roman" w:cs="Times New Roman"/>
          <w:sz w:val="24"/>
          <w:szCs w:val="24"/>
        </w:rPr>
        <w:t>Statistic results of the right carotid artery complete occlusion time (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395EA9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eastAsia="等线" w:hAnsi="Times New Roman" w:cs="Times New Roman"/>
          <w:sz w:val="24"/>
        </w:rPr>
        <w:t xml:space="preserve"> </w:t>
      </w:r>
      <w:r w:rsidR="000D61B8">
        <w:rPr>
          <w:rFonts w:ascii="Times New Roman" w:hAnsi="Times New Roman" w:cs="Times New Roman"/>
          <w:sz w:val="24"/>
          <w:szCs w:val="24"/>
        </w:rPr>
        <w:t>(</w:t>
      </w:r>
      <w:r w:rsidR="000D61B8">
        <w:rPr>
          <w:rFonts w:ascii="Times New Roman" w:hAnsi="Times New Roman" w:cs="Times New Roman"/>
          <w:sz w:val="24"/>
          <w:szCs w:val="24"/>
        </w:rPr>
        <w:t>H</w:t>
      </w:r>
      <w:r w:rsidR="000D61B8">
        <w:rPr>
          <w:rFonts w:ascii="Times New Roman" w:hAnsi="Times New Roman" w:cs="Times New Roman"/>
          <w:sz w:val="24"/>
          <w:szCs w:val="24"/>
        </w:rPr>
        <w:t>-</w:t>
      </w:r>
      <w:r w:rsidR="000D61B8">
        <w:rPr>
          <w:rFonts w:ascii="Times New Roman" w:hAnsi="Times New Roman" w:cs="Times New Roman"/>
          <w:sz w:val="24"/>
          <w:szCs w:val="24"/>
        </w:rPr>
        <w:t>K</w:t>
      </w:r>
      <w:r w:rsidR="000D61B8">
        <w:rPr>
          <w:rFonts w:ascii="Times New Roman" w:hAnsi="Times New Roman" w:cs="Times New Roman"/>
          <w:sz w:val="24"/>
          <w:szCs w:val="24"/>
        </w:rPr>
        <w:t xml:space="preserve">) </w:t>
      </w:r>
      <w:r w:rsidR="000D61B8" w:rsidRPr="00395EA9">
        <w:rPr>
          <w:rFonts w:ascii="Times New Roman" w:hAnsi="Times New Roman" w:cs="Times New Roman"/>
          <w:sz w:val="24"/>
          <w:szCs w:val="24"/>
        </w:rPr>
        <w:t>Serum</w:t>
      </w:r>
      <w:r w:rsidR="000D61B8">
        <w:rPr>
          <w:rFonts w:ascii="Times New Roman" w:hAnsi="Times New Roman" w:cs="Times New Roman"/>
          <w:sz w:val="24"/>
          <w:szCs w:val="24"/>
        </w:rPr>
        <w:t xml:space="preserve"> </w:t>
      </w:r>
      <w:r w:rsidR="000D61B8" w:rsidRPr="00395EA9">
        <w:rPr>
          <w:rFonts w:ascii="Times New Roman" w:hAnsi="Times New Roman" w:cs="Times New Roman"/>
          <w:sz w:val="24"/>
          <w:szCs w:val="24"/>
        </w:rPr>
        <w:t xml:space="preserve">fibrinogen </w:t>
      </w:r>
      <w:r w:rsidR="000D61B8">
        <w:rPr>
          <w:rFonts w:ascii="Times New Roman" w:hAnsi="Times New Roman" w:cs="Times New Roman"/>
          <w:sz w:val="24"/>
          <w:szCs w:val="24"/>
        </w:rPr>
        <w:t>concentration (</w:t>
      </w:r>
      <w:r w:rsidR="000D61B8">
        <w:rPr>
          <w:rFonts w:ascii="Times New Roman" w:hAnsi="Times New Roman" w:cs="Times New Roman"/>
          <w:sz w:val="24"/>
          <w:szCs w:val="24"/>
        </w:rPr>
        <w:t>H</w:t>
      </w:r>
      <w:r w:rsidR="000D61B8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)</w:t>
      </w:r>
      <w:r w:rsidR="000D61B8" w:rsidRPr="00395EA9">
        <w:rPr>
          <w:rFonts w:ascii="Times New Roman" w:hAnsi="Times New Roman" w:cs="Times New Roman"/>
          <w:sz w:val="24"/>
          <w:szCs w:val="24"/>
        </w:rPr>
        <w:t xml:space="preserve">, APTT, PT, and TT of the platelet-free plasma isolated from </w:t>
      </w:r>
      <w:r w:rsidR="000D61B8">
        <w:rPr>
          <w:rFonts w:ascii="Times New Roman" w:hAnsi="Times New Roman" w:cs="Times New Roman"/>
          <w:sz w:val="24"/>
          <w:szCs w:val="24"/>
        </w:rPr>
        <w:t xml:space="preserve">young </w:t>
      </w:r>
      <w:r w:rsidR="000D61B8" w:rsidRPr="00395EA9">
        <w:rPr>
          <w:rFonts w:ascii="Times New Roman" w:hAnsi="Times New Roman" w:cs="Times New Roman"/>
          <w:sz w:val="24"/>
          <w:szCs w:val="24"/>
        </w:rPr>
        <w:t xml:space="preserve">and </w:t>
      </w:r>
      <w:r w:rsidR="000D61B8">
        <w:rPr>
          <w:rFonts w:ascii="Times New Roman" w:hAnsi="Times New Roman" w:cs="Times New Roman"/>
          <w:sz w:val="24"/>
          <w:szCs w:val="24"/>
        </w:rPr>
        <w:t xml:space="preserve">old </w:t>
      </w:r>
      <w:r w:rsidR="000D61B8">
        <w:rPr>
          <w:rFonts w:ascii="Times New Roman" w:eastAsia="等线" w:hAnsi="Times New Roman" w:cs="Times New Roman"/>
          <w:color w:val="000000"/>
          <w:sz w:val="24"/>
        </w:rPr>
        <w:t xml:space="preserve">BALB/c </w:t>
      </w:r>
      <w:r w:rsidR="000D61B8">
        <w:rPr>
          <w:rFonts w:ascii="Times New Roman" w:eastAsia="等线" w:hAnsi="Times New Roman" w:cs="Times New Roman" w:hint="eastAsia"/>
          <w:color w:val="000000"/>
          <w:sz w:val="24"/>
        </w:rPr>
        <w:t>female</w:t>
      </w:r>
      <w:r w:rsidR="000D61B8">
        <w:rPr>
          <w:rFonts w:ascii="Times New Roman" w:hAnsi="Times New Roman" w:cs="Times New Roman"/>
          <w:sz w:val="24"/>
          <w:szCs w:val="24"/>
        </w:rPr>
        <w:t xml:space="preserve"> </w:t>
      </w:r>
      <w:r w:rsidR="000D61B8">
        <w:rPr>
          <w:rFonts w:ascii="Times New Roman" w:hAnsi="Times New Roman" w:cs="Times New Roman"/>
          <w:sz w:val="24"/>
          <w:szCs w:val="24"/>
        </w:rPr>
        <w:t>mice were measured by using corresponding kits.</w:t>
      </w:r>
      <w:r w:rsidR="000D61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 xml:space="preserve">    </w:t>
      </w:r>
      <w:r>
        <w:rPr>
          <w:rFonts w:ascii="Times New Roman" w:eastAsia="等线" w:hAnsi="Times New Roman" w:cs="Times New Roman"/>
          <w:sz w:val="24"/>
        </w:rPr>
        <w:t>(</w:t>
      </w:r>
      <w:r w:rsidR="000D61B8">
        <w:rPr>
          <w:rFonts w:ascii="Times New Roman" w:eastAsia="等线" w:hAnsi="Times New Roman" w:cs="Times New Roman"/>
          <w:sz w:val="24"/>
        </w:rPr>
        <w:t>L and M</w:t>
      </w:r>
      <w:r>
        <w:rPr>
          <w:rFonts w:ascii="Times New Roman" w:eastAsia="等线" w:hAnsi="Times New Roman" w:cs="Times New Roman"/>
          <w:sz w:val="24"/>
        </w:rPr>
        <w:t xml:space="preserve">) </w:t>
      </w:r>
      <w:r w:rsidRPr="0099054A">
        <w:rPr>
          <w:rFonts w:ascii="Times New Roman" w:eastAsia="等线" w:hAnsi="Times New Roman" w:cs="Times New Roman" w:hint="eastAsia"/>
          <w:sz w:val="24"/>
        </w:rPr>
        <w:t>The t</w:t>
      </w:r>
      <w:r w:rsidRPr="0099054A">
        <w:rPr>
          <w:rFonts w:ascii="Times New Roman" w:eastAsia="等线" w:hAnsi="Times New Roman" w:cs="Times New Roman"/>
          <w:sz w:val="24"/>
        </w:rPr>
        <w:t xml:space="preserve">otal </w:t>
      </w:r>
      <w:r>
        <w:rPr>
          <w:rFonts w:ascii="Times New Roman" w:eastAsia="等线" w:hAnsi="Times New Roman" w:cs="Times New Roman"/>
          <w:sz w:val="24"/>
        </w:rPr>
        <w:t>RNAs</w:t>
      </w:r>
      <w:r w:rsidRPr="0099054A">
        <w:rPr>
          <w:rFonts w:ascii="Times New Roman" w:eastAsia="等线" w:hAnsi="Times New Roman" w:cs="Times New Roman"/>
          <w:sz w:val="24"/>
        </w:rPr>
        <w:t xml:space="preserve"> of liver </w:t>
      </w:r>
      <w:r w:rsidRPr="0099054A">
        <w:rPr>
          <w:rFonts w:ascii="Times New Roman" w:eastAsia="等线" w:hAnsi="Times New Roman" w:cs="Times New Roman" w:hint="eastAsia"/>
          <w:sz w:val="24"/>
        </w:rPr>
        <w:t>from y</w:t>
      </w:r>
      <w:r w:rsidRPr="0099054A">
        <w:rPr>
          <w:rFonts w:ascii="Times New Roman" w:eastAsia="等线" w:hAnsi="Times New Roman" w:cs="Times New Roman"/>
          <w:sz w:val="24"/>
        </w:rPr>
        <w:t xml:space="preserve">oung and old </w:t>
      </w:r>
      <w:r>
        <w:rPr>
          <w:rFonts w:ascii="Times New Roman" w:eastAsia="等线" w:hAnsi="Times New Roman" w:cs="Times New Roman"/>
          <w:color w:val="000000"/>
          <w:sz w:val="24"/>
        </w:rPr>
        <w:t xml:space="preserve">BALB/c </w:t>
      </w:r>
      <w:r>
        <w:rPr>
          <w:rFonts w:ascii="Times New Roman" w:eastAsia="等线" w:hAnsi="Times New Roman" w:cs="Times New Roman" w:hint="eastAsia"/>
          <w:color w:val="000000"/>
          <w:sz w:val="24"/>
        </w:rPr>
        <w:t>female</w:t>
      </w:r>
      <w:r w:rsidRPr="0099054A">
        <w:rPr>
          <w:rFonts w:ascii="Times New Roman" w:eastAsia="等线" w:hAnsi="Times New Roman" w:cs="Times New Roman"/>
          <w:sz w:val="24"/>
        </w:rPr>
        <w:t xml:space="preserve"> mice</w:t>
      </w:r>
      <w:r w:rsidRPr="0099054A">
        <w:rPr>
          <w:rFonts w:ascii="Times New Roman" w:eastAsia="等线" w:hAnsi="Times New Roman" w:cs="Times New Roman" w:hint="eastAsia"/>
          <w:sz w:val="24"/>
        </w:rPr>
        <w:t xml:space="preserve"> </w:t>
      </w:r>
      <w:r w:rsidRPr="0099054A">
        <w:rPr>
          <w:rFonts w:ascii="Times New Roman" w:eastAsia="等线" w:hAnsi="Times New Roman" w:cs="Times New Roman"/>
          <w:sz w:val="24"/>
        </w:rPr>
        <w:t xml:space="preserve">were extracted and subjected to </w:t>
      </w:r>
      <w:r w:rsidRPr="00D570C8">
        <w:rPr>
          <w:rFonts w:ascii="Times New Roman" w:eastAsia="等线" w:hAnsi="Times New Roman" w:cs="Times New Roman"/>
          <w:sz w:val="24"/>
        </w:rPr>
        <w:t>RT-qPCR</w:t>
      </w:r>
      <w:r w:rsidRPr="0099054A">
        <w:rPr>
          <w:rFonts w:ascii="Times New Roman" w:eastAsia="等线" w:hAnsi="Times New Roman" w:cs="Times New Roman" w:hint="eastAsia"/>
          <w:sz w:val="24"/>
        </w:rPr>
        <w:t xml:space="preserve"> </w:t>
      </w:r>
      <w:r>
        <w:rPr>
          <w:rFonts w:ascii="Times New Roman" w:eastAsia="等线" w:hAnsi="Times New Roman" w:cs="Times New Roman"/>
          <w:sz w:val="24"/>
        </w:rPr>
        <w:t>analysis for multiple liver-produced coagulation factors</w:t>
      </w:r>
      <w:r w:rsidR="000D61B8">
        <w:rPr>
          <w:rFonts w:ascii="Times New Roman" w:eastAsia="等线" w:hAnsi="Times New Roman" w:cs="Times New Roman"/>
          <w:sz w:val="24"/>
        </w:rPr>
        <w:t xml:space="preserve">, </w:t>
      </w:r>
      <w:r w:rsidR="000D61B8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anticoagulant proteins, and </w:t>
      </w:r>
      <w:r w:rsidR="000D61B8" w:rsidRPr="00974456">
        <w:rPr>
          <w:rFonts w:ascii="Times New Roman" w:eastAsia="等线" w:hAnsi="Times New Roman" w:cs="Times New Roman"/>
          <w:color w:val="000000"/>
          <w:sz w:val="24"/>
          <w:szCs w:val="24"/>
        </w:rPr>
        <w:t>fibrinolytic system</w:t>
      </w:r>
      <w:r w:rsidR="000D61B8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proteins</w:t>
      </w:r>
      <w:r w:rsidR="000D61B8">
        <w:rPr>
          <w:rFonts w:ascii="Times New Roman" w:eastAsia="等线" w:hAnsi="Times New Roman" w:cs="Times New Roman"/>
          <w:sz w:val="24"/>
        </w:rPr>
        <w:t>.</w:t>
      </w:r>
      <w:r w:rsidR="000D61B8">
        <w:rPr>
          <w:rFonts w:ascii="Times New Roman" w:eastAsia="等线" w:hAnsi="Times New Roman" w:cs="Times New Roman"/>
          <w:sz w:val="24"/>
        </w:rPr>
        <w:t xml:space="preserve"> </w:t>
      </w:r>
    </w:p>
    <w:p w14:paraId="097680A2" w14:textId="223174B6" w:rsidR="000D61B8" w:rsidRDefault="000D61B8" w:rsidP="00F25BE5">
      <w:pPr>
        <w:jc w:val="left"/>
        <w:rPr>
          <w:rFonts w:ascii="Times New Roman" w:eastAsia="等线" w:hAnsi="Times New Roman" w:cs="Times New Roman"/>
          <w:sz w:val="24"/>
        </w:rPr>
      </w:pPr>
    </w:p>
    <w:p w14:paraId="3E5C406A" w14:textId="21228926" w:rsidR="000D61B8" w:rsidRDefault="000D61B8" w:rsidP="000D61B8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S7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GRSF1 overexpression decreases fibrinogen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mRNA and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plasma </w:t>
      </w:r>
      <w:r>
        <w:rPr>
          <w:rFonts w:ascii="Times New Roman" w:hAnsi="Times New Roman" w:cs="Times New Roman"/>
          <w:b/>
          <w:bCs/>
          <w:sz w:val="24"/>
          <w:szCs w:val="24"/>
        </w:rPr>
        <w:t>level</w:t>
      </w:r>
      <w:r w:rsidR="00207CCC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without affecting other blood factors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207CCC">
        <w:rPr>
          <w:rFonts w:ascii="Times New Roman" w:hAnsi="Times New Roman" w:cs="Times New Roman"/>
          <w:b/>
          <w:bCs/>
          <w:sz w:val="24"/>
          <w:szCs w:val="24"/>
        </w:rPr>
        <w:t>causing liver damage in old mice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07CCC">
        <w:rPr>
          <w:rFonts w:ascii="Times New Roman" w:eastAsia="等线" w:hAnsi="Times New Roman" w:cs="Times New Roman"/>
          <w:b/>
          <w:color w:val="000000"/>
          <w:sz w:val="24"/>
        </w:rPr>
        <w:t xml:space="preserve">(related to Fig. </w:t>
      </w:r>
      <w:r w:rsidR="00207CCC">
        <w:rPr>
          <w:rFonts w:ascii="Times New Roman" w:eastAsia="等线" w:hAnsi="Times New Roman" w:cs="Times New Roman"/>
          <w:b/>
          <w:color w:val="000000"/>
          <w:sz w:val="24"/>
        </w:rPr>
        <w:t>6</w:t>
      </w:r>
      <w:r w:rsidR="00207CCC">
        <w:rPr>
          <w:rFonts w:ascii="Times New Roman" w:eastAsia="等线" w:hAnsi="Times New Roman" w:cs="Times New Roman"/>
          <w:b/>
          <w:color w:val="000000"/>
          <w:sz w:val="24"/>
        </w:rPr>
        <w:t>)</w:t>
      </w:r>
    </w:p>
    <w:p w14:paraId="74200808" w14:textId="419D6588" w:rsidR="000D61B8" w:rsidRDefault="000D61B8" w:rsidP="000D61B8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(A) </w:t>
      </w:r>
      <w:r>
        <w:rPr>
          <w:rFonts w:ascii="Times New Roman" w:hAnsi="Times New Roman" w:cs="Times New Roman" w:hint="eastAsia"/>
          <w:sz w:val="24"/>
          <w:szCs w:val="24"/>
        </w:rPr>
        <w:t>Old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bookmarkStart w:id="3" w:name="_Hlk122343929"/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BALB/c </w:t>
      </w: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female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mice</w:t>
      </w:r>
      <w:bookmarkEnd w:id="3"/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等线" w:hAnsi="Times New Roman" w:cs="Times New Roman"/>
          <w:sz w:val="24"/>
          <w:szCs w:val="24"/>
        </w:rPr>
        <w:t>19-26 months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were infected by the indicated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AAV</w:t>
      </w: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9 </w:t>
      </w: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lastRenderedPageBreak/>
        <w:t xml:space="preserve">virus, respectively. </w:t>
      </w:r>
      <w:r>
        <w:rPr>
          <w:rFonts w:ascii="Times New Roman" w:eastAsia="等线" w:hAnsi="Times New Roman" w:cs="Times New Roman"/>
          <w:sz w:val="24"/>
          <w:szCs w:val="24"/>
        </w:rPr>
        <w:t xml:space="preserve">After </w:t>
      </w:r>
      <w:r>
        <w:rPr>
          <w:rFonts w:ascii="Times New Roman" w:eastAsia="等线" w:hAnsi="Times New Roman" w:cs="Times New Roman" w:hint="eastAsia"/>
          <w:sz w:val="24"/>
          <w:szCs w:val="24"/>
        </w:rPr>
        <w:t>9</w:t>
      </w:r>
      <w:r>
        <w:rPr>
          <w:rFonts w:ascii="Times New Roman" w:eastAsia="等线" w:hAnsi="Times New Roman" w:cs="Times New Roman"/>
          <w:sz w:val="24"/>
          <w:szCs w:val="24"/>
        </w:rPr>
        <w:t xml:space="preserve"> weeks AAV</w:t>
      </w:r>
      <w:r>
        <w:rPr>
          <w:rFonts w:ascii="Times New Roman" w:eastAsia="等线" w:hAnsi="Times New Roman" w:cs="Times New Roman" w:hint="eastAsia"/>
          <w:sz w:val="24"/>
          <w:szCs w:val="24"/>
        </w:rPr>
        <w:t>9</w:t>
      </w:r>
      <w:r>
        <w:rPr>
          <w:rFonts w:ascii="Times New Roman" w:eastAsia="等线" w:hAnsi="Times New Roman" w:cs="Times New Roman"/>
          <w:sz w:val="24"/>
          <w:szCs w:val="24"/>
        </w:rPr>
        <w:t xml:space="preserve"> infection,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the GRSF1 </w:t>
      </w:r>
      <w:r w:rsidR="00207CCC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and fibrinogen mRNAs </w:t>
      </w: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t>level</w:t>
      </w:r>
      <w:r w:rsidR="00207CCC">
        <w:rPr>
          <w:rFonts w:ascii="Times New Roman" w:eastAsia="等线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in mice liver w</w:t>
      </w:r>
      <w:r w:rsidR="00207CCC">
        <w:rPr>
          <w:rFonts w:ascii="Times New Roman" w:eastAsia="等线" w:hAnsi="Times New Roman" w:cs="Times New Roman"/>
          <w:color w:val="000000"/>
          <w:sz w:val="24"/>
          <w:szCs w:val="24"/>
        </w:rPr>
        <w:t>ere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analyzed by </w:t>
      </w:r>
      <w:r w:rsidR="00207CCC" w:rsidRPr="00D570C8">
        <w:rPr>
          <w:rFonts w:ascii="Times New Roman" w:eastAsia="等线" w:hAnsi="Times New Roman" w:cs="Times New Roman"/>
          <w:sz w:val="24"/>
        </w:rPr>
        <w:t>RT-qPCR</w:t>
      </w: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(B) </w:t>
      </w:r>
      <w:r>
        <w:rPr>
          <w:rFonts w:ascii="Times New Roman" w:hAnsi="Times New Roman" w:cs="Times New Roman" w:hint="eastAsia"/>
          <w:sz w:val="24"/>
          <w:szCs w:val="24"/>
        </w:rPr>
        <w:t xml:space="preserve">Fibrinogen plasma concentration </w:t>
      </w:r>
      <w:r w:rsidR="00207CCC">
        <w:rPr>
          <w:rFonts w:ascii="Times New Roman" w:hAnsi="Times New Roman" w:cs="Times New Roman"/>
          <w:sz w:val="24"/>
          <w:szCs w:val="24"/>
        </w:rPr>
        <w:t xml:space="preserve">was detected by ELISA kit. </w:t>
      </w:r>
      <w:r>
        <w:rPr>
          <w:rFonts w:ascii="Times New Roman" w:hAnsi="Times New Roman" w:cs="Times New Roman"/>
          <w:sz w:val="24"/>
          <w:szCs w:val="24"/>
        </w:rPr>
        <w:t>(</w:t>
      </w:r>
      <w:r w:rsidR="00207CCC">
        <w:rPr>
          <w:rFonts w:ascii="Times New Roman" w:hAnsi="Times New Roman" w:cs="Times New Roman"/>
          <w:sz w:val="24"/>
          <w:szCs w:val="24"/>
        </w:rPr>
        <w:t>C and D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)</w:t>
      </w:r>
      <w:r w:rsidR="00207CCC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="00207CCC" w:rsidRPr="0099054A">
        <w:rPr>
          <w:rFonts w:ascii="Times New Roman" w:eastAsia="等线" w:hAnsi="Times New Roman" w:cs="Times New Roman" w:hint="eastAsia"/>
          <w:sz w:val="24"/>
        </w:rPr>
        <w:t>The t</w:t>
      </w:r>
      <w:r w:rsidR="00207CCC" w:rsidRPr="0099054A">
        <w:rPr>
          <w:rFonts w:ascii="Times New Roman" w:eastAsia="等线" w:hAnsi="Times New Roman" w:cs="Times New Roman"/>
          <w:sz w:val="24"/>
        </w:rPr>
        <w:t xml:space="preserve">otal </w:t>
      </w:r>
      <w:r w:rsidR="00207CCC">
        <w:rPr>
          <w:rFonts w:ascii="Times New Roman" w:eastAsia="等线" w:hAnsi="Times New Roman" w:cs="Times New Roman"/>
          <w:sz w:val="24"/>
        </w:rPr>
        <w:t>RNAs</w:t>
      </w:r>
      <w:r w:rsidR="00207CCC" w:rsidRPr="0099054A">
        <w:rPr>
          <w:rFonts w:ascii="Times New Roman" w:eastAsia="等线" w:hAnsi="Times New Roman" w:cs="Times New Roman"/>
          <w:sz w:val="24"/>
        </w:rPr>
        <w:t xml:space="preserve"> of liver </w:t>
      </w:r>
      <w:r w:rsidR="00207CCC" w:rsidRPr="0099054A">
        <w:rPr>
          <w:rFonts w:ascii="Times New Roman" w:eastAsia="等线" w:hAnsi="Times New Roman" w:cs="Times New Roman" w:hint="eastAsia"/>
          <w:sz w:val="24"/>
        </w:rPr>
        <w:t xml:space="preserve">from </w:t>
      </w:r>
      <w:r w:rsidR="00207CCC" w:rsidRPr="0099054A">
        <w:rPr>
          <w:rFonts w:ascii="Times New Roman" w:eastAsia="等线" w:hAnsi="Times New Roman" w:cs="Times New Roman"/>
          <w:sz w:val="24"/>
        </w:rPr>
        <w:t xml:space="preserve">old </w:t>
      </w:r>
      <w:r w:rsidR="00207CCC">
        <w:rPr>
          <w:rFonts w:ascii="Times New Roman" w:eastAsia="等线" w:hAnsi="Times New Roman" w:cs="Times New Roman"/>
          <w:color w:val="000000"/>
          <w:sz w:val="24"/>
        </w:rPr>
        <w:t xml:space="preserve">BALB/c </w:t>
      </w:r>
      <w:r w:rsidR="00207CCC">
        <w:rPr>
          <w:rFonts w:ascii="Times New Roman" w:eastAsia="等线" w:hAnsi="Times New Roman" w:cs="Times New Roman" w:hint="eastAsia"/>
          <w:color w:val="000000"/>
          <w:sz w:val="24"/>
        </w:rPr>
        <w:t>female</w:t>
      </w:r>
      <w:r w:rsidR="00207CCC" w:rsidRPr="0099054A">
        <w:rPr>
          <w:rFonts w:ascii="Times New Roman" w:eastAsia="等线" w:hAnsi="Times New Roman" w:cs="Times New Roman"/>
          <w:sz w:val="24"/>
        </w:rPr>
        <w:t xml:space="preserve"> mice</w:t>
      </w:r>
      <w:r w:rsidR="00207CCC" w:rsidRPr="0099054A">
        <w:rPr>
          <w:rFonts w:ascii="Times New Roman" w:eastAsia="等线" w:hAnsi="Times New Roman" w:cs="Times New Roman" w:hint="eastAsia"/>
          <w:sz w:val="24"/>
        </w:rPr>
        <w:t xml:space="preserve"> </w:t>
      </w:r>
      <w:r w:rsidR="00207CCC" w:rsidRPr="0099054A">
        <w:rPr>
          <w:rFonts w:ascii="Times New Roman" w:eastAsia="等线" w:hAnsi="Times New Roman" w:cs="Times New Roman"/>
          <w:sz w:val="24"/>
        </w:rPr>
        <w:t xml:space="preserve">were extracted and subjected to </w:t>
      </w:r>
      <w:r w:rsidR="00207CCC" w:rsidRPr="00D570C8">
        <w:rPr>
          <w:rFonts w:ascii="Times New Roman" w:eastAsia="等线" w:hAnsi="Times New Roman" w:cs="Times New Roman"/>
          <w:sz w:val="24"/>
        </w:rPr>
        <w:t>RT-qPCR</w:t>
      </w:r>
      <w:r w:rsidR="00207CCC" w:rsidRPr="0099054A">
        <w:rPr>
          <w:rFonts w:ascii="Times New Roman" w:eastAsia="等线" w:hAnsi="Times New Roman" w:cs="Times New Roman" w:hint="eastAsia"/>
          <w:sz w:val="24"/>
        </w:rPr>
        <w:t xml:space="preserve"> </w:t>
      </w:r>
      <w:r w:rsidR="00207CCC">
        <w:rPr>
          <w:rFonts w:ascii="Times New Roman" w:eastAsia="等线" w:hAnsi="Times New Roman" w:cs="Times New Roman"/>
          <w:sz w:val="24"/>
        </w:rPr>
        <w:t xml:space="preserve">analysis for multiple liver-produced coagulation factors, </w:t>
      </w:r>
      <w:r w:rsidR="00207CCC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anticoagulant proteins, and </w:t>
      </w:r>
      <w:r w:rsidR="00207CCC" w:rsidRPr="00974456">
        <w:rPr>
          <w:rFonts w:ascii="Times New Roman" w:eastAsia="等线" w:hAnsi="Times New Roman" w:cs="Times New Roman"/>
          <w:color w:val="000000"/>
          <w:sz w:val="24"/>
          <w:szCs w:val="24"/>
        </w:rPr>
        <w:t>fibrinolytic system</w:t>
      </w:r>
      <w:r w:rsidR="00207CCC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proteins</w:t>
      </w:r>
      <w:r w:rsidR="00207CCC">
        <w:rPr>
          <w:rFonts w:ascii="Times New Roman" w:eastAsia="等线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(E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07CCC">
        <w:rPr>
          <w:rFonts w:ascii="Times New Roman" w:hAnsi="Times New Roman" w:cs="Times New Roman"/>
          <w:sz w:val="24"/>
          <w:szCs w:val="24"/>
        </w:rPr>
        <w:t>L</w:t>
      </w:r>
      <w:r w:rsidR="00207CCC">
        <w:rPr>
          <w:rFonts w:ascii="Times New Roman" w:hAnsi="Times New Roman" w:cs="Times New Roman"/>
          <w:sz w:val="24"/>
          <w:szCs w:val="24"/>
        </w:rPr>
        <w:t>iver weight</w:t>
      </w:r>
      <w:r w:rsidR="00207CCC">
        <w:rPr>
          <w:rFonts w:ascii="Times New Roman" w:hAnsi="Times New Roman" w:cs="Times New Roman" w:hint="eastAsia"/>
          <w:sz w:val="24"/>
          <w:szCs w:val="24"/>
        </w:rPr>
        <w:t>/</w:t>
      </w:r>
      <w:r w:rsidR="00207CCC">
        <w:rPr>
          <w:rFonts w:ascii="Times New Roman" w:hAnsi="Times New Roman" w:cs="Times New Roman"/>
          <w:sz w:val="24"/>
          <w:szCs w:val="24"/>
        </w:rPr>
        <w:t>body weight</w:t>
      </w:r>
      <w:r w:rsidR="00207CCC">
        <w:rPr>
          <w:rFonts w:ascii="Times New Roman" w:hAnsi="Times New Roman" w:cs="Times New Roman" w:hint="eastAsia"/>
          <w:sz w:val="24"/>
          <w:szCs w:val="24"/>
        </w:rPr>
        <w:t xml:space="preserve"> ratio</w:t>
      </w:r>
      <w:r w:rsidR="00207CCC">
        <w:rPr>
          <w:rFonts w:ascii="Times New Roman" w:hAnsi="Times New Roman" w:cs="Times New Roman"/>
          <w:sz w:val="24"/>
          <w:szCs w:val="24"/>
        </w:rPr>
        <w:t>,</w:t>
      </w:r>
      <w:r w:rsidR="00207CCC">
        <w:rPr>
          <w:rFonts w:ascii="Times New Roman" w:hAnsi="Times New Roman" w:cs="Times New Roman"/>
          <w:sz w:val="24"/>
          <w:szCs w:val="24"/>
        </w:rPr>
        <w:t xml:space="preserve"> </w:t>
      </w:r>
      <w:r w:rsidR="00207CCC">
        <w:rPr>
          <w:rFonts w:ascii="Times New Roman" w:hAnsi="Times New Roman" w:cs="Times New Roman"/>
          <w:sz w:val="24"/>
          <w:szCs w:val="24"/>
        </w:rPr>
        <w:t>l</w:t>
      </w:r>
      <w:r w:rsidR="00207CCC">
        <w:rPr>
          <w:rFonts w:ascii="Times New Roman" w:hAnsi="Times New Roman" w:cs="Times New Roman" w:hint="eastAsia"/>
          <w:sz w:val="24"/>
          <w:szCs w:val="24"/>
        </w:rPr>
        <w:t xml:space="preserve">iver function parameters including </w:t>
      </w:r>
      <w:r w:rsidR="00207CCC">
        <w:rPr>
          <w:rFonts w:ascii="Times New Roman" w:hAnsi="Times New Roman" w:cs="Times New Roman"/>
          <w:sz w:val="24"/>
          <w:szCs w:val="24"/>
        </w:rPr>
        <w:t>ALT,</w:t>
      </w:r>
      <w:r w:rsidR="00207CCC">
        <w:rPr>
          <w:rFonts w:ascii="Times New Roman" w:hAnsi="Times New Roman" w:cs="Times New Roman"/>
          <w:sz w:val="24"/>
          <w:szCs w:val="24"/>
        </w:rPr>
        <w:t xml:space="preserve"> </w:t>
      </w:r>
      <w:r w:rsidR="00207CCC">
        <w:rPr>
          <w:rFonts w:ascii="Times New Roman" w:hAnsi="Times New Roman" w:cs="Times New Roman"/>
          <w:sz w:val="24"/>
          <w:szCs w:val="24"/>
        </w:rPr>
        <w:t>AST</w:t>
      </w:r>
      <w:r w:rsidR="00207CCC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207CCC">
        <w:rPr>
          <w:rFonts w:ascii="Times New Roman" w:hAnsi="Times New Roman" w:cs="Times New Roman"/>
          <w:sz w:val="24"/>
          <w:szCs w:val="24"/>
        </w:rPr>
        <w:t>ALP</w:t>
      </w:r>
      <w:r w:rsidR="00207CCC">
        <w:rPr>
          <w:rFonts w:ascii="Times New Roman" w:hAnsi="Times New Roman" w:cs="Times New Roman"/>
          <w:sz w:val="24"/>
          <w:szCs w:val="24"/>
        </w:rPr>
        <w:t>, TP, and ALB</w:t>
      </w:r>
      <w:r w:rsidR="00207CC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07CCC">
        <w:rPr>
          <w:rFonts w:ascii="Times New Roman" w:hAnsi="Times New Roman" w:cs="Times New Roman"/>
          <w:sz w:val="24"/>
          <w:szCs w:val="24"/>
        </w:rPr>
        <w:t>in blood</w:t>
      </w:r>
      <w:r w:rsidR="00207CC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07CCC">
        <w:rPr>
          <w:rFonts w:ascii="Times New Roman" w:hAnsi="Times New Roman" w:cs="Times New Roman"/>
          <w:sz w:val="24"/>
          <w:szCs w:val="24"/>
        </w:rPr>
        <w:t>plasma were determined</w:t>
      </w:r>
      <w:r w:rsidR="00207CCC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E11FD5" w14:textId="77777777" w:rsidR="000D61B8" w:rsidRPr="00D9536F" w:rsidRDefault="000D61B8" w:rsidP="000D61B8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68EEAD8" w14:textId="08BF2928" w:rsidR="000D61B8" w:rsidRDefault="000D61B8" w:rsidP="000D61B8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207CCC">
        <w:rPr>
          <w:rFonts w:ascii="Times New Roman" w:hAnsi="Times New Roman" w:cs="Times New Roman"/>
          <w:b/>
          <w:sz w:val="24"/>
          <w:szCs w:val="24"/>
        </w:rPr>
        <w:t>S8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GRSF1 knockdown increases fibrinogen </w:t>
      </w:r>
      <w:r w:rsidR="00207CCC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mRNA and </w:t>
      </w:r>
      <w:r>
        <w:rPr>
          <w:rFonts w:ascii="Times New Roman" w:eastAsia="等线" w:hAnsi="Times New Roman" w:cs="Times New Roman" w:hint="eastAsia"/>
          <w:b/>
          <w:color w:val="000000"/>
          <w:sz w:val="24"/>
          <w:szCs w:val="24"/>
        </w:rPr>
        <w:t xml:space="preserve">plasma </w:t>
      </w:r>
      <w:r>
        <w:rPr>
          <w:rFonts w:ascii="Times New Roman" w:eastAsia="等线" w:hAnsi="Times New Roman" w:cs="Times New Roman"/>
          <w:b/>
          <w:color w:val="000000"/>
          <w:sz w:val="24"/>
          <w:szCs w:val="24"/>
        </w:rPr>
        <w:t>level</w:t>
      </w:r>
      <w:r w:rsidR="003206D3">
        <w:rPr>
          <w:rFonts w:ascii="Times New Roman" w:eastAsia="等线" w:hAnsi="Times New Roman" w:cs="Times New Roman"/>
          <w:b/>
          <w:color w:val="000000"/>
          <w:sz w:val="24"/>
          <w:szCs w:val="24"/>
        </w:rPr>
        <w:t>s</w:t>
      </w:r>
      <w:r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</w:t>
      </w:r>
      <w:r w:rsidR="003206D3">
        <w:rPr>
          <w:rFonts w:ascii="Times New Roman" w:hAnsi="Times New Roman" w:cs="Times New Roman"/>
          <w:b/>
          <w:bCs/>
          <w:sz w:val="24"/>
          <w:szCs w:val="24"/>
        </w:rPr>
        <w:t xml:space="preserve">without affecting other blood factors and causing liver damage in </w:t>
      </w:r>
      <w:r w:rsidR="003206D3">
        <w:rPr>
          <w:rFonts w:ascii="Times New Roman" w:hAnsi="Times New Roman" w:cs="Times New Roman"/>
          <w:b/>
          <w:bCs/>
          <w:sz w:val="24"/>
          <w:szCs w:val="24"/>
        </w:rPr>
        <w:t>young</w:t>
      </w:r>
      <w:r w:rsidR="003206D3">
        <w:rPr>
          <w:rFonts w:ascii="Times New Roman" w:hAnsi="Times New Roman" w:cs="Times New Roman"/>
          <w:b/>
          <w:bCs/>
          <w:sz w:val="24"/>
          <w:szCs w:val="24"/>
        </w:rPr>
        <w:t xml:space="preserve"> mice. </w:t>
      </w:r>
      <w:r w:rsidR="003206D3">
        <w:rPr>
          <w:rFonts w:ascii="Times New Roman" w:eastAsia="等线" w:hAnsi="Times New Roman" w:cs="Times New Roman"/>
          <w:b/>
          <w:color w:val="000000"/>
          <w:sz w:val="24"/>
        </w:rPr>
        <w:t>(</w:t>
      </w:r>
      <w:proofErr w:type="gramStart"/>
      <w:r w:rsidR="003206D3">
        <w:rPr>
          <w:rFonts w:ascii="Times New Roman" w:eastAsia="等线" w:hAnsi="Times New Roman" w:cs="Times New Roman"/>
          <w:b/>
          <w:color w:val="000000"/>
          <w:sz w:val="24"/>
        </w:rPr>
        <w:t>related</w:t>
      </w:r>
      <w:proofErr w:type="gramEnd"/>
      <w:r w:rsidR="003206D3">
        <w:rPr>
          <w:rFonts w:ascii="Times New Roman" w:eastAsia="等线" w:hAnsi="Times New Roman" w:cs="Times New Roman"/>
          <w:b/>
          <w:color w:val="000000"/>
          <w:sz w:val="24"/>
        </w:rPr>
        <w:t xml:space="preserve"> to Fig. </w:t>
      </w:r>
      <w:r w:rsidR="003206D3">
        <w:rPr>
          <w:rFonts w:ascii="Times New Roman" w:eastAsia="等线" w:hAnsi="Times New Roman" w:cs="Times New Roman"/>
          <w:b/>
          <w:color w:val="000000"/>
          <w:sz w:val="24"/>
        </w:rPr>
        <w:t>7</w:t>
      </w:r>
      <w:r w:rsidR="003206D3">
        <w:rPr>
          <w:rFonts w:ascii="Times New Roman" w:eastAsia="等线" w:hAnsi="Times New Roman" w:cs="Times New Roman"/>
          <w:b/>
          <w:color w:val="000000"/>
          <w:sz w:val="24"/>
        </w:rPr>
        <w:t>)</w:t>
      </w:r>
    </w:p>
    <w:p w14:paraId="5E5723E3" w14:textId="455C83E2" w:rsidR="000D61B8" w:rsidRDefault="000D61B8" w:rsidP="000D61B8">
      <w:pPr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(A) </w:t>
      </w:r>
      <w:r>
        <w:rPr>
          <w:rFonts w:ascii="Times New Roman" w:eastAsia="等线" w:hAnsi="Times New Roman" w:cs="Times New Roman"/>
          <w:sz w:val="24"/>
          <w:szCs w:val="24"/>
        </w:rPr>
        <w:t>2 months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young BALB/c mice </w:t>
      </w: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were infected by the indicated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AAV</w:t>
      </w: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9 virus, respectively. </w:t>
      </w:r>
      <w:r>
        <w:rPr>
          <w:rFonts w:ascii="Times New Roman" w:eastAsia="等线" w:hAnsi="Times New Roman" w:cs="Times New Roman"/>
          <w:sz w:val="24"/>
          <w:szCs w:val="24"/>
        </w:rPr>
        <w:t xml:space="preserve">After </w:t>
      </w:r>
      <w:r>
        <w:rPr>
          <w:rFonts w:ascii="Times New Roman" w:eastAsia="等线" w:hAnsi="Times New Roman" w:cs="Times New Roman" w:hint="eastAsia"/>
          <w:sz w:val="24"/>
          <w:szCs w:val="24"/>
        </w:rPr>
        <w:t>9</w:t>
      </w:r>
      <w:r>
        <w:rPr>
          <w:rFonts w:ascii="Times New Roman" w:eastAsia="等线" w:hAnsi="Times New Roman" w:cs="Times New Roman"/>
          <w:sz w:val="24"/>
          <w:szCs w:val="24"/>
        </w:rPr>
        <w:t xml:space="preserve"> weeks AAV</w:t>
      </w:r>
      <w:r>
        <w:rPr>
          <w:rFonts w:ascii="Times New Roman" w:eastAsia="等线" w:hAnsi="Times New Roman" w:cs="Times New Roman" w:hint="eastAsia"/>
          <w:sz w:val="24"/>
          <w:szCs w:val="24"/>
        </w:rPr>
        <w:t>9</w:t>
      </w:r>
      <w:r>
        <w:rPr>
          <w:rFonts w:ascii="Times New Roman" w:eastAsia="等线" w:hAnsi="Times New Roman" w:cs="Times New Roman"/>
          <w:sz w:val="24"/>
          <w:szCs w:val="24"/>
        </w:rPr>
        <w:t xml:space="preserve"> infection,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the GRSF1 </w:t>
      </w:r>
      <w:r w:rsidR="003206D3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and fibrinogen mRNAs </w:t>
      </w:r>
      <w:r w:rsidR="003206D3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level</w:t>
      </w:r>
      <w:r w:rsidR="003206D3">
        <w:rPr>
          <w:rFonts w:ascii="Times New Roman" w:eastAsia="等线" w:hAnsi="Times New Roman" w:cs="Times New Roman"/>
          <w:color w:val="000000"/>
          <w:sz w:val="24"/>
          <w:szCs w:val="24"/>
        </w:rPr>
        <w:t>s</w:t>
      </w:r>
      <w:r w:rsidR="003206D3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 </w:t>
      </w:r>
      <w:r w:rsidR="003206D3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in mice liver were analyzed by </w:t>
      </w:r>
      <w:r w:rsidR="003206D3" w:rsidRPr="00D570C8">
        <w:rPr>
          <w:rFonts w:ascii="Times New Roman" w:eastAsia="等线" w:hAnsi="Times New Roman" w:cs="Times New Roman"/>
          <w:sz w:val="24"/>
        </w:rPr>
        <w:t>RT-qPCR</w:t>
      </w:r>
      <w:r w:rsidR="003206D3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. </w:t>
      </w:r>
      <w:r w:rsidR="003206D3">
        <w:rPr>
          <w:rFonts w:ascii="Times New Roman" w:hAnsi="Times New Roman" w:cs="Times New Roman"/>
          <w:sz w:val="24"/>
          <w:szCs w:val="24"/>
        </w:rPr>
        <w:t xml:space="preserve">(B) </w:t>
      </w:r>
      <w:r w:rsidR="003206D3">
        <w:rPr>
          <w:rFonts w:ascii="Times New Roman" w:hAnsi="Times New Roman" w:cs="Times New Roman" w:hint="eastAsia"/>
          <w:sz w:val="24"/>
          <w:szCs w:val="24"/>
        </w:rPr>
        <w:t xml:space="preserve">Fibrinogen plasma concentration </w:t>
      </w:r>
      <w:r w:rsidR="003206D3">
        <w:rPr>
          <w:rFonts w:ascii="Times New Roman" w:hAnsi="Times New Roman" w:cs="Times New Roman"/>
          <w:sz w:val="24"/>
          <w:szCs w:val="24"/>
        </w:rPr>
        <w:t>was detected by ELISA kit. (C and D</w:t>
      </w:r>
      <w:r w:rsidR="003206D3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) </w:t>
      </w:r>
      <w:r w:rsidR="003206D3" w:rsidRPr="0099054A">
        <w:rPr>
          <w:rFonts w:ascii="Times New Roman" w:eastAsia="等线" w:hAnsi="Times New Roman" w:cs="Times New Roman" w:hint="eastAsia"/>
          <w:sz w:val="24"/>
        </w:rPr>
        <w:t>The t</w:t>
      </w:r>
      <w:r w:rsidR="003206D3" w:rsidRPr="0099054A">
        <w:rPr>
          <w:rFonts w:ascii="Times New Roman" w:eastAsia="等线" w:hAnsi="Times New Roman" w:cs="Times New Roman"/>
          <w:sz w:val="24"/>
        </w:rPr>
        <w:t xml:space="preserve">otal </w:t>
      </w:r>
      <w:r w:rsidR="003206D3">
        <w:rPr>
          <w:rFonts w:ascii="Times New Roman" w:eastAsia="等线" w:hAnsi="Times New Roman" w:cs="Times New Roman"/>
          <w:sz w:val="24"/>
        </w:rPr>
        <w:t>RNAs</w:t>
      </w:r>
      <w:r w:rsidR="003206D3" w:rsidRPr="0099054A">
        <w:rPr>
          <w:rFonts w:ascii="Times New Roman" w:eastAsia="等线" w:hAnsi="Times New Roman" w:cs="Times New Roman"/>
          <w:sz w:val="24"/>
        </w:rPr>
        <w:t xml:space="preserve"> of liver </w:t>
      </w:r>
      <w:r w:rsidR="003206D3" w:rsidRPr="0099054A">
        <w:rPr>
          <w:rFonts w:ascii="Times New Roman" w:eastAsia="等线" w:hAnsi="Times New Roman" w:cs="Times New Roman" w:hint="eastAsia"/>
          <w:sz w:val="24"/>
        </w:rPr>
        <w:t>from y</w:t>
      </w:r>
      <w:r w:rsidR="003206D3" w:rsidRPr="0099054A">
        <w:rPr>
          <w:rFonts w:ascii="Times New Roman" w:eastAsia="等线" w:hAnsi="Times New Roman" w:cs="Times New Roman"/>
          <w:sz w:val="24"/>
        </w:rPr>
        <w:t xml:space="preserve">oung </w:t>
      </w:r>
      <w:r w:rsidR="003206D3">
        <w:rPr>
          <w:rFonts w:ascii="Times New Roman" w:eastAsia="等线" w:hAnsi="Times New Roman" w:cs="Times New Roman"/>
          <w:color w:val="000000"/>
          <w:sz w:val="24"/>
        </w:rPr>
        <w:t xml:space="preserve">BALB/c </w:t>
      </w:r>
      <w:r w:rsidR="003206D3" w:rsidRPr="0099054A">
        <w:rPr>
          <w:rFonts w:ascii="Times New Roman" w:eastAsia="等线" w:hAnsi="Times New Roman" w:cs="Times New Roman"/>
          <w:sz w:val="24"/>
        </w:rPr>
        <w:t>mice</w:t>
      </w:r>
      <w:r w:rsidR="003206D3" w:rsidRPr="0099054A">
        <w:rPr>
          <w:rFonts w:ascii="Times New Roman" w:eastAsia="等线" w:hAnsi="Times New Roman" w:cs="Times New Roman" w:hint="eastAsia"/>
          <w:sz w:val="24"/>
        </w:rPr>
        <w:t xml:space="preserve"> </w:t>
      </w:r>
      <w:r w:rsidR="003206D3" w:rsidRPr="0099054A">
        <w:rPr>
          <w:rFonts w:ascii="Times New Roman" w:eastAsia="等线" w:hAnsi="Times New Roman" w:cs="Times New Roman"/>
          <w:sz w:val="24"/>
        </w:rPr>
        <w:t xml:space="preserve">were extracted and subjected to </w:t>
      </w:r>
      <w:r w:rsidR="003206D3" w:rsidRPr="00D570C8">
        <w:rPr>
          <w:rFonts w:ascii="Times New Roman" w:eastAsia="等线" w:hAnsi="Times New Roman" w:cs="Times New Roman"/>
          <w:sz w:val="24"/>
        </w:rPr>
        <w:t>RT-qPCR</w:t>
      </w:r>
      <w:r w:rsidR="003206D3" w:rsidRPr="0099054A">
        <w:rPr>
          <w:rFonts w:ascii="Times New Roman" w:eastAsia="等线" w:hAnsi="Times New Roman" w:cs="Times New Roman" w:hint="eastAsia"/>
          <w:sz w:val="24"/>
        </w:rPr>
        <w:t xml:space="preserve"> </w:t>
      </w:r>
      <w:r w:rsidR="003206D3">
        <w:rPr>
          <w:rFonts w:ascii="Times New Roman" w:eastAsia="等线" w:hAnsi="Times New Roman" w:cs="Times New Roman"/>
          <w:sz w:val="24"/>
        </w:rPr>
        <w:t xml:space="preserve">analysis for multiple liver-produced coagulation factors, </w:t>
      </w:r>
      <w:r w:rsidR="003206D3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anticoagulant proteins, and </w:t>
      </w:r>
      <w:r w:rsidR="003206D3" w:rsidRPr="00974456">
        <w:rPr>
          <w:rFonts w:ascii="Times New Roman" w:eastAsia="等线" w:hAnsi="Times New Roman" w:cs="Times New Roman"/>
          <w:color w:val="000000"/>
          <w:sz w:val="24"/>
          <w:szCs w:val="24"/>
        </w:rPr>
        <w:t>fibrinolytic system</w:t>
      </w:r>
      <w:r w:rsidR="003206D3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proteins</w:t>
      </w:r>
      <w:r w:rsidR="003206D3">
        <w:rPr>
          <w:rFonts w:ascii="Times New Roman" w:eastAsia="等线" w:hAnsi="Times New Roman" w:cs="Times New Roman"/>
          <w:sz w:val="24"/>
        </w:rPr>
        <w:t>.</w:t>
      </w:r>
      <w:r w:rsidR="003206D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206D3">
        <w:rPr>
          <w:rFonts w:ascii="Times New Roman" w:hAnsi="Times New Roman" w:cs="Times New Roman"/>
          <w:sz w:val="24"/>
          <w:szCs w:val="24"/>
        </w:rPr>
        <w:t>(E</w:t>
      </w:r>
      <w:r w:rsidR="003206D3">
        <w:rPr>
          <w:rFonts w:ascii="Times New Roman" w:eastAsia="等线" w:hAnsi="Times New Roman" w:cs="Times New Roman"/>
          <w:color w:val="000000"/>
          <w:sz w:val="24"/>
          <w:szCs w:val="24"/>
        </w:rPr>
        <w:t>)</w:t>
      </w:r>
      <w:r w:rsidR="003206D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206D3">
        <w:rPr>
          <w:rFonts w:ascii="Times New Roman" w:hAnsi="Times New Roman" w:cs="Times New Roman"/>
          <w:sz w:val="24"/>
          <w:szCs w:val="24"/>
        </w:rPr>
        <w:t>Liver weight</w:t>
      </w:r>
      <w:r w:rsidR="003206D3">
        <w:rPr>
          <w:rFonts w:ascii="Times New Roman" w:hAnsi="Times New Roman" w:cs="Times New Roman" w:hint="eastAsia"/>
          <w:sz w:val="24"/>
          <w:szCs w:val="24"/>
        </w:rPr>
        <w:t>/</w:t>
      </w:r>
      <w:r w:rsidR="003206D3">
        <w:rPr>
          <w:rFonts w:ascii="Times New Roman" w:hAnsi="Times New Roman" w:cs="Times New Roman"/>
          <w:sz w:val="24"/>
          <w:szCs w:val="24"/>
        </w:rPr>
        <w:t>body weight</w:t>
      </w:r>
      <w:r w:rsidR="003206D3">
        <w:rPr>
          <w:rFonts w:ascii="Times New Roman" w:hAnsi="Times New Roman" w:cs="Times New Roman" w:hint="eastAsia"/>
          <w:sz w:val="24"/>
          <w:szCs w:val="24"/>
        </w:rPr>
        <w:t xml:space="preserve"> ratio</w:t>
      </w:r>
      <w:r w:rsidR="003206D3">
        <w:rPr>
          <w:rFonts w:ascii="Times New Roman" w:hAnsi="Times New Roman" w:cs="Times New Roman"/>
          <w:sz w:val="24"/>
          <w:szCs w:val="24"/>
        </w:rPr>
        <w:t>, l</w:t>
      </w:r>
      <w:r w:rsidR="003206D3">
        <w:rPr>
          <w:rFonts w:ascii="Times New Roman" w:hAnsi="Times New Roman" w:cs="Times New Roman" w:hint="eastAsia"/>
          <w:sz w:val="24"/>
          <w:szCs w:val="24"/>
        </w:rPr>
        <w:t xml:space="preserve">iver function parameters including </w:t>
      </w:r>
      <w:r w:rsidR="003206D3">
        <w:rPr>
          <w:rFonts w:ascii="Times New Roman" w:hAnsi="Times New Roman" w:cs="Times New Roman"/>
          <w:sz w:val="24"/>
          <w:szCs w:val="24"/>
        </w:rPr>
        <w:t>ALT, AST</w:t>
      </w:r>
      <w:r w:rsidR="003206D3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3206D3">
        <w:rPr>
          <w:rFonts w:ascii="Times New Roman" w:hAnsi="Times New Roman" w:cs="Times New Roman"/>
          <w:sz w:val="24"/>
          <w:szCs w:val="24"/>
        </w:rPr>
        <w:t>ALP, TP, and ALB</w:t>
      </w:r>
      <w:r w:rsidR="003206D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206D3">
        <w:rPr>
          <w:rFonts w:ascii="Times New Roman" w:hAnsi="Times New Roman" w:cs="Times New Roman"/>
          <w:sz w:val="24"/>
          <w:szCs w:val="24"/>
        </w:rPr>
        <w:t>in blood</w:t>
      </w:r>
      <w:r w:rsidR="003206D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206D3">
        <w:rPr>
          <w:rFonts w:ascii="Times New Roman" w:hAnsi="Times New Roman" w:cs="Times New Roman"/>
          <w:sz w:val="24"/>
          <w:szCs w:val="24"/>
        </w:rPr>
        <w:t>plasma were determined</w:t>
      </w:r>
      <w:r w:rsidR="003206D3">
        <w:rPr>
          <w:rFonts w:ascii="Times New Roman" w:hAnsi="Times New Roman" w:cs="Times New Roman" w:hint="eastAsia"/>
          <w:sz w:val="24"/>
          <w:szCs w:val="24"/>
        </w:rPr>
        <w:t>.</w:t>
      </w:r>
      <w:r w:rsidR="003206D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8487AB" w14:textId="725573E0" w:rsidR="00AE63F0" w:rsidRDefault="00AE63F0" w:rsidP="00375AAE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34B4086" w14:textId="77777777" w:rsidR="00AE63F0" w:rsidRDefault="00AE63F0" w:rsidP="00375AAE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sectPr w:rsidR="00AE63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1DD1A" w14:textId="77777777" w:rsidR="005F3097" w:rsidRDefault="005F3097" w:rsidP="00747BEE">
      <w:r>
        <w:separator/>
      </w:r>
    </w:p>
  </w:endnote>
  <w:endnote w:type="continuationSeparator" w:id="0">
    <w:p w14:paraId="2FE5DCF2" w14:textId="77777777" w:rsidR="005F3097" w:rsidRDefault="005F3097" w:rsidP="00747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F01B0E" w14:textId="77777777" w:rsidR="005F3097" w:rsidRDefault="005F3097" w:rsidP="00747BEE">
      <w:r>
        <w:separator/>
      </w:r>
    </w:p>
  </w:footnote>
  <w:footnote w:type="continuationSeparator" w:id="0">
    <w:p w14:paraId="5787EA08" w14:textId="77777777" w:rsidR="005F3097" w:rsidRDefault="005F3097" w:rsidP="00747B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1018"/>
    <w:rsid w:val="000D61B8"/>
    <w:rsid w:val="00160D06"/>
    <w:rsid w:val="00207CCC"/>
    <w:rsid w:val="003206D3"/>
    <w:rsid w:val="00375AAE"/>
    <w:rsid w:val="0047540C"/>
    <w:rsid w:val="0051339D"/>
    <w:rsid w:val="00583CA1"/>
    <w:rsid w:val="005E11D8"/>
    <w:rsid w:val="005E13B7"/>
    <w:rsid w:val="005F3097"/>
    <w:rsid w:val="00747BEE"/>
    <w:rsid w:val="00897BC8"/>
    <w:rsid w:val="0092653D"/>
    <w:rsid w:val="00931C0F"/>
    <w:rsid w:val="00946C2A"/>
    <w:rsid w:val="00952CDE"/>
    <w:rsid w:val="00984C92"/>
    <w:rsid w:val="00AE63F0"/>
    <w:rsid w:val="00AF6906"/>
    <w:rsid w:val="00C964F9"/>
    <w:rsid w:val="00D25560"/>
    <w:rsid w:val="00D36899"/>
    <w:rsid w:val="00DB1018"/>
    <w:rsid w:val="00F25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F27A33"/>
  <w15:chartTrackingRefBased/>
  <w15:docId w15:val="{F522A070-69E3-488E-BF36-1A5F49E4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7B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7B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7B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7B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7BEE"/>
    <w:rPr>
      <w:sz w:val="18"/>
      <w:szCs w:val="18"/>
    </w:rPr>
  </w:style>
  <w:style w:type="paragraph" w:styleId="a7">
    <w:name w:val="List Paragraph"/>
    <w:basedOn w:val="a"/>
    <w:uiPriority w:val="34"/>
    <w:qFormat/>
    <w:rsid w:val="00AE63F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8</Pages>
  <Words>2253</Words>
  <Characters>12844</Characters>
  <Application>Microsoft Office Word</Application>
  <DocSecurity>0</DocSecurity>
  <Lines>107</Lines>
  <Paragraphs>30</Paragraphs>
  <ScaleCrop>false</ScaleCrop>
  <Company/>
  <LinksUpToDate>false</LinksUpToDate>
  <CharactersWithSpaces>15067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豆豆</dc:creator>
  <cp:keywords/>
  <dc:description/>
  <cp:lastModifiedBy>NCCC</cp:lastModifiedBy>
  <cp:revision>8</cp:revision>
  <dcterms:created xsi:type="dcterms:W3CDTF">2023-05-26T09:04:00Z</dcterms:created>
  <dcterms:modified xsi:type="dcterms:W3CDTF">2023-05-28T07:52:00Z</dcterms:modified>
</cp:coreProperties>
</file>