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B79E" w14:textId="77777777" w:rsidR="002F2E46" w:rsidRPr="009B0C1C" w:rsidRDefault="002F2E46" w:rsidP="002F2E46">
      <w:pPr>
        <w:widowControl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9B0C1C">
        <w:rPr>
          <w:rFonts w:ascii="Times New Roman" w:hAnsi="Times New Roman" w:cs="Times New Roman"/>
          <w:b/>
          <w:sz w:val="32"/>
        </w:rPr>
        <w:t>Supplementary Materials</w:t>
      </w:r>
    </w:p>
    <w:p w14:paraId="14A9F85B" w14:textId="77777777" w:rsidR="00B14B7A" w:rsidRDefault="00B14B7A" w:rsidP="00B14B7A">
      <w:pPr>
        <w:spacing w:line="480" w:lineRule="auto"/>
        <w:rPr>
          <w:rFonts w:ascii="Times New Roman" w:hAnsi="Times New Roman" w:cs="Times New Roman"/>
        </w:rPr>
      </w:pPr>
    </w:p>
    <w:p w14:paraId="4E70C17C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Figure</w:t>
      </w:r>
      <w:proofErr w:type="spellEnd"/>
      <w:r>
        <w:rPr>
          <w:rFonts w:ascii="Times New Roman" w:hAnsi="Times New Roman" w:cs="Times New Roman"/>
          <w:b/>
        </w:rPr>
        <w:t xml:space="preserve"> 1. </w:t>
      </w:r>
      <w:r w:rsidRPr="00A67678">
        <w:rPr>
          <w:rFonts w:ascii="Times New Roman" w:hAnsi="Times New Roman" w:cs="Times New Roman"/>
          <w:b/>
        </w:rPr>
        <w:t xml:space="preserve">The Bayesian directed acyclic graphic (DAG) model for the age, period, and cohort effects on the HCV infection within township level, Changhua </w:t>
      </w:r>
    </w:p>
    <w:p w14:paraId="56BB82AB" w14:textId="77777777" w:rsidR="002F2E46" w:rsidRPr="00846332" w:rsidRDefault="002F2E46" w:rsidP="002F2E46">
      <w:pPr>
        <w:widowControl/>
        <w:rPr>
          <w:rFonts w:ascii="Times New Roman" w:hAnsi="Times New Roman" w:cs="Times New Roman"/>
          <w:b/>
        </w:rPr>
      </w:pPr>
    </w:p>
    <w:p w14:paraId="7290C50A" w14:textId="77777777" w:rsidR="002F2E46" w:rsidRPr="00035920" w:rsidRDefault="002F2E46" w:rsidP="002F2E46">
      <w:pPr>
        <w:jc w:val="center"/>
      </w:pPr>
      <w:r>
        <w:rPr>
          <w:noProof/>
        </w:rPr>
        <w:drawing>
          <wp:inline distT="0" distB="0" distL="0" distR="0" wp14:anchorId="49B80FA8" wp14:editId="353D8E1A">
            <wp:extent cx="5348210" cy="4340994"/>
            <wp:effectExtent l="0" t="0" r="5080" b="254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441" cy="438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4188E" w14:textId="77777777" w:rsidR="002F2E46" w:rsidRDefault="002F2E46" w:rsidP="002F2E46"/>
    <w:p w14:paraId="1157226A" w14:textId="77777777" w:rsidR="00B14B7A" w:rsidRDefault="00B14B7A" w:rsidP="002F2E46">
      <w:pPr>
        <w:widowControl/>
        <w:rPr>
          <w:rFonts w:ascii="Times New Roman" w:hAnsi="Times New Roman" w:cs="Times New Roman"/>
          <w:b/>
        </w:rPr>
      </w:pPr>
    </w:p>
    <w:p w14:paraId="56CFF78D" w14:textId="77777777" w:rsidR="00B14B7A" w:rsidRDefault="00B14B7A" w:rsidP="00B14B7A">
      <w:pPr>
        <w:spacing w:line="480" w:lineRule="auto"/>
        <w:rPr>
          <w:rFonts w:ascii="Times New Roman" w:hAnsi="Times New Roman" w:cs="Times New Roman"/>
          <w:b/>
          <w:bCs/>
        </w:rPr>
      </w:pPr>
      <w:r w:rsidRPr="00B14B7A">
        <w:rPr>
          <w:rFonts w:ascii="Times New Roman" w:hAnsi="Times New Roman" w:cs="Times New Roman"/>
          <w:b/>
          <w:bCs/>
        </w:rPr>
        <w:t>The Bayesian age-period-cohort</w:t>
      </w:r>
      <w:r>
        <w:rPr>
          <w:rFonts w:ascii="Times New Roman" w:hAnsi="Times New Roman" w:cs="Times New Roman"/>
          <w:b/>
          <w:bCs/>
        </w:rPr>
        <w:t xml:space="preserve"> (APC)</w:t>
      </w:r>
      <w:r w:rsidRPr="00B14B7A">
        <w:rPr>
          <w:rFonts w:ascii="Times New Roman" w:hAnsi="Times New Roman" w:cs="Times New Roman"/>
          <w:b/>
          <w:bCs/>
        </w:rPr>
        <w:t xml:space="preserve"> Poisson regression model with the directed acyclic graphic </w:t>
      </w:r>
      <w:r>
        <w:rPr>
          <w:rFonts w:ascii="Times New Roman" w:hAnsi="Times New Roman" w:cs="Times New Roman"/>
          <w:b/>
          <w:bCs/>
        </w:rPr>
        <w:t>(DAG)</w:t>
      </w:r>
    </w:p>
    <w:p w14:paraId="0358BB29" w14:textId="77777777" w:rsidR="00B14B7A" w:rsidRPr="001048D4" w:rsidRDefault="00B14B7A" w:rsidP="00B14B7A">
      <w:pPr>
        <w:spacing w:line="480" w:lineRule="auto"/>
        <w:ind w:firstLine="480"/>
        <w:rPr>
          <w:rFonts w:ascii="Times New Roman" w:hAnsi="Times New Roman" w:cs="Times New Roman"/>
        </w:rPr>
      </w:pPr>
      <w:r w:rsidRPr="001048D4">
        <w:rPr>
          <w:rFonts w:ascii="Times New Roman" w:hAnsi="Times New Roman" w:cs="Times New Roman"/>
        </w:rPr>
        <w:t xml:space="preserve">This </w:t>
      </w:r>
      <w:bookmarkStart w:id="0" w:name="_Hlk140400917"/>
      <w:r w:rsidRPr="001048D4">
        <w:rPr>
          <w:rFonts w:ascii="Times New Roman" w:hAnsi="Times New Roman" w:cs="Times New Roman"/>
        </w:rPr>
        <w:t>Bayesian DAG model regresses</w:t>
      </w:r>
      <w:bookmarkEnd w:id="0"/>
      <w:r w:rsidRPr="001048D4">
        <w:rPr>
          <w:rFonts w:ascii="Times New Roman" w:hAnsi="Times New Roman" w:cs="Times New Roman"/>
        </w:rPr>
        <w:t xml:space="preserve"> the counts of HCV cases (denoted by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HIV case</m:t>
            </m:r>
          </m:e>
          <m:sub>
            <m:r>
              <w:rPr>
                <w:rFonts w:ascii="Cambria Math" w:hAnsi="Cambria Math" w:cs="Times New Roman"/>
                <w:noProof/>
              </w:rPr>
              <m:t>ij</m:t>
            </m:r>
          </m:sub>
        </m:sSub>
      </m:oMath>
      <w:r w:rsidRPr="001048D4">
        <w:rPr>
          <w:rFonts w:ascii="Times New Roman" w:hAnsi="Times New Roman" w:cs="Times New Roman"/>
        </w:rPr>
        <w:t xml:space="preserve">) and the corresponding person years (denoted by </w:t>
      </w:r>
      <m:oMath>
        <m:r>
          <w:rPr>
            <w:rFonts w:ascii="Cambria Math" w:hAnsi="Cambria Math" w:cs="Times New Roman"/>
            <w:noProof/>
          </w:rPr>
          <m:t>P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</w:rPr>
              <m:t>ij</m:t>
            </m:r>
          </m:sub>
        </m:sSub>
      </m:oMath>
      <w:r w:rsidRPr="001048D4">
        <w:rPr>
          <w:rFonts w:ascii="Times New Roman" w:hAnsi="Times New Roman" w:cs="Times New Roman"/>
        </w:rPr>
        <w:t>) on the three main independent variables</w:t>
      </w:r>
      <w:r>
        <w:rPr>
          <w:rFonts w:ascii="Times New Roman" w:hAnsi="Times New Roman" w:cs="Times New Roman"/>
        </w:rPr>
        <w:t>,</w:t>
      </w:r>
      <w:r w:rsidRPr="001048D4">
        <w:rPr>
          <w:rFonts w:ascii="Times New Roman" w:hAnsi="Times New Roman" w:cs="Times New Roman"/>
        </w:rPr>
        <w:t xml:space="preserve"> including age</w:t>
      </w:r>
      <w:r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ia</m:t>
            </m:r>
          </m:sub>
        </m:sSub>
      </m:oMath>
      <w:r>
        <w:rPr>
          <w:rFonts w:ascii="Times New Roman" w:hAnsi="Times New Roman" w:cs="Times New Roman"/>
        </w:rPr>
        <w:t>)</w:t>
      </w:r>
      <w:r w:rsidRPr="001048D4">
        <w:rPr>
          <w:rFonts w:ascii="Times New Roman" w:hAnsi="Times New Roman" w:cs="Times New Roman"/>
        </w:rPr>
        <w:t>, period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ip</m:t>
            </m:r>
          </m:sub>
        </m:sSub>
      </m:oMath>
      <w:r w:rsidRPr="001048D4">
        <w:rPr>
          <w:rFonts w:ascii="Times New Roman" w:hAnsi="Times New Roman" w:cs="Times New Roman"/>
        </w:rPr>
        <w:t>) and cohort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ic</m:t>
            </m:r>
          </m:sub>
        </m:sSub>
      </m:oMath>
      <w:r w:rsidRPr="001048D4">
        <w:rPr>
          <w:rFonts w:ascii="Times New Roman" w:hAnsi="Times New Roman" w:cs="Times New Roman"/>
        </w:rPr>
        <w:t>) as follow</w:t>
      </w:r>
      <w:r>
        <w:rPr>
          <w:rFonts w:ascii="Times New Roman" w:hAnsi="Times New Roman" w:cs="Times New Roman"/>
        </w:rPr>
        <w:t>s,</w:t>
      </w:r>
      <w:r w:rsidRPr="001048D4">
        <w:rPr>
          <w:rFonts w:ascii="Times New Roman" w:hAnsi="Times New Roman" w:cs="Times New Roman"/>
        </w:rPr>
        <w:t xml:space="preserve"> </w:t>
      </w:r>
    </w:p>
    <w:p w14:paraId="7E10CCB0" w14:textId="77777777" w:rsidR="00B14B7A" w:rsidRPr="001048D4" w:rsidRDefault="00B14B7A" w:rsidP="00B14B7A">
      <w:pPr>
        <w:spacing w:line="480" w:lineRule="auto"/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noProof/>
          </w:rPr>
          <w:lastRenderedPageBreak/>
          <m:t>HCV cas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</w:rPr>
              <m:t>ij</m:t>
            </m:r>
          </m:sub>
        </m:sSub>
        <m:r>
          <w:rPr>
            <w:rFonts w:ascii="Cambria Math" w:hAnsi="Cambria Math" w:cs="Times New Roman"/>
            <w:noProof/>
          </w:rPr>
          <m:t>~Poisson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ij</m:t>
                </m:r>
              </m:sub>
            </m:sSub>
          </m:e>
        </m:d>
      </m:oMath>
      <w:r w:rsidRPr="001048D4">
        <w:rPr>
          <w:rFonts w:ascii="Times New Roman" w:hAnsi="Times New Roman" w:cs="Times New Roman"/>
        </w:rPr>
        <w:t xml:space="preserve">                     (1)</w:t>
      </w:r>
    </w:p>
    <w:p w14:paraId="65897000" w14:textId="77777777" w:rsidR="00B14B7A" w:rsidRPr="001048D4" w:rsidRDefault="00B14B7A" w:rsidP="00B14B7A">
      <w:pPr>
        <w:spacing w:line="480" w:lineRule="auto"/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  <w:noProof/>
              </w:rPr>
            </m:ctrlPr>
          </m:funcPr>
          <m:fName>
            <m:r>
              <w:rPr>
                <w:rFonts w:ascii="Cambria Math" w:hAnsi="Cambria Math" w:cs="Times New Roman"/>
                <w:noProof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ij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noProof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noProof/>
              </w:rPr>
            </m:ctrlPr>
          </m:funcPr>
          <m:fName>
            <m:r>
              <w:rPr>
                <w:rFonts w:ascii="Cambria Math" w:hAnsi="Cambria Math" w:cs="Times New Roman"/>
                <w:noProof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</w:rPr>
                  <m:t>P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ij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noProof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ia</m:t>
            </m:r>
          </m:sub>
        </m:sSub>
        <m:r>
          <w:rPr>
            <w:rFonts w:ascii="Cambria Math" w:hAnsi="Cambria Math" w:cs="Times New Roman"/>
            <w:noProof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ip</m:t>
            </m:r>
          </m:sub>
        </m:sSub>
        <m:r>
          <w:rPr>
            <w:rFonts w:ascii="Cambria Math" w:hAnsi="Cambria Math" w:cs="Times New Roman"/>
            <w:noProof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ic</m:t>
            </m:r>
          </m:sub>
        </m:sSub>
      </m:oMath>
      <w:r w:rsidRPr="001048D4">
        <w:rPr>
          <w:rFonts w:ascii="Times New Roman" w:hAnsi="Times New Roman" w:cs="Times New Roman"/>
        </w:rPr>
        <w:t xml:space="preserve">               (2) </w:t>
      </w:r>
    </w:p>
    <w:p w14:paraId="649A97C6" w14:textId="77777777" w:rsidR="00B14B7A" w:rsidRPr="001048D4" w:rsidRDefault="00B14B7A" w:rsidP="00B14B7A">
      <w:pPr>
        <w:spacing w:line="360" w:lineRule="auto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</w:rPr>
            <m:t>i=1,2,…,27</m:t>
          </m:r>
        </m:oMath>
      </m:oMathPara>
    </w:p>
    <w:p w14:paraId="19BD76BA" w14:textId="77777777" w:rsidR="00B14B7A" w:rsidRPr="001048D4" w:rsidRDefault="00B14B7A" w:rsidP="00B14B7A">
      <w:pPr>
        <w:spacing w:line="360" w:lineRule="auto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</w:rPr>
            <m:t>a=1,2,…,11</m:t>
          </m:r>
        </m:oMath>
      </m:oMathPara>
    </w:p>
    <w:p w14:paraId="14807159" w14:textId="77777777" w:rsidR="00B14B7A" w:rsidRPr="001048D4" w:rsidRDefault="00B14B7A" w:rsidP="00B14B7A">
      <w:pPr>
        <w:spacing w:line="360" w:lineRule="auto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</w:rPr>
            <m:t>p=1,2,…,3</m:t>
          </m:r>
        </m:oMath>
      </m:oMathPara>
    </w:p>
    <w:p w14:paraId="1E892A84" w14:textId="77777777" w:rsidR="00B14B7A" w:rsidRPr="001048D4" w:rsidRDefault="00B14B7A" w:rsidP="00B14B7A">
      <w:pPr>
        <w:spacing w:line="360" w:lineRule="auto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  <w:noProof/>
            </w:rPr>
            <m:t>c=1,2,…,16</m:t>
          </m:r>
        </m:oMath>
      </m:oMathPara>
    </w:p>
    <w:p w14:paraId="0F30D2DD" w14:textId="77777777" w:rsidR="00B14B7A" w:rsidRPr="001048D4" w:rsidRDefault="00B14B7A" w:rsidP="00B14B7A">
      <w:pPr>
        <w:spacing w:line="480" w:lineRule="auto"/>
        <w:ind w:firstLine="480"/>
        <w:rPr>
          <w:rFonts w:ascii="Times New Roman" w:hAnsi="Times New Roman" w:cs="Times New Roman"/>
        </w:rPr>
      </w:pPr>
      <w:r w:rsidRPr="001048D4"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ia</m:t>
            </m:r>
          </m:sub>
        </m:sSub>
        <m:r>
          <w:rPr>
            <w:rFonts w:ascii="Cambria Math" w:hAnsi="Cambria Math" w:cs="Times New Roman"/>
            <w:noProof/>
          </w:rPr>
          <m:t xml:space="preserve"> </m:t>
        </m:r>
      </m:oMath>
      <w:r w:rsidRPr="001048D4">
        <w:rPr>
          <w:rFonts w:ascii="Times New Roman" w:hAnsi="Times New Roman" w:cs="Times New Roman"/>
        </w:rPr>
        <w:t>represent the age effect on the HCV infection with 11</w:t>
      </w:r>
      <w:r>
        <w:rPr>
          <w:rFonts w:ascii="Times New Roman" w:hAnsi="Times New Roman" w:cs="Times New Roman" w:hint="eastAsia"/>
        </w:rPr>
        <w:t xml:space="preserve"> </w:t>
      </w:r>
      <w:r w:rsidRPr="001048D4">
        <w:rPr>
          <w:rFonts w:ascii="Times New Roman" w:hAnsi="Times New Roman" w:cs="Times New Roman"/>
        </w:rPr>
        <w:t xml:space="preserve">age </w:t>
      </w:r>
      <w:r>
        <w:rPr>
          <w:rFonts w:ascii="Times New Roman" w:hAnsi="Times New Roman" w:cs="Times New Roman"/>
        </w:rPr>
        <w:t>bands</w:t>
      </w:r>
      <w:r>
        <w:rPr>
          <w:rFonts w:ascii="Times New Roman" w:hAnsi="Times New Roman" w:cs="Times New Roman" w:hint="eastAsia"/>
        </w:rPr>
        <w:t xml:space="preserve">  </w:t>
      </w:r>
      <w:r w:rsidRPr="001048D4">
        <w:rPr>
          <w:rFonts w:ascii="Times New Roman" w:hAnsi="Times New Roman" w:cs="Times New Roman"/>
        </w:rPr>
        <w:t xml:space="preserve">(denoted by a) across 27 townships (denoted by </w:t>
      </w:r>
      <w:proofErr w:type="spellStart"/>
      <w:r w:rsidRPr="001048D4">
        <w:rPr>
          <w:rFonts w:ascii="Times New Roman" w:hAnsi="Times New Roman" w:cs="Times New Roman"/>
        </w:rPr>
        <w:t>i</w:t>
      </w:r>
      <w:proofErr w:type="spellEnd"/>
      <w:r w:rsidRPr="001048D4">
        <w:rPr>
          <w:rFonts w:ascii="Times New Roman" w:hAnsi="Times New Roman" w:cs="Times New Roman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ip</m:t>
            </m:r>
          </m:sub>
        </m:sSub>
        <m:r>
          <w:rPr>
            <w:rFonts w:ascii="Cambria Math" w:hAnsi="Cambria Math" w:cs="Times New Roman"/>
            <w:noProof/>
          </w:rPr>
          <m:t xml:space="preserve"> </m:t>
        </m:r>
      </m:oMath>
      <w:r w:rsidRPr="001048D4">
        <w:rPr>
          <w:rFonts w:ascii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ic</m:t>
            </m:r>
          </m:sub>
        </m:sSub>
        <m:r>
          <w:rPr>
            <w:rFonts w:ascii="Cambria Math" w:hAnsi="Cambria Math" w:cs="Times New Roman"/>
            <w:noProof/>
          </w:rPr>
          <m:t xml:space="preserve"> </m:t>
        </m:r>
      </m:oMath>
      <w:r w:rsidRPr="001048D4">
        <w:rPr>
          <w:rFonts w:ascii="Times New Roman" w:hAnsi="Times New Roman" w:cs="Times New Roman"/>
        </w:rPr>
        <w:t>represent the period</w:t>
      </w:r>
      <w:r>
        <w:rPr>
          <w:rFonts w:ascii="Times New Roman" w:hAnsi="Times New Roman" w:cs="Times New Roman"/>
        </w:rPr>
        <w:t xml:space="preserve"> (denoted by p)</w:t>
      </w:r>
      <w:r w:rsidRPr="001048D4">
        <w:rPr>
          <w:rFonts w:ascii="Times New Roman" w:hAnsi="Times New Roman" w:cs="Times New Roman"/>
        </w:rPr>
        <w:t xml:space="preserve"> and cohort effects (denoted by c)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espectively,</w:t>
      </w:r>
      <w:r w:rsidRPr="001048D4">
        <w:rPr>
          <w:rFonts w:ascii="Times New Roman" w:hAnsi="Times New Roman" w:cs="Times New Roman"/>
        </w:rPr>
        <w:t xml:space="preserve"> across 27 townships.</w:t>
      </w:r>
    </w:p>
    <w:p w14:paraId="5F1611A5" w14:textId="77777777" w:rsidR="00B14B7A" w:rsidRPr="001048D4" w:rsidRDefault="00B14B7A" w:rsidP="00B14B7A">
      <w:pPr>
        <w:spacing w:line="480" w:lineRule="auto"/>
        <w:ind w:firstLine="480"/>
        <w:rPr>
          <w:rFonts w:ascii="Times New Roman" w:hAnsi="Times New Roman" w:cs="Times New Roman"/>
        </w:rPr>
      </w:pPr>
      <w:r w:rsidRPr="001048D4">
        <w:rPr>
          <w:rFonts w:ascii="Times New Roman" w:hAnsi="Times New Roman" w:cs="Times New Roman"/>
        </w:rPr>
        <w:t>For the specification of the prior distributions, the parameters of first term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 xml:space="preserve">) </m:t>
        </m:r>
      </m:oMath>
      <w:r w:rsidRPr="001048D4">
        <w:rPr>
          <w:rFonts w:ascii="Times New Roman" w:hAnsi="Times New Roman" w:cs="Times New Roman"/>
        </w:rPr>
        <w:t>and second term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i,2</m:t>
            </m:r>
          </m:sub>
        </m:sSub>
        <m:r>
          <w:rPr>
            <w:rFonts w:ascii="Cambria Math" w:hAnsi="Cambria Math" w:cs="Times New Roman"/>
            <w:noProof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i,2</m:t>
            </m:r>
          </m:sub>
        </m:sSub>
        <m:r>
          <w:rPr>
            <w:rFonts w:ascii="Cambria Math" w:hAnsi="Cambria Math" w:cs="Times New Roman"/>
            <w:noProof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i,2</m:t>
            </m:r>
          </m:sub>
        </m:sSub>
        <m:r>
          <w:rPr>
            <w:rFonts w:ascii="Cambria Math" w:hAnsi="Cambria Math" w:cs="Times New Roman"/>
            <w:noProof/>
          </w:rPr>
          <m:t>)</m:t>
        </m:r>
      </m:oMath>
      <w:r w:rsidRPr="001048D4">
        <w:rPr>
          <w:rFonts w:ascii="Times New Roman" w:hAnsi="Times New Roman" w:cs="Times New Roman"/>
        </w:rPr>
        <w:t xml:space="preserve"> of age</w:t>
      </w:r>
      <w:r>
        <w:rPr>
          <w:rFonts w:ascii="Times New Roman" w:hAnsi="Times New Roman" w:cs="Times New Roman"/>
        </w:rPr>
        <w:t>,</w:t>
      </w:r>
      <w:r w:rsidRPr="001048D4">
        <w:rPr>
          <w:rFonts w:ascii="Times New Roman" w:hAnsi="Times New Roman" w:cs="Times New Roman"/>
        </w:rPr>
        <w:t xml:space="preserve"> period and cohort follow non-informative Normal distribution with high variance [Eq. (3) (5) and (7)] and informative </w:t>
      </w:r>
      <w:r>
        <w:rPr>
          <w:rFonts w:ascii="Times New Roman" w:hAnsi="Times New Roman" w:cs="Times New Roman" w:hint="eastAsia"/>
        </w:rPr>
        <w:t>n</w:t>
      </w:r>
      <w:r w:rsidRPr="001048D4">
        <w:rPr>
          <w:rFonts w:ascii="Times New Roman" w:hAnsi="Times New Roman" w:cs="Times New Roman"/>
        </w:rPr>
        <w:t xml:space="preserve">ormal distribution with mean </w:t>
      </w:r>
      <w:r>
        <w:rPr>
          <w:rFonts w:ascii="Times New Roman" w:hAnsi="Times New Roman" w:cs="Times New Roman"/>
        </w:rPr>
        <w:t>following</w:t>
      </w:r>
      <w:r w:rsidRPr="001048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second</w:t>
      </w:r>
      <w:r w:rsidRPr="001048D4">
        <w:rPr>
          <w:rFonts w:ascii="Times New Roman" w:hAnsi="Times New Roman" w:cs="Times New Roman"/>
        </w:rPr>
        <w:t>-order autoregression</w:t>
      </w:r>
      <w:r>
        <w:rPr>
          <w:rFonts w:ascii="Times New Roman" w:hAnsi="Times New Roman" w:cs="Times New Roman"/>
        </w:rPr>
        <w:t xml:space="preserve"> function</w:t>
      </w:r>
      <w:r w:rsidRPr="001048D4">
        <w:rPr>
          <w:rFonts w:ascii="Times New Roman" w:hAnsi="Times New Roman" w:cs="Times New Roman"/>
        </w:rPr>
        <w:t xml:space="preserve"> </w:t>
      </w:r>
      <w:bookmarkStart w:id="1" w:name="_Hlk128052801"/>
      <w:r w:rsidRPr="001048D4">
        <w:rPr>
          <w:rFonts w:ascii="Times New Roman" w:hAnsi="Times New Roman" w:cs="Times New Roman"/>
        </w:rPr>
        <w:t>(</w:t>
      </w:r>
      <w:proofErr w:type="spellStart"/>
      <w:r w:rsidRPr="001048D4">
        <w:rPr>
          <w:rFonts w:ascii="Times New Roman" w:hAnsi="Times New Roman" w:cs="Times New Roman"/>
        </w:rPr>
        <w:t>eg.</w:t>
      </w:r>
      <w:proofErr w:type="spellEnd"/>
      <w:r w:rsidRPr="001048D4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a,j</m:t>
            </m:r>
          </m:sub>
        </m:sSub>
        <w:bookmarkEnd w:id="1"/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a-1,j</m:t>
            </m:r>
          </m:sub>
        </m:sSub>
        <m:r>
          <w:rPr>
            <w:rFonts w:ascii="Cambria Math" w:hAnsi="Cambria Math" w:cs="Times New Roman"/>
            <w:noProof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a-2,j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a-1,j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a-2,j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</m:oMath>
      <w:r w:rsidRPr="001048D4">
        <w:rPr>
          <w:rFonts w:ascii="Times New Roman" w:hAnsi="Times New Roman" w:cs="Times New Roman"/>
        </w:rPr>
        <w:t xml:space="preserve"> for age effect) are specified for the third and the </w:t>
      </w:r>
      <w:r>
        <w:rPr>
          <w:rFonts w:ascii="Times New Roman" w:hAnsi="Times New Roman" w:cs="Times New Roman"/>
        </w:rPr>
        <w:t>further</w:t>
      </w:r>
      <w:r w:rsidRPr="001048D4">
        <w:rPr>
          <w:rFonts w:ascii="Times New Roman" w:hAnsi="Times New Roman" w:cs="Times New Roman"/>
        </w:rPr>
        <w:t xml:space="preserve"> parameters. [Eq. (4) (6) and (8)]</w:t>
      </w:r>
    </w:p>
    <w:p w14:paraId="6CAFCAF8" w14:textId="77777777" w:rsidR="00B14B7A" w:rsidRPr="001048D4" w:rsidRDefault="00B14B7A" w:rsidP="00B14B7A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 xml:space="preserve"> ,      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i,2</m:t>
            </m:r>
          </m:sub>
        </m:sSub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 xml:space="preserve">,  </m:t>
        </m:r>
      </m:oMath>
      <w:r w:rsidRPr="001048D4">
        <w:rPr>
          <w:rFonts w:ascii="Times New Roman" w:hAnsi="Times New Roman" w:cs="Times New Roman"/>
        </w:rPr>
        <w:t xml:space="preserve">                (3)</w:t>
      </w:r>
    </w:p>
    <w:p w14:paraId="2F0A78BE" w14:textId="77777777" w:rsidR="00B14B7A" w:rsidRPr="001048D4" w:rsidRDefault="00B14B7A" w:rsidP="00B14B7A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i,a</m:t>
            </m:r>
          </m:sub>
        </m:sSub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i,a-1</m:t>
            </m:r>
          </m:sub>
        </m:sSub>
        <m:r>
          <w:rPr>
            <w:rFonts w:ascii="Cambria Math" w:hAnsi="Cambria Math" w:cs="Times New Roman"/>
            <w:noProof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i,a-2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i,a-1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i,a-2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 xml:space="preserve">, a=3,…,11 </m:t>
        </m:r>
      </m:oMath>
      <w:r w:rsidRPr="001048D4">
        <w:rPr>
          <w:rFonts w:ascii="Times New Roman" w:hAnsi="Times New Roman" w:cs="Times New Roman"/>
        </w:rPr>
        <w:t xml:space="preserve">           (4)</w:t>
      </w:r>
    </w:p>
    <w:p w14:paraId="3FC6D32F" w14:textId="77777777" w:rsidR="00B14B7A" w:rsidRPr="001048D4" w:rsidRDefault="00B14B7A" w:rsidP="00B14B7A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 xml:space="preserve">,      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i,2</m:t>
            </m:r>
          </m:sub>
        </m:sSub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 xml:space="preserve">,  </m:t>
        </m:r>
      </m:oMath>
      <w:r w:rsidRPr="001048D4">
        <w:rPr>
          <w:rFonts w:ascii="Times New Roman" w:hAnsi="Times New Roman" w:cs="Times New Roman"/>
        </w:rPr>
        <w:t xml:space="preserve">                 (5)</w:t>
      </w:r>
    </w:p>
    <w:p w14:paraId="49A09AD3" w14:textId="77777777" w:rsidR="00B14B7A" w:rsidRPr="001048D4" w:rsidRDefault="00B14B7A" w:rsidP="00B14B7A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i,p</m:t>
            </m:r>
          </m:sub>
        </m:sSub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i,p-1</m:t>
            </m:r>
          </m:sub>
        </m:sSub>
        <m:r>
          <w:rPr>
            <w:rFonts w:ascii="Cambria Math" w:hAnsi="Cambria Math" w:cs="Times New Roman"/>
            <w:noProof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i,p-2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i,p-1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i,p-2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α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>, p=3</m:t>
        </m:r>
      </m:oMath>
      <w:r w:rsidRPr="001048D4">
        <w:rPr>
          <w:rFonts w:ascii="Times New Roman" w:hAnsi="Times New Roman" w:cs="Times New Roman"/>
        </w:rPr>
        <w:t xml:space="preserve">             (6)</w:t>
      </w:r>
    </w:p>
    <w:p w14:paraId="316067F2" w14:textId="77777777" w:rsidR="00B14B7A" w:rsidRPr="001048D4" w:rsidRDefault="00B14B7A" w:rsidP="00B14B7A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γ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 xml:space="preserve">,      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i,2</m:t>
            </m:r>
          </m:sub>
        </m:sSub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i,1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γ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>,</m:t>
        </m:r>
      </m:oMath>
      <w:r w:rsidRPr="001048D4">
        <w:rPr>
          <w:rFonts w:ascii="Times New Roman" w:hAnsi="Times New Roman" w:cs="Times New Roman"/>
        </w:rPr>
        <w:t xml:space="preserve">                (7)</w:t>
      </w:r>
    </w:p>
    <w:p w14:paraId="5A8079D7" w14:textId="77777777" w:rsidR="00B14B7A" w:rsidRPr="001048D4" w:rsidRDefault="00B14B7A" w:rsidP="00B14B7A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i,c</m:t>
            </m:r>
          </m:sub>
        </m:sSub>
        <m:r>
          <w:rPr>
            <w:rFonts w:ascii="Cambria Math" w:hAnsi="Cambria Math" w:cs="Times New Roman"/>
            <w:noProof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i,c-1</m:t>
            </m:r>
          </m:sub>
        </m:sSub>
        <m:r>
          <w:rPr>
            <w:rFonts w:ascii="Cambria Math" w:hAnsi="Cambria Math" w:cs="Times New Roman"/>
            <w:noProof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i,c-2</m:t>
            </m:r>
          </m:sub>
        </m:sSub>
        <m:r>
          <w:rPr>
            <w:rFonts w:ascii="Cambria Math" w:hAnsi="Cambria Math" w:cs="Times New Roman"/>
            <w:noProof/>
          </w:rPr>
          <m:t>~N</m:t>
        </m:r>
        <m:d>
          <m:dPr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i,c-1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noProof/>
                  </w:rPr>
                  <m:t>i,c-2</m:t>
                </m:r>
              </m:sub>
            </m:sSub>
            <m:r>
              <w:rPr>
                <w:rFonts w:ascii="Cambria Math" w:hAnsi="Cambria Math" w:cs="Times New Roman"/>
                <w:noProof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noProof/>
          </w:rPr>
          <m:t>, c=3,...,16</m:t>
        </m:r>
      </m:oMath>
      <w:r w:rsidRPr="001048D4">
        <w:rPr>
          <w:rFonts w:ascii="Times New Roman" w:hAnsi="Times New Roman" w:cs="Times New Roman"/>
        </w:rPr>
        <w:t xml:space="preserve">            (8)</w:t>
      </w:r>
    </w:p>
    <w:p w14:paraId="0DCF1F86" w14:textId="77777777" w:rsidR="00B14B7A" w:rsidRPr="001048D4" w:rsidRDefault="00B14B7A" w:rsidP="00B14B7A">
      <w:pPr>
        <w:jc w:val="right"/>
      </w:pPr>
    </w:p>
    <w:p w14:paraId="5DF9192A" w14:textId="77777777" w:rsidR="00B14B7A" w:rsidRDefault="00B14B7A" w:rsidP="00B14B7A">
      <w:pPr>
        <w:spacing w:line="48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</w:t>
      </w:r>
      <w:r>
        <w:rPr>
          <w:rFonts w:ascii="Times New Roman" w:hAnsi="Times New Roman" w:cs="Times New Roman"/>
        </w:rPr>
        <w:t xml:space="preserve">e DAG model </w:t>
      </w:r>
      <w:r>
        <w:rPr>
          <w:rFonts w:ascii="Times New Roman" w:hAnsi="Times New Roman" w:cs="Times New Roman" w:hint="eastAsia"/>
        </w:rPr>
        <w:t>(</w:t>
      </w:r>
      <w:proofErr w:type="spellStart"/>
      <w:r>
        <w:rPr>
          <w:rFonts w:ascii="Times New Roman" w:hAnsi="Times New Roman" w:cs="Times New Roman" w:hint="eastAsia"/>
        </w:rPr>
        <w:t>sFi</w:t>
      </w:r>
      <w:r>
        <w:rPr>
          <w:rFonts w:ascii="Times New Roman" w:hAnsi="Times New Roman" w:cs="Times New Roman"/>
        </w:rPr>
        <w:t>gure</w:t>
      </w:r>
      <w:proofErr w:type="spellEnd"/>
      <w:r>
        <w:rPr>
          <w:rFonts w:ascii="Times New Roman" w:hAnsi="Times New Roman" w:cs="Times New Roman"/>
        </w:rPr>
        <w:t xml:space="preserve"> 1) shows the parents-children relationship for the relevant variables and regression coefficients, for example, the observed counts of HCV cases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H</m:t>
            </m:r>
            <m:r>
              <w:rPr>
                <w:rFonts w:ascii="Cambria Math" w:hAnsi="Cambria Math" w:cs="Times New Roman" w:hint="eastAsia"/>
                <w:noProof/>
              </w:rPr>
              <m:t>C</m:t>
            </m:r>
            <m:r>
              <w:rPr>
                <w:rFonts w:ascii="Cambria Math" w:hAnsi="Cambria Math" w:cs="Times New Roman"/>
                <w:noProof/>
              </w:rPr>
              <m:t>V case</m:t>
            </m:r>
          </m:e>
          <m:sub>
            <m:r>
              <w:rPr>
                <w:rFonts w:ascii="Cambria Math" w:hAnsi="Cambria Math" w:cs="Times New Roman"/>
                <w:noProof/>
              </w:rPr>
              <m:t>ij</m:t>
            </m:r>
          </m:sub>
        </m:sSub>
      </m:oMath>
      <w:r w:rsidRPr="001048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following Poisson distribution with mean determined by person years and incidence rate, and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also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series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functions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age, </w:t>
      </w:r>
      <w:r w:rsidRPr="001048D4">
        <w:rPr>
          <w:rFonts w:ascii="Times New Roman" w:hAnsi="Times New Roman" w:cs="Times New Roman"/>
        </w:rPr>
        <w:t>period</w:t>
      </w:r>
      <w:r>
        <w:rPr>
          <w:rFonts w:ascii="Times New Roman" w:hAnsi="Times New Roman" w:cs="Times New Roman"/>
        </w:rPr>
        <w:t>,</w:t>
      </w:r>
      <w:r w:rsidRPr="001048D4">
        <w:rPr>
          <w:rFonts w:ascii="Times New Roman" w:hAnsi="Times New Roman" w:cs="Times New Roman"/>
        </w:rPr>
        <w:t xml:space="preserve"> and cohor</w:t>
      </w:r>
      <w:r>
        <w:rPr>
          <w:rFonts w:ascii="Times New Roman" w:hAnsi="Times New Roman" w:cs="Times New Roman"/>
        </w:rPr>
        <w:t>t effects, each of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which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captured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by the two previous terms, taking age as an example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a-1,j</m:t>
            </m:r>
          </m:sub>
        </m:sSub>
      </m:oMath>
      <w:r>
        <w:rPr>
          <w:rFonts w:ascii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</w:rPr>
              <m:t>a-2,j</m:t>
            </m:r>
          </m:sub>
        </m:sSub>
        <m:r>
          <w:rPr>
            <w:rFonts w:ascii="Cambria Math" w:hAnsi="Cambria Math" w:cs="Times New Roman"/>
            <w:noProof/>
          </w:rPr>
          <m:t xml:space="preserve"> )</m:t>
        </m:r>
      </m:oMath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and precision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τ</m:t>
            </m:r>
          </m:e>
          <m:sub>
            <m:r>
              <w:rPr>
                <w:rFonts w:ascii="Cambria Math" w:hAnsi="Cambria Math" w:cs="Times New Roman"/>
                <w:noProof/>
              </w:rPr>
              <m:t>α</m:t>
            </m:r>
          </m:sub>
        </m:sSub>
        <m:r>
          <w:rPr>
            <w:rFonts w:ascii="Cambria Math" w:hAnsi="Cambria Math" w:cs="Times New Roman"/>
            <w:noProof/>
          </w:rPr>
          <m:t>)</m:t>
        </m:r>
      </m:oMath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78EC63E" w14:textId="486622F0" w:rsidR="002F2E46" w:rsidRDefault="002F2E46" w:rsidP="002F2E46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B581D60" w14:textId="77777777" w:rsidR="002F2E46" w:rsidRPr="006C22C8" w:rsidRDefault="002F2E46" w:rsidP="002F2E46">
      <w:pPr>
        <w:spacing w:line="480" w:lineRule="auto"/>
        <w:rPr>
          <w:rFonts w:ascii="Times New Roman" w:hAnsi="Times New Roman" w:cs="Times New Roman"/>
          <w:b/>
        </w:rPr>
      </w:pPr>
      <w:proofErr w:type="spellStart"/>
      <w:r w:rsidRPr="006C22C8">
        <w:rPr>
          <w:rFonts w:ascii="Times New Roman" w:hAnsi="Times New Roman" w:cs="Times New Roman"/>
          <w:b/>
        </w:rPr>
        <w:lastRenderedPageBreak/>
        <w:t>sFigure</w:t>
      </w:r>
      <w:proofErr w:type="spellEnd"/>
      <w:r w:rsidRPr="006C22C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Pr="006C22C8">
        <w:rPr>
          <w:rFonts w:ascii="Times New Roman" w:hAnsi="Times New Roman" w:cs="Times New Roman"/>
          <w:b/>
        </w:rPr>
        <w:t>. Age-cohort effect on prevalence of HCV infection by level</w:t>
      </w:r>
    </w:p>
    <w:p w14:paraId="2E6BD873" w14:textId="77777777" w:rsidR="002F2E46" w:rsidRPr="006C22C8" w:rsidRDefault="002F2E46" w:rsidP="002F2E46">
      <w:pPr>
        <w:pStyle w:val="aa"/>
        <w:numPr>
          <w:ilvl w:val="0"/>
          <w:numId w:val="5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 w:rsidRPr="006C22C8">
        <w:rPr>
          <w:rFonts w:ascii="Times New Roman" w:hAnsi="Times New Roman" w:cs="Times New Roman" w:hint="eastAsia"/>
          <w:b/>
        </w:rPr>
        <w:t>P</w:t>
      </w:r>
      <w:r w:rsidRPr="006C22C8">
        <w:rPr>
          <w:rFonts w:ascii="Times New Roman" w:hAnsi="Times New Roman" w:cs="Times New Roman"/>
          <w:b/>
        </w:rPr>
        <w:t>revalence &lt; 2.5%</w:t>
      </w:r>
    </w:p>
    <w:p w14:paraId="7A5B6EE4" w14:textId="77777777" w:rsidR="002F2E46" w:rsidRDefault="002F2E46" w:rsidP="002F2E46">
      <w:r>
        <w:rPr>
          <w:noProof/>
        </w:rPr>
        <w:drawing>
          <wp:inline distT="0" distB="0" distL="0" distR="0" wp14:anchorId="15814EC5" wp14:editId="1CB78E72">
            <wp:extent cx="5274310" cy="3095625"/>
            <wp:effectExtent l="0" t="0" r="2540" b="9525"/>
            <wp:docPr id="5" name="圖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0BA2D19" w14:textId="77777777" w:rsidR="002F2E46" w:rsidRDefault="002F2E46" w:rsidP="002F2E46"/>
    <w:p w14:paraId="2160CCC2" w14:textId="77777777" w:rsidR="002F2E46" w:rsidRPr="006C22C8" w:rsidRDefault="002F2E46" w:rsidP="002F2E46">
      <w:pPr>
        <w:pStyle w:val="aa"/>
        <w:numPr>
          <w:ilvl w:val="0"/>
          <w:numId w:val="5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 w:rsidRPr="006C22C8">
        <w:rPr>
          <w:rFonts w:ascii="Times New Roman" w:hAnsi="Times New Roman" w:cs="Times New Roman"/>
          <w:b/>
        </w:rPr>
        <w:t>Prevalence 2.5-4.2%</w:t>
      </w:r>
    </w:p>
    <w:p w14:paraId="199BFC8E" w14:textId="77777777" w:rsidR="002F2E46" w:rsidRDefault="002F2E46" w:rsidP="002F2E46">
      <w:pPr>
        <w:rPr>
          <w:b/>
        </w:rPr>
      </w:pPr>
      <w:r>
        <w:rPr>
          <w:noProof/>
        </w:rPr>
        <w:drawing>
          <wp:inline distT="0" distB="0" distL="0" distR="0" wp14:anchorId="48E06BB4" wp14:editId="6490AC62">
            <wp:extent cx="5274310" cy="3453765"/>
            <wp:effectExtent l="0" t="0" r="2540" b="13335"/>
            <wp:docPr id="6" name="圖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349168" w14:textId="77777777" w:rsidR="002F2E46" w:rsidRDefault="002F2E46" w:rsidP="002F2E46">
      <w:pPr>
        <w:rPr>
          <w:b/>
        </w:rPr>
      </w:pPr>
    </w:p>
    <w:p w14:paraId="4BBAF0A3" w14:textId="77777777" w:rsidR="002F2E46" w:rsidRPr="006C22C8" w:rsidRDefault="002F2E46" w:rsidP="002F2E46">
      <w:pPr>
        <w:pStyle w:val="aa"/>
        <w:numPr>
          <w:ilvl w:val="0"/>
          <w:numId w:val="5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 w:rsidRPr="006C22C8">
        <w:rPr>
          <w:rFonts w:ascii="Times New Roman" w:hAnsi="Times New Roman" w:cs="Times New Roman"/>
          <w:b/>
        </w:rPr>
        <w:lastRenderedPageBreak/>
        <w:t>Prevalence 4.2-5.9%</w:t>
      </w:r>
    </w:p>
    <w:p w14:paraId="5DAE7D59" w14:textId="77777777" w:rsidR="002F2E46" w:rsidRDefault="002F2E46" w:rsidP="002F2E46">
      <w:pPr>
        <w:rPr>
          <w:b/>
        </w:rPr>
      </w:pPr>
      <w:r>
        <w:rPr>
          <w:noProof/>
        </w:rPr>
        <w:drawing>
          <wp:inline distT="0" distB="0" distL="0" distR="0" wp14:anchorId="1D321D32" wp14:editId="2696C8BA">
            <wp:extent cx="5274310" cy="3209925"/>
            <wp:effectExtent l="0" t="0" r="2540" b="9525"/>
            <wp:docPr id="11" name="圖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A0B9AE6" w14:textId="77777777" w:rsidR="002F2E46" w:rsidRDefault="002F2E46" w:rsidP="002F2E46">
      <w:pPr>
        <w:rPr>
          <w:b/>
        </w:rPr>
      </w:pPr>
    </w:p>
    <w:p w14:paraId="7A421BAE" w14:textId="77777777" w:rsidR="002F2E46" w:rsidRPr="006C22C8" w:rsidRDefault="002F2E46" w:rsidP="002F2E46">
      <w:pPr>
        <w:pStyle w:val="aa"/>
        <w:numPr>
          <w:ilvl w:val="0"/>
          <w:numId w:val="5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 w:rsidRPr="006C22C8">
        <w:rPr>
          <w:rFonts w:ascii="Times New Roman" w:hAnsi="Times New Roman" w:cs="Times New Roman"/>
          <w:b/>
        </w:rPr>
        <w:t>Prevalence &gt;5.9%</w:t>
      </w:r>
    </w:p>
    <w:p w14:paraId="552CCFE8" w14:textId="77777777" w:rsidR="002F2E46" w:rsidRDefault="002F2E46" w:rsidP="002F2E46">
      <w:pPr>
        <w:rPr>
          <w:b/>
        </w:rPr>
      </w:pPr>
      <w:r>
        <w:rPr>
          <w:noProof/>
        </w:rPr>
        <w:drawing>
          <wp:inline distT="0" distB="0" distL="0" distR="0" wp14:anchorId="019F5EF1" wp14:editId="5A09EF15">
            <wp:extent cx="5274310" cy="3276600"/>
            <wp:effectExtent l="0" t="0" r="2540" b="0"/>
            <wp:docPr id="13" name="圖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330CE20" w14:textId="77777777" w:rsidR="002F2E46" w:rsidRPr="004B5919" w:rsidRDefault="002F2E46" w:rsidP="002F2E46">
      <w:pPr>
        <w:widowControl/>
        <w:rPr>
          <w:rFonts w:ascii="Times New Roman" w:hAnsi="Times New Roman" w:cs="Times New Roman"/>
          <w:b/>
        </w:rPr>
      </w:pPr>
    </w:p>
    <w:p w14:paraId="7260691B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7AD1596" w14:textId="77777777" w:rsidR="00E34E57" w:rsidRDefault="00E34E57" w:rsidP="002F2E46">
      <w:pPr>
        <w:rPr>
          <w:rFonts w:ascii="Times New Roman" w:hAnsi="Times New Roman" w:cs="Times New Roman"/>
          <w:b/>
        </w:rPr>
        <w:sectPr w:rsidR="00E34E5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622012B" w14:textId="77777777" w:rsidR="00E34E57" w:rsidRPr="006C22C8" w:rsidRDefault="00E34E57" w:rsidP="00E34E57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s</w:t>
      </w:r>
      <w:r w:rsidRPr="006C22C8">
        <w:rPr>
          <w:rFonts w:ascii="Times New Roman" w:hAnsi="Times New Roman" w:cs="Times New Roman" w:hint="eastAsia"/>
          <w:b/>
        </w:rPr>
        <w:t>Fi</w:t>
      </w:r>
      <w:r w:rsidRPr="006C22C8">
        <w:rPr>
          <w:rFonts w:ascii="Times New Roman" w:hAnsi="Times New Roman" w:cs="Times New Roman"/>
          <w:b/>
        </w:rPr>
        <w:t>gure</w:t>
      </w:r>
      <w:proofErr w:type="spellEnd"/>
      <w:r w:rsidRPr="006C22C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3</w:t>
      </w:r>
      <w:r w:rsidRPr="006C22C8">
        <w:rPr>
          <w:rFonts w:ascii="Times New Roman" w:hAnsi="Times New Roman" w:cs="Times New Roman"/>
          <w:b/>
        </w:rPr>
        <w:t>. Geographic distribution of the estimated number of HCV infection with APC model by gender between 2015-2018</w:t>
      </w:r>
    </w:p>
    <w:p w14:paraId="2193BB32" w14:textId="77777777" w:rsidR="00E34E57" w:rsidRPr="006C22C8" w:rsidRDefault="00E34E57" w:rsidP="00E34E57">
      <w:pPr>
        <w:pStyle w:val="aa"/>
        <w:numPr>
          <w:ilvl w:val="0"/>
          <w:numId w:val="11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 w:rsidRPr="006C22C8">
        <w:rPr>
          <w:rFonts w:ascii="Times New Roman" w:hAnsi="Times New Roman" w:cs="Times New Roman" w:hint="eastAsia"/>
          <w:b/>
        </w:rPr>
        <w:t>M</w:t>
      </w:r>
      <w:r w:rsidRPr="006C22C8">
        <w:rPr>
          <w:rFonts w:ascii="Times New Roman" w:hAnsi="Times New Roman" w:cs="Times New Roman"/>
          <w:b/>
        </w:rPr>
        <w:t xml:space="preserve">ale </w:t>
      </w:r>
      <w:r w:rsidRPr="006C22C8">
        <w:rPr>
          <w:rFonts w:ascii="Times New Roman" w:hAnsi="Times New Roman" w:cs="Times New Roman" w:hint="eastAsia"/>
          <w:b/>
        </w:rPr>
        <w:t xml:space="preserve">                                                   (B) Fe</w:t>
      </w:r>
      <w:r w:rsidRPr="006C22C8">
        <w:rPr>
          <w:rFonts w:ascii="Times New Roman" w:hAnsi="Times New Roman" w:cs="Times New Roman"/>
          <w:b/>
        </w:rPr>
        <w:t>male</w:t>
      </w:r>
    </w:p>
    <w:p w14:paraId="3B812835" w14:textId="77777777" w:rsidR="00E34E57" w:rsidRPr="00873EBB" w:rsidRDefault="00E34E57" w:rsidP="00E34E57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25E6ED" wp14:editId="2B18DF6D">
            <wp:extent cx="3739978" cy="3816777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2" t="2705" r="2318" b="1666"/>
                    <a:stretch/>
                  </pic:blipFill>
                  <pic:spPr bwMode="auto">
                    <a:xfrm>
                      <a:off x="0" y="0"/>
                      <a:ext cx="3807859" cy="388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="00B64FC0">
        <w:rPr>
          <w:noProof/>
        </w:rPr>
        <w:drawing>
          <wp:inline distT="0" distB="0" distL="0" distR="0" wp14:anchorId="74401D74" wp14:editId="5AB6E892">
            <wp:extent cx="3685921" cy="3870357"/>
            <wp:effectExtent l="0" t="0" r="0" b="0"/>
            <wp:docPr id="43139" name="圖片 43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0" t="4709" r="1386" b="1572"/>
                    <a:stretch/>
                  </pic:blipFill>
                  <pic:spPr bwMode="auto">
                    <a:xfrm>
                      <a:off x="0" y="0"/>
                      <a:ext cx="3745968" cy="393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05830" w14:textId="77777777" w:rsidR="00E34E57" w:rsidRPr="00A825D4" w:rsidRDefault="00E34E57" w:rsidP="00E34E57"/>
    <w:p w14:paraId="73740898" w14:textId="77777777" w:rsidR="00E34E57" w:rsidRDefault="00E34E57" w:rsidP="00E34E57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AA348" w14:textId="77777777" w:rsidR="00E34E57" w:rsidRDefault="00E34E57" w:rsidP="002F2E46">
      <w:pPr>
        <w:rPr>
          <w:rFonts w:ascii="Times New Roman" w:hAnsi="Times New Roman" w:cs="Times New Roman"/>
          <w:b/>
        </w:rPr>
        <w:sectPr w:rsidR="00E34E57" w:rsidSect="00E34E57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0CD6E8EF" w14:textId="77777777" w:rsidR="00E34E57" w:rsidRPr="006C22C8" w:rsidRDefault="00E34E57" w:rsidP="00E34E57">
      <w:pPr>
        <w:spacing w:line="48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 w:hint="eastAsia"/>
          <w:b/>
        </w:rPr>
        <w:lastRenderedPageBreak/>
        <w:t>s</w:t>
      </w:r>
      <w:r w:rsidRPr="006C22C8">
        <w:rPr>
          <w:rFonts w:ascii="Times New Roman" w:hAnsi="Times New Roman" w:cs="Times New Roman" w:hint="eastAsia"/>
          <w:b/>
        </w:rPr>
        <w:t>T</w:t>
      </w:r>
      <w:r w:rsidRPr="006C22C8">
        <w:rPr>
          <w:rFonts w:ascii="Times New Roman" w:hAnsi="Times New Roman" w:cs="Times New Roman"/>
          <w:b/>
        </w:rPr>
        <w:t>able</w:t>
      </w:r>
      <w:proofErr w:type="spellEnd"/>
      <w:r w:rsidRPr="006C22C8">
        <w:rPr>
          <w:rFonts w:ascii="Times New Roman" w:hAnsi="Times New Roman" w:cs="Times New Roman"/>
          <w:b/>
        </w:rPr>
        <w:t xml:space="preserve"> 1. Prevalence of HCV infection by age and gender in Changhua community</w:t>
      </w:r>
    </w:p>
    <w:tbl>
      <w:tblPr>
        <w:tblW w:w="13918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3"/>
        <w:gridCol w:w="1441"/>
        <w:gridCol w:w="1442"/>
        <w:gridCol w:w="1442"/>
        <w:gridCol w:w="1441"/>
        <w:gridCol w:w="1442"/>
        <w:gridCol w:w="1442"/>
        <w:gridCol w:w="1441"/>
        <w:gridCol w:w="1442"/>
        <w:gridCol w:w="1442"/>
      </w:tblGrid>
      <w:tr w:rsidR="00E34E57" w:rsidRPr="000267F0" w14:paraId="3BB693AD" w14:textId="77777777" w:rsidTr="00E34E57">
        <w:trPr>
          <w:trHeight w:val="291"/>
        </w:trPr>
        <w:tc>
          <w:tcPr>
            <w:tcW w:w="94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B2E241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ge group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9EB1C1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Male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16004B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Female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162C84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</w:tr>
      <w:tr w:rsidR="00E34E57" w:rsidRPr="000267F0" w14:paraId="351C0D20" w14:textId="77777777" w:rsidTr="00E34E57">
        <w:trPr>
          <w:trHeight w:val="998"/>
        </w:trPr>
        <w:tc>
          <w:tcPr>
            <w:tcW w:w="9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4C37E0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087906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Prevalent case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179D32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267F0">
              <w:rPr>
                <w:rFonts w:ascii="Times New Roman" w:hAnsi="Times New Roman" w:cs="Times New Roman"/>
                <w:b/>
                <w:bCs/>
              </w:rPr>
              <w:t>Screenee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F63B9E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Prevalence</w:t>
            </w:r>
          </w:p>
          <w:p w14:paraId="5E59D592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6317B8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Prevalent case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91B89F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267F0">
              <w:rPr>
                <w:rFonts w:ascii="Times New Roman" w:hAnsi="Times New Roman" w:cs="Times New Roman"/>
                <w:b/>
                <w:bCs/>
              </w:rPr>
              <w:t>Screenee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64903E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Prevalence</w:t>
            </w:r>
          </w:p>
          <w:p w14:paraId="60FE6453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5BC123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Prevalent case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0D0E4A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267F0">
              <w:rPr>
                <w:rFonts w:ascii="Times New Roman" w:hAnsi="Times New Roman" w:cs="Times New Roman"/>
                <w:b/>
                <w:bCs/>
              </w:rPr>
              <w:t>Screenee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EA1E07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Prevalence</w:t>
            </w:r>
          </w:p>
          <w:p w14:paraId="188EB0A9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</w:tr>
      <w:tr w:rsidR="00E34E57" w:rsidRPr="000267F0" w14:paraId="4BC7648C" w14:textId="77777777" w:rsidTr="00E34E57">
        <w:trPr>
          <w:trHeight w:val="658"/>
        </w:trPr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305447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30-49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1DDE7E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ED522D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12752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76705A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C0E4AA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1141E5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32762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19DD03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40885F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BC548B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45514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041C88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1.98</w:t>
            </w:r>
          </w:p>
        </w:tc>
      </w:tr>
      <w:tr w:rsidR="00E34E57" w:rsidRPr="000267F0" w14:paraId="24CBC447" w14:textId="77777777" w:rsidTr="00E34E57">
        <w:trPr>
          <w:trHeight w:val="658"/>
        </w:trPr>
        <w:tc>
          <w:tcPr>
            <w:tcW w:w="943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693237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50-69</w:t>
            </w:r>
          </w:p>
        </w:tc>
        <w:tc>
          <w:tcPr>
            <w:tcW w:w="1441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B83C46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1264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ED3088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27234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6BA8D9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4.64</w:t>
            </w:r>
          </w:p>
        </w:tc>
        <w:tc>
          <w:tcPr>
            <w:tcW w:w="1441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3965B2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2338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FF47D7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42266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73C56B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5.53</w:t>
            </w:r>
          </w:p>
        </w:tc>
        <w:tc>
          <w:tcPr>
            <w:tcW w:w="1441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696A31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3602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1BCF36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69500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E93CBC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5.18</w:t>
            </w:r>
          </w:p>
        </w:tc>
      </w:tr>
      <w:tr w:rsidR="00E34E57" w:rsidRPr="000267F0" w14:paraId="7E6309C0" w14:textId="77777777" w:rsidTr="00E34E57">
        <w:trPr>
          <w:trHeight w:val="658"/>
        </w:trPr>
        <w:tc>
          <w:tcPr>
            <w:tcW w:w="94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359250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&gt;=70</w:t>
            </w:r>
          </w:p>
        </w:tc>
        <w:tc>
          <w:tcPr>
            <w:tcW w:w="1441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3ADB94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44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06B8C6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4069</w:t>
            </w:r>
          </w:p>
        </w:tc>
        <w:tc>
          <w:tcPr>
            <w:tcW w:w="144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EB4F14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1441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45B997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44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ED8B21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4534</w:t>
            </w:r>
          </w:p>
        </w:tc>
        <w:tc>
          <w:tcPr>
            <w:tcW w:w="144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FF5073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9.75</w:t>
            </w:r>
          </w:p>
        </w:tc>
        <w:tc>
          <w:tcPr>
            <w:tcW w:w="1441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BE1A88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783</w:t>
            </w:r>
          </w:p>
        </w:tc>
        <w:tc>
          <w:tcPr>
            <w:tcW w:w="144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0C8335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8603</w:t>
            </w:r>
          </w:p>
        </w:tc>
        <w:tc>
          <w:tcPr>
            <w:tcW w:w="144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12841C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</w:rPr>
              <w:t>9.10</w:t>
            </w:r>
          </w:p>
        </w:tc>
      </w:tr>
      <w:tr w:rsidR="00E34E57" w:rsidRPr="000267F0" w14:paraId="4478682F" w14:textId="77777777" w:rsidTr="00E34E57">
        <w:trPr>
          <w:trHeight w:val="658"/>
        </w:trPr>
        <w:tc>
          <w:tcPr>
            <w:tcW w:w="943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79F3F3" w14:textId="77777777" w:rsidR="00E34E57" w:rsidRPr="000267F0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7F0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441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908C04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1882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584E04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44055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B5E41E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4.27</w:t>
            </w:r>
          </w:p>
        </w:tc>
        <w:tc>
          <w:tcPr>
            <w:tcW w:w="1441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FD25B2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3406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9BEC7D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79562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CC548C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4.28</w:t>
            </w:r>
          </w:p>
        </w:tc>
        <w:tc>
          <w:tcPr>
            <w:tcW w:w="1441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D4503C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5288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16CB51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123617</w:t>
            </w:r>
          </w:p>
        </w:tc>
        <w:tc>
          <w:tcPr>
            <w:tcW w:w="1442" w:type="dxa"/>
            <w:shd w:val="clear" w:color="auto" w:fill="EDEDED" w:themeFill="accent3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829AC7" w14:textId="77777777" w:rsidR="00E34E57" w:rsidRPr="0019473D" w:rsidRDefault="00E34E57" w:rsidP="00E34E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473D">
              <w:rPr>
                <w:rFonts w:ascii="Times New Roman" w:hAnsi="Times New Roman" w:cs="Times New Roman"/>
                <w:bCs/>
              </w:rPr>
              <w:t>4.28</w:t>
            </w:r>
          </w:p>
        </w:tc>
      </w:tr>
    </w:tbl>
    <w:p w14:paraId="5A41AD23" w14:textId="77777777" w:rsidR="00E34E57" w:rsidRDefault="00E34E57" w:rsidP="00E34E57">
      <w:pPr>
        <w:spacing w:line="360" w:lineRule="auto"/>
        <w:rPr>
          <w:rFonts w:ascii="Times New Roman" w:hAnsi="Times New Roman" w:cs="Times New Roman"/>
          <w:b/>
        </w:rPr>
        <w:sectPr w:rsidR="00E34E57" w:rsidSect="00E34E57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249BFE4B" w14:textId="77777777" w:rsidR="00E34E57" w:rsidRPr="006C22C8" w:rsidRDefault="00E34E57" w:rsidP="00E34E57">
      <w:pPr>
        <w:spacing w:line="48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s</w:t>
      </w:r>
      <w:r w:rsidRPr="006C22C8">
        <w:rPr>
          <w:rFonts w:ascii="Times New Roman" w:hAnsi="Times New Roman" w:cs="Times New Roman"/>
          <w:b/>
        </w:rPr>
        <w:t>Table</w:t>
      </w:r>
      <w:proofErr w:type="spellEnd"/>
      <w:r w:rsidRPr="006C22C8">
        <w:rPr>
          <w:rFonts w:ascii="Times New Roman" w:hAnsi="Times New Roman" w:cs="Times New Roman"/>
          <w:b/>
        </w:rPr>
        <w:t xml:space="preserve"> 2. Multivariable Analysis by Gender on Prevalence of HCV</w:t>
      </w:r>
    </w:p>
    <w:tbl>
      <w:tblPr>
        <w:tblpPr w:leftFromText="180" w:rightFromText="180" w:vertAnchor="text" w:tblpY="1"/>
        <w:tblOverlap w:val="never"/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878"/>
        <w:gridCol w:w="681"/>
        <w:gridCol w:w="780"/>
        <w:gridCol w:w="807"/>
        <w:gridCol w:w="752"/>
        <w:gridCol w:w="780"/>
      </w:tblGrid>
      <w:tr w:rsidR="00E34E57" w:rsidRPr="007B0622" w14:paraId="7163AA81" w14:textId="77777777" w:rsidTr="00E34E57">
        <w:trPr>
          <w:trHeight w:val="330"/>
        </w:trPr>
        <w:tc>
          <w:tcPr>
            <w:tcW w:w="3686" w:type="dxa"/>
            <w:gridSpan w:val="2"/>
            <w:vMerge w:val="restart"/>
            <w:shd w:val="clear" w:color="auto" w:fill="auto"/>
            <w:noWrap/>
            <w:vAlign w:val="center"/>
          </w:tcPr>
          <w:p w14:paraId="0F775047" w14:textId="77777777" w:rsidR="00E34E57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F5CC7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Male</w:t>
            </w:r>
          </w:p>
        </w:tc>
        <w:tc>
          <w:tcPr>
            <w:tcW w:w="2339" w:type="dxa"/>
            <w:gridSpan w:val="3"/>
            <w:tcBorders>
              <w:bottom w:val="single" w:sz="4" w:space="0" w:color="auto"/>
            </w:tcBorders>
          </w:tcPr>
          <w:p w14:paraId="52A725D8" w14:textId="77777777" w:rsidR="00E34E57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F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emale</w:t>
            </w:r>
          </w:p>
        </w:tc>
      </w:tr>
      <w:tr w:rsidR="00E34E57" w:rsidRPr="007B0622" w14:paraId="60B7722B" w14:textId="77777777" w:rsidTr="00E34E57">
        <w:trPr>
          <w:trHeight w:val="330"/>
        </w:trPr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910B4E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B6D4E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aRR</w:t>
            </w:r>
            <w:proofErr w:type="spellEnd"/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4D0521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4BCA9AE1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aRR</w:t>
            </w:r>
            <w:proofErr w:type="spellEnd"/>
          </w:p>
        </w:tc>
        <w:tc>
          <w:tcPr>
            <w:tcW w:w="1532" w:type="dxa"/>
            <w:gridSpan w:val="2"/>
            <w:tcBorders>
              <w:bottom w:val="single" w:sz="4" w:space="0" w:color="auto"/>
            </w:tcBorders>
            <w:vAlign w:val="center"/>
          </w:tcPr>
          <w:p w14:paraId="36A4860D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95% CI</w:t>
            </w:r>
          </w:p>
        </w:tc>
      </w:tr>
      <w:tr w:rsidR="00E34E57" w:rsidRPr="007B0622" w14:paraId="6395F7E5" w14:textId="77777777" w:rsidTr="00E34E57">
        <w:trPr>
          <w:trHeight w:val="330"/>
        </w:trPr>
        <w:tc>
          <w:tcPr>
            <w:tcW w:w="1276" w:type="dxa"/>
            <w:shd w:val="clear" w:color="auto" w:fill="auto"/>
            <w:noWrap/>
            <w:vAlign w:val="center"/>
          </w:tcPr>
          <w:p w14:paraId="78A3C677" w14:textId="77777777" w:rsidR="00E34E57" w:rsidRPr="007B0622" w:rsidRDefault="00E34E57" w:rsidP="00E34E5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Age group </w:t>
            </w:r>
          </w:p>
        </w:tc>
        <w:tc>
          <w:tcPr>
            <w:tcW w:w="2410" w:type="dxa"/>
          </w:tcPr>
          <w:p w14:paraId="3E01C42F" w14:textId="77777777" w:rsidR="00E34E57" w:rsidRDefault="00E34E57" w:rsidP="00E34E57">
            <w:pPr>
              <w:jc w:val="right"/>
              <w:rPr>
                <w:color w:val="000000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64D009C7" w14:textId="77777777" w:rsidR="00E34E57" w:rsidRDefault="00E34E57" w:rsidP="00E34E57">
            <w:pPr>
              <w:jc w:val="right"/>
              <w:rPr>
                <w:color w:val="000000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1C13F4CE" w14:textId="77777777" w:rsidR="00E34E57" w:rsidRDefault="00E34E57" w:rsidP="00E34E57">
            <w:pPr>
              <w:jc w:val="right"/>
              <w:rPr>
                <w:color w:val="000000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A350B0" w14:textId="77777777" w:rsidR="00E34E57" w:rsidRDefault="00E34E57" w:rsidP="00E34E57">
            <w:pPr>
              <w:jc w:val="right"/>
              <w:rPr>
                <w:color w:val="000000"/>
              </w:rPr>
            </w:pPr>
          </w:p>
        </w:tc>
        <w:tc>
          <w:tcPr>
            <w:tcW w:w="807" w:type="dxa"/>
          </w:tcPr>
          <w:p w14:paraId="485B3F36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52" w:type="dxa"/>
          </w:tcPr>
          <w:p w14:paraId="6F94DB32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</w:tcPr>
          <w:p w14:paraId="3CAA1289" w14:textId="77777777" w:rsidR="00E34E57" w:rsidRPr="007B0622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34E57" w:rsidRPr="007B0622" w14:paraId="5BB9FDD0" w14:textId="77777777" w:rsidTr="00E34E57">
        <w:trPr>
          <w:trHeight w:val="330"/>
        </w:trPr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0B53FC23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0-49</w:t>
            </w:r>
          </w:p>
        </w:tc>
        <w:tc>
          <w:tcPr>
            <w:tcW w:w="2410" w:type="dxa"/>
          </w:tcPr>
          <w:p w14:paraId="2FFC8C6E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015-2018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06A416E8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.74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600F6592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9B88115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1.40)</w:t>
            </w:r>
          </w:p>
        </w:tc>
        <w:tc>
          <w:tcPr>
            <w:tcW w:w="807" w:type="dxa"/>
            <w:vAlign w:val="center"/>
          </w:tcPr>
          <w:p w14:paraId="463CE3D0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1.08</w:t>
            </w:r>
          </w:p>
        </w:tc>
        <w:tc>
          <w:tcPr>
            <w:tcW w:w="752" w:type="dxa"/>
            <w:vAlign w:val="center"/>
          </w:tcPr>
          <w:p w14:paraId="28FC6C98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0.60</w:t>
            </w:r>
          </w:p>
        </w:tc>
        <w:tc>
          <w:tcPr>
            <w:tcW w:w="780" w:type="dxa"/>
            <w:vAlign w:val="center"/>
          </w:tcPr>
          <w:p w14:paraId="76DEC860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1.81)</w:t>
            </w:r>
          </w:p>
        </w:tc>
      </w:tr>
      <w:tr w:rsidR="00E34E57" w:rsidRPr="007B0622" w14:paraId="14998130" w14:textId="77777777" w:rsidTr="00E34E57">
        <w:trPr>
          <w:trHeight w:val="330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094B06FB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</w:tcPr>
          <w:p w14:paraId="1E578CAC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010-2014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1FBC72E2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.85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1B901E1F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E052D3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1.17)</w:t>
            </w:r>
          </w:p>
        </w:tc>
        <w:tc>
          <w:tcPr>
            <w:tcW w:w="807" w:type="dxa"/>
            <w:vAlign w:val="center"/>
          </w:tcPr>
          <w:p w14:paraId="72D607AB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1.02</w:t>
            </w:r>
          </w:p>
        </w:tc>
        <w:tc>
          <w:tcPr>
            <w:tcW w:w="752" w:type="dxa"/>
            <w:vAlign w:val="center"/>
          </w:tcPr>
          <w:p w14:paraId="17F132F9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0.77</w:t>
            </w:r>
          </w:p>
        </w:tc>
        <w:tc>
          <w:tcPr>
            <w:tcW w:w="780" w:type="dxa"/>
            <w:vAlign w:val="center"/>
          </w:tcPr>
          <w:p w14:paraId="1B3D2AA3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1.33)</w:t>
            </w:r>
          </w:p>
        </w:tc>
      </w:tr>
      <w:tr w:rsidR="00E34E57" w:rsidRPr="007B0622" w14:paraId="0DF7B18A" w14:textId="77777777" w:rsidTr="00E34E57">
        <w:trPr>
          <w:trHeight w:val="330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5FFDDD56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</w:tcPr>
          <w:p w14:paraId="29211059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005-2009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747CF395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78997F61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3B8ADF1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07" w:type="dxa"/>
            <w:vAlign w:val="center"/>
          </w:tcPr>
          <w:p w14:paraId="4EF5BA36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1.00</w:t>
            </w:r>
          </w:p>
        </w:tc>
        <w:tc>
          <w:tcPr>
            <w:tcW w:w="752" w:type="dxa"/>
            <w:vAlign w:val="center"/>
          </w:tcPr>
          <w:p w14:paraId="43F58448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CE08FC1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34E57" w:rsidRPr="007B0622" w14:paraId="2B89F110" w14:textId="77777777" w:rsidTr="00E34E57">
        <w:trPr>
          <w:trHeight w:val="330"/>
        </w:trPr>
        <w:tc>
          <w:tcPr>
            <w:tcW w:w="127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7262A71D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50-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2410" w:type="dxa"/>
            <w:shd w:val="clear" w:color="auto" w:fill="E7E6E6" w:themeFill="background2"/>
          </w:tcPr>
          <w:p w14:paraId="4DB1F547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015-2018</w:t>
            </w:r>
          </w:p>
        </w:tc>
        <w:tc>
          <w:tcPr>
            <w:tcW w:w="878" w:type="dxa"/>
            <w:shd w:val="clear" w:color="auto" w:fill="E7E6E6" w:themeFill="background2"/>
            <w:noWrap/>
            <w:vAlign w:val="center"/>
          </w:tcPr>
          <w:p w14:paraId="3F1B7471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.65</w:t>
            </w:r>
          </w:p>
        </w:tc>
        <w:tc>
          <w:tcPr>
            <w:tcW w:w="681" w:type="dxa"/>
            <w:shd w:val="clear" w:color="auto" w:fill="E7E6E6" w:themeFill="background2"/>
            <w:noWrap/>
            <w:vAlign w:val="center"/>
          </w:tcPr>
          <w:p w14:paraId="1B4EF01D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0.43</w:t>
            </w:r>
          </w:p>
        </w:tc>
        <w:tc>
          <w:tcPr>
            <w:tcW w:w="780" w:type="dxa"/>
            <w:shd w:val="clear" w:color="auto" w:fill="E7E6E6" w:themeFill="background2"/>
            <w:noWrap/>
            <w:vAlign w:val="center"/>
          </w:tcPr>
          <w:p w14:paraId="3E5E52F0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.93)</w:t>
            </w:r>
          </w:p>
        </w:tc>
        <w:tc>
          <w:tcPr>
            <w:tcW w:w="807" w:type="dxa"/>
            <w:shd w:val="clear" w:color="auto" w:fill="E7E6E6" w:themeFill="background2"/>
            <w:vAlign w:val="center"/>
          </w:tcPr>
          <w:p w14:paraId="43A0A930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.82</w:t>
            </w:r>
          </w:p>
        </w:tc>
        <w:tc>
          <w:tcPr>
            <w:tcW w:w="752" w:type="dxa"/>
            <w:shd w:val="clear" w:color="auto" w:fill="E7E6E6" w:themeFill="background2"/>
            <w:vAlign w:val="center"/>
          </w:tcPr>
          <w:p w14:paraId="058774C7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0.60</w:t>
            </w:r>
          </w:p>
        </w:tc>
        <w:tc>
          <w:tcPr>
            <w:tcW w:w="780" w:type="dxa"/>
            <w:shd w:val="clear" w:color="auto" w:fill="E7E6E6" w:themeFill="background2"/>
            <w:vAlign w:val="center"/>
          </w:tcPr>
          <w:p w14:paraId="38979DB5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1.11)</w:t>
            </w:r>
          </w:p>
        </w:tc>
      </w:tr>
      <w:tr w:rsidR="00E34E57" w:rsidRPr="007B0622" w14:paraId="401BEE15" w14:textId="77777777" w:rsidTr="00E34E57">
        <w:trPr>
          <w:trHeight w:val="330"/>
        </w:trPr>
        <w:tc>
          <w:tcPr>
            <w:tcW w:w="1276" w:type="dxa"/>
            <w:vMerge/>
            <w:shd w:val="clear" w:color="auto" w:fill="E7E6E6" w:themeFill="background2"/>
            <w:noWrap/>
            <w:vAlign w:val="center"/>
          </w:tcPr>
          <w:p w14:paraId="65F1B127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042603CE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010-2014</w:t>
            </w:r>
          </w:p>
        </w:tc>
        <w:tc>
          <w:tcPr>
            <w:tcW w:w="878" w:type="dxa"/>
            <w:shd w:val="clear" w:color="auto" w:fill="E7E6E6" w:themeFill="background2"/>
            <w:noWrap/>
            <w:vAlign w:val="center"/>
          </w:tcPr>
          <w:p w14:paraId="416CB91F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.79</w:t>
            </w:r>
          </w:p>
        </w:tc>
        <w:tc>
          <w:tcPr>
            <w:tcW w:w="681" w:type="dxa"/>
            <w:shd w:val="clear" w:color="auto" w:fill="E7E6E6" w:themeFill="background2"/>
            <w:noWrap/>
            <w:vAlign w:val="center"/>
          </w:tcPr>
          <w:p w14:paraId="0306B873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0.64</w:t>
            </w:r>
          </w:p>
        </w:tc>
        <w:tc>
          <w:tcPr>
            <w:tcW w:w="780" w:type="dxa"/>
            <w:shd w:val="clear" w:color="auto" w:fill="E7E6E6" w:themeFill="background2"/>
            <w:noWrap/>
            <w:vAlign w:val="center"/>
          </w:tcPr>
          <w:p w14:paraId="33DED39E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.96)</w:t>
            </w:r>
          </w:p>
        </w:tc>
        <w:tc>
          <w:tcPr>
            <w:tcW w:w="807" w:type="dxa"/>
            <w:shd w:val="clear" w:color="auto" w:fill="E7E6E6" w:themeFill="background2"/>
            <w:vAlign w:val="center"/>
          </w:tcPr>
          <w:p w14:paraId="066924F4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.89</w:t>
            </w:r>
          </w:p>
        </w:tc>
        <w:tc>
          <w:tcPr>
            <w:tcW w:w="752" w:type="dxa"/>
            <w:shd w:val="clear" w:color="auto" w:fill="E7E6E6" w:themeFill="background2"/>
            <w:vAlign w:val="center"/>
          </w:tcPr>
          <w:p w14:paraId="0ABB52E0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0.75</w:t>
            </w:r>
          </w:p>
        </w:tc>
        <w:tc>
          <w:tcPr>
            <w:tcW w:w="780" w:type="dxa"/>
            <w:shd w:val="clear" w:color="auto" w:fill="E7E6E6" w:themeFill="background2"/>
            <w:vAlign w:val="center"/>
          </w:tcPr>
          <w:p w14:paraId="4F67119F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1.05)</w:t>
            </w:r>
          </w:p>
        </w:tc>
      </w:tr>
      <w:tr w:rsidR="00E34E57" w:rsidRPr="007B0622" w14:paraId="1975CDE3" w14:textId="77777777" w:rsidTr="00E34E57">
        <w:trPr>
          <w:trHeight w:val="330"/>
        </w:trPr>
        <w:tc>
          <w:tcPr>
            <w:tcW w:w="1276" w:type="dxa"/>
            <w:vMerge/>
            <w:shd w:val="clear" w:color="auto" w:fill="E7E6E6" w:themeFill="background2"/>
            <w:noWrap/>
            <w:vAlign w:val="center"/>
          </w:tcPr>
          <w:p w14:paraId="0A8975FF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56806D5C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005-2009</w:t>
            </w:r>
          </w:p>
        </w:tc>
        <w:tc>
          <w:tcPr>
            <w:tcW w:w="878" w:type="dxa"/>
            <w:shd w:val="clear" w:color="auto" w:fill="E7E6E6" w:themeFill="background2"/>
            <w:noWrap/>
            <w:vAlign w:val="center"/>
          </w:tcPr>
          <w:p w14:paraId="17F04554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.00</w:t>
            </w:r>
          </w:p>
        </w:tc>
        <w:tc>
          <w:tcPr>
            <w:tcW w:w="681" w:type="dxa"/>
            <w:shd w:val="clear" w:color="auto" w:fill="E7E6E6" w:themeFill="background2"/>
            <w:noWrap/>
            <w:vAlign w:val="center"/>
          </w:tcPr>
          <w:p w14:paraId="77A0785C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  <w:shd w:val="clear" w:color="auto" w:fill="E7E6E6" w:themeFill="background2"/>
            <w:noWrap/>
            <w:vAlign w:val="center"/>
          </w:tcPr>
          <w:p w14:paraId="6236613F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07" w:type="dxa"/>
            <w:shd w:val="clear" w:color="auto" w:fill="E7E6E6" w:themeFill="background2"/>
            <w:vAlign w:val="center"/>
          </w:tcPr>
          <w:p w14:paraId="5B3DA998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1.00</w:t>
            </w:r>
          </w:p>
        </w:tc>
        <w:tc>
          <w:tcPr>
            <w:tcW w:w="752" w:type="dxa"/>
            <w:shd w:val="clear" w:color="auto" w:fill="E7E6E6" w:themeFill="background2"/>
            <w:vAlign w:val="center"/>
          </w:tcPr>
          <w:p w14:paraId="67A001C9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  <w:shd w:val="clear" w:color="auto" w:fill="E7E6E6" w:themeFill="background2"/>
            <w:vAlign w:val="center"/>
          </w:tcPr>
          <w:p w14:paraId="0071667F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E34E57" w:rsidRPr="007B0622" w14:paraId="4F68BEF2" w14:textId="77777777" w:rsidTr="00E34E57">
        <w:trPr>
          <w:trHeight w:val="330"/>
        </w:trPr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57683656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B062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&gt;=70</w:t>
            </w:r>
          </w:p>
        </w:tc>
        <w:tc>
          <w:tcPr>
            <w:tcW w:w="2410" w:type="dxa"/>
          </w:tcPr>
          <w:p w14:paraId="53F96169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015-2018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211AEB56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.69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20C31531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710AF32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1.06)</w:t>
            </w:r>
          </w:p>
        </w:tc>
        <w:tc>
          <w:tcPr>
            <w:tcW w:w="807" w:type="dxa"/>
            <w:vAlign w:val="center"/>
          </w:tcPr>
          <w:p w14:paraId="561E0C6C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0.84</w:t>
            </w:r>
          </w:p>
        </w:tc>
        <w:tc>
          <w:tcPr>
            <w:tcW w:w="752" w:type="dxa"/>
            <w:vAlign w:val="center"/>
          </w:tcPr>
          <w:p w14:paraId="59CF5D6E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0.54</w:t>
            </w:r>
          </w:p>
        </w:tc>
        <w:tc>
          <w:tcPr>
            <w:tcW w:w="780" w:type="dxa"/>
            <w:vAlign w:val="center"/>
          </w:tcPr>
          <w:p w14:paraId="034028C5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1.27)</w:t>
            </w:r>
          </w:p>
        </w:tc>
      </w:tr>
      <w:tr w:rsidR="00E34E57" w:rsidRPr="007B0622" w14:paraId="68F15664" w14:textId="77777777" w:rsidTr="00E34E57">
        <w:trPr>
          <w:trHeight w:val="330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0072184C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</w:tcPr>
          <w:p w14:paraId="341ABF93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010-2014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01344B71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.85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4E3ECF48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AA2D935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1.08)</w:t>
            </w:r>
          </w:p>
        </w:tc>
        <w:tc>
          <w:tcPr>
            <w:tcW w:w="807" w:type="dxa"/>
            <w:vAlign w:val="center"/>
          </w:tcPr>
          <w:p w14:paraId="34739DFF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.91</w:t>
            </w:r>
          </w:p>
        </w:tc>
        <w:tc>
          <w:tcPr>
            <w:tcW w:w="752" w:type="dxa"/>
            <w:vAlign w:val="center"/>
          </w:tcPr>
          <w:p w14:paraId="52810E03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0.71</w:t>
            </w:r>
          </w:p>
        </w:tc>
        <w:tc>
          <w:tcPr>
            <w:tcW w:w="780" w:type="dxa"/>
            <w:vAlign w:val="center"/>
          </w:tcPr>
          <w:p w14:paraId="3C0362C8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1.14)</w:t>
            </w:r>
          </w:p>
        </w:tc>
      </w:tr>
      <w:tr w:rsidR="00E34E57" w:rsidRPr="007B0622" w14:paraId="41D81671" w14:textId="77777777" w:rsidTr="00E34E57">
        <w:trPr>
          <w:trHeight w:val="330"/>
        </w:trPr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14:paraId="0D8C1BF7" w14:textId="77777777" w:rsidR="00E34E57" w:rsidRPr="007B0622" w:rsidRDefault="00E34E57" w:rsidP="00E34E57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0" w:type="dxa"/>
          </w:tcPr>
          <w:p w14:paraId="531979D8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005-2009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13642644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14:paraId="041CCD88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05912D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07" w:type="dxa"/>
            <w:vAlign w:val="center"/>
          </w:tcPr>
          <w:p w14:paraId="509F6315" w14:textId="77777777" w:rsidR="00E34E57" w:rsidRPr="00200DC1" w:rsidRDefault="00E34E57" w:rsidP="00E34E5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1.00</w:t>
            </w:r>
          </w:p>
        </w:tc>
        <w:tc>
          <w:tcPr>
            <w:tcW w:w="752" w:type="dxa"/>
            <w:vAlign w:val="center"/>
          </w:tcPr>
          <w:p w14:paraId="0DA90083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78559F0" w14:textId="77777777" w:rsidR="00E34E57" w:rsidRPr="00200DC1" w:rsidRDefault="00E34E57" w:rsidP="00E34E5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19E1C71E" w14:textId="77777777" w:rsidR="00E34E57" w:rsidRDefault="00E34E57" w:rsidP="00E34E57">
      <w:pPr>
        <w:rPr>
          <w:rFonts w:ascii="Times New Roman" w:hAnsi="Times New Roman" w:cs="Times New Roman"/>
          <w:b/>
        </w:rPr>
      </w:pPr>
    </w:p>
    <w:p w14:paraId="05A08A1E" w14:textId="77777777" w:rsidR="00E34E57" w:rsidRDefault="00E34E57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ADF478F" w14:textId="77777777" w:rsidR="002F2E46" w:rsidRPr="006C22C8" w:rsidRDefault="002F2E46" w:rsidP="002F2E46">
      <w:pPr>
        <w:rPr>
          <w:rFonts w:ascii="Times New Roman" w:hAnsi="Times New Roman" w:cs="Times New Roman"/>
          <w:b/>
        </w:rPr>
      </w:pPr>
      <w:proofErr w:type="spellStart"/>
      <w:r w:rsidRPr="006C22C8">
        <w:rPr>
          <w:rFonts w:ascii="Times New Roman" w:hAnsi="Times New Roman" w:cs="Times New Roman"/>
          <w:b/>
        </w:rPr>
        <w:lastRenderedPageBreak/>
        <w:t>sTable</w:t>
      </w:r>
      <w:proofErr w:type="spellEnd"/>
      <w:r w:rsidRPr="006C22C8">
        <w:rPr>
          <w:rFonts w:ascii="Times New Roman" w:hAnsi="Times New Roman" w:cs="Times New Roman"/>
          <w:b/>
        </w:rPr>
        <w:t xml:space="preserve"> </w:t>
      </w:r>
      <w:r w:rsidR="007C223B">
        <w:rPr>
          <w:rFonts w:ascii="Times New Roman" w:hAnsi="Times New Roman" w:cs="Times New Roman"/>
          <w:b/>
        </w:rPr>
        <w:t>3</w:t>
      </w:r>
      <w:r w:rsidRPr="006C22C8">
        <w:rPr>
          <w:rFonts w:ascii="Times New Roman" w:hAnsi="Times New Roman" w:cs="Times New Roman"/>
          <w:b/>
        </w:rPr>
        <w:t>. Geographic distribution of number of HCV infection cases between 2015-2018</w:t>
      </w:r>
    </w:p>
    <w:tbl>
      <w:tblPr>
        <w:tblW w:w="83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7"/>
        <w:gridCol w:w="1453"/>
        <w:gridCol w:w="1453"/>
        <w:gridCol w:w="1453"/>
        <w:gridCol w:w="1453"/>
      </w:tblGrid>
      <w:tr w:rsidR="002F2E46" w:rsidRPr="000267F0" w14:paraId="08715EDE" w14:textId="77777777" w:rsidTr="00E34E57">
        <w:trPr>
          <w:trHeight w:val="313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C92EA9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</w:rPr>
              <w:t>County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B0FF105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Male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E2EAD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Female</w:t>
            </w:r>
          </w:p>
        </w:tc>
      </w:tr>
      <w:tr w:rsidR="002F2E46" w:rsidRPr="000267F0" w14:paraId="1633E2F8" w14:textId="77777777" w:rsidTr="00E34E57">
        <w:trPr>
          <w:trHeight w:val="313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051311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5D4C294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Observed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E397A57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Estimated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1723E9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Observed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C98659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Estimated</w:t>
            </w:r>
          </w:p>
        </w:tc>
      </w:tr>
      <w:tr w:rsidR="002F2E46" w:rsidRPr="000267F0" w14:paraId="3D73846E" w14:textId="77777777" w:rsidTr="00E34E57">
        <w:trPr>
          <w:trHeight w:val="324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97076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Changhua City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002F26C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C1AFF70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47.3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2C63C3C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A01ADC0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35.3</w:t>
            </w:r>
          </w:p>
        </w:tc>
      </w:tr>
      <w:tr w:rsidR="002F2E46" w:rsidRPr="000267F0" w14:paraId="6F561765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AC361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Lukang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0A41128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1330E96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19.6</w:t>
            </w:r>
          </w:p>
        </w:tc>
        <w:tc>
          <w:tcPr>
            <w:tcW w:w="1453" w:type="dxa"/>
          </w:tcPr>
          <w:p w14:paraId="5EC36F46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453" w:type="dxa"/>
          </w:tcPr>
          <w:p w14:paraId="0A90C80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18.9</w:t>
            </w:r>
          </w:p>
        </w:tc>
      </w:tr>
      <w:tr w:rsidR="002F2E46" w:rsidRPr="000267F0" w14:paraId="006A494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C64A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Hemei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03DD799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F84D144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16.6</w:t>
            </w:r>
          </w:p>
        </w:tc>
        <w:tc>
          <w:tcPr>
            <w:tcW w:w="1453" w:type="dxa"/>
          </w:tcPr>
          <w:p w14:paraId="455CD886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453" w:type="dxa"/>
          </w:tcPr>
          <w:p w14:paraId="15EB56B6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16.3</w:t>
            </w:r>
          </w:p>
        </w:tc>
      </w:tr>
      <w:tr w:rsidR="002F2E46" w:rsidRPr="000267F0" w14:paraId="36BAA19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89F56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Beidou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F97096B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0510CEC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9.5</w:t>
            </w:r>
          </w:p>
        </w:tc>
        <w:tc>
          <w:tcPr>
            <w:tcW w:w="1453" w:type="dxa"/>
          </w:tcPr>
          <w:p w14:paraId="5069A106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53" w:type="dxa"/>
          </w:tcPr>
          <w:p w14:paraId="7F5338E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8.2</w:t>
            </w:r>
          </w:p>
        </w:tc>
      </w:tr>
      <w:tr w:rsidR="002F2E46" w:rsidRPr="000267F0" w14:paraId="7320D5F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666E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Yuanlin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C35F96B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DAE4761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32.2</w:t>
            </w:r>
          </w:p>
        </w:tc>
        <w:tc>
          <w:tcPr>
            <w:tcW w:w="1453" w:type="dxa"/>
          </w:tcPr>
          <w:p w14:paraId="11F50EFC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453" w:type="dxa"/>
          </w:tcPr>
          <w:p w14:paraId="014C9C9D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28.2</w:t>
            </w:r>
          </w:p>
        </w:tc>
      </w:tr>
      <w:tr w:rsidR="002F2E46" w:rsidRPr="000267F0" w14:paraId="0DDB7F1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BCBDD8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Xihu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CCBE281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4BD634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56.1</w:t>
            </w:r>
          </w:p>
        </w:tc>
        <w:tc>
          <w:tcPr>
            <w:tcW w:w="1453" w:type="dxa"/>
          </w:tcPr>
          <w:p w14:paraId="40976527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453" w:type="dxa"/>
          </w:tcPr>
          <w:p w14:paraId="0B105D64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40.3</w:t>
            </w:r>
          </w:p>
        </w:tc>
      </w:tr>
      <w:tr w:rsidR="002F2E46" w:rsidRPr="000267F0" w14:paraId="263E4157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A7BDA5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Tianzhong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6233B6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0ABD8A7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13.6</w:t>
            </w:r>
          </w:p>
        </w:tc>
        <w:tc>
          <w:tcPr>
            <w:tcW w:w="1453" w:type="dxa"/>
          </w:tcPr>
          <w:p w14:paraId="3BA37BE0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53" w:type="dxa"/>
          </w:tcPr>
          <w:p w14:paraId="09D407DC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9.2</w:t>
            </w:r>
          </w:p>
        </w:tc>
      </w:tr>
      <w:tr w:rsidR="002F2E46" w:rsidRPr="000267F0" w14:paraId="30ECCEC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D65D8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Erlin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318F4F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F7BB933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18.6</w:t>
            </w:r>
          </w:p>
        </w:tc>
        <w:tc>
          <w:tcPr>
            <w:tcW w:w="1453" w:type="dxa"/>
          </w:tcPr>
          <w:p w14:paraId="387C95D8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53" w:type="dxa"/>
          </w:tcPr>
          <w:p w14:paraId="1E8D61C7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19.4</w:t>
            </w:r>
          </w:p>
        </w:tc>
      </w:tr>
      <w:tr w:rsidR="002F2E46" w:rsidRPr="000267F0" w14:paraId="6A83363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4BC8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Xianxi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182190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70811E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9.5</w:t>
            </w:r>
          </w:p>
        </w:tc>
        <w:tc>
          <w:tcPr>
            <w:tcW w:w="1453" w:type="dxa"/>
          </w:tcPr>
          <w:p w14:paraId="2BA32F92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53" w:type="dxa"/>
          </w:tcPr>
          <w:p w14:paraId="2E64C26A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7.1</w:t>
            </w:r>
          </w:p>
        </w:tc>
      </w:tr>
      <w:tr w:rsidR="002F2E46" w:rsidRPr="000267F0" w14:paraId="60DF26A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C3064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Shengang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2D419F9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DF532E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11.4</w:t>
            </w:r>
          </w:p>
        </w:tc>
        <w:tc>
          <w:tcPr>
            <w:tcW w:w="1453" w:type="dxa"/>
          </w:tcPr>
          <w:p w14:paraId="22AFCD9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53" w:type="dxa"/>
          </w:tcPr>
          <w:p w14:paraId="4D701B96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10.9</w:t>
            </w:r>
          </w:p>
        </w:tc>
      </w:tr>
      <w:tr w:rsidR="002F2E46" w:rsidRPr="000267F0" w14:paraId="3058E28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9BFD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Fuxing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BA23ECE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A501D42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15.8</w:t>
            </w:r>
          </w:p>
        </w:tc>
        <w:tc>
          <w:tcPr>
            <w:tcW w:w="1453" w:type="dxa"/>
          </w:tcPr>
          <w:p w14:paraId="2E7F3E33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53" w:type="dxa"/>
          </w:tcPr>
          <w:p w14:paraId="62820078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10.7</w:t>
            </w:r>
          </w:p>
        </w:tc>
      </w:tr>
      <w:tr w:rsidR="002F2E46" w:rsidRPr="000267F0" w14:paraId="0BC46B1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F7DE5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Xiushui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C1A76E5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E4FF241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31</w:t>
            </w:r>
            <w:r>
              <w:rPr>
                <w:rFonts w:ascii="Times New Roman" w:hAnsi="Times New Roman" w:cs="Times New Roman" w:hint="eastAsia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53" w:type="dxa"/>
          </w:tcPr>
          <w:p w14:paraId="2C0D70E5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53" w:type="dxa"/>
          </w:tcPr>
          <w:p w14:paraId="1AB0CD6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17.7</w:t>
            </w:r>
          </w:p>
        </w:tc>
      </w:tr>
      <w:tr w:rsidR="002F2E46" w:rsidRPr="000267F0" w14:paraId="0CE4B886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4E260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Huatan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616BDDB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17E3B13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10.1</w:t>
            </w:r>
          </w:p>
        </w:tc>
        <w:tc>
          <w:tcPr>
            <w:tcW w:w="1453" w:type="dxa"/>
          </w:tcPr>
          <w:p w14:paraId="62AD0A70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53" w:type="dxa"/>
          </w:tcPr>
          <w:p w14:paraId="23764FEB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</w:p>
        </w:tc>
      </w:tr>
      <w:tr w:rsidR="002F2E46" w:rsidRPr="000267F0" w14:paraId="44FEF96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7B17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Fenyuan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9AFF255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DF06107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12.8</w:t>
            </w:r>
          </w:p>
        </w:tc>
        <w:tc>
          <w:tcPr>
            <w:tcW w:w="1453" w:type="dxa"/>
          </w:tcPr>
          <w:p w14:paraId="59C6FB38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53" w:type="dxa"/>
          </w:tcPr>
          <w:p w14:paraId="41A07D98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16.6</w:t>
            </w:r>
          </w:p>
        </w:tc>
      </w:tr>
      <w:tr w:rsidR="002F2E46" w:rsidRPr="000267F0" w14:paraId="6F40653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B38FD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Dacun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7A1B1EC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13398E2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16.6</w:t>
            </w:r>
          </w:p>
        </w:tc>
        <w:tc>
          <w:tcPr>
            <w:tcW w:w="1453" w:type="dxa"/>
          </w:tcPr>
          <w:p w14:paraId="037CCA2E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453" w:type="dxa"/>
          </w:tcPr>
          <w:p w14:paraId="65650367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12.5</w:t>
            </w:r>
          </w:p>
        </w:tc>
      </w:tr>
      <w:tr w:rsidR="002F2E46" w:rsidRPr="000267F0" w14:paraId="2CF598E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774D1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Puyan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FD6277A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5B55A46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25.4</w:t>
            </w:r>
          </w:p>
        </w:tc>
        <w:tc>
          <w:tcPr>
            <w:tcW w:w="1453" w:type="dxa"/>
          </w:tcPr>
          <w:p w14:paraId="6954F8E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453" w:type="dxa"/>
          </w:tcPr>
          <w:p w14:paraId="7BDEC9E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22.6</w:t>
            </w:r>
          </w:p>
        </w:tc>
      </w:tr>
      <w:tr w:rsidR="002F2E46" w:rsidRPr="000267F0" w14:paraId="77E8AD8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F705D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Puxin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3A71C75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CFBA62B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21.8</w:t>
            </w:r>
          </w:p>
        </w:tc>
        <w:tc>
          <w:tcPr>
            <w:tcW w:w="1453" w:type="dxa"/>
          </w:tcPr>
          <w:p w14:paraId="0D22AE98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53" w:type="dxa"/>
          </w:tcPr>
          <w:p w14:paraId="0690B126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15.9</w:t>
            </w:r>
          </w:p>
        </w:tc>
      </w:tr>
      <w:tr w:rsidR="002F2E46" w:rsidRPr="000267F0" w14:paraId="2E575EC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572DF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Yongjing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F8BA05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A941A19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24.4</w:t>
            </w:r>
          </w:p>
        </w:tc>
        <w:tc>
          <w:tcPr>
            <w:tcW w:w="1453" w:type="dxa"/>
          </w:tcPr>
          <w:p w14:paraId="1EBA3D20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53" w:type="dxa"/>
          </w:tcPr>
          <w:p w14:paraId="69C7BAD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20.1</w:t>
            </w:r>
          </w:p>
        </w:tc>
      </w:tr>
      <w:tr w:rsidR="002F2E46" w:rsidRPr="000267F0" w14:paraId="287FDC6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DC23F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05C26CC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A49542C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13.4</w:t>
            </w:r>
          </w:p>
        </w:tc>
        <w:tc>
          <w:tcPr>
            <w:tcW w:w="1453" w:type="dxa"/>
          </w:tcPr>
          <w:p w14:paraId="7A2F03A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53" w:type="dxa"/>
          </w:tcPr>
          <w:p w14:paraId="78AD396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10.7</w:t>
            </w:r>
          </w:p>
        </w:tc>
      </w:tr>
      <w:tr w:rsidR="002F2E46" w:rsidRPr="000267F0" w14:paraId="46F579C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6B62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Ershui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9F7D1FC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33F9121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7.2</w:t>
            </w:r>
          </w:p>
        </w:tc>
        <w:tc>
          <w:tcPr>
            <w:tcW w:w="1453" w:type="dxa"/>
          </w:tcPr>
          <w:p w14:paraId="18AF7E00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53" w:type="dxa"/>
          </w:tcPr>
          <w:p w14:paraId="1F8185C4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4.7</w:t>
            </w:r>
          </w:p>
        </w:tc>
      </w:tr>
      <w:tr w:rsidR="002F2E46" w:rsidRPr="000267F0" w14:paraId="411691C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4DD5B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Tianwei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F0D4C3D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C3289D1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22.4</w:t>
            </w:r>
          </w:p>
        </w:tc>
        <w:tc>
          <w:tcPr>
            <w:tcW w:w="1453" w:type="dxa"/>
          </w:tcPr>
          <w:p w14:paraId="09DDDF9C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53" w:type="dxa"/>
          </w:tcPr>
          <w:p w14:paraId="1FD81E7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17.2</w:t>
            </w:r>
          </w:p>
        </w:tc>
      </w:tr>
      <w:tr w:rsidR="002F2E46" w:rsidRPr="000267F0" w14:paraId="0ACEFFF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E450F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Pitou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7041336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261F0E3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26.6</w:t>
            </w:r>
          </w:p>
        </w:tc>
        <w:tc>
          <w:tcPr>
            <w:tcW w:w="1453" w:type="dxa"/>
          </w:tcPr>
          <w:p w14:paraId="2262E805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53" w:type="dxa"/>
          </w:tcPr>
          <w:p w14:paraId="476BBA18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21.1</w:t>
            </w:r>
          </w:p>
        </w:tc>
      </w:tr>
      <w:tr w:rsidR="002F2E46" w:rsidRPr="000267F0" w14:paraId="6C1DA09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F5B8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Fangyuan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3A678D3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475EE05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28.8</w:t>
            </w:r>
          </w:p>
        </w:tc>
        <w:tc>
          <w:tcPr>
            <w:tcW w:w="1453" w:type="dxa"/>
          </w:tcPr>
          <w:p w14:paraId="6B393EEF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453" w:type="dxa"/>
          </w:tcPr>
          <w:p w14:paraId="0E304040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16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</w:p>
        </w:tc>
      </w:tr>
      <w:tr w:rsidR="002F2E46" w:rsidRPr="000267F0" w14:paraId="5388640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A72D7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Dacheng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3889322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9817C2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</w:p>
        </w:tc>
        <w:tc>
          <w:tcPr>
            <w:tcW w:w="1453" w:type="dxa"/>
          </w:tcPr>
          <w:p w14:paraId="5785E23A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1453" w:type="dxa"/>
          </w:tcPr>
          <w:p w14:paraId="4644AC07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43.3</w:t>
            </w:r>
          </w:p>
        </w:tc>
      </w:tr>
      <w:tr w:rsidR="002F2E46" w:rsidRPr="000267F0" w14:paraId="6CC9A72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72586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Zhutang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7B73F69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C089BF9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20.1</w:t>
            </w:r>
          </w:p>
        </w:tc>
        <w:tc>
          <w:tcPr>
            <w:tcW w:w="1453" w:type="dxa"/>
          </w:tcPr>
          <w:p w14:paraId="715490D2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453" w:type="dxa"/>
          </w:tcPr>
          <w:p w14:paraId="5444C1BF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16.4</w:t>
            </w:r>
          </w:p>
        </w:tc>
      </w:tr>
      <w:tr w:rsidR="002F2E46" w:rsidRPr="000267F0" w14:paraId="020576D2" w14:textId="77777777" w:rsidTr="00E34E57">
        <w:trPr>
          <w:trHeight w:val="32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1EA385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Xizhou</w:t>
            </w:r>
            <w:proofErr w:type="spellEnd"/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573CDB4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6A7488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13.2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A976B71" w14:textId="77777777" w:rsidR="002F2E46" w:rsidRPr="000853CA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3CA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E01B18E" w14:textId="77777777" w:rsidR="002F2E46" w:rsidRPr="00A34921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4921">
              <w:rPr>
                <w:rFonts w:ascii="Times New Roman" w:hAnsi="Times New Roman" w:cs="Times New Roman" w:hint="eastAsia"/>
                <w:szCs w:val="24"/>
              </w:rPr>
              <w:t>24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</w:p>
        </w:tc>
      </w:tr>
      <w:tr w:rsidR="002F2E46" w:rsidRPr="000267F0" w14:paraId="504CA070" w14:textId="77777777" w:rsidTr="00E34E57">
        <w:trPr>
          <w:trHeight w:val="24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C0EC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Overall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C00D37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542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C7B971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569.0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C220250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F7DDE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73.3</w:t>
            </w:r>
          </w:p>
        </w:tc>
      </w:tr>
    </w:tbl>
    <w:p w14:paraId="26B3CD05" w14:textId="77777777" w:rsidR="002F2E46" w:rsidRPr="005F74DD" w:rsidRDefault="002F2E46" w:rsidP="002F2E46">
      <w:pPr>
        <w:spacing w:line="480" w:lineRule="auto"/>
        <w:rPr>
          <w:rFonts w:ascii="Times New Roman" w:hAnsi="Times New Roman" w:cs="Times New Roman"/>
        </w:rPr>
      </w:pPr>
    </w:p>
    <w:p w14:paraId="5ACCF49C" w14:textId="77777777" w:rsidR="002F2E46" w:rsidRDefault="002F2E46" w:rsidP="002F2E4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D0DC91" w14:textId="77777777" w:rsidR="002F2E46" w:rsidRPr="006C22C8" w:rsidRDefault="002F2E46" w:rsidP="002F2E46">
      <w:pPr>
        <w:rPr>
          <w:rFonts w:ascii="Times New Roman" w:hAnsi="Times New Roman" w:cs="Times New Roman"/>
          <w:b/>
        </w:rPr>
      </w:pPr>
      <w:proofErr w:type="spellStart"/>
      <w:r w:rsidRPr="006C22C8">
        <w:rPr>
          <w:rFonts w:ascii="Times New Roman" w:hAnsi="Times New Roman" w:cs="Times New Roman"/>
          <w:b/>
        </w:rPr>
        <w:lastRenderedPageBreak/>
        <w:t>sTable</w:t>
      </w:r>
      <w:proofErr w:type="spellEnd"/>
      <w:r w:rsidRPr="006C22C8">
        <w:rPr>
          <w:rFonts w:ascii="Times New Roman" w:hAnsi="Times New Roman" w:cs="Times New Roman"/>
          <w:b/>
        </w:rPr>
        <w:t xml:space="preserve"> </w:t>
      </w:r>
      <w:r w:rsidR="007C223B">
        <w:rPr>
          <w:rFonts w:ascii="Times New Roman" w:hAnsi="Times New Roman" w:cs="Times New Roman"/>
          <w:b/>
        </w:rPr>
        <w:t>4</w:t>
      </w:r>
      <w:r w:rsidRPr="006C22C8">
        <w:rPr>
          <w:rFonts w:ascii="Times New Roman" w:hAnsi="Times New Roman" w:cs="Times New Roman"/>
          <w:b/>
        </w:rPr>
        <w:t xml:space="preserve">. Geographic distribution </w:t>
      </w:r>
      <w:r w:rsidRPr="00065374">
        <w:rPr>
          <w:rFonts w:ascii="Times New Roman" w:hAnsi="Times New Roman" w:cs="Times New Roman"/>
          <w:b/>
        </w:rPr>
        <w:t>of estimated</w:t>
      </w:r>
      <w:r w:rsidRPr="006C22C8">
        <w:rPr>
          <w:rFonts w:ascii="Times New Roman" w:hAnsi="Times New Roman" w:cs="Times New Roman"/>
          <w:b/>
        </w:rPr>
        <w:t xml:space="preserve"> number of HCV infection cases between 2019-2023 based on APC model</w:t>
      </w:r>
    </w:p>
    <w:p w14:paraId="7EAA5C9F" w14:textId="77777777" w:rsidR="002F2E46" w:rsidRPr="006C22C8" w:rsidRDefault="002F2E46" w:rsidP="002F2E46">
      <w:pPr>
        <w:pStyle w:val="aa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 w:rsidRPr="006C22C8">
        <w:rPr>
          <w:rFonts w:ascii="Times New Roman" w:hAnsi="Times New Roman" w:cs="Times New Roman" w:hint="eastAsia"/>
          <w:b/>
        </w:rPr>
        <w:t>O</w:t>
      </w:r>
      <w:r w:rsidRPr="006C22C8">
        <w:rPr>
          <w:rFonts w:ascii="Times New Roman" w:hAnsi="Times New Roman" w:cs="Times New Roman"/>
          <w:b/>
        </w:rPr>
        <w:t>verall</w:t>
      </w:r>
      <w:r w:rsidRPr="006C22C8">
        <w:rPr>
          <w:rFonts w:ascii="Times New Roman" w:hAnsi="Times New Roman" w:cs="Times New Roman" w:hint="eastAsia"/>
          <w:b/>
        </w:rPr>
        <w:t xml:space="preserve"> </w:t>
      </w:r>
    </w:p>
    <w:tbl>
      <w:tblPr>
        <w:tblW w:w="83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7"/>
        <w:gridCol w:w="1453"/>
        <w:gridCol w:w="1453"/>
        <w:gridCol w:w="1453"/>
        <w:gridCol w:w="1453"/>
      </w:tblGrid>
      <w:tr w:rsidR="002F2E46" w:rsidRPr="000267F0" w14:paraId="5D0FC69B" w14:textId="77777777" w:rsidTr="00E34E57">
        <w:trPr>
          <w:trHeight w:val="313"/>
        </w:trPr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8B03792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Cs w:val="24"/>
              </w:rPr>
              <w:t>ounty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B50C6F6" w14:textId="77777777" w:rsidR="002F2E46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opulation</w:t>
            </w:r>
          </w:p>
        </w:tc>
        <w:tc>
          <w:tcPr>
            <w:tcW w:w="43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4EDACEC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rojected HCV infection</w:t>
            </w:r>
          </w:p>
        </w:tc>
      </w:tr>
      <w:tr w:rsidR="002F2E46" w:rsidRPr="000267F0" w14:paraId="5A9EEBBD" w14:textId="77777777" w:rsidTr="00E34E57">
        <w:trPr>
          <w:trHeight w:val="313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142FF4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2490264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5ED92DE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Total cases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6280EA4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ale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C661B3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emale</w:t>
            </w:r>
          </w:p>
        </w:tc>
      </w:tr>
      <w:tr w:rsidR="002F2E46" w:rsidRPr="000267F0" w14:paraId="10B902CA" w14:textId="77777777" w:rsidTr="00E34E57">
        <w:trPr>
          <w:trHeight w:val="324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6981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Changhua City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6C56971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151887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6B1201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2299.4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C9E972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987.4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5B1A083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1312.0</w:t>
            </w:r>
          </w:p>
        </w:tc>
      </w:tr>
      <w:tr w:rsidR="002F2E46" w:rsidRPr="000267F0" w14:paraId="1136DA2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ACC1B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Lukang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28F99FE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55633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34DF6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862.1</w:t>
            </w:r>
          </w:p>
        </w:tc>
        <w:tc>
          <w:tcPr>
            <w:tcW w:w="1453" w:type="dxa"/>
          </w:tcPr>
          <w:p w14:paraId="41A2A20C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430.7</w:t>
            </w:r>
          </w:p>
        </w:tc>
        <w:tc>
          <w:tcPr>
            <w:tcW w:w="1453" w:type="dxa"/>
          </w:tcPr>
          <w:p w14:paraId="172F6B5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431.4</w:t>
            </w:r>
          </w:p>
        </w:tc>
      </w:tr>
      <w:tr w:rsidR="002F2E46" w:rsidRPr="000267F0" w14:paraId="5FAF10F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5BDE5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Hemei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F6C7C3A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59160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69CC1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737.7</w:t>
            </w:r>
          </w:p>
        </w:tc>
        <w:tc>
          <w:tcPr>
            <w:tcW w:w="1453" w:type="dxa"/>
          </w:tcPr>
          <w:p w14:paraId="2D187E9E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340.8</w:t>
            </w:r>
          </w:p>
        </w:tc>
        <w:tc>
          <w:tcPr>
            <w:tcW w:w="1453" w:type="dxa"/>
          </w:tcPr>
          <w:p w14:paraId="1FBE3975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396.9</w:t>
            </w:r>
          </w:p>
        </w:tc>
      </w:tr>
      <w:tr w:rsidR="002F2E46" w:rsidRPr="000267F0" w14:paraId="29B802B6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B07A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Beidou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FD0B043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21890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6CF15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337.6</w:t>
            </w:r>
          </w:p>
        </w:tc>
        <w:tc>
          <w:tcPr>
            <w:tcW w:w="1453" w:type="dxa"/>
          </w:tcPr>
          <w:p w14:paraId="5443432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134.8</w:t>
            </w:r>
          </w:p>
        </w:tc>
        <w:tc>
          <w:tcPr>
            <w:tcW w:w="1453" w:type="dxa"/>
          </w:tcPr>
          <w:p w14:paraId="3374FA6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202.8</w:t>
            </w:r>
          </w:p>
        </w:tc>
      </w:tr>
      <w:tr w:rsidR="002F2E46" w:rsidRPr="000267F0" w14:paraId="6B86EEC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4CD52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Yuanlin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59A65F5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80554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46163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1730.7</w:t>
            </w:r>
          </w:p>
        </w:tc>
        <w:tc>
          <w:tcPr>
            <w:tcW w:w="1453" w:type="dxa"/>
          </w:tcPr>
          <w:p w14:paraId="0ECFD86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936.9</w:t>
            </w:r>
          </w:p>
        </w:tc>
        <w:tc>
          <w:tcPr>
            <w:tcW w:w="1453" w:type="dxa"/>
          </w:tcPr>
          <w:p w14:paraId="56ADFB1A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793.8</w:t>
            </w:r>
          </w:p>
        </w:tc>
      </w:tr>
      <w:tr w:rsidR="002F2E46" w:rsidRPr="000267F0" w14:paraId="29BAB5D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84574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Xihu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A156E81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35269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CFC51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2204.2</w:t>
            </w:r>
          </w:p>
        </w:tc>
        <w:tc>
          <w:tcPr>
            <w:tcW w:w="1453" w:type="dxa"/>
          </w:tcPr>
          <w:p w14:paraId="15A884C6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1127.8</w:t>
            </w:r>
          </w:p>
        </w:tc>
        <w:tc>
          <w:tcPr>
            <w:tcW w:w="1453" w:type="dxa"/>
          </w:tcPr>
          <w:p w14:paraId="7CFA4F22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1076.4</w:t>
            </w:r>
          </w:p>
        </w:tc>
      </w:tr>
      <w:tr w:rsidR="002F2E46" w:rsidRPr="000267F0" w14:paraId="481EDF3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DE3DD5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Tianzhong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AF720F2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28487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B7B477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467.4</w:t>
            </w:r>
          </w:p>
        </w:tc>
        <w:tc>
          <w:tcPr>
            <w:tcW w:w="1453" w:type="dxa"/>
          </w:tcPr>
          <w:p w14:paraId="6392F6D2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234.0</w:t>
            </w:r>
          </w:p>
        </w:tc>
        <w:tc>
          <w:tcPr>
            <w:tcW w:w="1453" w:type="dxa"/>
          </w:tcPr>
          <w:p w14:paraId="1813BBF8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233.4</w:t>
            </w:r>
          </w:p>
        </w:tc>
      </w:tr>
      <w:tr w:rsidR="002F2E46" w:rsidRPr="000267F0" w14:paraId="025DD2BB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668E8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Erlin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075F447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34762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294CF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1508.0</w:t>
            </w:r>
          </w:p>
        </w:tc>
        <w:tc>
          <w:tcPr>
            <w:tcW w:w="1453" w:type="dxa"/>
          </w:tcPr>
          <w:p w14:paraId="63798AD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586.4</w:t>
            </w:r>
          </w:p>
        </w:tc>
        <w:tc>
          <w:tcPr>
            <w:tcW w:w="1453" w:type="dxa"/>
          </w:tcPr>
          <w:p w14:paraId="48D083D1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921.6</w:t>
            </w:r>
          </w:p>
        </w:tc>
      </w:tr>
      <w:tr w:rsidR="002F2E46" w:rsidRPr="000267F0" w14:paraId="51D65C8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69EF5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Xianxi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F0F477A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11081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35FBA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332.6</w:t>
            </w:r>
          </w:p>
        </w:tc>
        <w:tc>
          <w:tcPr>
            <w:tcW w:w="1453" w:type="dxa"/>
          </w:tcPr>
          <w:p w14:paraId="6A02D69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161.3</w:t>
            </w:r>
          </w:p>
        </w:tc>
        <w:tc>
          <w:tcPr>
            <w:tcW w:w="1453" w:type="dxa"/>
          </w:tcPr>
          <w:p w14:paraId="09EFDBF8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171.3</w:t>
            </w:r>
          </w:p>
        </w:tc>
      </w:tr>
      <w:tr w:rsidR="002F2E46" w:rsidRPr="000267F0" w14:paraId="3E7BA17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A8CA6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Shengang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16910E8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23659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BA5F1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460.2</w:t>
            </w:r>
          </w:p>
        </w:tc>
        <w:tc>
          <w:tcPr>
            <w:tcW w:w="1453" w:type="dxa"/>
          </w:tcPr>
          <w:p w14:paraId="36DDA6EE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197.1</w:t>
            </w:r>
          </w:p>
        </w:tc>
        <w:tc>
          <w:tcPr>
            <w:tcW w:w="1453" w:type="dxa"/>
          </w:tcPr>
          <w:p w14:paraId="7059C23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263.1</w:t>
            </w:r>
          </w:p>
        </w:tc>
      </w:tr>
      <w:tr w:rsidR="002F2E46" w:rsidRPr="000267F0" w14:paraId="02F0502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ED95E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Fuxing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09D0361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31012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7841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645.1</w:t>
            </w:r>
          </w:p>
        </w:tc>
        <w:tc>
          <w:tcPr>
            <w:tcW w:w="1453" w:type="dxa"/>
          </w:tcPr>
          <w:p w14:paraId="09B4519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272.4</w:t>
            </w:r>
          </w:p>
        </w:tc>
        <w:tc>
          <w:tcPr>
            <w:tcW w:w="1453" w:type="dxa"/>
          </w:tcPr>
          <w:p w14:paraId="65AB97E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372.7</w:t>
            </w:r>
          </w:p>
        </w:tc>
      </w:tr>
      <w:tr w:rsidR="002F2E46" w:rsidRPr="000267F0" w14:paraId="2D5784C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FDCC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Xiushui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504CA3C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25153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CF1C6A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971.2</w:t>
            </w:r>
          </w:p>
        </w:tc>
        <w:tc>
          <w:tcPr>
            <w:tcW w:w="1453" w:type="dxa"/>
          </w:tcPr>
          <w:p w14:paraId="7B81E652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545.4</w:t>
            </w:r>
          </w:p>
        </w:tc>
        <w:tc>
          <w:tcPr>
            <w:tcW w:w="1453" w:type="dxa"/>
          </w:tcPr>
          <w:p w14:paraId="416DD37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425.9</w:t>
            </w:r>
          </w:p>
        </w:tc>
      </w:tr>
      <w:tr w:rsidR="002F2E46" w:rsidRPr="000267F0" w14:paraId="2E028B8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8DB7B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Huatan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4CE814A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30571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42AD22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433.6</w:t>
            </w:r>
          </w:p>
        </w:tc>
        <w:tc>
          <w:tcPr>
            <w:tcW w:w="1453" w:type="dxa"/>
          </w:tcPr>
          <w:p w14:paraId="75F89C22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148.4</w:t>
            </w:r>
          </w:p>
        </w:tc>
        <w:tc>
          <w:tcPr>
            <w:tcW w:w="1453" w:type="dxa"/>
          </w:tcPr>
          <w:p w14:paraId="5D8AB9B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285.1</w:t>
            </w:r>
          </w:p>
        </w:tc>
      </w:tr>
      <w:tr w:rsidR="002F2E46" w:rsidRPr="000267F0" w14:paraId="6494C4F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B0684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Fenyuan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49E4823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16405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422B5A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428.1</w:t>
            </w:r>
          </w:p>
        </w:tc>
        <w:tc>
          <w:tcPr>
            <w:tcW w:w="1453" w:type="dxa"/>
          </w:tcPr>
          <w:p w14:paraId="0085DDDC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158.7</w:t>
            </w:r>
          </w:p>
        </w:tc>
        <w:tc>
          <w:tcPr>
            <w:tcW w:w="1453" w:type="dxa"/>
          </w:tcPr>
          <w:p w14:paraId="2A9D034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269.4</w:t>
            </w:r>
          </w:p>
        </w:tc>
      </w:tr>
      <w:tr w:rsidR="002F2E46" w:rsidRPr="000267F0" w14:paraId="106BD1E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561AB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Dacun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44B460F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24616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CB58A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520.3</w:t>
            </w:r>
          </w:p>
        </w:tc>
        <w:tc>
          <w:tcPr>
            <w:tcW w:w="1453" w:type="dxa"/>
          </w:tcPr>
          <w:p w14:paraId="621603FE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277.7</w:t>
            </w:r>
          </w:p>
        </w:tc>
        <w:tc>
          <w:tcPr>
            <w:tcW w:w="1453" w:type="dxa"/>
          </w:tcPr>
          <w:p w14:paraId="01A41FF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242.6</w:t>
            </w:r>
          </w:p>
        </w:tc>
      </w:tr>
      <w:tr w:rsidR="002F2E46" w:rsidRPr="000267F0" w14:paraId="12E7A73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61409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Puyan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4F80836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22278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5FBA8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956.5</w:t>
            </w:r>
          </w:p>
        </w:tc>
        <w:tc>
          <w:tcPr>
            <w:tcW w:w="1453" w:type="dxa"/>
          </w:tcPr>
          <w:p w14:paraId="15847487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498.7</w:t>
            </w:r>
          </w:p>
        </w:tc>
        <w:tc>
          <w:tcPr>
            <w:tcW w:w="1453" w:type="dxa"/>
          </w:tcPr>
          <w:p w14:paraId="15770AD7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457.9</w:t>
            </w:r>
          </w:p>
        </w:tc>
      </w:tr>
      <w:tr w:rsidR="002F2E46" w:rsidRPr="000267F0" w14:paraId="5B81B877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07E28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Puxin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589636A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23475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B7B4E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746.6</w:t>
            </w:r>
          </w:p>
        </w:tc>
        <w:tc>
          <w:tcPr>
            <w:tcW w:w="1453" w:type="dxa"/>
          </w:tcPr>
          <w:p w14:paraId="0CA48C4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370.0</w:t>
            </w:r>
          </w:p>
        </w:tc>
        <w:tc>
          <w:tcPr>
            <w:tcW w:w="1453" w:type="dxa"/>
          </w:tcPr>
          <w:p w14:paraId="1FA6C28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376.7</w:t>
            </w:r>
          </w:p>
        </w:tc>
      </w:tr>
      <w:tr w:rsidR="002F2E46" w:rsidRPr="000267F0" w14:paraId="773E9BE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8E9E0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Yongjing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C5027A3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24986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0D768C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822.6</w:t>
            </w:r>
          </w:p>
        </w:tc>
        <w:tc>
          <w:tcPr>
            <w:tcW w:w="1453" w:type="dxa"/>
          </w:tcPr>
          <w:p w14:paraId="5189CD13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442.1</w:t>
            </w:r>
          </w:p>
        </w:tc>
        <w:tc>
          <w:tcPr>
            <w:tcW w:w="1453" w:type="dxa"/>
          </w:tcPr>
          <w:p w14:paraId="2E8D212E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380.5</w:t>
            </w:r>
          </w:p>
        </w:tc>
      </w:tr>
      <w:tr w:rsidR="002F2E46" w:rsidRPr="000267F0" w14:paraId="316507B5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F0D87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DAD59B9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28695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57D7C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491.6</w:t>
            </w:r>
          </w:p>
        </w:tc>
        <w:tc>
          <w:tcPr>
            <w:tcW w:w="1453" w:type="dxa"/>
          </w:tcPr>
          <w:p w14:paraId="3AFE2218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242.3</w:t>
            </w:r>
          </w:p>
        </w:tc>
        <w:tc>
          <w:tcPr>
            <w:tcW w:w="1453" w:type="dxa"/>
          </w:tcPr>
          <w:p w14:paraId="426ED81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249.3</w:t>
            </w:r>
          </w:p>
        </w:tc>
      </w:tr>
      <w:tr w:rsidR="002F2E46" w:rsidRPr="000267F0" w14:paraId="425B862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E56F5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Ershui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BEC319E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11213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386745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243.2</w:t>
            </w:r>
          </w:p>
        </w:tc>
        <w:tc>
          <w:tcPr>
            <w:tcW w:w="1453" w:type="dxa"/>
          </w:tcPr>
          <w:p w14:paraId="21DE990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149.5</w:t>
            </w:r>
          </w:p>
        </w:tc>
        <w:tc>
          <w:tcPr>
            <w:tcW w:w="1453" w:type="dxa"/>
          </w:tcPr>
          <w:p w14:paraId="73A2A9D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93.7</w:t>
            </w:r>
          </w:p>
        </w:tc>
      </w:tr>
      <w:tr w:rsidR="002F2E46" w:rsidRPr="000267F0" w14:paraId="04DAB80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79F8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Tianwei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CEED6F5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18306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9263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774.3</w:t>
            </w:r>
          </w:p>
        </w:tc>
        <w:tc>
          <w:tcPr>
            <w:tcW w:w="1453" w:type="dxa"/>
          </w:tcPr>
          <w:p w14:paraId="76FC8C3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405.1</w:t>
            </w:r>
          </w:p>
        </w:tc>
        <w:tc>
          <w:tcPr>
            <w:tcW w:w="1453" w:type="dxa"/>
          </w:tcPr>
          <w:p w14:paraId="519CBBBA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369.3</w:t>
            </w:r>
          </w:p>
        </w:tc>
      </w:tr>
      <w:tr w:rsidR="002F2E46" w:rsidRPr="000267F0" w14:paraId="796BEAA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D17AE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Pitou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0655592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20689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90B7D4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906.2</w:t>
            </w:r>
          </w:p>
        </w:tc>
        <w:tc>
          <w:tcPr>
            <w:tcW w:w="1453" w:type="dxa"/>
          </w:tcPr>
          <w:p w14:paraId="0CE9082D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440.3</w:t>
            </w:r>
          </w:p>
        </w:tc>
        <w:tc>
          <w:tcPr>
            <w:tcW w:w="1453" w:type="dxa"/>
          </w:tcPr>
          <w:p w14:paraId="62EB56C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466.0</w:t>
            </w:r>
          </w:p>
        </w:tc>
      </w:tr>
      <w:tr w:rsidR="002F2E46" w:rsidRPr="000267F0" w14:paraId="46F6D6B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14E50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Fangyuan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8A2FC69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24164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BA0AD4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1047.3</w:t>
            </w:r>
          </w:p>
        </w:tc>
        <w:tc>
          <w:tcPr>
            <w:tcW w:w="1453" w:type="dxa"/>
          </w:tcPr>
          <w:p w14:paraId="4F3E5A2E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587.7</w:t>
            </w:r>
          </w:p>
        </w:tc>
        <w:tc>
          <w:tcPr>
            <w:tcW w:w="1453" w:type="dxa"/>
          </w:tcPr>
          <w:p w14:paraId="26167798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459.6</w:t>
            </w:r>
          </w:p>
        </w:tc>
      </w:tr>
      <w:tr w:rsidR="002F2E46" w:rsidRPr="000267F0" w14:paraId="51C46AD1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98E64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Dacheng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2C8096A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12670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E017F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983.2</w:t>
            </w:r>
          </w:p>
        </w:tc>
        <w:tc>
          <w:tcPr>
            <w:tcW w:w="1453" w:type="dxa"/>
          </w:tcPr>
          <w:p w14:paraId="7D2C44BE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520.0</w:t>
            </w:r>
          </w:p>
        </w:tc>
        <w:tc>
          <w:tcPr>
            <w:tcW w:w="1453" w:type="dxa"/>
          </w:tcPr>
          <w:p w14:paraId="2656248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463.2</w:t>
            </w:r>
          </w:p>
        </w:tc>
      </w:tr>
      <w:tr w:rsidR="002F2E46" w:rsidRPr="000267F0" w14:paraId="793D7E7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42C5F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Zhutang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7B1801A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10729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C4A86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625.7</w:t>
            </w:r>
          </w:p>
        </w:tc>
        <w:tc>
          <w:tcPr>
            <w:tcW w:w="1453" w:type="dxa"/>
          </w:tcPr>
          <w:p w14:paraId="5413D1C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289.2</w:t>
            </w:r>
          </w:p>
        </w:tc>
        <w:tc>
          <w:tcPr>
            <w:tcW w:w="1453" w:type="dxa"/>
          </w:tcPr>
          <w:p w14:paraId="17642DC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336.6</w:t>
            </w:r>
          </w:p>
        </w:tc>
      </w:tr>
      <w:tr w:rsidR="002F2E46" w:rsidRPr="000267F0" w14:paraId="447A3A00" w14:textId="77777777" w:rsidTr="00E34E57">
        <w:trPr>
          <w:trHeight w:val="32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2889A5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Xizhou</w:t>
            </w:r>
            <w:proofErr w:type="spellEnd"/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9355BA0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20861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08FD6B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826.7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6EEA1C0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301.1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BC01F36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525.6</w:t>
            </w:r>
          </w:p>
        </w:tc>
      </w:tr>
      <w:tr w:rsidR="002F2E46" w:rsidRPr="000267F0" w14:paraId="7F900601" w14:textId="77777777" w:rsidTr="00E34E57">
        <w:trPr>
          <w:trHeight w:val="24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0FF4A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Overall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2A9985" w14:textId="77777777" w:rsidR="002F2E46" w:rsidRPr="005D499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499D">
              <w:rPr>
                <w:rFonts w:ascii="Times New Roman" w:hAnsi="Times New Roman" w:cs="Times New Roman"/>
                <w:szCs w:val="24"/>
              </w:rPr>
              <w:t>848205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5042C8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22362.1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EC6B9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10785.5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A9FC4" w14:textId="77777777" w:rsidR="002F2E46" w:rsidRPr="00A711FF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711FF">
              <w:rPr>
                <w:rFonts w:ascii="Times New Roman" w:hAnsi="Times New Roman" w:cs="Times New Roman" w:hint="eastAsia"/>
                <w:szCs w:val="24"/>
              </w:rPr>
              <w:t>11576.6</w:t>
            </w:r>
          </w:p>
        </w:tc>
      </w:tr>
    </w:tbl>
    <w:p w14:paraId="53435277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</w:p>
    <w:p w14:paraId="58BF940B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89F4AA7" w14:textId="77777777" w:rsidR="002F2E46" w:rsidRDefault="002F2E46" w:rsidP="002F2E46">
      <w:pPr>
        <w:pStyle w:val="aa"/>
        <w:widowControl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30-49 years-old</w:t>
      </w:r>
    </w:p>
    <w:tbl>
      <w:tblPr>
        <w:tblW w:w="83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7"/>
        <w:gridCol w:w="1453"/>
        <w:gridCol w:w="1453"/>
        <w:gridCol w:w="1453"/>
        <w:gridCol w:w="1453"/>
      </w:tblGrid>
      <w:tr w:rsidR="002F2E46" w:rsidRPr="005F74DD" w14:paraId="4F925910" w14:textId="77777777" w:rsidTr="00E34E57">
        <w:trPr>
          <w:trHeight w:val="313"/>
        </w:trPr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1FFCEA6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Cs w:val="24"/>
              </w:rPr>
              <w:t>ounty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DA771F2" w14:textId="77777777" w:rsidR="002F2E46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opulation</w:t>
            </w:r>
          </w:p>
        </w:tc>
        <w:tc>
          <w:tcPr>
            <w:tcW w:w="43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BCB413B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rojected HCV infection</w:t>
            </w:r>
          </w:p>
        </w:tc>
      </w:tr>
      <w:tr w:rsidR="002F2E46" w:rsidRPr="005F74DD" w14:paraId="7EBFA352" w14:textId="77777777" w:rsidTr="00E34E57">
        <w:trPr>
          <w:trHeight w:val="313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C6F927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F534018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7CE902A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Total cases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A7D84FC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ale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C637657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emale</w:t>
            </w:r>
          </w:p>
        </w:tc>
      </w:tr>
      <w:tr w:rsidR="002F2E46" w:rsidRPr="00A711FF" w14:paraId="6B5DCE49" w14:textId="77777777" w:rsidTr="00E34E57">
        <w:trPr>
          <w:trHeight w:val="324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E9781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Changhua City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B05156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71314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2D215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649.2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7063E86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242.9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43D8B32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406.4</w:t>
            </w:r>
          </w:p>
        </w:tc>
      </w:tr>
      <w:tr w:rsidR="002F2E46" w:rsidRPr="00A711FF" w14:paraId="1C9C940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BFAEA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Lukang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9CC28B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26996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E021F7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178.0</w:t>
            </w:r>
          </w:p>
        </w:tc>
        <w:tc>
          <w:tcPr>
            <w:tcW w:w="1453" w:type="dxa"/>
            <w:vAlign w:val="center"/>
          </w:tcPr>
          <w:p w14:paraId="0583E7E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118.9</w:t>
            </w:r>
          </w:p>
        </w:tc>
        <w:tc>
          <w:tcPr>
            <w:tcW w:w="1453" w:type="dxa"/>
            <w:vAlign w:val="center"/>
          </w:tcPr>
          <w:p w14:paraId="30648DB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59.2</w:t>
            </w:r>
          </w:p>
        </w:tc>
      </w:tr>
      <w:tr w:rsidR="002F2E46" w:rsidRPr="00A711FF" w14:paraId="41BC324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8548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Hemei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003D94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29297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470B84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167.2</w:t>
            </w:r>
          </w:p>
        </w:tc>
        <w:tc>
          <w:tcPr>
            <w:tcW w:w="1453" w:type="dxa"/>
            <w:vAlign w:val="center"/>
          </w:tcPr>
          <w:p w14:paraId="51919BF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70.0</w:t>
            </w:r>
          </w:p>
        </w:tc>
        <w:tc>
          <w:tcPr>
            <w:tcW w:w="1453" w:type="dxa"/>
            <w:vAlign w:val="center"/>
          </w:tcPr>
          <w:p w14:paraId="5A1A65B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97.1</w:t>
            </w:r>
          </w:p>
        </w:tc>
      </w:tr>
      <w:tr w:rsidR="002F2E46" w:rsidRPr="00A711FF" w14:paraId="01F2095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E0EA9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Beidou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469D0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9964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AC2B0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66.8</w:t>
            </w:r>
          </w:p>
        </w:tc>
        <w:tc>
          <w:tcPr>
            <w:tcW w:w="1453" w:type="dxa"/>
            <w:vAlign w:val="center"/>
          </w:tcPr>
          <w:p w14:paraId="7DFA820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25.6</w:t>
            </w:r>
          </w:p>
        </w:tc>
        <w:tc>
          <w:tcPr>
            <w:tcW w:w="1453" w:type="dxa"/>
            <w:vAlign w:val="center"/>
          </w:tcPr>
          <w:p w14:paraId="0E5C31E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41.2</w:t>
            </w:r>
          </w:p>
        </w:tc>
      </w:tr>
      <w:tr w:rsidR="002F2E46" w:rsidRPr="00A711FF" w14:paraId="2E80832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BF89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Yuanlin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D5B82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37665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8C44BE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443.5</w:t>
            </w:r>
          </w:p>
        </w:tc>
        <w:tc>
          <w:tcPr>
            <w:tcW w:w="1453" w:type="dxa"/>
            <w:vAlign w:val="center"/>
          </w:tcPr>
          <w:p w14:paraId="443627E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289.3</w:t>
            </w:r>
          </w:p>
        </w:tc>
        <w:tc>
          <w:tcPr>
            <w:tcW w:w="1453" w:type="dxa"/>
            <w:vAlign w:val="center"/>
          </w:tcPr>
          <w:p w14:paraId="6CA5C4E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154.2</w:t>
            </w:r>
          </w:p>
        </w:tc>
      </w:tr>
      <w:tr w:rsidR="002F2E46" w:rsidRPr="00A711FF" w14:paraId="06BF59F6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352F7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Xihu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B9597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16549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6B12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410.7</w:t>
            </w:r>
          </w:p>
        </w:tc>
        <w:tc>
          <w:tcPr>
            <w:tcW w:w="1453" w:type="dxa"/>
            <w:vAlign w:val="center"/>
          </w:tcPr>
          <w:p w14:paraId="74D5E86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245.8</w:t>
            </w:r>
          </w:p>
        </w:tc>
        <w:tc>
          <w:tcPr>
            <w:tcW w:w="1453" w:type="dxa"/>
            <w:vAlign w:val="center"/>
          </w:tcPr>
          <w:p w14:paraId="4D42623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164.9</w:t>
            </w:r>
          </w:p>
        </w:tc>
      </w:tr>
      <w:tr w:rsidR="002F2E46" w:rsidRPr="00A711FF" w14:paraId="6437B08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AF4C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Tianzhong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BC6767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12115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D7CBC9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109.3</w:t>
            </w:r>
          </w:p>
        </w:tc>
        <w:tc>
          <w:tcPr>
            <w:tcW w:w="1453" w:type="dxa"/>
            <w:vAlign w:val="center"/>
          </w:tcPr>
          <w:p w14:paraId="48B1B10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71.3</w:t>
            </w:r>
          </w:p>
        </w:tc>
        <w:tc>
          <w:tcPr>
            <w:tcW w:w="1453" w:type="dxa"/>
            <w:vAlign w:val="center"/>
          </w:tcPr>
          <w:p w14:paraId="63E1B05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38.0</w:t>
            </w:r>
          </w:p>
        </w:tc>
      </w:tr>
      <w:tr w:rsidR="002F2E46" w:rsidRPr="00A711FF" w14:paraId="7F67562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7D307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Erlin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B85EBB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14813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16F33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202.2</w:t>
            </w:r>
          </w:p>
        </w:tc>
        <w:tc>
          <w:tcPr>
            <w:tcW w:w="1453" w:type="dxa"/>
            <w:vAlign w:val="center"/>
          </w:tcPr>
          <w:p w14:paraId="3F7C6EA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84.3</w:t>
            </w:r>
          </w:p>
        </w:tc>
        <w:tc>
          <w:tcPr>
            <w:tcW w:w="1453" w:type="dxa"/>
            <w:vAlign w:val="center"/>
          </w:tcPr>
          <w:p w14:paraId="23AEAE7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117.8</w:t>
            </w:r>
          </w:p>
        </w:tc>
      </w:tr>
      <w:tr w:rsidR="002F2E46" w:rsidRPr="00A711FF" w14:paraId="0C7E77D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20BD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Xianxi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6CE496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5188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A3226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66.1</w:t>
            </w:r>
          </w:p>
        </w:tc>
        <w:tc>
          <w:tcPr>
            <w:tcW w:w="1453" w:type="dxa"/>
            <w:vAlign w:val="center"/>
          </w:tcPr>
          <w:p w14:paraId="5AB2A59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41.5</w:t>
            </w:r>
          </w:p>
        </w:tc>
        <w:tc>
          <w:tcPr>
            <w:tcW w:w="1453" w:type="dxa"/>
            <w:vAlign w:val="center"/>
          </w:tcPr>
          <w:p w14:paraId="1288284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24.7</w:t>
            </w:r>
          </w:p>
        </w:tc>
      </w:tr>
      <w:tr w:rsidR="002F2E46" w:rsidRPr="00A711FF" w14:paraId="08B370A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C7A46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Shengang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FBF472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11802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DD5CDA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128.6</w:t>
            </w:r>
          </w:p>
        </w:tc>
        <w:tc>
          <w:tcPr>
            <w:tcW w:w="1453" w:type="dxa"/>
            <w:vAlign w:val="center"/>
          </w:tcPr>
          <w:p w14:paraId="3240142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51.0</w:t>
            </w:r>
          </w:p>
        </w:tc>
        <w:tc>
          <w:tcPr>
            <w:tcW w:w="1453" w:type="dxa"/>
            <w:vAlign w:val="center"/>
          </w:tcPr>
          <w:p w14:paraId="5F52DB4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77.6</w:t>
            </w:r>
          </w:p>
        </w:tc>
      </w:tr>
      <w:tr w:rsidR="002F2E46" w:rsidRPr="00A711FF" w14:paraId="04656A91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F5E7D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Fuxing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D461C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14400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074976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116.6</w:t>
            </w:r>
          </w:p>
        </w:tc>
        <w:tc>
          <w:tcPr>
            <w:tcW w:w="1453" w:type="dxa"/>
            <w:vAlign w:val="center"/>
          </w:tcPr>
          <w:p w14:paraId="6A99EA9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48.3</w:t>
            </w:r>
          </w:p>
        </w:tc>
        <w:tc>
          <w:tcPr>
            <w:tcW w:w="1453" w:type="dxa"/>
            <w:vAlign w:val="center"/>
          </w:tcPr>
          <w:p w14:paraId="2DC89E1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68.4</w:t>
            </w:r>
          </w:p>
        </w:tc>
      </w:tr>
      <w:tr w:rsidR="002F2E46" w:rsidRPr="00A711FF" w14:paraId="05067B9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5F57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Xiushui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96F0A8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11864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B44BB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152.7</w:t>
            </w:r>
          </w:p>
        </w:tc>
        <w:tc>
          <w:tcPr>
            <w:tcW w:w="1453" w:type="dxa"/>
            <w:vAlign w:val="center"/>
          </w:tcPr>
          <w:p w14:paraId="70A8A2C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113.9</w:t>
            </w:r>
          </w:p>
        </w:tc>
        <w:tc>
          <w:tcPr>
            <w:tcW w:w="1453" w:type="dxa"/>
            <w:vAlign w:val="center"/>
          </w:tcPr>
          <w:p w14:paraId="1078CAB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38.8</w:t>
            </w:r>
          </w:p>
        </w:tc>
      </w:tr>
      <w:tr w:rsidR="002F2E46" w:rsidRPr="00A711FF" w14:paraId="5D51CBD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C136C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Huatan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EB2ED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14537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03110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113.6</w:t>
            </w:r>
          </w:p>
        </w:tc>
        <w:tc>
          <w:tcPr>
            <w:tcW w:w="1453" w:type="dxa"/>
            <w:vAlign w:val="center"/>
          </w:tcPr>
          <w:p w14:paraId="67B0243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42.0</w:t>
            </w:r>
          </w:p>
        </w:tc>
        <w:tc>
          <w:tcPr>
            <w:tcW w:w="1453" w:type="dxa"/>
            <w:vAlign w:val="center"/>
          </w:tcPr>
          <w:p w14:paraId="6B6A051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71.5</w:t>
            </w:r>
          </w:p>
        </w:tc>
      </w:tr>
      <w:tr w:rsidR="002F2E46" w:rsidRPr="00A711FF" w14:paraId="29E99D4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5255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Fenyuan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70DBE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6939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570B44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78.3</w:t>
            </w:r>
          </w:p>
        </w:tc>
        <w:tc>
          <w:tcPr>
            <w:tcW w:w="1453" w:type="dxa"/>
            <w:vAlign w:val="center"/>
          </w:tcPr>
          <w:p w14:paraId="2E57EFF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30.7</w:t>
            </w:r>
          </w:p>
        </w:tc>
        <w:tc>
          <w:tcPr>
            <w:tcW w:w="1453" w:type="dxa"/>
            <w:vAlign w:val="center"/>
          </w:tcPr>
          <w:p w14:paraId="7E9EB74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47.6</w:t>
            </w:r>
          </w:p>
        </w:tc>
      </w:tr>
      <w:tr w:rsidR="002F2E46" w:rsidRPr="00A711FF" w14:paraId="3EB20F0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442E2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Dacun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AC255B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11574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1BF98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128.3</w:t>
            </w:r>
          </w:p>
        </w:tc>
        <w:tc>
          <w:tcPr>
            <w:tcW w:w="1453" w:type="dxa"/>
            <w:vAlign w:val="center"/>
          </w:tcPr>
          <w:p w14:paraId="00C0092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85.6</w:t>
            </w:r>
          </w:p>
        </w:tc>
        <w:tc>
          <w:tcPr>
            <w:tcW w:w="1453" w:type="dxa"/>
            <w:vAlign w:val="center"/>
          </w:tcPr>
          <w:p w14:paraId="622BA05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42.7</w:t>
            </w:r>
          </w:p>
        </w:tc>
      </w:tr>
      <w:tr w:rsidR="002F2E46" w:rsidRPr="00A711FF" w14:paraId="531042F7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F76F6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Puyan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79F040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9829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02B0AC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245.8</w:t>
            </w:r>
          </w:p>
        </w:tc>
        <w:tc>
          <w:tcPr>
            <w:tcW w:w="1453" w:type="dxa"/>
            <w:vAlign w:val="center"/>
          </w:tcPr>
          <w:p w14:paraId="3140A62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142.3</w:t>
            </w:r>
          </w:p>
        </w:tc>
        <w:tc>
          <w:tcPr>
            <w:tcW w:w="1453" w:type="dxa"/>
            <w:vAlign w:val="center"/>
          </w:tcPr>
          <w:p w14:paraId="18320C5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103.5</w:t>
            </w:r>
          </w:p>
        </w:tc>
      </w:tr>
      <w:tr w:rsidR="002F2E46" w:rsidRPr="00A711FF" w14:paraId="62FF21A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5E40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Puxin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8F83E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11099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08425B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130.6</w:t>
            </w:r>
          </w:p>
        </w:tc>
        <w:tc>
          <w:tcPr>
            <w:tcW w:w="1453" w:type="dxa"/>
            <w:vAlign w:val="center"/>
          </w:tcPr>
          <w:p w14:paraId="08E6831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75.0</w:t>
            </w:r>
          </w:p>
        </w:tc>
        <w:tc>
          <w:tcPr>
            <w:tcW w:w="1453" w:type="dxa"/>
            <w:vAlign w:val="center"/>
          </w:tcPr>
          <w:p w14:paraId="0E40B22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55.6</w:t>
            </w:r>
          </w:p>
        </w:tc>
      </w:tr>
      <w:tr w:rsidR="002F2E46" w:rsidRPr="00A711FF" w14:paraId="35028C86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BA4F2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Yongjing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7B0B9E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11348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7989D6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201.9</w:t>
            </w:r>
          </w:p>
        </w:tc>
        <w:tc>
          <w:tcPr>
            <w:tcW w:w="1453" w:type="dxa"/>
            <w:vAlign w:val="center"/>
          </w:tcPr>
          <w:p w14:paraId="36A99DA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160.3</w:t>
            </w:r>
          </w:p>
        </w:tc>
        <w:tc>
          <w:tcPr>
            <w:tcW w:w="1453" w:type="dxa"/>
            <w:vAlign w:val="center"/>
          </w:tcPr>
          <w:p w14:paraId="2410D68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41.6</w:t>
            </w:r>
          </w:p>
        </w:tc>
      </w:tr>
      <w:tr w:rsidR="002F2E46" w:rsidRPr="00A711FF" w14:paraId="56BE6F4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D5D33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1492FC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12905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7BB9D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131.0</w:t>
            </w:r>
          </w:p>
        </w:tc>
        <w:tc>
          <w:tcPr>
            <w:tcW w:w="1453" w:type="dxa"/>
            <w:vAlign w:val="center"/>
          </w:tcPr>
          <w:p w14:paraId="37C56FB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75.0</w:t>
            </w:r>
          </w:p>
        </w:tc>
        <w:tc>
          <w:tcPr>
            <w:tcW w:w="1453" w:type="dxa"/>
            <w:vAlign w:val="center"/>
          </w:tcPr>
          <w:p w14:paraId="2C5BBF1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56.0</w:t>
            </w:r>
          </w:p>
        </w:tc>
      </w:tr>
      <w:tr w:rsidR="002F2E46" w:rsidRPr="00A711FF" w14:paraId="41E6EA4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FF12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Ershui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33065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4268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47A9E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77.9</w:t>
            </w:r>
          </w:p>
        </w:tc>
        <w:tc>
          <w:tcPr>
            <w:tcW w:w="1453" w:type="dxa"/>
            <w:vAlign w:val="center"/>
          </w:tcPr>
          <w:p w14:paraId="43D0D6D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51.9</w:t>
            </w:r>
          </w:p>
        </w:tc>
        <w:tc>
          <w:tcPr>
            <w:tcW w:w="1453" w:type="dxa"/>
            <w:vAlign w:val="center"/>
          </w:tcPr>
          <w:p w14:paraId="3DCECEF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26.0</w:t>
            </w:r>
          </w:p>
        </w:tc>
      </w:tr>
      <w:tr w:rsidR="002F2E46" w:rsidRPr="00A711FF" w14:paraId="2947224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B61B4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Tianwei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4248B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8061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EB8179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172.2</w:t>
            </w:r>
          </w:p>
        </w:tc>
        <w:tc>
          <w:tcPr>
            <w:tcW w:w="1453" w:type="dxa"/>
            <w:vAlign w:val="center"/>
          </w:tcPr>
          <w:p w14:paraId="11D2CA4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106.1</w:t>
            </w:r>
          </w:p>
        </w:tc>
        <w:tc>
          <w:tcPr>
            <w:tcW w:w="1453" w:type="dxa"/>
            <w:vAlign w:val="center"/>
          </w:tcPr>
          <w:p w14:paraId="5EA634D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66.1</w:t>
            </w:r>
          </w:p>
        </w:tc>
      </w:tr>
      <w:tr w:rsidR="002F2E46" w:rsidRPr="00A711FF" w14:paraId="2719F7D1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FA104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Pitou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4E2BA9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8997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EDC603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73.2</w:t>
            </w:r>
          </w:p>
        </w:tc>
        <w:tc>
          <w:tcPr>
            <w:tcW w:w="1453" w:type="dxa"/>
            <w:vAlign w:val="center"/>
          </w:tcPr>
          <w:p w14:paraId="25D2563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42.5</w:t>
            </w:r>
          </w:p>
        </w:tc>
        <w:tc>
          <w:tcPr>
            <w:tcW w:w="1453" w:type="dxa"/>
            <w:vAlign w:val="center"/>
          </w:tcPr>
          <w:p w14:paraId="1141DF2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30.7</w:t>
            </w:r>
          </w:p>
        </w:tc>
      </w:tr>
      <w:tr w:rsidR="002F2E46" w:rsidRPr="00A711FF" w14:paraId="56DF0F7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44C5F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Fangyuan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6AB785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10083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0F44A8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154.0</w:t>
            </w:r>
          </w:p>
        </w:tc>
        <w:tc>
          <w:tcPr>
            <w:tcW w:w="1453" w:type="dxa"/>
            <w:vAlign w:val="center"/>
          </w:tcPr>
          <w:p w14:paraId="3CC9A49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81.0</w:t>
            </w:r>
          </w:p>
        </w:tc>
        <w:tc>
          <w:tcPr>
            <w:tcW w:w="1453" w:type="dxa"/>
            <w:vAlign w:val="center"/>
          </w:tcPr>
          <w:p w14:paraId="1EBD151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73.0</w:t>
            </w:r>
          </w:p>
        </w:tc>
      </w:tr>
      <w:tr w:rsidR="002F2E46" w:rsidRPr="00A711FF" w14:paraId="019F227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00DB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Dacheng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FBBB2A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5059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481A3D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123.9</w:t>
            </w:r>
          </w:p>
        </w:tc>
        <w:tc>
          <w:tcPr>
            <w:tcW w:w="1453" w:type="dxa"/>
            <w:vAlign w:val="center"/>
          </w:tcPr>
          <w:p w14:paraId="02238A3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89.0</w:t>
            </w:r>
          </w:p>
        </w:tc>
        <w:tc>
          <w:tcPr>
            <w:tcW w:w="1453" w:type="dxa"/>
            <w:vAlign w:val="center"/>
          </w:tcPr>
          <w:p w14:paraId="287A947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34.9</w:t>
            </w:r>
          </w:p>
        </w:tc>
      </w:tr>
      <w:tr w:rsidR="002F2E46" w:rsidRPr="00A711FF" w14:paraId="022439E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FA937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Zhutang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F7FA59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4199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BFD87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70.5</w:t>
            </w:r>
          </w:p>
        </w:tc>
        <w:tc>
          <w:tcPr>
            <w:tcW w:w="1453" w:type="dxa"/>
            <w:vAlign w:val="center"/>
          </w:tcPr>
          <w:p w14:paraId="6149EBA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41.8</w:t>
            </w:r>
          </w:p>
        </w:tc>
        <w:tc>
          <w:tcPr>
            <w:tcW w:w="1453" w:type="dxa"/>
            <w:vAlign w:val="center"/>
          </w:tcPr>
          <w:p w14:paraId="6BE3183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28.8</w:t>
            </w:r>
          </w:p>
        </w:tc>
      </w:tr>
      <w:tr w:rsidR="002F2E46" w:rsidRPr="00A711FF" w14:paraId="127EB2E6" w14:textId="77777777" w:rsidTr="00E34E57">
        <w:trPr>
          <w:trHeight w:val="32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D9FE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Xizhou</w:t>
            </w:r>
            <w:proofErr w:type="spellEnd"/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7BD348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8780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655FC0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166.2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7E17267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78.5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92C45C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87.7</w:t>
            </w:r>
          </w:p>
        </w:tc>
      </w:tr>
      <w:tr w:rsidR="002F2E46" w:rsidRPr="00A711FF" w14:paraId="784E1B2F" w14:textId="77777777" w:rsidTr="00E34E57">
        <w:trPr>
          <w:trHeight w:val="24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A1EAD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Overall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BADFF1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389645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2E1657" w14:textId="77777777" w:rsidR="002F2E46" w:rsidRPr="001103AD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03AD">
              <w:rPr>
                <w:rFonts w:ascii="Times New Roman" w:hAnsi="Times New Roman" w:cs="Times New Roman" w:hint="eastAsia"/>
                <w:szCs w:val="24"/>
              </w:rPr>
              <w:t>4558.2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BCFC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2504.4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E429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2053.8</w:t>
            </w:r>
          </w:p>
        </w:tc>
      </w:tr>
    </w:tbl>
    <w:p w14:paraId="6775C2F9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</w:p>
    <w:p w14:paraId="2BC5AFB0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9F1B59F" w14:textId="77777777" w:rsidR="002F2E46" w:rsidRDefault="002F2E46" w:rsidP="002F2E46">
      <w:pPr>
        <w:pStyle w:val="aa"/>
        <w:widowControl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50-69 years-old</w:t>
      </w:r>
    </w:p>
    <w:tbl>
      <w:tblPr>
        <w:tblW w:w="83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7"/>
        <w:gridCol w:w="1453"/>
        <w:gridCol w:w="1453"/>
        <w:gridCol w:w="1453"/>
        <w:gridCol w:w="1453"/>
      </w:tblGrid>
      <w:tr w:rsidR="002F2E46" w:rsidRPr="005F74DD" w14:paraId="7C5C9924" w14:textId="77777777" w:rsidTr="00E34E57">
        <w:trPr>
          <w:trHeight w:val="313"/>
        </w:trPr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8D187EE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Cs w:val="24"/>
              </w:rPr>
              <w:t>ounty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9586FE9" w14:textId="77777777" w:rsidR="002F2E46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opulation</w:t>
            </w:r>
          </w:p>
        </w:tc>
        <w:tc>
          <w:tcPr>
            <w:tcW w:w="43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0C9E4D6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rojected HCV infection</w:t>
            </w:r>
          </w:p>
        </w:tc>
      </w:tr>
      <w:tr w:rsidR="002F2E46" w:rsidRPr="005F74DD" w14:paraId="52FFA164" w14:textId="77777777" w:rsidTr="00E34E57">
        <w:trPr>
          <w:trHeight w:val="313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76BEB2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228C807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18E895E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Total cases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4387FF0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ale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690FB26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emale</w:t>
            </w:r>
          </w:p>
        </w:tc>
      </w:tr>
      <w:tr w:rsidR="002F2E46" w:rsidRPr="00A711FF" w14:paraId="7BE01E0B" w14:textId="77777777" w:rsidTr="00E34E57">
        <w:trPr>
          <w:trHeight w:val="324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F693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Changhua City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38446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60376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86347D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1302.6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2C988F0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586.3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73B4D86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716.3</w:t>
            </w:r>
          </w:p>
        </w:tc>
      </w:tr>
      <w:tr w:rsidR="002F2E46" w:rsidRPr="00A711FF" w14:paraId="66A5D3B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D98C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Lukang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0B3C8C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21018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EA56A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418.0</w:t>
            </w:r>
          </w:p>
        </w:tc>
        <w:tc>
          <w:tcPr>
            <w:tcW w:w="1453" w:type="dxa"/>
            <w:vAlign w:val="center"/>
          </w:tcPr>
          <w:p w14:paraId="55BCDC8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217.0</w:t>
            </w:r>
          </w:p>
        </w:tc>
        <w:tc>
          <w:tcPr>
            <w:tcW w:w="1453" w:type="dxa"/>
            <w:vAlign w:val="center"/>
          </w:tcPr>
          <w:p w14:paraId="4965EF9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201.0</w:t>
            </w:r>
          </w:p>
        </w:tc>
      </w:tr>
      <w:tr w:rsidR="002F2E46" w:rsidRPr="00A711FF" w14:paraId="073C2E3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B8EFF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Hemei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DAF608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23051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1D4AD3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378.5</w:t>
            </w:r>
          </w:p>
        </w:tc>
        <w:tc>
          <w:tcPr>
            <w:tcW w:w="1453" w:type="dxa"/>
            <w:vAlign w:val="center"/>
          </w:tcPr>
          <w:p w14:paraId="00CC812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147.4</w:t>
            </w:r>
          </w:p>
        </w:tc>
        <w:tc>
          <w:tcPr>
            <w:tcW w:w="1453" w:type="dxa"/>
            <w:vAlign w:val="center"/>
          </w:tcPr>
          <w:p w14:paraId="408346B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231.1</w:t>
            </w:r>
          </w:p>
        </w:tc>
      </w:tr>
      <w:tr w:rsidR="002F2E46" w:rsidRPr="00A711FF" w14:paraId="63E3AC8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C5326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Beidou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C0F2E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8654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4F4F86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183.1</w:t>
            </w:r>
          </w:p>
        </w:tc>
        <w:tc>
          <w:tcPr>
            <w:tcW w:w="1453" w:type="dxa"/>
            <w:vAlign w:val="center"/>
          </w:tcPr>
          <w:p w14:paraId="78AA8C2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83.1</w:t>
            </w:r>
          </w:p>
        </w:tc>
        <w:tc>
          <w:tcPr>
            <w:tcW w:w="1453" w:type="dxa"/>
            <w:vAlign w:val="center"/>
          </w:tcPr>
          <w:p w14:paraId="41D001D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100.0</w:t>
            </w:r>
          </w:p>
        </w:tc>
      </w:tr>
      <w:tr w:rsidR="002F2E46" w:rsidRPr="00A711FF" w14:paraId="67887CD7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5EE148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Yuanlin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55502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32352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CAFD00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832.0</w:t>
            </w:r>
          </w:p>
        </w:tc>
        <w:tc>
          <w:tcPr>
            <w:tcW w:w="1453" w:type="dxa"/>
            <w:vAlign w:val="center"/>
          </w:tcPr>
          <w:p w14:paraId="7E58C99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422.3</w:t>
            </w:r>
          </w:p>
        </w:tc>
        <w:tc>
          <w:tcPr>
            <w:tcW w:w="1453" w:type="dxa"/>
            <w:vAlign w:val="center"/>
          </w:tcPr>
          <w:p w14:paraId="2F3A382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409.6</w:t>
            </w:r>
          </w:p>
        </w:tc>
      </w:tr>
      <w:tr w:rsidR="002F2E46" w:rsidRPr="00A711FF" w14:paraId="21F6CFB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2A340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Xihu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1B986F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13749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B3BFB3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1138.1</w:t>
            </w:r>
          </w:p>
        </w:tc>
        <w:tc>
          <w:tcPr>
            <w:tcW w:w="1453" w:type="dxa"/>
            <w:vAlign w:val="center"/>
          </w:tcPr>
          <w:p w14:paraId="73CE2D0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546.3</w:t>
            </w:r>
          </w:p>
        </w:tc>
        <w:tc>
          <w:tcPr>
            <w:tcW w:w="1453" w:type="dxa"/>
            <w:vAlign w:val="center"/>
          </w:tcPr>
          <w:p w14:paraId="47A1B70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591.7</w:t>
            </w:r>
          </w:p>
        </w:tc>
      </w:tr>
      <w:tr w:rsidR="002F2E46" w:rsidRPr="00A711FF" w14:paraId="0671FE8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8BB9B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Tianzhong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5F415F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11444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5BA857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229.3</w:t>
            </w:r>
          </w:p>
        </w:tc>
        <w:tc>
          <w:tcPr>
            <w:tcW w:w="1453" w:type="dxa"/>
            <w:vAlign w:val="center"/>
          </w:tcPr>
          <w:p w14:paraId="1B55C86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128.6</w:t>
            </w:r>
          </w:p>
        </w:tc>
        <w:tc>
          <w:tcPr>
            <w:tcW w:w="1453" w:type="dxa"/>
            <w:vAlign w:val="center"/>
          </w:tcPr>
          <w:p w14:paraId="44F5029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100.7</w:t>
            </w:r>
          </w:p>
        </w:tc>
      </w:tr>
      <w:tr w:rsidR="002F2E46" w:rsidRPr="00A711FF" w14:paraId="3C89EDB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F45E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Erlin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AAC1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13333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8555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610.2</w:t>
            </w:r>
          </w:p>
        </w:tc>
        <w:tc>
          <w:tcPr>
            <w:tcW w:w="1453" w:type="dxa"/>
            <w:vAlign w:val="center"/>
          </w:tcPr>
          <w:p w14:paraId="4ECE5E1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273.7</w:t>
            </w:r>
          </w:p>
        </w:tc>
        <w:tc>
          <w:tcPr>
            <w:tcW w:w="1453" w:type="dxa"/>
            <w:vAlign w:val="center"/>
          </w:tcPr>
          <w:p w14:paraId="5DFC8BB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336.5</w:t>
            </w:r>
          </w:p>
        </w:tc>
      </w:tr>
      <w:tr w:rsidR="002F2E46" w:rsidRPr="00A711FF" w14:paraId="0DC4504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722CD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Xianxi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F5BB8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4380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E8858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141.2</w:t>
            </w:r>
          </w:p>
        </w:tc>
        <w:tc>
          <w:tcPr>
            <w:tcW w:w="1453" w:type="dxa"/>
            <w:vAlign w:val="center"/>
          </w:tcPr>
          <w:p w14:paraId="0421846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83.8</w:t>
            </w:r>
          </w:p>
        </w:tc>
        <w:tc>
          <w:tcPr>
            <w:tcW w:w="1453" w:type="dxa"/>
            <w:vAlign w:val="center"/>
          </w:tcPr>
          <w:p w14:paraId="14E0C3C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57.4</w:t>
            </w:r>
          </w:p>
        </w:tc>
      </w:tr>
      <w:tr w:rsidR="002F2E46" w:rsidRPr="00A711FF" w14:paraId="7B0F9D77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8DEE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Shengang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9D253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8862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A92670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218.6</w:t>
            </w:r>
          </w:p>
        </w:tc>
        <w:tc>
          <w:tcPr>
            <w:tcW w:w="1453" w:type="dxa"/>
            <w:vAlign w:val="center"/>
          </w:tcPr>
          <w:p w14:paraId="10347BC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104.0</w:t>
            </w:r>
          </w:p>
        </w:tc>
        <w:tc>
          <w:tcPr>
            <w:tcW w:w="1453" w:type="dxa"/>
            <w:vAlign w:val="center"/>
          </w:tcPr>
          <w:p w14:paraId="487CE95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114.6</w:t>
            </w:r>
          </w:p>
        </w:tc>
      </w:tr>
      <w:tr w:rsidR="002F2E46" w:rsidRPr="00A711FF" w14:paraId="2996C5B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18E4A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Fuxing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08AF69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12028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E39B2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346.2</w:t>
            </w:r>
          </w:p>
        </w:tc>
        <w:tc>
          <w:tcPr>
            <w:tcW w:w="1453" w:type="dxa"/>
            <w:vAlign w:val="center"/>
          </w:tcPr>
          <w:p w14:paraId="6138206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183.4</w:t>
            </w:r>
          </w:p>
        </w:tc>
        <w:tc>
          <w:tcPr>
            <w:tcW w:w="1453" w:type="dxa"/>
            <w:vAlign w:val="center"/>
          </w:tcPr>
          <w:p w14:paraId="413F045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162.9</w:t>
            </w:r>
          </w:p>
        </w:tc>
      </w:tr>
      <w:tr w:rsidR="002F2E46" w:rsidRPr="00A711FF" w14:paraId="601BF59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2CC3B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Xiushui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5D3E71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9975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312B4C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507.5</w:t>
            </w:r>
          </w:p>
        </w:tc>
        <w:tc>
          <w:tcPr>
            <w:tcW w:w="1453" w:type="dxa"/>
            <w:vAlign w:val="center"/>
          </w:tcPr>
          <w:p w14:paraId="0556EFE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304.0</w:t>
            </w:r>
          </w:p>
        </w:tc>
        <w:tc>
          <w:tcPr>
            <w:tcW w:w="1453" w:type="dxa"/>
            <w:vAlign w:val="center"/>
          </w:tcPr>
          <w:p w14:paraId="733F57E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203.6</w:t>
            </w:r>
          </w:p>
        </w:tc>
      </w:tr>
      <w:tr w:rsidR="002F2E46" w:rsidRPr="00A711FF" w14:paraId="3EDD06E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A409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Huatan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7D5978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12180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DE1E4C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253.8</w:t>
            </w:r>
          </w:p>
        </w:tc>
        <w:tc>
          <w:tcPr>
            <w:tcW w:w="1453" w:type="dxa"/>
            <w:vAlign w:val="center"/>
          </w:tcPr>
          <w:p w14:paraId="403D0AF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83.2</w:t>
            </w:r>
          </w:p>
        </w:tc>
        <w:tc>
          <w:tcPr>
            <w:tcW w:w="1453" w:type="dxa"/>
            <w:vAlign w:val="center"/>
          </w:tcPr>
          <w:p w14:paraId="00D9CEB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170.6</w:t>
            </w:r>
          </w:p>
        </w:tc>
      </w:tr>
      <w:tr w:rsidR="002F2E46" w:rsidRPr="00A711FF" w14:paraId="01D9475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F528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Fenyuan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EE766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6560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409048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190.5</w:t>
            </w:r>
          </w:p>
        </w:tc>
        <w:tc>
          <w:tcPr>
            <w:tcW w:w="1453" w:type="dxa"/>
            <w:vAlign w:val="center"/>
          </w:tcPr>
          <w:p w14:paraId="5DEBC53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81.4</w:t>
            </w:r>
          </w:p>
        </w:tc>
        <w:tc>
          <w:tcPr>
            <w:tcW w:w="1453" w:type="dxa"/>
            <w:vAlign w:val="center"/>
          </w:tcPr>
          <w:p w14:paraId="38FAA00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109.1</w:t>
            </w:r>
          </w:p>
        </w:tc>
      </w:tr>
      <w:tr w:rsidR="002F2E46" w:rsidRPr="00A711FF" w14:paraId="508BE45B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1B90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Dacun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7524A1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9873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B1D7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289.5</w:t>
            </w:r>
          </w:p>
        </w:tc>
        <w:tc>
          <w:tcPr>
            <w:tcW w:w="1453" w:type="dxa"/>
            <w:vAlign w:val="center"/>
          </w:tcPr>
          <w:p w14:paraId="0675C82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143.5</w:t>
            </w:r>
          </w:p>
        </w:tc>
        <w:tc>
          <w:tcPr>
            <w:tcW w:w="1453" w:type="dxa"/>
            <w:vAlign w:val="center"/>
          </w:tcPr>
          <w:p w14:paraId="6F8B5D6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146.0</w:t>
            </w:r>
          </w:p>
        </w:tc>
      </w:tr>
      <w:tr w:rsidR="002F2E46" w:rsidRPr="00A711FF" w14:paraId="043664B3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C4551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Puyan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0151FD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8387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30956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422.5</w:t>
            </w:r>
          </w:p>
        </w:tc>
        <w:tc>
          <w:tcPr>
            <w:tcW w:w="1453" w:type="dxa"/>
            <w:vAlign w:val="center"/>
          </w:tcPr>
          <w:p w14:paraId="0C7A0B7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219.8</w:t>
            </w:r>
          </w:p>
        </w:tc>
        <w:tc>
          <w:tcPr>
            <w:tcW w:w="1453" w:type="dxa"/>
            <w:vAlign w:val="center"/>
          </w:tcPr>
          <w:p w14:paraId="4116012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202.7</w:t>
            </w:r>
          </w:p>
        </w:tc>
      </w:tr>
      <w:tr w:rsidR="002F2E46" w:rsidRPr="00A711FF" w14:paraId="6231006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C1D75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Puxin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F9DF7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9215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0BF9C1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368.7</w:t>
            </w:r>
          </w:p>
        </w:tc>
        <w:tc>
          <w:tcPr>
            <w:tcW w:w="1453" w:type="dxa"/>
            <w:vAlign w:val="center"/>
          </w:tcPr>
          <w:p w14:paraId="6F791F9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193.2</w:t>
            </w:r>
          </w:p>
        </w:tc>
        <w:tc>
          <w:tcPr>
            <w:tcW w:w="1453" w:type="dxa"/>
            <w:vAlign w:val="center"/>
          </w:tcPr>
          <w:p w14:paraId="14BE438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175.4</w:t>
            </w:r>
          </w:p>
        </w:tc>
      </w:tr>
      <w:tr w:rsidR="002F2E46" w:rsidRPr="00A711FF" w14:paraId="1C7BD3D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A883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Yongjing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78F41C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9915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39A43F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390.9</w:t>
            </w:r>
          </w:p>
        </w:tc>
        <w:tc>
          <w:tcPr>
            <w:tcW w:w="1453" w:type="dxa"/>
            <w:vAlign w:val="center"/>
          </w:tcPr>
          <w:p w14:paraId="295EE91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204.1</w:t>
            </w:r>
          </w:p>
        </w:tc>
        <w:tc>
          <w:tcPr>
            <w:tcW w:w="1453" w:type="dxa"/>
            <w:vAlign w:val="center"/>
          </w:tcPr>
          <w:p w14:paraId="3920056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186.8</w:t>
            </w:r>
          </w:p>
        </w:tc>
      </w:tr>
      <w:tr w:rsidR="002F2E46" w:rsidRPr="00A711FF" w14:paraId="1562876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7A213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591378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11542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4CD049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266.8</w:t>
            </w:r>
          </w:p>
        </w:tc>
        <w:tc>
          <w:tcPr>
            <w:tcW w:w="1453" w:type="dxa"/>
            <w:vAlign w:val="center"/>
          </w:tcPr>
          <w:p w14:paraId="12DF7DB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138.4</w:t>
            </w:r>
          </w:p>
        </w:tc>
        <w:tc>
          <w:tcPr>
            <w:tcW w:w="1453" w:type="dxa"/>
            <w:vAlign w:val="center"/>
          </w:tcPr>
          <w:p w14:paraId="22E7102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128.4</w:t>
            </w:r>
          </w:p>
        </w:tc>
      </w:tr>
      <w:tr w:rsidR="002F2E46" w:rsidRPr="00A711FF" w14:paraId="051395D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028F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Ershui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617E2D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4531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325F63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103.4</w:t>
            </w:r>
          </w:p>
        </w:tc>
        <w:tc>
          <w:tcPr>
            <w:tcW w:w="1453" w:type="dxa"/>
            <w:vAlign w:val="center"/>
          </w:tcPr>
          <w:p w14:paraId="7582270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61.7</w:t>
            </w:r>
          </w:p>
        </w:tc>
        <w:tc>
          <w:tcPr>
            <w:tcW w:w="1453" w:type="dxa"/>
            <w:vAlign w:val="center"/>
          </w:tcPr>
          <w:p w14:paraId="1D208ED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41.7</w:t>
            </w:r>
          </w:p>
        </w:tc>
      </w:tr>
      <w:tr w:rsidR="002F2E46" w:rsidRPr="00A711FF" w14:paraId="558459E0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8D9A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Tianwei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72FFD6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7168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CD8D9C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401.0</w:t>
            </w:r>
          </w:p>
        </w:tc>
        <w:tc>
          <w:tcPr>
            <w:tcW w:w="1453" w:type="dxa"/>
            <w:vAlign w:val="center"/>
          </w:tcPr>
          <w:p w14:paraId="06BE5D7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206.8</w:t>
            </w:r>
          </w:p>
        </w:tc>
        <w:tc>
          <w:tcPr>
            <w:tcW w:w="1453" w:type="dxa"/>
            <w:vAlign w:val="center"/>
          </w:tcPr>
          <w:p w14:paraId="5015204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194.2</w:t>
            </w:r>
          </w:p>
        </w:tc>
      </w:tr>
      <w:tr w:rsidR="002F2E46" w:rsidRPr="00A711FF" w14:paraId="6823093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78B98B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Pitou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72FB2A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8003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1A42CB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428.3</w:t>
            </w:r>
          </w:p>
        </w:tc>
        <w:tc>
          <w:tcPr>
            <w:tcW w:w="1453" w:type="dxa"/>
            <w:vAlign w:val="center"/>
          </w:tcPr>
          <w:p w14:paraId="1F8112A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232.7</w:t>
            </w:r>
          </w:p>
        </w:tc>
        <w:tc>
          <w:tcPr>
            <w:tcW w:w="1453" w:type="dxa"/>
            <w:vAlign w:val="center"/>
          </w:tcPr>
          <w:p w14:paraId="35B47CC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195.6</w:t>
            </w:r>
          </w:p>
        </w:tc>
      </w:tr>
      <w:tr w:rsidR="002F2E46" w:rsidRPr="00A711FF" w14:paraId="7765BB0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26AFDF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Fangyuan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5CCC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8831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FD2B03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445.4</w:t>
            </w:r>
          </w:p>
        </w:tc>
        <w:tc>
          <w:tcPr>
            <w:tcW w:w="1453" w:type="dxa"/>
            <w:vAlign w:val="center"/>
          </w:tcPr>
          <w:p w14:paraId="5B67C13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244.4</w:t>
            </w:r>
          </w:p>
        </w:tc>
        <w:tc>
          <w:tcPr>
            <w:tcW w:w="1453" w:type="dxa"/>
            <w:vAlign w:val="center"/>
          </w:tcPr>
          <w:p w14:paraId="366C64D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201.1</w:t>
            </w:r>
          </w:p>
        </w:tc>
      </w:tr>
      <w:tr w:rsidR="002F2E46" w:rsidRPr="00A711FF" w14:paraId="3F9EFB1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C633A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Dacheng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B925D4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4553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CEF69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387.5</w:t>
            </w:r>
          </w:p>
        </w:tc>
        <w:tc>
          <w:tcPr>
            <w:tcW w:w="1453" w:type="dxa"/>
            <w:vAlign w:val="center"/>
          </w:tcPr>
          <w:p w14:paraId="13A96E3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228.0</w:t>
            </w:r>
          </w:p>
        </w:tc>
        <w:tc>
          <w:tcPr>
            <w:tcW w:w="1453" w:type="dxa"/>
            <w:vAlign w:val="center"/>
          </w:tcPr>
          <w:p w14:paraId="65F6942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159.4</w:t>
            </w:r>
          </w:p>
        </w:tc>
      </w:tr>
      <w:tr w:rsidR="002F2E46" w:rsidRPr="00A711FF" w14:paraId="692D40C1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1316B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Zhutang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5B4C43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4161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981C1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288.3</w:t>
            </w:r>
          </w:p>
        </w:tc>
        <w:tc>
          <w:tcPr>
            <w:tcW w:w="1453" w:type="dxa"/>
            <w:vAlign w:val="center"/>
          </w:tcPr>
          <w:p w14:paraId="3F4393A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139.6</w:t>
            </w:r>
          </w:p>
        </w:tc>
        <w:tc>
          <w:tcPr>
            <w:tcW w:w="1453" w:type="dxa"/>
            <w:vAlign w:val="center"/>
          </w:tcPr>
          <w:p w14:paraId="1E84D6B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148.7</w:t>
            </w:r>
          </w:p>
        </w:tc>
      </w:tr>
      <w:tr w:rsidR="002F2E46" w:rsidRPr="00A711FF" w14:paraId="6E6BD4E6" w14:textId="77777777" w:rsidTr="00E34E57">
        <w:trPr>
          <w:trHeight w:val="32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1A210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Xizhou</w:t>
            </w:r>
            <w:proofErr w:type="spellEnd"/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0E4A0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8070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FAFFC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348.4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20F12B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141.0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74DCAD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207.4</w:t>
            </w:r>
          </w:p>
        </w:tc>
      </w:tr>
      <w:tr w:rsidR="002F2E46" w:rsidRPr="00A711FF" w14:paraId="7C4A9FEE" w14:textId="77777777" w:rsidTr="00E34E57">
        <w:trPr>
          <w:trHeight w:val="24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3753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Overall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457E67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332211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0EF5B6" w14:textId="77777777" w:rsidR="002F2E46" w:rsidRPr="005A21DC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21DC">
              <w:rPr>
                <w:rFonts w:ascii="Times New Roman" w:hAnsi="Times New Roman" w:cs="Times New Roman" w:hint="eastAsia"/>
                <w:szCs w:val="24"/>
              </w:rPr>
              <w:t>10890.1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4F4C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5397.7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E435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5492.4</w:t>
            </w:r>
          </w:p>
        </w:tc>
      </w:tr>
    </w:tbl>
    <w:p w14:paraId="55E679EA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</w:p>
    <w:p w14:paraId="05DFDF67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88A1A47" w14:textId="77777777" w:rsidR="002F2E46" w:rsidRDefault="002F2E46" w:rsidP="002F2E46">
      <w:pPr>
        <w:pStyle w:val="aa"/>
        <w:widowControl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&gt;=70 years-old</w:t>
      </w:r>
    </w:p>
    <w:tbl>
      <w:tblPr>
        <w:tblW w:w="83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7"/>
        <w:gridCol w:w="1453"/>
        <w:gridCol w:w="1453"/>
        <w:gridCol w:w="1453"/>
        <w:gridCol w:w="1453"/>
      </w:tblGrid>
      <w:tr w:rsidR="002F2E46" w:rsidRPr="005F74DD" w14:paraId="30606581" w14:textId="77777777" w:rsidTr="00E34E57">
        <w:trPr>
          <w:trHeight w:val="313"/>
        </w:trPr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1F07E8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Cs w:val="24"/>
              </w:rPr>
              <w:t>ounty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27F41B2" w14:textId="77777777" w:rsidR="002F2E46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opulation</w:t>
            </w:r>
          </w:p>
        </w:tc>
        <w:tc>
          <w:tcPr>
            <w:tcW w:w="43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7083184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rojected HCV infection</w:t>
            </w:r>
          </w:p>
        </w:tc>
      </w:tr>
      <w:tr w:rsidR="002F2E46" w:rsidRPr="005F74DD" w14:paraId="77F90731" w14:textId="77777777" w:rsidTr="00E34E57">
        <w:trPr>
          <w:trHeight w:val="313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D22C37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5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9B11ED2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AF8247F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Total cases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C9CFD8A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ale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DB79C6F" w14:textId="77777777" w:rsidR="002F2E46" w:rsidRPr="005F74DD" w:rsidRDefault="002F2E46" w:rsidP="00E34E5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emale</w:t>
            </w:r>
          </w:p>
        </w:tc>
      </w:tr>
      <w:tr w:rsidR="002F2E46" w:rsidRPr="00A711FF" w14:paraId="2B337F20" w14:textId="77777777" w:rsidTr="00E34E57">
        <w:trPr>
          <w:trHeight w:val="324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5DDD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Changhua City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6C181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20197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E5BAF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347.6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5441A86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158.2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75E69D7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189.3</w:t>
            </w:r>
          </w:p>
        </w:tc>
      </w:tr>
      <w:tr w:rsidR="002F2E46" w:rsidRPr="00A711FF" w14:paraId="4C2D0FE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A0BE9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Lukang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BBDFF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7619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8C33E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266.0</w:t>
            </w:r>
          </w:p>
        </w:tc>
        <w:tc>
          <w:tcPr>
            <w:tcW w:w="1453" w:type="dxa"/>
            <w:vAlign w:val="center"/>
          </w:tcPr>
          <w:p w14:paraId="45AF82E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94.8</w:t>
            </w:r>
          </w:p>
        </w:tc>
        <w:tc>
          <w:tcPr>
            <w:tcW w:w="1453" w:type="dxa"/>
            <w:vAlign w:val="center"/>
          </w:tcPr>
          <w:p w14:paraId="793D9FE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171.2</w:t>
            </w:r>
          </w:p>
        </w:tc>
      </w:tr>
      <w:tr w:rsidR="002F2E46" w:rsidRPr="00A711FF" w14:paraId="7526E6EA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C8E63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Hemei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34B42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6812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EF426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192.0</w:t>
            </w:r>
          </w:p>
        </w:tc>
        <w:tc>
          <w:tcPr>
            <w:tcW w:w="1453" w:type="dxa"/>
            <w:vAlign w:val="center"/>
          </w:tcPr>
          <w:p w14:paraId="2ED389B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123.4</w:t>
            </w:r>
          </w:p>
        </w:tc>
        <w:tc>
          <w:tcPr>
            <w:tcW w:w="1453" w:type="dxa"/>
            <w:vAlign w:val="center"/>
          </w:tcPr>
          <w:p w14:paraId="0456131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68.6</w:t>
            </w:r>
          </w:p>
        </w:tc>
      </w:tr>
      <w:tr w:rsidR="002F2E46" w:rsidRPr="00A711FF" w14:paraId="7A01DB17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759A7D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Beidou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4946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3272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F5D3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87.7</w:t>
            </w:r>
          </w:p>
        </w:tc>
        <w:tc>
          <w:tcPr>
            <w:tcW w:w="1453" w:type="dxa"/>
            <w:vAlign w:val="center"/>
          </w:tcPr>
          <w:p w14:paraId="5E98AAC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26.1</w:t>
            </w:r>
          </w:p>
        </w:tc>
        <w:tc>
          <w:tcPr>
            <w:tcW w:w="1453" w:type="dxa"/>
            <w:vAlign w:val="center"/>
          </w:tcPr>
          <w:p w14:paraId="21DB6D6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61.6</w:t>
            </w:r>
          </w:p>
        </w:tc>
      </w:tr>
      <w:tr w:rsidR="002F2E46" w:rsidRPr="00A711FF" w14:paraId="05672CC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F022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Yuanlin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429BA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10537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A882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455.3</w:t>
            </w:r>
          </w:p>
        </w:tc>
        <w:tc>
          <w:tcPr>
            <w:tcW w:w="1453" w:type="dxa"/>
            <w:vAlign w:val="center"/>
          </w:tcPr>
          <w:p w14:paraId="1A25E70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225.3</w:t>
            </w:r>
          </w:p>
        </w:tc>
        <w:tc>
          <w:tcPr>
            <w:tcW w:w="1453" w:type="dxa"/>
            <w:vAlign w:val="center"/>
          </w:tcPr>
          <w:p w14:paraId="3B1DE85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230.0</w:t>
            </w:r>
          </w:p>
        </w:tc>
      </w:tr>
      <w:tr w:rsidR="002F2E46" w:rsidRPr="00A711FF" w14:paraId="17E5490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E43C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Xihu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EA456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4971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5C87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655.5</w:t>
            </w:r>
          </w:p>
        </w:tc>
        <w:tc>
          <w:tcPr>
            <w:tcW w:w="1453" w:type="dxa"/>
            <w:vAlign w:val="center"/>
          </w:tcPr>
          <w:p w14:paraId="5A98C96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335.7</w:t>
            </w:r>
          </w:p>
        </w:tc>
        <w:tc>
          <w:tcPr>
            <w:tcW w:w="1453" w:type="dxa"/>
            <w:vAlign w:val="center"/>
          </w:tcPr>
          <w:p w14:paraId="327399F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319.8</w:t>
            </w:r>
          </w:p>
        </w:tc>
      </w:tr>
      <w:tr w:rsidR="002F2E46" w:rsidRPr="00A711FF" w14:paraId="6CD98B5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2F7E43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Tianzhong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BBFB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4928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C5734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128.8</w:t>
            </w:r>
          </w:p>
        </w:tc>
        <w:tc>
          <w:tcPr>
            <w:tcW w:w="1453" w:type="dxa"/>
            <w:vAlign w:val="center"/>
          </w:tcPr>
          <w:p w14:paraId="55E3D79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34.0</w:t>
            </w:r>
          </w:p>
        </w:tc>
        <w:tc>
          <w:tcPr>
            <w:tcW w:w="1453" w:type="dxa"/>
            <w:vAlign w:val="center"/>
          </w:tcPr>
          <w:p w14:paraId="20D37FC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94.8</w:t>
            </w:r>
          </w:p>
        </w:tc>
      </w:tr>
      <w:tr w:rsidR="002F2E46" w:rsidRPr="00A711FF" w14:paraId="55E6283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2B21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szCs w:val="24"/>
              </w:rPr>
              <w:t>Erlin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5F19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6616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822FB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695.7</w:t>
            </w:r>
          </w:p>
        </w:tc>
        <w:tc>
          <w:tcPr>
            <w:tcW w:w="1453" w:type="dxa"/>
            <w:vAlign w:val="center"/>
          </w:tcPr>
          <w:p w14:paraId="456D045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228.4</w:t>
            </w:r>
          </w:p>
        </w:tc>
        <w:tc>
          <w:tcPr>
            <w:tcW w:w="1453" w:type="dxa"/>
            <w:vAlign w:val="center"/>
          </w:tcPr>
          <w:p w14:paraId="024CC31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467.3</w:t>
            </w:r>
          </w:p>
        </w:tc>
      </w:tr>
      <w:tr w:rsidR="002F2E46" w:rsidRPr="00A711FF" w14:paraId="4C55E26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A2C44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Xianxi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04B3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1513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61F65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125.3</w:t>
            </w:r>
          </w:p>
        </w:tc>
        <w:tc>
          <w:tcPr>
            <w:tcW w:w="1453" w:type="dxa"/>
            <w:vAlign w:val="center"/>
          </w:tcPr>
          <w:p w14:paraId="14332E9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36.0</w:t>
            </w:r>
          </w:p>
        </w:tc>
        <w:tc>
          <w:tcPr>
            <w:tcW w:w="1453" w:type="dxa"/>
            <w:vAlign w:val="center"/>
          </w:tcPr>
          <w:p w14:paraId="0A8FDE7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89.3</w:t>
            </w:r>
          </w:p>
        </w:tc>
      </w:tr>
      <w:tr w:rsidR="002F2E46" w:rsidRPr="00A711FF" w14:paraId="35B58AAF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DC6B15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Shengang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4C54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2995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119EB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113.0</w:t>
            </w:r>
          </w:p>
        </w:tc>
        <w:tc>
          <w:tcPr>
            <w:tcW w:w="1453" w:type="dxa"/>
            <w:vAlign w:val="center"/>
          </w:tcPr>
          <w:p w14:paraId="6D02D5D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42.1</w:t>
            </w:r>
          </w:p>
        </w:tc>
        <w:tc>
          <w:tcPr>
            <w:tcW w:w="1453" w:type="dxa"/>
            <w:vAlign w:val="center"/>
          </w:tcPr>
          <w:p w14:paraId="20D20FD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70.9</w:t>
            </w:r>
          </w:p>
        </w:tc>
      </w:tr>
      <w:tr w:rsidR="002F2E46" w:rsidRPr="00A711FF" w14:paraId="4DA99FFE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96398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Fuxing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2A0E1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4584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6A7F1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182.3</w:t>
            </w:r>
          </w:p>
        </w:tc>
        <w:tc>
          <w:tcPr>
            <w:tcW w:w="1453" w:type="dxa"/>
            <w:vAlign w:val="center"/>
          </w:tcPr>
          <w:p w14:paraId="369A51D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40.8</w:t>
            </w:r>
          </w:p>
        </w:tc>
        <w:tc>
          <w:tcPr>
            <w:tcW w:w="1453" w:type="dxa"/>
            <w:vAlign w:val="center"/>
          </w:tcPr>
          <w:p w14:paraId="5941D58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141.5</w:t>
            </w:r>
          </w:p>
        </w:tc>
      </w:tr>
      <w:tr w:rsidR="002F2E46" w:rsidRPr="00A711FF" w14:paraId="7E6B525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6BA817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Xiushui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1C6BD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3314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632B0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311.0</w:t>
            </w:r>
          </w:p>
        </w:tc>
        <w:tc>
          <w:tcPr>
            <w:tcW w:w="1453" w:type="dxa"/>
            <w:vAlign w:val="center"/>
          </w:tcPr>
          <w:p w14:paraId="2077277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127.5</w:t>
            </w:r>
          </w:p>
        </w:tc>
        <w:tc>
          <w:tcPr>
            <w:tcW w:w="1453" w:type="dxa"/>
            <w:vAlign w:val="center"/>
          </w:tcPr>
          <w:p w14:paraId="16315A8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183.5</w:t>
            </w:r>
          </w:p>
        </w:tc>
      </w:tr>
      <w:tr w:rsidR="002F2E46" w:rsidRPr="00A711FF" w14:paraId="79081B5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20D18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Huatan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D54E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3854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AF974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66.2</w:t>
            </w:r>
          </w:p>
        </w:tc>
        <w:tc>
          <w:tcPr>
            <w:tcW w:w="1453" w:type="dxa"/>
            <w:vAlign w:val="center"/>
          </w:tcPr>
          <w:p w14:paraId="664C86A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23.2</w:t>
            </w:r>
          </w:p>
        </w:tc>
        <w:tc>
          <w:tcPr>
            <w:tcW w:w="1453" w:type="dxa"/>
            <w:vAlign w:val="center"/>
          </w:tcPr>
          <w:p w14:paraId="20D7273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43.0</w:t>
            </w:r>
          </w:p>
        </w:tc>
      </w:tr>
      <w:tr w:rsidR="002F2E46" w:rsidRPr="00A711FF" w14:paraId="69EF74B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0D681E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Fenyuan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0117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2906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8A5EB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159.3</w:t>
            </w:r>
          </w:p>
        </w:tc>
        <w:tc>
          <w:tcPr>
            <w:tcW w:w="1453" w:type="dxa"/>
            <w:vAlign w:val="center"/>
          </w:tcPr>
          <w:p w14:paraId="7F60689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46.6</w:t>
            </w:r>
          </w:p>
        </w:tc>
        <w:tc>
          <w:tcPr>
            <w:tcW w:w="1453" w:type="dxa"/>
            <w:vAlign w:val="center"/>
          </w:tcPr>
          <w:p w14:paraId="30989DE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112.7</w:t>
            </w:r>
          </w:p>
        </w:tc>
      </w:tr>
      <w:tr w:rsidR="002F2E46" w:rsidRPr="00A711FF" w14:paraId="3B28FE51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5DBF1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Dacun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77AB3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3169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EF639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102.5</w:t>
            </w:r>
          </w:p>
        </w:tc>
        <w:tc>
          <w:tcPr>
            <w:tcW w:w="1453" w:type="dxa"/>
            <w:vAlign w:val="center"/>
          </w:tcPr>
          <w:p w14:paraId="08CCB48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48.6</w:t>
            </w:r>
          </w:p>
        </w:tc>
        <w:tc>
          <w:tcPr>
            <w:tcW w:w="1453" w:type="dxa"/>
            <w:vAlign w:val="center"/>
          </w:tcPr>
          <w:p w14:paraId="3036A37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53.9</w:t>
            </w:r>
          </w:p>
        </w:tc>
      </w:tr>
      <w:tr w:rsidR="002F2E46" w:rsidRPr="00A711FF" w14:paraId="4B7D824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B14238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Puyan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61B2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4062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8DC6C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288.2</w:t>
            </w:r>
          </w:p>
        </w:tc>
        <w:tc>
          <w:tcPr>
            <w:tcW w:w="1453" w:type="dxa"/>
            <w:vAlign w:val="center"/>
          </w:tcPr>
          <w:p w14:paraId="2F10491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136.5</w:t>
            </w:r>
          </w:p>
        </w:tc>
        <w:tc>
          <w:tcPr>
            <w:tcW w:w="1453" w:type="dxa"/>
            <w:vAlign w:val="center"/>
          </w:tcPr>
          <w:p w14:paraId="1ED0CE0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151.7</w:t>
            </w:r>
          </w:p>
        </w:tc>
      </w:tr>
      <w:tr w:rsidR="002F2E46" w:rsidRPr="00A711FF" w14:paraId="1C0D65BD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FB57BA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Puxin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1390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3161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D6E10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247.3</w:t>
            </w:r>
          </w:p>
        </w:tc>
        <w:tc>
          <w:tcPr>
            <w:tcW w:w="1453" w:type="dxa"/>
            <w:vAlign w:val="center"/>
          </w:tcPr>
          <w:p w14:paraId="3F835E3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101.7</w:t>
            </w:r>
          </w:p>
        </w:tc>
        <w:tc>
          <w:tcPr>
            <w:tcW w:w="1453" w:type="dxa"/>
            <w:vAlign w:val="center"/>
          </w:tcPr>
          <w:p w14:paraId="2DC28FA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145.6</w:t>
            </w:r>
          </w:p>
        </w:tc>
      </w:tr>
      <w:tr w:rsidR="002F2E46" w:rsidRPr="00A711FF" w14:paraId="45D0ADA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04D15C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Yongjing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E09E1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3723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1EF41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229.9</w:t>
            </w:r>
          </w:p>
        </w:tc>
        <w:tc>
          <w:tcPr>
            <w:tcW w:w="1453" w:type="dxa"/>
            <w:vAlign w:val="center"/>
          </w:tcPr>
          <w:p w14:paraId="0A86CE41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77.8</w:t>
            </w:r>
          </w:p>
        </w:tc>
        <w:tc>
          <w:tcPr>
            <w:tcW w:w="1453" w:type="dxa"/>
            <w:vAlign w:val="center"/>
          </w:tcPr>
          <w:p w14:paraId="70A35A6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152.1</w:t>
            </w:r>
          </w:p>
        </w:tc>
      </w:tr>
      <w:tr w:rsidR="002F2E46" w:rsidRPr="00A711FF" w14:paraId="612A01DB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A310B9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Shetou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56B5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4248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B4A6D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93.9</w:t>
            </w:r>
          </w:p>
        </w:tc>
        <w:tc>
          <w:tcPr>
            <w:tcW w:w="1453" w:type="dxa"/>
            <w:vAlign w:val="center"/>
          </w:tcPr>
          <w:p w14:paraId="2C70D6E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29.0</w:t>
            </w:r>
          </w:p>
        </w:tc>
        <w:tc>
          <w:tcPr>
            <w:tcW w:w="1453" w:type="dxa"/>
            <w:vAlign w:val="center"/>
          </w:tcPr>
          <w:p w14:paraId="7FF1251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64.9</w:t>
            </w:r>
          </w:p>
        </w:tc>
      </w:tr>
      <w:tr w:rsidR="002F2E46" w:rsidRPr="00A711FF" w14:paraId="23B87F78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962878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Ershui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9B4B6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2414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A77C2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61.9</w:t>
            </w:r>
          </w:p>
        </w:tc>
        <w:tc>
          <w:tcPr>
            <w:tcW w:w="1453" w:type="dxa"/>
            <w:vAlign w:val="center"/>
          </w:tcPr>
          <w:p w14:paraId="76532C6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35.9</w:t>
            </w:r>
          </w:p>
        </w:tc>
        <w:tc>
          <w:tcPr>
            <w:tcW w:w="1453" w:type="dxa"/>
            <w:vAlign w:val="center"/>
          </w:tcPr>
          <w:p w14:paraId="6FDA45E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26.0</w:t>
            </w:r>
          </w:p>
        </w:tc>
      </w:tr>
      <w:tr w:rsidR="002F2E46" w:rsidRPr="00A711FF" w14:paraId="6DB1D36C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EDC42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Tianwei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54BCA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3077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D50849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201.1</w:t>
            </w:r>
          </w:p>
        </w:tc>
        <w:tc>
          <w:tcPr>
            <w:tcW w:w="1453" w:type="dxa"/>
            <w:vAlign w:val="center"/>
          </w:tcPr>
          <w:p w14:paraId="7FABC14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92.2</w:t>
            </w:r>
          </w:p>
        </w:tc>
        <w:tc>
          <w:tcPr>
            <w:tcW w:w="1453" w:type="dxa"/>
            <w:vAlign w:val="center"/>
          </w:tcPr>
          <w:p w14:paraId="7B224B5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108.9</w:t>
            </w:r>
          </w:p>
        </w:tc>
      </w:tr>
      <w:tr w:rsidR="002F2E46" w:rsidRPr="00A711FF" w14:paraId="77D4EC5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08CFB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Pitou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14A413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3689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74085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404.8</w:t>
            </w:r>
          </w:p>
        </w:tc>
        <w:tc>
          <w:tcPr>
            <w:tcW w:w="1453" w:type="dxa"/>
            <w:vAlign w:val="center"/>
          </w:tcPr>
          <w:p w14:paraId="43A3236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165.1</w:t>
            </w:r>
          </w:p>
        </w:tc>
        <w:tc>
          <w:tcPr>
            <w:tcW w:w="1453" w:type="dxa"/>
            <w:vAlign w:val="center"/>
          </w:tcPr>
          <w:p w14:paraId="64930934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239.7</w:t>
            </w:r>
          </w:p>
        </w:tc>
      </w:tr>
      <w:tr w:rsidR="002F2E46" w:rsidRPr="00A711FF" w14:paraId="2A23E849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7C1814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Fangyuan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B499F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5250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82BB38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447.9</w:t>
            </w:r>
          </w:p>
        </w:tc>
        <w:tc>
          <w:tcPr>
            <w:tcW w:w="1453" w:type="dxa"/>
            <w:vAlign w:val="center"/>
          </w:tcPr>
          <w:p w14:paraId="1255392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262.3</w:t>
            </w:r>
          </w:p>
        </w:tc>
        <w:tc>
          <w:tcPr>
            <w:tcW w:w="1453" w:type="dxa"/>
            <w:vAlign w:val="center"/>
          </w:tcPr>
          <w:p w14:paraId="6A7F210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185.6</w:t>
            </w:r>
          </w:p>
        </w:tc>
      </w:tr>
      <w:tr w:rsidR="002F2E46" w:rsidRPr="00A711FF" w14:paraId="742276A2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92F5F6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Dacheng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F2B61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3058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411E8C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471.9</w:t>
            </w:r>
          </w:p>
        </w:tc>
        <w:tc>
          <w:tcPr>
            <w:tcW w:w="1453" w:type="dxa"/>
            <w:vAlign w:val="center"/>
          </w:tcPr>
          <w:p w14:paraId="053DBA8D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203.0</w:t>
            </w:r>
          </w:p>
        </w:tc>
        <w:tc>
          <w:tcPr>
            <w:tcW w:w="1453" w:type="dxa"/>
            <w:vAlign w:val="center"/>
          </w:tcPr>
          <w:p w14:paraId="2C2A76F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268.9</w:t>
            </w:r>
          </w:p>
        </w:tc>
      </w:tr>
      <w:tr w:rsidR="002F2E46" w:rsidRPr="00A711FF" w14:paraId="41271A24" w14:textId="77777777" w:rsidTr="00E34E57">
        <w:trPr>
          <w:trHeight w:val="324"/>
        </w:trPr>
        <w:tc>
          <w:tcPr>
            <w:tcW w:w="25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2E18B0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Zhutang</w:t>
            </w:r>
            <w:proofErr w:type="spellEnd"/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76114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2369</w:t>
            </w:r>
          </w:p>
        </w:tc>
        <w:tc>
          <w:tcPr>
            <w:tcW w:w="14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807AA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266.9</w:t>
            </w:r>
          </w:p>
        </w:tc>
        <w:tc>
          <w:tcPr>
            <w:tcW w:w="1453" w:type="dxa"/>
            <w:vAlign w:val="center"/>
          </w:tcPr>
          <w:p w14:paraId="5FEE073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107.8</w:t>
            </w:r>
          </w:p>
        </w:tc>
        <w:tc>
          <w:tcPr>
            <w:tcW w:w="1453" w:type="dxa"/>
            <w:vAlign w:val="center"/>
          </w:tcPr>
          <w:p w14:paraId="499701A6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159.1</w:t>
            </w:r>
          </w:p>
        </w:tc>
      </w:tr>
      <w:tr w:rsidR="002F2E46" w:rsidRPr="00A711FF" w14:paraId="08EC40E9" w14:textId="77777777" w:rsidTr="00E34E57">
        <w:trPr>
          <w:trHeight w:val="32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22B2F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74DD">
              <w:rPr>
                <w:rFonts w:ascii="Times New Roman" w:hAnsi="Times New Roman" w:cs="Times New Roman"/>
                <w:szCs w:val="24"/>
              </w:rPr>
              <w:t>Xizhou</w:t>
            </w:r>
            <w:proofErr w:type="spellEnd"/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37958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4011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711F6E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312.1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3CFBDAB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81.6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53AC0297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230.5</w:t>
            </w:r>
          </w:p>
        </w:tc>
      </w:tr>
      <w:tr w:rsidR="002F2E46" w:rsidRPr="00A711FF" w14:paraId="0C6AE68D" w14:textId="77777777" w:rsidTr="00E34E57">
        <w:trPr>
          <w:trHeight w:val="24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82ED41" w14:textId="77777777" w:rsidR="002F2E46" w:rsidRPr="005F74DD" w:rsidRDefault="002F2E46" w:rsidP="00E34E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74DD">
              <w:rPr>
                <w:rFonts w:ascii="Times New Roman" w:hAnsi="Times New Roman" w:cs="Times New Roman"/>
                <w:b/>
                <w:bCs/>
                <w:szCs w:val="24"/>
              </w:rPr>
              <w:t>Overall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D4C2CF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126349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426420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6913.8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8132A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2883.4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40FB2" w14:textId="77777777" w:rsidR="002F2E46" w:rsidRPr="00ED59E6" w:rsidRDefault="002F2E46" w:rsidP="00E34E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59E6">
              <w:rPr>
                <w:rFonts w:ascii="Times New Roman" w:hAnsi="Times New Roman" w:cs="Times New Roman" w:hint="eastAsia"/>
                <w:szCs w:val="24"/>
              </w:rPr>
              <w:t>4030.4</w:t>
            </w:r>
          </w:p>
        </w:tc>
      </w:tr>
    </w:tbl>
    <w:p w14:paraId="7C1B5C40" w14:textId="77777777" w:rsidR="002F2E46" w:rsidRDefault="002F2E46" w:rsidP="002F2E46">
      <w:pPr>
        <w:widowControl/>
        <w:rPr>
          <w:rFonts w:ascii="Times New Roman" w:hAnsi="Times New Roman" w:cs="Times New Roman"/>
          <w:b/>
        </w:rPr>
      </w:pPr>
    </w:p>
    <w:p w14:paraId="40AF09D2" w14:textId="77777777" w:rsidR="002F2E46" w:rsidRPr="00D54348" w:rsidRDefault="002F2E46" w:rsidP="002F2E46">
      <w:pPr>
        <w:widowControl/>
        <w:spacing w:line="480" w:lineRule="auto"/>
        <w:rPr>
          <w:rFonts w:ascii="Times New Roman" w:hAnsi="Times New Roman" w:cs="Times New Roman"/>
          <w:kern w:val="0"/>
          <w:szCs w:val="24"/>
        </w:rPr>
      </w:pPr>
    </w:p>
    <w:p w14:paraId="16189FD3" w14:textId="77777777" w:rsidR="009E2363" w:rsidRDefault="009E2363"/>
    <w:sectPr w:rsidR="009E23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79A5F" w14:textId="77777777" w:rsidR="00486508" w:rsidRDefault="00486508" w:rsidP="00E34E57">
      <w:r>
        <w:separator/>
      </w:r>
    </w:p>
  </w:endnote>
  <w:endnote w:type="continuationSeparator" w:id="0">
    <w:p w14:paraId="56BB27D3" w14:textId="77777777" w:rsidR="00486508" w:rsidRDefault="00486508" w:rsidP="00E3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3ADA" w14:textId="77777777" w:rsidR="00486508" w:rsidRDefault="00486508" w:rsidP="00E34E57">
      <w:r>
        <w:separator/>
      </w:r>
    </w:p>
  </w:footnote>
  <w:footnote w:type="continuationSeparator" w:id="0">
    <w:p w14:paraId="6A9F8243" w14:textId="77777777" w:rsidR="00486508" w:rsidRDefault="00486508" w:rsidP="00E3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D84"/>
    <w:multiLevelType w:val="hybridMultilevel"/>
    <w:tmpl w:val="AA5C31CA"/>
    <w:lvl w:ilvl="0" w:tplc="DEF62F4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641C6"/>
    <w:multiLevelType w:val="hybridMultilevel"/>
    <w:tmpl w:val="FE4E9A78"/>
    <w:lvl w:ilvl="0" w:tplc="88D273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2676C1"/>
    <w:multiLevelType w:val="hybridMultilevel"/>
    <w:tmpl w:val="0CDA8826"/>
    <w:lvl w:ilvl="0" w:tplc="31F4C1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60073D"/>
    <w:multiLevelType w:val="hybridMultilevel"/>
    <w:tmpl w:val="64BE425A"/>
    <w:lvl w:ilvl="0" w:tplc="514659D2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3B244F7"/>
    <w:multiLevelType w:val="hybridMultilevel"/>
    <w:tmpl w:val="49940970"/>
    <w:lvl w:ilvl="0" w:tplc="7082A6BE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B3205A"/>
    <w:multiLevelType w:val="hybridMultilevel"/>
    <w:tmpl w:val="BF86F7D2"/>
    <w:lvl w:ilvl="0" w:tplc="02B8BE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6B3537"/>
    <w:multiLevelType w:val="hybridMultilevel"/>
    <w:tmpl w:val="F530CBC4"/>
    <w:lvl w:ilvl="0" w:tplc="961A0E40">
      <w:start w:val="1"/>
      <w:numFmt w:val="decimal"/>
      <w:lvlText w:val="%1."/>
      <w:lvlJc w:val="left"/>
      <w:pPr>
        <w:ind w:left="360" w:hanging="360"/>
      </w:pPr>
      <w:rPr>
        <w:rFonts w:hint="default"/>
        <w:color w:val="1C1D1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370DC2"/>
    <w:multiLevelType w:val="hybridMultilevel"/>
    <w:tmpl w:val="11182B64"/>
    <w:lvl w:ilvl="0" w:tplc="256645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FE1F0C"/>
    <w:multiLevelType w:val="hybridMultilevel"/>
    <w:tmpl w:val="BB482E18"/>
    <w:lvl w:ilvl="0" w:tplc="562A18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B705B7"/>
    <w:multiLevelType w:val="hybridMultilevel"/>
    <w:tmpl w:val="3B8A7102"/>
    <w:lvl w:ilvl="0" w:tplc="3AEE14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C13004"/>
    <w:multiLevelType w:val="hybridMultilevel"/>
    <w:tmpl w:val="50461EFA"/>
    <w:lvl w:ilvl="0" w:tplc="2EC0C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987A9B"/>
    <w:multiLevelType w:val="hybridMultilevel"/>
    <w:tmpl w:val="EB1AF86E"/>
    <w:lvl w:ilvl="0" w:tplc="57D029B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143F3F"/>
    <w:multiLevelType w:val="hybridMultilevel"/>
    <w:tmpl w:val="7C10E650"/>
    <w:lvl w:ilvl="0" w:tplc="FF609FB6">
      <w:start w:val="3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41281056">
    <w:abstractNumId w:val="10"/>
  </w:num>
  <w:num w:numId="2" w16cid:durableId="1752192493">
    <w:abstractNumId w:val="3"/>
  </w:num>
  <w:num w:numId="3" w16cid:durableId="1072578855">
    <w:abstractNumId w:val="6"/>
  </w:num>
  <w:num w:numId="4" w16cid:durableId="449937262">
    <w:abstractNumId w:val="8"/>
  </w:num>
  <w:num w:numId="5" w16cid:durableId="747776787">
    <w:abstractNumId w:val="2"/>
  </w:num>
  <w:num w:numId="6" w16cid:durableId="159546016">
    <w:abstractNumId w:val="1"/>
  </w:num>
  <w:num w:numId="7" w16cid:durableId="483279530">
    <w:abstractNumId w:val="11"/>
  </w:num>
  <w:num w:numId="8" w16cid:durableId="1679842074">
    <w:abstractNumId w:val="0"/>
  </w:num>
  <w:num w:numId="9" w16cid:durableId="811410859">
    <w:abstractNumId w:val="5"/>
  </w:num>
  <w:num w:numId="10" w16cid:durableId="1845322894">
    <w:abstractNumId w:val="4"/>
  </w:num>
  <w:num w:numId="11" w16cid:durableId="1899515696">
    <w:abstractNumId w:val="7"/>
  </w:num>
  <w:num w:numId="12" w16cid:durableId="344328540">
    <w:abstractNumId w:val="9"/>
  </w:num>
  <w:num w:numId="13" w16cid:durableId="2338998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46"/>
    <w:rsid w:val="002210D0"/>
    <w:rsid w:val="002F2E46"/>
    <w:rsid w:val="00352C86"/>
    <w:rsid w:val="00486508"/>
    <w:rsid w:val="007C223B"/>
    <w:rsid w:val="0082268F"/>
    <w:rsid w:val="009E2363"/>
    <w:rsid w:val="00A20F92"/>
    <w:rsid w:val="00A5664F"/>
    <w:rsid w:val="00B14B7A"/>
    <w:rsid w:val="00B64FC0"/>
    <w:rsid w:val="00E3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CECB0"/>
  <w15:chartTrackingRefBased/>
  <w15:docId w15:val="{E2EFA1FB-0BCE-408B-9B89-04F18755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E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F2E4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2E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2E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2E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2E46"/>
    <w:rPr>
      <w:sz w:val="20"/>
      <w:szCs w:val="20"/>
    </w:rPr>
  </w:style>
  <w:style w:type="character" w:customStyle="1" w:styleId="groupname">
    <w:name w:val="groupname"/>
    <w:basedOn w:val="a0"/>
    <w:rsid w:val="002F2E46"/>
  </w:style>
  <w:style w:type="character" w:customStyle="1" w:styleId="othertitle">
    <w:name w:val="othertitle"/>
    <w:basedOn w:val="a0"/>
    <w:rsid w:val="002F2E46"/>
  </w:style>
  <w:style w:type="character" w:customStyle="1" w:styleId="publisherlocation">
    <w:name w:val="publisherlocation"/>
    <w:basedOn w:val="a0"/>
    <w:rsid w:val="002F2E46"/>
  </w:style>
  <w:style w:type="character" w:customStyle="1" w:styleId="pubyear">
    <w:name w:val="pubyear"/>
    <w:basedOn w:val="a0"/>
    <w:rsid w:val="002F2E46"/>
  </w:style>
  <w:style w:type="character" w:styleId="a9">
    <w:name w:val="Hyperlink"/>
    <w:basedOn w:val="a0"/>
    <w:uiPriority w:val="99"/>
    <w:unhideWhenUsed/>
    <w:rsid w:val="002F2E4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F2E46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2F2E4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2F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2F2E4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HRC\c&#32925;\Grace\20191106%20Results_prevalence_Hcv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HRC\c&#32925;\Grace\20191106%20Results_prevalence_Hcv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HRC\c&#32925;\Grace\20191106%20Results_prevalence_Hcv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HRC\c&#32925;\Grace\20191106%20Results_prevalence_Hcv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31963233105367E-2"/>
          <c:y val="6.9403100674191781E-2"/>
          <c:w val="0.88698047706714245"/>
          <c:h val="0.76839188537726222"/>
        </c:manualLayout>
      </c:layout>
      <c:lineChart>
        <c:grouping val="standard"/>
        <c:varyColors val="0"/>
        <c:ser>
          <c:idx val="0"/>
          <c:order val="0"/>
          <c:tx>
            <c:strRef>
              <c:f>'Age_Cohort(city)'!$A$21</c:f>
              <c:strCache>
                <c:ptCount val="1"/>
                <c:pt idx="0">
                  <c:v>30-39</c:v>
                </c:pt>
              </c:strCache>
            </c:strRef>
          </c:tx>
          <c:spPr>
            <a:ln w="28575" cap="rnd">
              <a:solidFill>
                <a:schemeClr val="accent1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circle"/>
            <c:size val="10"/>
            <c:spPr>
              <a:noFill/>
              <a:ln w="25400"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'Age_Cohort(city)'!$B$21:$I$21</c:f>
              <c:numCache>
                <c:formatCode>General</c:formatCode>
                <c:ptCount val="8"/>
                <c:pt idx="5">
                  <c:v>0.47543581616481778</c:v>
                </c:pt>
                <c:pt idx="6">
                  <c:v>0.69156293222683263</c:v>
                </c:pt>
                <c:pt idx="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6A-4692-B905-117C6CE570A4}"/>
            </c:ext>
          </c:extLst>
        </c:ser>
        <c:ser>
          <c:idx val="1"/>
          <c:order val="1"/>
          <c:tx>
            <c:strRef>
              <c:f>'Age_Cohort(city)'!$A$22</c:f>
              <c:strCache>
                <c:ptCount val="1"/>
                <c:pt idx="0">
                  <c:v>40-49</c:v>
                </c:pt>
              </c:strCache>
            </c:strRef>
          </c:tx>
          <c:spPr>
            <a:ln w="28575" cap="rnd">
              <a:solidFill>
                <a:schemeClr val="accent5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diamond"/>
            <c:size val="12"/>
            <c:spPr>
              <a:solidFill>
                <a:schemeClr val="accent5">
                  <a:tint val="54000"/>
                </a:schemeClr>
              </a:solidFill>
              <a:ln w="9525">
                <a:solidFill>
                  <a:schemeClr val="accent5">
                    <a:tint val="54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'Age_Cohort(city)'!$B$22:$I$22</c:f>
              <c:numCache>
                <c:formatCode>General</c:formatCode>
                <c:ptCount val="8"/>
                <c:pt idx="4">
                  <c:v>2.0036429872495445</c:v>
                </c:pt>
                <c:pt idx="5">
                  <c:v>1.2763806394540631</c:v>
                </c:pt>
                <c:pt idx="6">
                  <c:v>0.91432441584828983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6A-4692-B905-117C6CE570A4}"/>
            </c:ext>
          </c:extLst>
        </c:ser>
        <c:ser>
          <c:idx val="2"/>
          <c:order val="2"/>
          <c:tx>
            <c:strRef>
              <c:f>'Age_Cohort(city)'!$A$23</c:f>
              <c:strCache>
                <c:ptCount val="1"/>
                <c:pt idx="0">
                  <c:v>50-59</c:v>
                </c:pt>
              </c:strCache>
            </c:strRef>
          </c:tx>
          <c:spPr>
            <a:ln w="28575" cap="rnd">
              <a:solidFill>
                <a:srgbClr val="7EA0D8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rgbClr val="7EA0D8"/>
              </a:solidFill>
              <a:ln w="9525">
                <a:solidFill>
                  <a:srgbClr val="7EA0D8"/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'Age_Cohort(city)'!$B$23:$I$23</c:f>
              <c:numCache>
                <c:formatCode>General</c:formatCode>
                <c:ptCount val="8"/>
                <c:pt idx="3">
                  <c:v>2.7959807776321539</c:v>
                </c:pt>
                <c:pt idx="4">
                  <c:v>2.3463794595634195</c:v>
                </c:pt>
                <c:pt idx="5">
                  <c:v>1.8679549114331722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6A-4692-B905-117C6CE570A4}"/>
            </c:ext>
          </c:extLst>
        </c:ser>
        <c:ser>
          <c:idx val="3"/>
          <c:order val="3"/>
          <c:tx>
            <c:strRef>
              <c:f>'Age_Cohort(city)'!$A$24</c:f>
              <c:strCache>
                <c:ptCount val="1"/>
                <c:pt idx="0">
                  <c:v>60-69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triangle"/>
            <c:size val="12"/>
            <c:spPr>
              <a:solidFill>
                <a:schemeClr val="accent1">
                  <a:lumMod val="75000"/>
                </a:schemeClr>
              </a:solidFill>
              <a:ln w="9525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'Age_Cohort(city)'!$B$24:$I$24</c:f>
              <c:numCache>
                <c:formatCode>General</c:formatCode>
                <c:ptCount val="8"/>
                <c:pt idx="2">
                  <c:v>3.9943938332165385</c:v>
                </c:pt>
                <c:pt idx="3">
                  <c:v>3.1998467139298716</c:v>
                </c:pt>
                <c:pt idx="4">
                  <c:v>2.3148148148148149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76A-4692-B905-117C6CE570A4}"/>
            </c:ext>
          </c:extLst>
        </c:ser>
        <c:ser>
          <c:idx val="4"/>
          <c:order val="4"/>
          <c:tx>
            <c:strRef>
              <c:f>'Age_Cohort(city)'!$A$25</c:f>
              <c:strCache>
                <c:ptCount val="1"/>
                <c:pt idx="0">
                  <c:v>&gt;=70</c:v>
                </c:pt>
              </c:strCache>
            </c:strRef>
          </c:tx>
          <c:spPr>
            <a:ln w="28575" cap="rnd">
              <a:solidFill>
                <a:schemeClr val="accent5">
                  <a:shade val="53000"/>
                </a:schemeClr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'Age_Cohort(city)'!$B$25:$I$25</c:f>
              <c:numCache>
                <c:formatCode>General</c:formatCode>
                <c:ptCount val="8"/>
                <c:pt idx="0">
                  <c:v>2.0408163265306123</c:v>
                </c:pt>
                <c:pt idx="1">
                  <c:v>2.9455081001472752</c:v>
                </c:pt>
                <c:pt idx="2">
                  <c:v>3.3248081841432229</c:v>
                </c:pt>
                <c:pt idx="3">
                  <c:v>4.4247787610619467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76A-4692-B905-117C6CE570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041024"/>
        <c:axId val="223047680"/>
      </c:lineChart>
      <c:catAx>
        <c:axId val="223041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Birth cohort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047680"/>
        <c:crosses val="autoZero"/>
        <c:auto val="1"/>
        <c:lblAlgn val="ctr"/>
        <c:lblOffset val="100"/>
        <c:noMultiLvlLbl val="0"/>
      </c:catAx>
      <c:valAx>
        <c:axId val="22304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04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622898649971275"/>
          <c:y val="4.1635438696445662E-2"/>
          <c:w val="0.15272339427049164"/>
          <c:h val="0.65557532044337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776677897203605E-2"/>
          <c:y val="6.9403100674191781E-2"/>
          <c:w val="0.89179627287740004"/>
          <c:h val="0.76839188537726222"/>
        </c:manualLayout>
      </c:layout>
      <c:lineChart>
        <c:grouping val="standard"/>
        <c:varyColors val="0"/>
        <c:ser>
          <c:idx val="0"/>
          <c:order val="0"/>
          <c:tx>
            <c:strRef>
              <c:f>'Age_Cohort(city)'!$A$54</c:f>
              <c:strCache>
                <c:ptCount val="1"/>
                <c:pt idx="0">
                  <c:v>30-39</c:v>
                </c:pt>
              </c:strCache>
            </c:strRef>
          </c:tx>
          <c:spPr>
            <a:ln w="28575" cap="rnd">
              <a:solidFill>
                <a:schemeClr val="accent5">
                  <a:tint val="54000"/>
                </a:schemeClr>
              </a:solidFill>
              <a:round/>
            </a:ln>
            <a:effectLst/>
          </c:spPr>
          <c:marker>
            <c:symbol val="circle"/>
            <c:size val="10"/>
            <c:spPr>
              <a:noFill/>
              <a:ln w="25400"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'Age_Cohort(city)'!$B$54:$I$54</c:f>
              <c:numCache>
                <c:formatCode>General</c:formatCode>
                <c:ptCount val="8"/>
                <c:pt idx="5">
                  <c:v>0.97902097902097907</c:v>
                </c:pt>
                <c:pt idx="6">
                  <c:v>0.92123445416858585</c:v>
                </c:pt>
                <c:pt idx="7">
                  <c:v>0.69767441860465118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51-4C40-BF1D-A14AE6B2A631}"/>
            </c:ext>
          </c:extLst>
        </c:ser>
        <c:ser>
          <c:idx val="1"/>
          <c:order val="1"/>
          <c:tx>
            <c:strRef>
              <c:f>'Age_Cohort(city)'!$A$55</c:f>
              <c:strCache>
                <c:ptCount val="1"/>
                <c:pt idx="0">
                  <c:v>40-49</c:v>
                </c:pt>
              </c:strCache>
            </c:strRef>
          </c:tx>
          <c:spPr>
            <a:ln w="28575" cap="rnd">
              <a:solidFill>
                <a:schemeClr val="accent5">
                  <a:tint val="77000"/>
                </a:schemeClr>
              </a:solidFill>
              <a:round/>
            </a:ln>
            <a:effectLst/>
          </c:spPr>
          <c:marker>
            <c:symbol val="diamond"/>
            <c:size val="12"/>
            <c:spPr>
              <a:solidFill>
                <a:schemeClr val="accent5">
                  <a:tint val="54000"/>
                </a:schemeClr>
              </a:solidFill>
              <a:ln w="9525">
                <a:solidFill>
                  <a:schemeClr val="accent5">
                    <a:tint val="54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'Age_Cohort(city)'!$B$55:$I$55</c:f>
              <c:numCache>
                <c:formatCode>General</c:formatCode>
                <c:ptCount val="8"/>
                <c:pt idx="4">
                  <c:v>2.7389603130240356</c:v>
                </c:pt>
                <c:pt idx="5">
                  <c:v>1.7280668439042917</c:v>
                </c:pt>
                <c:pt idx="6">
                  <c:v>1.1464304325169359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51-4C40-BF1D-A14AE6B2A631}"/>
            </c:ext>
          </c:extLst>
        </c:ser>
        <c:ser>
          <c:idx val="2"/>
          <c:order val="2"/>
          <c:tx>
            <c:strRef>
              <c:f>'Age_Cohort(city)'!$A$56</c:f>
              <c:strCache>
                <c:ptCount val="1"/>
                <c:pt idx="0">
                  <c:v>50-59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rgbClr val="7EA0D8"/>
              </a:solidFill>
              <a:ln w="9525">
                <a:solidFill>
                  <a:srgbClr val="7EA0D8"/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'Age_Cohort(city)'!$B$56:$I$56</c:f>
              <c:numCache>
                <c:formatCode>General</c:formatCode>
                <c:ptCount val="8"/>
                <c:pt idx="3">
                  <c:v>5.1125989044430922</c:v>
                </c:pt>
                <c:pt idx="4">
                  <c:v>3.3134243458475545</c:v>
                </c:pt>
                <c:pt idx="5">
                  <c:v>2.0211742059672759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51-4C40-BF1D-A14AE6B2A631}"/>
            </c:ext>
          </c:extLst>
        </c:ser>
        <c:ser>
          <c:idx val="3"/>
          <c:order val="3"/>
          <c:tx>
            <c:strRef>
              <c:f>'Age_Cohort(city)'!$A$57</c:f>
              <c:strCache>
                <c:ptCount val="1"/>
                <c:pt idx="0">
                  <c:v>60-69</c:v>
                </c:pt>
              </c:strCache>
            </c:strRef>
          </c:tx>
          <c:spPr>
            <a:ln w="28575" cap="rnd">
              <a:solidFill>
                <a:schemeClr val="accent5">
                  <a:shade val="76000"/>
                </a:schemeClr>
              </a:solidFill>
              <a:round/>
            </a:ln>
            <a:effectLst/>
          </c:spPr>
          <c:marker>
            <c:symbol val="triangle"/>
            <c:size val="12"/>
            <c:spPr>
              <a:solidFill>
                <a:schemeClr val="accent1">
                  <a:lumMod val="75000"/>
                </a:schemeClr>
              </a:solidFill>
              <a:ln w="9525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'Age_Cohort(city)'!$B$57:$I$57</c:f>
              <c:numCache>
                <c:formatCode>General</c:formatCode>
                <c:ptCount val="8"/>
                <c:pt idx="2">
                  <c:v>6.3385533184190903</c:v>
                </c:pt>
                <c:pt idx="3">
                  <c:v>4.3795620437956204</c:v>
                </c:pt>
                <c:pt idx="4">
                  <c:v>3.6201780415430269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51-4C40-BF1D-A14AE6B2A631}"/>
            </c:ext>
          </c:extLst>
        </c:ser>
        <c:ser>
          <c:idx val="4"/>
          <c:order val="4"/>
          <c:tx>
            <c:strRef>
              <c:f>'Age_Cohort(city)'!$A$58</c:f>
              <c:strCache>
                <c:ptCount val="1"/>
                <c:pt idx="0">
                  <c:v>&gt;=70</c:v>
                </c:pt>
              </c:strCache>
            </c:strRef>
          </c:tx>
          <c:spPr>
            <a:ln w="28575" cap="rnd">
              <a:solidFill>
                <a:schemeClr val="accent5">
                  <a:shade val="53000"/>
                </a:schemeClr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'Age_Cohort(city)'!$B$58:$I$58</c:f>
              <c:numCache>
                <c:formatCode>General</c:formatCode>
                <c:ptCount val="8"/>
                <c:pt idx="0">
                  <c:v>6.8181818181818175</c:v>
                </c:pt>
                <c:pt idx="1">
                  <c:v>5.9625212947189095</c:v>
                </c:pt>
                <c:pt idx="2">
                  <c:v>6.5531914893617023</c:v>
                </c:pt>
                <c:pt idx="3">
                  <c:v>2.8571428571428572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B51-4C40-BF1D-A14AE6B2A6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089408"/>
        <c:axId val="223091712"/>
      </c:lineChart>
      <c:catAx>
        <c:axId val="223089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Birth cohort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091712"/>
        <c:crosses val="autoZero"/>
        <c:auto val="1"/>
        <c:lblAlgn val="ctr"/>
        <c:lblOffset val="100"/>
        <c:noMultiLvlLbl val="0"/>
      </c:catAx>
      <c:valAx>
        <c:axId val="22309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08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622898649971275"/>
          <c:y val="4.1635438696445662E-2"/>
          <c:w val="0.15272339427049164"/>
          <c:h val="0.65557532044337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00037161259008E-2"/>
          <c:y val="5.4694514537034222E-2"/>
          <c:w val="0.88457257916201359"/>
          <c:h val="0.78310047151441975"/>
        </c:manualLayout>
      </c:layout>
      <c:lineChart>
        <c:grouping val="standard"/>
        <c:varyColors val="0"/>
        <c:ser>
          <c:idx val="0"/>
          <c:order val="0"/>
          <c:tx>
            <c:strRef>
              <c:f>'Age_Cohort(city)'!$A$86</c:f>
              <c:strCache>
                <c:ptCount val="1"/>
                <c:pt idx="0">
                  <c:v>30-39</c:v>
                </c:pt>
              </c:strCache>
            </c:strRef>
          </c:tx>
          <c:spPr>
            <a:ln w="28575" cap="rnd">
              <a:solidFill>
                <a:schemeClr val="accent5">
                  <a:tint val="54000"/>
                </a:schemeClr>
              </a:solidFill>
              <a:round/>
            </a:ln>
            <a:effectLst/>
          </c:spPr>
          <c:marker>
            <c:symbol val="circle"/>
            <c:size val="10"/>
            <c:spPr>
              <a:noFill/>
              <a:ln w="25400"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'Age_Cohort(city)'!$B$86:$I$86</c:f>
              <c:numCache>
                <c:formatCode>General</c:formatCode>
                <c:ptCount val="8"/>
                <c:pt idx="5">
                  <c:v>1.1461318051575931</c:v>
                </c:pt>
                <c:pt idx="6">
                  <c:v>1.452599388379205</c:v>
                </c:pt>
                <c:pt idx="7">
                  <c:v>1.1904761904761905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ED-4B49-8B02-EE80A8525E4A}"/>
            </c:ext>
          </c:extLst>
        </c:ser>
        <c:ser>
          <c:idx val="1"/>
          <c:order val="1"/>
          <c:tx>
            <c:strRef>
              <c:f>'Age_Cohort(city)'!$A$87</c:f>
              <c:strCache>
                <c:ptCount val="1"/>
                <c:pt idx="0">
                  <c:v>40-49</c:v>
                </c:pt>
              </c:strCache>
            </c:strRef>
          </c:tx>
          <c:spPr>
            <a:ln w="28575" cap="rnd">
              <a:solidFill>
                <a:schemeClr val="accent5">
                  <a:tint val="77000"/>
                </a:schemeClr>
              </a:solidFill>
              <a:round/>
            </a:ln>
            <a:effectLst/>
          </c:spPr>
          <c:marker>
            <c:symbol val="diamond"/>
            <c:size val="12"/>
            <c:spPr>
              <a:solidFill>
                <a:schemeClr val="accent5">
                  <a:tint val="54000"/>
                </a:schemeClr>
              </a:solidFill>
              <a:ln w="9525">
                <a:solidFill>
                  <a:schemeClr val="accent5">
                    <a:tint val="54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'Age_Cohort(city)'!$B$87:$I$87</c:f>
              <c:numCache>
                <c:formatCode>General</c:formatCode>
                <c:ptCount val="8"/>
                <c:pt idx="4">
                  <c:v>5.9760956175298805</c:v>
                </c:pt>
                <c:pt idx="5">
                  <c:v>2.9288702928870292</c:v>
                </c:pt>
                <c:pt idx="6">
                  <c:v>1.8252933507170794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ED-4B49-8B02-EE80A8525E4A}"/>
            </c:ext>
          </c:extLst>
        </c:ser>
        <c:ser>
          <c:idx val="2"/>
          <c:order val="2"/>
          <c:tx>
            <c:strRef>
              <c:f>'Age_Cohort(city)'!$A$88</c:f>
              <c:strCache>
                <c:ptCount val="1"/>
                <c:pt idx="0">
                  <c:v>50-59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rgbClr val="7EA0D8"/>
              </a:solidFill>
              <a:ln w="9525">
                <a:solidFill>
                  <a:srgbClr val="7EA0D8"/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'Age_Cohort(city)'!$B$88:$I$88</c:f>
              <c:numCache>
                <c:formatCode>General</c:formatCode>
                <c:ptCount val="8"/>
                <c:pt idx="3">
                  <c:v>7.8207381370826017</c:v>
                </c:pt>
                <c:pt idx="4">
                  <c:v>5.8681848040289033</c:v>
                </c:pt>
                <c:pt idx="5">
                  <c:v>3.3656957928802593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7ED-4B49-8B02-EE80A8525E4A}"/>
            </c:ext>
          </c:extLst>
        </c:ser>
        <c:ser>
          <c:idx val="3"/>
          <c:order val="3"/>
          <c:tx>
            <c:strRef>
              <c:f>'Age_Cohort(city)'!$A$89</c:f>
              <c:strCache>
                <c:ptCount val="1"/>
                <c:pt idx="0">
                  <c:v>60-69</c:v>
                </c:pt>
              </c:strCache>
            </c:strRef>
          </c:tx>
          <c:spPr>
            <a:ln w="28575" cap="rnd">
              <a:solidFill>
                <a:schemeClr val="accent5">
                  <a:shade val="76000"/>
                </a:schemeClr>
              </a:solidFill>
              <a:round/>
            </a:ln>
            <a:effectLst/>
          </c:spPr>
          <c:marker>
            <c:symbol val="triangle"/>
            <c:size val="12"/>
            <c:spPr>
              <a:solidFill>
                <a:schemeClr val="accent1">
                  <a:lumMod val="75000"/>
                </a:schemeClr>
              </a:solidFill>
              <a:ln w="9525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'Age_Cohort(city)'!$B$89:$I$89</c:f>
              <c:numCache>
                <c:formatCode>General</c:formatCode>
                <c:ptCount val="8"/>
                <c:pt idx="2">
                  <c:v>9.4304388422035483</c:v>
                </c:pt>
                <c:pt idx="3">
                  <c:v>7.4855392990813199</c:v>
                </c:pt>
                <c:pt idx="4">
                  <c:v>5.8244462674323216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7ED-4B49-8B02-EE80A8525E4A}"/>
            </c:ext>
          </c:extLst>
        </c:ser>
        <c:ser>
          <c:idx val="4"/>
          <c:order val="4"/>
          <c:tx>
            <c:strRef>
              <c:f>'Age_Cohort(city)'!$A$90</c:f>
              <c:strCache>
                <c:ptCount val="1"/>
                <c:pt idx="0">
                  <c:v>&gt;=70</c:v>
                </c:pt>
              </c:strCache>
            </c:strRef>
          </c:tx>
          <c:spPr>
            <a:ln w="28575" cap="rnd">
              <a:solidFill>
                <a:schemeClr val="accent5">
                  <a:shade val="53000"/>
                </a:schemeClr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'Age_Cohort(city)'!$B$90:$I$90</c:f>
              <c:numCache>
                <c:formatCode>General</c:formatCode>
                <c:ptCount val="8"/>
                <c:pt idx="0">
                  <c:v>7.0175438596491224</c:v>
                </c:pt>
                <c:pt idx="1">
                  <c:v>8.9665653495440729</c:v>
                </c:pt>
                <c:pt idx="2">
                  <c:v>8.8850174216027877</c:v>
                </c:pt>
                <c:pt idx="3">
                  <c:v>7.1999999999999993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7ED-4B49-8B02-EE80A8525E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154176"/>
        <c:axId val="223156480"/>
      </c:lineChart>
      <c:catAx>
        <c:axId val="223154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Birth cohort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156480"/>
        <c:crosses val="autoZero"/>
        <c:auto val="1"/>
        <c:lblAlgn val="ctr"/>
        <c:lblOffset val="100"/>
        <c:noMultiLvlLbl val="0"/>
      </c:catAx>
      <c:valAx>
        <c:axId val="22315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15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622898649971275"/>
          <c:y val="4.1635438696445662E-2"/>
          <c:w val="0.15272339427049164"/>
          <c:h val="0.65557532044337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zh-TW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8457580233243E-2"/>
          <c:y val="5.4694514537034222E-2"/>
          <c:w val="0.89179627287740004"/>
          <c:h val="0.78310047151441975"/>
        </c:manualLayout>
      </c:layout>
      <c:lineChart>
        <c:grouping val="standard"/>
        <c:varyColors val="0"/>
        <c:ser>
          <c:idx val="0"/>
          <c:order val="0"/>
          <c:tx>
            <c:strRef>
              <c:f>'Age_Cohort(city)'!$A$118</c:f>
              <c:strCache>
                <c:ptCount val="1"/>
                <c:pt idx="0">
                  <c:v>30-39</c:v>
                </c:pt>
              </c:strCache>
            </c:strRef>
          </c:tx>
          <c:spPr>
            <a:ln w="28575" cap="rnd">
              <a:solidFill>
                <a:schemeClr val="accent5">
                  <a:tint val="54000"/>
                </a:schemeClr>
              </a:solidFill>
              <a:round/>
            </a:ln>
            <a:effectLst/>
          </c:spPr>
          <c:marker>
            <c:symbol val="circle"/>
            <c:size val="10"/>
            <c:spPr>
              <a:noFill/>
              <a:ln w="25400"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'Age_Cohort(city)'!$B$118:$I$118</c:f>
              <c:numCache>
                <c:formatCode>General</c:formatCode>
                <c:ptCount val="8"/>
                <c:pt idx="5">
                  <c:v>3.79746835443038</c:v>
                </c:pt>
                <c:pt idx="6">
                  <c:v>1.7328519855595668</c:v>
                </c:pt>
                <c:pt idx="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6E-4B33-BA5E-32114B3F6251}"/>
            </c:ext>
          </c:extLst>
        </c:ser>
        <c:ser>
          <c:idx val="1"/>
          <c:order val="1"/>
          <c:tx>
            <c:strRef>
              <c:f>'Age_Cohort(city)'!$A$119</c:f>
              <c:strCache>
                <c:ptCount val="1"/>
                <c:pt idx="0">
                  <c:v>40-49</c:v>
                </c:pt>
              </c:strCache>
            </c:strRef>
          </c:tx>
          <c:spPr>
            <a:ln w="28575" cap="rnd">
              <a:solidFill>
                <a:schemeClr val="accent5">
                  <a:tint val="77000"/>
                </a:schemeClr>
              </a:solidFill>
              <a:round/>
            </a:ln>
            <a:effectLst/>
          </c:spPr>
          <c:marker>
            <c:symbol val="diamond"/>
            <c:size val="12"/>
            <c:spPr>
              <a:solidFill>
                <a:schemeClr val="accent5">
                  <a:tint val="54000"/>
                </a:schemeClr>
              </a:solidFill>
              <a:ln w="9525">
                <a:solidFill>
                  <a:schemeClr val="accent5">
                    <a:tint val="54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'Age_Cohort(city)'!$B$119:$I$119</c:f>
              <c:numCache>
                <c:formatCode>General</c:formatCode>
                <c:ptCount val="8"/>
                <c:pt idx="4">
                  <c:v>8.5849056603773573</c:v>
                </c:pt>
                <c:pt idx="5">
                  <c:v>3.6033857315598548</c:v>
                </c:pt>
                <c:pt idx="6">
                  <c:v>1.6582914572864322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46E-4B33-BA5E-32114B3F6251}"/>
            </c:ext>
          </c:extLst>
        </c:ser>
        <c:ser>
          <c:idx val="2"/>
          <c:order val="2"/>
          <c:tx>
            <c:strRef>
              <c:f>'Age_Cohort(city)'!$A$120</c:f>
              <c:strCache>
                <c:ptCount val="1"/>
                <c:pt idx="0">
                  <c:v>50-59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rgbClr val="7EA0D8"/>
              </a:solidFill>
              <a:ln w="9525">
                <a:solidFill>
                  <a:srgbClr val="7EA0D8"/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'Age_Cohort(city)'!$B$120:$I$120</c:f>
              <c:numCache>
                <c:formatCode>General</c:formatCode>
                <c:ptCount val="8"/>
                <c:pt idx="3">
                  <c:v>11.942554799697657</c:v>
                </c:pt>
                <c:pt idx="4">
                  <c:v>7.8906552927491269</c:v>
                </c:pt>
                <c:pt idx="5">
                  <c:v>5.2526595744680851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46E-4B33-BA5E-32114B3F6251}"/>
            </c:ext>
          </c:extLst>
        </c:ser>
        <c:ser>
          <c:idx val="3"/>
          <c:order val="3"/>
          <c:tx>
            <c:strRef>
              <c:f>'Age_Cohort(city)'!$A$121</c:f>
              <c:strCache>
                <c:ptCount val="1"/>
                <c:pt idx="0">
                  <c:v>60-69</c:v>
                </c:pt>
              </c:strCache>
            </c:strRef>
          </c:tx>
          <c:spPr>
            <a:ln w="28575" cap="rnd">
              <a:solidFill>
                <a:schemeClr val="accent5">
                  <a:shade val="76000"/>
                </a:schemeClr>
              </a:solidFill>
              <a:round/>
            </a:ln>
            <a:effectLst/>
          </c:spPr>
          <c:marker>
            <c:symbol val="triangle"/>
            <c:size val="12"/>
            <c:spPr>
              <a:solidFill>
                <a:schemeClr val="accent1">
                  <a:lumMod val="75000"/>
                </a:schemeClr>
              </a:solidFill>
              <a:ln w="9525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'Age_Cohort(city)'!$B$121:$I$121</c:f>
              <c:numCache>
                <c:formatCode>General</c:formatCode>
                <c:ptCount val="8"/>
                <c:pt idx="2">
                  <c:v>16.184971098265898</c:v>
                </c:pt>
                <c:pt idx="3">
                  <c:v>13.097768331562168</c:v>
                </c:pt>
                <c:pt idx="4">
                  <c:v>9.4202898550724647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46E-4B33-BA5E-32114B3F6251}"/>
            </c:ext>
          </c:extLst>
        </c:ser>
        <c:ser>
          <c:idx val="4"/>
          <c:order val="4"/>
          <c:tx>
            <c:strRef>
              <c:f>'Age_Cohort(city)'!$A$122</c:f>
              <c:strCache>
                <c:ptCount val="1"/>
                <c:pt idx="0">
                  <c:v>&gt;=70</c:v>
                </c:pt>
              </c:strCache>
            </c:strRef>
          </c:tx>
          <c:spPr>
            <a:ln w="28575" cap="rnd">
              <a:solidFill>
                <a:schemeClr val="accent5">
                  <a:shade val="53000"/>
                </a:schemeClr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cat>
            <c:strRef>
              <c:f>'Age_Cohort(city)'!$B$20:$I$20</c:f>
              <c:strCache>
                <c:ptCount val="8"/>
                <c:pt idx="0">
                  <c:v>1912-1921</c:v>
                </c:pt>
                <c:pt idx="1">
                  <c:v>1922-1931</c:v>
                </c:pt>
                <c:pt idx="2">
                  <c:v>1932-1941</c:v>
                </c:pt>
                <c:pt idx="3">
                  <c:v>1942-1951</c:v>
                </c:pt>
                <c:pt idx="4">
                  <c:v>1952-1961</c:v>
                </c:pt>
                <c:pt idx="5">
                  <c:v>1962-1971</c:v>
                </c:pt>
                <c:pt idx="6">
                  <c:v>1972-1981</c:v>
                </c:pt>
                <c:pt idx="7">
                  <c:v>1982-1991</c:v>
                </c:pt>
              </c:strCache>
            </c:strRef>
          </c:cat>
          <c:val>
            <c:numRef>
              <c:f>'Age_Cohort(city)'!$B$122:$I$122</c:f>
              <c:numCache>
                <c:formatCode>General</c:formatCode>
                <c:ptCount val="8"/>
                <c:pt idx="0">
                  <c:v>12.857142857142856</c:v>
                </c:pt>
                <c:pt idx="1">
                  <c:v>16.906474820143885</c:v>
                </c:pt>
                <c:pt idx="2">
                  <c:v>15.463917525773196</c:v>
                </c:pt>
                <c:pt idx="3">
                  <c:v>17.587939698492463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46E-4B33-BA5E-32114B3F62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194112"/>
        <c:axId val="223204864"/>
      </c:lineChart>
      <c:catAx>
        <c:axId val="223194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Birth cohort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204864"/>
        <c:crosses val="autoZero"/>
        <c:auto val="1"/>
        <c:lblAlgn val="ctr"/>
        <c:lblOffset val="100"/>
        <c:noMultiLvlLbl val="0"/>
      </c:catAx>
      <c:valAx>
        <c:axId val="22320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22319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622898649971275"/>
          <c:y val="4.1635438696445662E-2"/>
          <c:w val="0.15272339427049164"/>
          <c:h val="0.65557532044337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3417-1350-4D05-8E15-1CDE1ADA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林庭瑀</dc:creator>
  <cp:keywords/>
  <dc:description/>
  <cp:lastModifiedBy>嚴明芳</cp:lastModifiedBy>
  <cp:revision>4</cp:revision>
  <dcterms:created xsi:type="dcterms:W3CDTF">2023-07-08T07:13:00Z</dcterms:created>
  <dcterms:modified xsi:type="dcterms:W3CDTF">2023-07-16T03:58:00Z</dcterms:modified>
</cp:coreProperties>
</file>