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DC8" w:rsidRPr="00FC5DC8" w:rsidRDefault="00FC5DC8">
      <w:pPr>
        <w:rPr>
          <w:b/>
        </w:rPr>
      </w:pPr>
      <w:r w:rsidRPr="00FC5DC8">
        <w:rPr>
          <w:b/>
        </w:rPr>
        <w:t xml:space="preserve">S5 Table </w:t>
      </w:r>
    </w:p>
    <w:p w:rsidR="00D7511C" w:rsidRPr="00AE4242" w:rsidRDefault="00920E6C" w:rsidP="00AE424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Linear mixed effects</w:t>
      </w:r>
      <w:r w:rsidRPr="00AE4242">
        <w:rPr>
          <w:b/>
        </w:rPr>
        <w:t xml:space="preserve"> </w:t>
      </w:r>
      <w:r w:rsidR="00D7511C" w:rsidRPr="00AE4242">
        <w:rPr>
          <w:b/>
        </w:rPr>
        <w:t xml:space="preserve">regression model </w:t>
      </w:r>
      <w:r>
        <w:rPr>
          <w:b/>
        </w:rPr>
        <w:t xml:space="preserve">with a random effect of rater ID and fixed effects for density, oedema, year and size </w:t>
      </w:r>
      <w:r w:rsidR="00D7511C" w:rsidRPr="00AE4242">
        <w:rPr>
          <w:b/>
        </w:rPr>
        <w:t>(with 95% confidence interval)</w:t>
      </w:r>
      <w:r w:rsidR="00C36CD6">
        <w:rPr>
          <w:b/>
        </w:rPr>
        <w:t xml:space="preserve"> to determine the effect of artificial bubo characteristics on measurement accuracy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7511C" w:rsidTr="00D7511C">
        <w:tc>
          <w:tcPr>
            <w:tcW w:w="2254" w:type="dxa"/>
          </w:tcPr>
          <w:p w:rsidR="00D7511C" w:rsidRDefault="00D7511C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2254" w:type="dxa"/>
          </w:tcPr>
          <w:p w:rsidR="00D7511C" w:rsidRDefault="00920E6C">
            <w:pPr>
              <w:rPr>
                <w:b/>
              </w:rPr>
            </w:pPr>
            <w:r>
              <w:rPr>
                <w:b/>
              </w:rPr>
              <w:t>Coefficient</w:t>
            </w:r>
          </w:p>
        </w:tc>
        <w:tc>
          <w:tcPr>
            <w:tcW w:w="2254" w:type="dxa"/>
          </w:tcPr>
          <w:p w:rsidR="00D7511C" w:rsidRDefault="00920E6C">
            <w:pPr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2254" w:type="dxa"/>
          </w:tcPr>
          <w:p w:rsidR="00D7511C" w:rsidRDefault="00920E6C">
            <w:pPr>
              <w:rPr>
                <w:b/>
              </w:rPr>
            </w:pPr>
            <w:proofErr w:type="spellStart"/>
            <w:r>
              <w:rPr>
                <w:b/>
              </w:rPr>
              <w:t>wald</w:t>
            </w:r>
            <w:proofErr w:type="spellEnd"/>
            <w:r>
              <w:rPr>
                <w:b/>
              </w:rPr>
              <w:t xml:space="preserve"> p</w:t>
            </w:r>
          </w:p>
        </w:tc>
      </w:tr>
      <w:tr w:rsidR="00D7511C" w:rsidTr="00D7511C">
        <w:tc>
          <w:tcPr>
            <w:tcW w:w="2254" w:type="dxa"/>
          </w:tcPr>
          <w:p w:rsidR="00D7511C" w:rsidRDefault="00D7511C">
            <w:pPr>
              <w:rPr>
                <w:b/>
              </w:rPr>
            </w:pPr>
            <w:r>
              <w:rPr>
                <w:b/>
              </w:rPr>
              <w:t>Size</w:t>
            </w:r>
            <w:r w:rsidR="00920E6C">
              <w:rPr>
                <w:b/>
              </w:rPr>
              <w:t>*</w:t>
            </w:r>
          </w:p>
        </w:tc>
        <w:tc>
          <w:tcPr>
            <w:tcW w:w="2254" w:type="dxa"/>
          </w:tcPr>
          <w:p w:rsidR="00D7511C" w:rsidRPr="00D7511C" w:rsidRDefault="00D7511C"/>
        </w:tc>
        <w:tc>
          <w:tcPr>
            <w:tcW w:w="2254" w:type="dxa"/>
          </w:tcPr>
          <w:p w:rsidR="00D7511C" w:rsidRPr="00D7511C" w:rsidRDefault="00D7511C"/>
        </w:tc>
        <w:tc>
          <w:tcPr>
            <w:tcW w:w="2254" w:type="dxa"/>
          </w:tcPr>
          <w:p w:rsidR="00D7511C" w:rsidRPr="00D7511C" w:rsidRDefault="00D7511C"/>
        </w:tc>
      </w:tr>
      <w:tr w:rsidR="00920E6C" w:rsidTr="00D7511C">
        <w:tc>
          <w:tcPr>
            <w:tcW w:w="2254" w:type="dxa"/>
          </w:tcPr>
          <w:p w:rsidR="00920E6C" w:rsidRDefault="00D649F3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920E6C">
              <w:rPr>
                <w:b/>
              </w:rPr>
              <w:t>120.3mm</w:t>
            </w:r>
          </w:p>
        </w:tc>
        <w:tc>
          <w:tcPr>
            <w:tcW w:w="2254" w:type="dxa"/>
          </w:tcPr>
          <w:p w:rsidR="00920E6C" w:rsidRPr="00D7511C" w:rsidRDefault="00920E6C">
            <w:r>
              <w:t>-5.51</w:t>
            </w:r>
          </w:p>
        </w:tc>
        <w:tc>
          <w:tcPr>
            <w:tcW w:w="2254" w:type="dxa"/>
          </w:tcPr>
          <w:p w:rsidR="00920E6C" w:rsidRPr="00D7511C" w:rsidRDefault="00920E6C">
            <w:r>
              <w:t>-9.52 to -1.51</w:t>
            </w:r>
          </w:p>
        </w:tc>
        <w:tc>
          <w:tcPr>
            <w:tcW w:w="2254" w:type="dxa"/>
          </w:tcPr>
          <w:p w:rsidR="00920E6C" w:rsidRPr="00D7511C" w:rsidRDefault="00920E6C">
            <w:r>
              <w:t>0.007</w:t>
            </w:r>
          </w:p>
        </w:tc>
      </w:tr>
      <w:tr w:rsidR="00920E6C" w:rsidTr="00D7511C">
        <w:tc>
          <w:tcPr>
            <w:tcW w:w="2254" w:type="dxa"/>
          </w:tcPr>
          <w:p w:rsidR="00920E6C" w:rsidRDefault="00D649F3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920E6C">
              <w:rPr>
                <w:b/>
              </w:rPr>
              <w:t>94.7</w:t>
            </w:r>
          </w:p>
        </w:tc>
        <w:tc>
          <w:tcPr>
            <w:tcW w:w="2254" w:type="dxa"/>
          </w:tcPr>
          <w:p w:rsidR="00920E6C" w:rsidRPr="00D7511C" w:rsidRDefault="00920E6C">
            <w:r>
              <w:t>3.22</w:t>
            </w:r>
          </w:p>
        </w:tc>
        <w:tc>
          <w:tcPr>
            <w:tcW w:w="2254" w:type="dxa"/>
          </w:tcPr>
          <w:p w:rsidR="00920E6C" w:rsidRPr="00D7511C" w:rsidRDefault="00920E6C">
            <w:r>
              <w:t>-1.58 to 8.03</w:t>
            </w:r>
          </w:p>
        </w:tc>
        <w:tc>
          <w:tcPr>
            <w:tcW w:w="2254" w:type="dxa"/>
          </w:tcPr>
          <w:p w:rsidR="00920E6C" w:rsidRPr="00D7511C" w:rsidRDefault="00920E6C">
            <w:r>
              <w:t>0.189</w:t>
            </w:r>
          </w:p>
        </w:tc>
      </w:tr>
      <w:tr w:rsidR="00920E6C" w:rsidTr="00D7511C">
        <w:tc>
          <w:tcPr>
            <w:tcW w:w="2254" w:type="dxa"/>
          </w:tcPr>
          <w:p w:rsidR="00920E6C" w:rsidRDefault="00D649F3">
            <w:pPr>
              <w:rPr>
                <w:b/>
              </w:rPr>
            </w:pPr>
            <w:r>
              <w:rPr>
                <w:b/>
              </w:rPr>
              <w:t xml:space="preserve">     77.8</w:t>
            </w:r>
          </w:p>
        </w:tc>
        <w:tc>
          <w:tcPr>
            <w:tcW w:w="2254" w:type="dxa"/>
          </w:tcPr>
          <w:p w:rsidR="00920E6C" w:rsidRPr="00D7511C" w:rsidRDefault="00D649F3">
            <w:r>
              <w:t>16.1</w:t>
            </w:r>
          </w:p>
        </w:tc>
        <w:tc>
          <w:tcPr>
            <w:tcW w:w="2254" w:type="dxa"/>
          </w:tcPr>
          <w:p w:rsidR="00920E6C" w:rsidRPr="00D7511C" w:rsidRDefault="00D649F3">
            <w:r>
              <w:t>12.0 to 20.1</w:t>
            </w:r>
          </w:p>
        </w:tc>
        <w:tc>
          <w:tcPr>
            <w:tcW w:w="2254" w:type="dxa"/>
          </w:tcPr>
          <w:p w:rsidR="00920E6C" w:rsidRPr="00D7511C" w:rsidRDefault="00D649F3">
            <w:r>
              <w:t>&lt;0.001</w:t>
            </w:r>
          </w:p>
        </w:tc>
      </w:tr>
      <w:tr w:rsidR="00D649F3" w:rsidTr="00D7511C">
        <w:tc>
          <w:tcPr>
            <w:tcW w:w="2254" w:type="dxa"/>
          </w:tcPr>
          <w:p w:rsidR="00D649F3" w:rsidRDefault="00D649F3">
            <w:pPr>
              <w:rPr>
                <w:b/>
              </w:rPr>
            </w:pPr>
            <w:r>
              <w:rPr>
                <w:b/>
              </w:rPr>
              <w:t xml:space="preserve">     64.9</w:t>
            </w:r>
          </w:p>
        </w:tc>
        <w:tc>
          <w:tcPr>
            <w:tcW w:w="2254" w:type="dxa"/>
          </w:tcPr>
          <w:p w:rsidR="00D649F3" w:rsidRDefault="00D649F3">
            <w:r>
              <w:t>-13.2</w:t>
            </w:r>
          </w:p>
        </w:tc>
        <w:tc>
          <w:tcPr>
            <w:tcW w:w="2254" w:type="dxa"/>
          </w:tcPr>
          <w:p w:rsidR="00D649F3" w:rsidRDefault="00D649F3">
            <w:r>
              <w:t>8.45 o 18.0</w:t>
            </w:r>
          </w:p>
        </w:tc>
        <w:tc>
          <w:tcPr>
            <w:tcW w:w="2254" w:type="dxa"/>
          </w:tcPr>
          <w:p w:rsidR="00D649F3" w:rsidRDefault="00D649F3">
            <w:r>
              <w:t>&lt;0.001</w:t>
            </w:r>
          </w:p>
        </w:tc>
      </w:tr>
      <w:tr w:rsidR="00D649F3" w:rsidTr="00D7511C">
        <w:tc>
          <w:tcPr>
            <w:tcW w:w="2254" w:type="dxa"/>
          </w:tcPr>
          <w:p w:rsidR="00D649F3" w:rsidRDefault="00D649F3">
            <w:pPr>
              <w:rPr>
                <w:b/>
              </w:rPr>
            </w:pPr>
            <w:r>
              <w:rPr>
                <w:b/>
              </w:rPr>
              <w:t xml:space="preserve">     52.7</w:t>
            </w:r>
          </w:p>
        </w:tc>
        <w:tc>
          <w:tcPr>
            <w:tcW w:w="2254" w:type="dxa"/>
          </w:tcPr>
          <w:p w:rsidR="00D649F3" w:rsidRDefault="00D649F3">
            <w:r>
              <w:t>40.5</w:t>
            </w:r>
          </w:p>
        </w:tc>
        <w:tc>
          <w:tcPr>
            <w:tcW w:w="2254" w:type="dxa"/>
          </w:tcPr>
          <w:p w:rsidR="00D649F3" w:rsidRDefault="00D649F3">
            <w:r>
              <w:t>36.0 to 45.1</w:t>
            </w:r>
          </w:p>
        </w:tc>
        <w:tc>
          <w:tcPr>
            <w:tcW w:w="2254" w:type="dxa"/>
          </w:tcPr>
          <w:p w:rsidR="00D649F3" w:rsidRDefault="00D649F3">
            <w:r>
              <w:t>&lt;0.001</w:t>
            </w:r>
          </w:p>
        </w:tc>
      </w:tr>
      <w:tr w:rsidR="00D7511C" w:rsidTr="00D7511C">
        <w:tc>
          <w:tcPr>
            <w:tcW w:w="2254" w:type="dxa"/>
          </w:tcPr>
          <w:p w:rsidR="00D7511C" w:rsidRDefault="00D7511C">
            <w:pPr>
              <w:rPr>
                <w:b/>
              </w:rPr>
            </w:pPr>
            <w:r>
              <w:rPr>
                <w:b/>
              </w:rPr>
              <w:t>Density</w:t>
            </w:r>
          </w:p>
        </w:tc>
        <w:tc>
          <w:tcPr>
            <w:tcW w:w="2254" w:type="dxa"/>
          </w:tcPr>
          <w:p w:rsidR="00D7511C" w:rsidRPr="00D7511C" w:rsidRDefault="00920E6C">
            <w:r>
              <w:t>-1.76</w:t>
            </w:r>
          </w:p>
        </w:tc>
        <w:tc>
          <w:tcPr>
            <w:tcW w:w="2254" w:type="dxa"/>
          </w:tcPr>
          <w:p w:rsidR="00D7511C" w:rsidRPr="00D7511C" w:rsidRDefault="00920E6C">
            <w:r>
              <w:t>-5.01 to 1.48</w:t>
            </w:r>
          </w:p>
        </w:tc>
        <w:tc>
          <w:tcPr>
            <w:tcW w:w="2254" w:type="dxa"/>
          </w:tcPr>
          <w:p w:rsidR="00D7511C" w:rsidRPr="00D7511C" w:rsidRDefault="00920E6C">
            <w:r>
              <w:t>0.287</w:t>
            </w:r>
            <w:r w:rsidR="00D7511C" w:rsidRPr="00D7511C">
              <w:t xml:space="preserve">    </w:t>
            </w:r>
          </w:p>
        </w:tc>
      </w:tr>
      <w:tr w:rsidR="00920E6C" w:rsidTr="00D7511C">
        <w:tc>
          <w:tcPr>
            <w:tcW w:w="2254" w:type="dxa"/>
          </w:tcPr>
          <w:p w:rsidR="00920E6C" w:rsidRDefault="00920E6C">
            <w:pPr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2254" w:type="dxa"/>
          </w:tcPr>
          <w:p w:rsidR="00920E6C" w:rsidRDefault="00920E6C">
            <w:r>
              <w:t>9.44</w:t>
            </w:r>
          </w:p>
        </w:tc>
        <w:tc>
          <w:tcPr>
            <w:tcW w:w="2254" w:type="dxa"/>
          </w:tcPr>
          <w:p w:rsidR="00920E6C" w:rsidDel="00920E6C" w:rsidRDefault="00920E6C">
            <w:r>
              <w:t>6.53 to 12.4</w:t>
            </w:r>
          </w:p>
        </w:tc>
        <w:tc>
          <w:tcPr>
            <w:tcW w:w="2254" w:type="dxa"/>
          </w:tcPr>
          <w:p w:rsidR="00920E6C" w:rsidRPr="00D7511C" w:rsidDel="00920E6C" w:rsidRDefault="00920E6C">
            <w:r>
              <w:t>&lt;0.001</w:t>
            </w:r>
          </w:p>
        </w:tc>
      </w:tr>
      <w:tr w:rsidR="00D7511C" w:rsidTr="00D7511C">
        <w:tc>
          <w:tcPr>
            <w:tcW w:w="2254" w:type="dxa"/>
          </w:tcPr>
          <w:p w:rsidR="00D7511C" w:rsidRDefault="00D7511C">
            <w:pPr>
              <w:rPr>
                <w:b/>
              </w:rPr>
            </w:pPr>
            <w:r>
              <w:rPr>
                <w:b/>
              </w:rPr>
              <w:t>Presence of oedema</w:t>
            </w:r>
          </w:p>
        </w:tc>
        <w:tc>
          <w:tcPr>
            <w:tcW w:w="2254" w:type="dxa"/>
          </w:tcPr>
          <w:p w:rsidR="00D7511C" w:rsidRPr="00D7511C" w:rsidRDefault="00920E6C">
            <w:r>
              <w:t>2.60</w:t>
            </w:r>
          </w:p>
        </w:tc>
        <w:tc>
          <w:tcPr>
            <w:tcW w:w="2254" w:type="dxa"/>
          </w:tcPr>
          <w:p w:rsidR="00D7511C" w:rsidRPr="00D7511C" w:rsidRDefault="00920E6C">
            <w:r>
              <w:t>-0.95 to 6.16</w:t>
            </w:r>
          </w:p>
        </w:tc>
        <w:tc>
          <w:tcPr>
            <w:tcW w:w="2254" w:type="dxa"/>
          </w:tcPr>
          <w:p w:rsidR="00D7511C" w:rsidRPr="00D7511C" w:rsidRDefault="00920E6C">
            <w:r>
              <w:t>0.151</w:t>
            </w:r>
          </w:p>
        </w:tc>
      </w:tr>
    </w:tbl>
    <w:p w:rsidR="00D7511C" w:rsidRPr="00A33C6C" w:rsidRDefault="00920E6C">
      <w:pPr>
        <w:rPr>
          <w:sz w:val="20"/>
        </w:rPr>
      </w:pPr>
      <w:r w:rsidRPr="00A33C6C">
        <w:rPr>
          <w:sz w:val="20"/>
        </w:rPr>
        <w:t>*Compared to largest artificial bubo (121.6mm)</w:t>
      </w:r>
    </w:p>
    <w:p w:rsidR="00C62EA5" w:rsidRPr="00FC5DC8" w:rsidRDefault="00C62EA5">
      <w:pPr>
        <w:rPr>
          <w:b/>
        </w:rPr>
      </w:pPr>
    </w:p>
    <w:p w:rsidR="00FC5DC8" w:rsidRDefault="00FC5DC8"/>
    <w:p w:rsidR="00B447AD" w:rsidRDefault="00B447AD"/>
    <w:p w:rsidR="00B447AD" w:rsidRDefault="00B447AD"/>
    <w:p w:rsidR="00B447AD" w:rsidRDefault="00B447AD"/>
    <w:p w:rsidR="00B447AD" w:rsidRDefault="00B447AD"/>
    <w:p w:rsidR="00B447AD" w:rsidRDefault="00B447AD"/>
    <w:p w:rsidR="00B447AD" w:rsidRDefault="00B447AD"/>
    <w:p w:rsidR="00B447AD" w:rsidRDefault="00B447AD"/>
    <w:p w:rsidR="00CF5069" w:rsidRDefault="00CF5069"/>
    <w:p w:rsidR="00B447AD" w:rsidRDefault="00B447AD"/>
    <w:p w:rsidR="00B447AD" w:rsidRDefault="00B447AD"/>
    <w:p w:rsidR="00B447AD" w:rsidRDefault="00B447AD"/>
    <w:p w:rsidR="00B447AD" w:rsidRDefault="00B447AD">
      <w:pPr>
        <w:rPr>
          <w:b/>
        </w:rPr>
        <w:sectPr w:rsidR="00B447A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351"/>
        <w:tblW w:w="0" w:type="auto"/>
        <w:tblLayout w:type="fixed"/>
        <w:tblLook w:val="04A0" w:firstRow="1" w:lastRow="0" w:firstColumn="1" w:lastColumn="0" w:noHBand="0" w:noVBand="1"/>
      </w:tblPr>
      <w:tblGrid>
        <w:gridCol w:w="1083"/>
        <w:gridCol w:w="803"/>
        <w:gridCol w:w="803"/>
        <w:gridCol w:w="803"/>
        <w:gridCol w:w="803"/>
        <w:gridCol w:w="804"/>
        <w:gridCol w:w="803"/>
        <w:gridCol w:w="803"/>
        <w:gridCol w:w="803"/>
        <w:gridCol w:w="803"/>
        <w:gridCol w:w="804"/>
        <w:gridCol w:w="803"/>
        <w:gridCol w:w="803"/>
        <w:gridCol w:w="803"/>
        <w:gridCol w:w="803"/>
        <w:gridCol w:w="804"/>
        <w:gridCol w:w="803"/>
        <w:gridCol w:w="803"/>
        <w:gridCol w:w="803"/>
        <w:gridCol w:w="803"/>
        <w:gridCol w:w="804"/>
      </w:tblGrid>
      <w:tr w:rsidR="00BC217D" w:rsidRPr="00B447AD" w:rsidTr="00BC217D">
        <w:trPr>
          <w:cantSplit/>
          <w:trHeight w:val="1266"/>
        </w:trPr>
        <w:tc>
          <w:tcPr>
            <w:tcW w:w="1083" w:type="dxa"/>
            <w:noWrap/>
            <w:textDirection w:val="btL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lastRenderedPageBreak/>
              <w:t>Characteristic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10%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15%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20%</w:t>
            </w:r>
          </w:p>
        </w:tc>
        <w:tc>
          <w:tcPr>
            <w:tcW w:w="804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25%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30%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35%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40%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45%</w:t>
            </w:r>
          </w:p>
        </w:tc>
        <w:tc>
          <w:tcPr>
            <w:tcW w:w="804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50%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55%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60%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65%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70%</w:t>
            </w:r>
          </w:p>
        </w:tc>
        <w:tc>
          <w:tcPr>
            <w:tcW w:w="804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75%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80%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85%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90%</w:t>
            </w:r>
          </w:p>
        </w:tc>
        <w:tc>
          <w:tcPr>
            <w:tcW w:w="803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95%</w:t>
            </w:r>
          </w:p>
        </w:tc>
        <w:tc>
          <w:tcPr>
            <w:tcW w:w="804" w:type="dxa"/>
            <w:noWrap/>
            <w:textDirection w:val="btLr"/>
            <w:vAlign w:val="center"/>
            <w:hideMark/>
          </w:tcPr>
          <w:p w:rsidR="00BC217D" w:rsidRPr="00B447AD" w:rsidRDefault="00BC217D" w:rsidP="00CF5069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b/>
                <w:color w:val="000000"/>
                <w:sz w:val="18"/>
                <w:lang w:eastAsia="en-GB"/>
              </w:rPr>
              <w:t>100%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Overall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(N=698)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179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307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(44%)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403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(58%)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464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(66%)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508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550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(79%)</w:t>
            </w:r>
          </w:p>
        </w:tc>
        <w:tc>
          <w:tcPr>
            <w:tcW w:w="803" w:type="dxa"/>
            <w:noWrap/>
            <w:hideMark/>
          </w:tcPr>
          <w:p w:rsidR="00BC217D" w:rsidRPr="00E44A0C" w:rsidRDefault="00BC217D" w:rsidP="00DE67A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574</w:t>
            </w: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 xml:space="preserve"> (82%)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592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610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(87%)</w:t>
            </w:r>
          </w:p>
        </w:tc>
        <w:tc>
          <w:tcPr>
            <w:tcW w:w="804" w:type="dxa"/>
            <w:noWrap/>
            <w:hideMark/>
          </w:tcPr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627</w:t>
            </w: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 xml:space="preserve"> (90%)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638</w:t>
            </w: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 xml:space="preserve"> 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645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657</w:t>
            </w: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 xml:space="preserve"> 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664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(95%)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Hard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(N=349)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87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147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(42%)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197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223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(64%)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244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270</w:t>
            </w:r>
          </w:p>
          <w:p w:rsidR="00BC217D" w:rsidRPr="00E44A0C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284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294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(84%)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309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(89%)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319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321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326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331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(95%)</w:t>
            </w:r>
          </w:p>
        </w:tc>
        <w:tc>
          <w:tcPr>
            <w:tcW w:w="803" w:type="dxa"/>
            <w:noWrap/>
            <w:hideMark/>
          </w:tcPr>
          <w:p w:rsidR="00BC217D" w:rsidRPr="00E44A0C" w:rsidRDefault="00DE67AE" w:rsidP="00DE67A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Soft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(N=349)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92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160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(46%)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206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241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(69%)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264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280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290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298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301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(86%)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308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(88%)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317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319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326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328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336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(96%)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Oedema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(N=213)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111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148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166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(78%)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181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188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(88%)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192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193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194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196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197</w:t>
            </w:r>
          </w:p>
          <w:p w:rsidR="007F3AFD" w:rsidRPr="00E44A0C" w:rsidRDefault="007F3AFD" w:rsidP="0028226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200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205</w:t>
            </w:r>
          </w:p>
          <w:p w:rsidR="007F3AFD" w:rsidRPr="00E44A0C" w:rsidRDefault="007F3AF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(96%)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No oedema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(N=485)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113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196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(40%)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255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298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(61%)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327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362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382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399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416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(86%)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431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441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445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452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458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466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(96%)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Size = 121.6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(N=108)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64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226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86</w:t>
            </w:r>
          </w:p>
          <w:p w:rsidR="0028226C" w:rsidRPr="00E44A0C" w:rsidRDefault="0028226C" w:rsidP="0028226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(84%)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97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103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(95%)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Size = 120.3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(N=160)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62</w:t>
            </w:r>
          </w:p>
          <w:p w:rsidR="00BC217D" w:rsidRPr="00E44A0C" w:rsidRDefault="0028226C" w:rsidP="0028226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130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141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(88%)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150</w:t>
            </w:r>
          </w:p>
          <w:p w:rsidR="0028226C" w:rsidRPr="00E44A0C" w:rsidRDefault="0028226C" w:rsidP="0028226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153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(96%)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Size = 94.7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(N=88)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48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57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73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(83%)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79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84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(95%)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Size = 77.8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(N=150)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56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78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(61%)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101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112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114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120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122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(81%)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127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130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132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(88%)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137</w:t>
            </w:r>
          </w:p>
          <w:p w:rsidR="0028226C" w:rsidRPr="00E44A0C" w:rsidRDefault="0028226C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137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140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(93%)</w:t>
            </w:r>
          </w:p>
        </w:tc>
        <w:tc>
          <w:tcPr>
            <w:tcW w:w="803" w:type="dxa"/>
            <w:noWrap/>
          </w:tcPr>
          <w:p w:rsidR="00BC217D" w:rsidRDefault="00076F2A" w:rsidP="00076F2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141</w:t>
            </w:r>
          </w:p>
          <w:p w:rsidR="00076F2A" w:rsidRPr="00E44A0C" w:rsidRDefault="00076F2A" w:rsidP="00076F2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3" w:type="dxa"/>
            <w:noWrap/>
          </w:tcPr>
          <w:p w:rsidR="00BC217D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142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(95%)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Size = 64.9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(N=86)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16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(19%)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33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(38%)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39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(45%)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46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(53%)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56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(65%)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69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75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77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81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82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(95%)</w:t>
            </w:r>
          </w:p>
        </w:tc>
        <w:tc>
          <w:tcPr>
            <w:tcW w:w="803" w:type="dxa"/>
            <w:noWrap/>
            <w:hideMark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3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  <w:tc>
          <w:tcPr>
            <w:tcW w:w="804" w:type="dxa"/>
            <w:noWrap/>
          </w:tcPr>
          <w:p w:rsidR="00BC217D" w:rsidRPr="00E44A0C" w:rsidRDefault="00DE67AE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-</w:t>
            </w:r>
          </w:p>
        </w:tc>
      </w:tr>
      <w:tr w:rsidR="00BC217D" w:rsidRPr="00B447AD" w:rsidTr="00BC217D">
        <w:trPr>
          <w:trHeight w:val="300"/>
        </w:trPr>
        <w:tc>
          <w:tcPr>
            <w:tcW w:w="1083" w:type="dxa"/>
            <w:noWrap/>
            <w:hideMark/>
          </w:tcPr>
          <w:p w:rsidR="00BC217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B447A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Size = 52.7</w:t>
            </w:r>
          </w:p>
          <w:p w:rsidR="00BC217D" w:rsidRPr="00B447AD" w:rsidRDefault="00BC217D" w:rsidP="00CF5069">
            <w:pP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(N=106)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10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13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(12%)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22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(21%)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28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(26%)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34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40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(38%)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49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(46%)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59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(56%)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67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(63%)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74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(70%)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75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82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(77%)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87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(82%)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94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(89%)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96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(91%)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97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(92%)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100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3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100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(94%)</w:t>
            </w:r>
          </w:p>
        </w:tc>
        <w:tc>
          <w:tcPr>
            <w:tcW w:w="804" w:type="dxa"/>
            <w:noWrap/>
            <w:hideMark/>
          </w:tcPr>
          <w:p w:rsidR="00BC217D" w:rsidRDefault="00BC217D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 w:rsidRPr="00E44A0C"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102</w:t>
            </w:r>
          </w:p>
          <w:p w:rsidR="00076F2A" w:rsidRPr="00E44A0C" w:rsidRDefault="00076F2A" w:rsidP="0028408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lang w:eastAsia="en-GB"/>
              </w:rPr>
              <w:t>(96%)</w:t>
            </w:r>
          </w:p>
        </w:tc>
      </w:tr>
    </w:tbl>
    <w:p w:rsidR="00CF5069" w:rsidRDefault="00CF5069">
      <w:pPr>
        <w:rPr>
          <w:b/>
        </w:rPr>
        <w:sectPr w:rsidR="00CF5069" w:rsidSect="00CF5069">
          <w:pgSz w:w="19278" w:h="11907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b/>
        </w:rPr>
        <w:t xml:space="preserve"> B</w:t>
      </w:r>
      <w:r w:rsidRPr="00FC5DC8">
        <w:rPr>
          <w:b/>
        </w:rPr>
        <w:t xml:space="preserve">) Number and percentage of measurements recorded within </w:t>
      </w:r>
      <w:r w:rsidR="001A70F2">
        <w:rPr>
          <w:b/>
        </w:rPr>
        <w:t>5% intervals</w:t>
      </w:r>
      <w:r w:rsidRPr="00FC5DC8">
        <w:rPr>
          <w:b/>
        </w:rPr>
        <w:t xml:space="preserve"> of the artificial bubo’s true size</w:t>
      </w:r>
      <w:r w:rsidR="007965D9">
        <w:rPr>
          <w:b/>
        </w:rPr>
        <w:t>, shown until 95% of all measurements are captured</w:t>
      </w:r>
    </w:p>
    <w:p w:rsidR="00502E4F" w:rsidRPr="009D2DBF" w:rsidRDefault="00AE4242" w:rsidP="00502E4F">
      <w:pPr>
        <w:rPr>
          <w:b/>
        </w:rPr>
      </w:pPr>
      <w:r>
        <w:rPr>
          <w:b/>
        </w:rPr>
        <w:lastRenderedPageBreak/>
        <w:t>C</w:t>
      </w:r>
      <w:r w:rsidR="00FC5DC8" w:rsidRPr="00FC5DC8">
        <w:rPr>
          <w:b/>
        </w:rPr>
        <w:t xml:space="preserve">) </w:t>
      </w:r>
      <w:bookmarkStart w:id="0" w:name="_Hlk124857032"/>
      <w:r w:rsidR="00502E4F">
        <w:rPr>
          <w:b/>
        </w:rPr>
        <w:t>Mean absolute difference (mm), standard deviation (SD) and limits of agreement (</w:t>
      </w:r>
      <w:proofErr w:type="spellStart"/>
      <w:r w:rsidR="00502E4F">
        <w:rPr>
          <w:b/>
        </w:rPr>
        <w:t>LoA</w:t>
      </w:r>
      <w:proofErr w:type="spellEnd"/>
      <w:r w:rsidR="00502E4F">
        <w:rPr>
          <w:b/>
        </w:rPr>
        <w:t xml:space="preserve">) </w:t>
      </w:r>
      <w:r w:rsidR="0037698E">
        <w:rPr>
          <w:b/>
        </w:rPr>
        <w:t xml:space="preserve">between raters’ first and second measurements </w:t>
      </w:r>
      <w:r w:rsidR="00502E4F">
        <w:rPr>
          <w:b/>
        </w:rPr>
        <w:t>for all artificial buboes and per characteristic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1418"/>
        <w:gridCol w:w="1531"/>
      </w:tblGrid>
      <w:tr w:rsidR="00502E4F" w:rsidTr="007076FF">
        <w:trPr>
          <w:trHeight w:val="270"/>
        </w:trPr>
        <w:tc>
          <w:tcPr>
            <w:tcW w:w="1413" w:type="dxa"/>
            <w:vMerge w:val="restart"/>
          </w:tcPr>
          <w:p w:rsidR="00502E4F" w:rsidRDefault="00502E4F" w:rsidP="007076FF"/>
        </w:tc>
        <w:tc>
          <w:tcPr>
            <w:tcW w:w="2126" w:type="dxa"/>
            <w:vMerge w:val="restart"/>
          </w:tcPr>
          <w:p w:rsidR="00502E4F" w:rsidRDefault="00502E4F" w:rsidP="007076FF">
            <w:pPr>
              <w:rPr>
                <w:b/>
              </w:rPr>
            </w:pPr>
            <w:r>
              <w:rPr>
                <w:b/>
              </w:rPr>
              <w:t>Median percentage difference (range)</w:t>
            </w:r>
          </w:p>
        </w:tc>
        <w:tc>
          <w:tcPr>
            <w:tcW w:w="2410" w:type="dxa"/>
            <w:vMerge w:val="restart"/>
          </w:tcPr>
          <w:p w:rsidR="00502E4F" w:rsidRDefault="00502E4F" w:rsidP="007076FF">
            <w:r>
              <w:rPr>
                <w:b/>
              </w:rPr>
              <w:t>Median absolute difference, mm (range)</w:t>
            </w:r>
          </w:p>
        </w:tc>
        <w:tc>
          <w:tcPr>
            <w:tcW w:w="2949" w:type="dxa"/>
            <w:gridSpan w:val="2"/>
          </w:tcPr>
          <w:p w:rsidR="00502E4F" w:rsidRDefault="00502E4F" w:rsidP="007076FF">
            <w:pPr>
              <w:jc w:val="center"/>
            </w:pPr>
            <w:proofErr w:type="spellStart"/>
            <w:r>
              <w:rPr>
                <w:b/>
              </w:rPr>
              <w:t>LoA</w:t>
            </w:r>
            <w:proofErr w:type="spellEnd"/>
            <w:r>
              <w:rPr>
                <w:b/>
              </w:rPr>
              <w:t xml:space="preserve"> for BA plots*</w:t>
            </w:r>
          </w:p>
        </w:tc>
      </w:tr>
      <w:tr w:rsidR="00502E4F" w:rsidTr="007076FF">
        <w:trPr>
          <w:trHeight w:val="270"/>
        </w:trPr>
        <w:tc>
          <w:tcPr>
            <w:tcW w:w="1413" w:type="dxa"/>
            <w:vMerge/>
          </w:tcPr>
          <w:p w:rsidR="00502E4F" w:rsidRDefault="00502E4F" w:rsidP="007076FF"/>
        </w:tc>
        <w:tc>
          <w:tcPr>
            <w:tcW w:w="2126" w:type="dxa"/>
            <w:vMerge/>
          </w:tcPr>
          <w:p w:rsidR="00502E4F" w:rsidRDefault="00502E4F" w:rsidP="007076FF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502E4F" w:rsidRDefault="00502E4F" w:rsidP="007076FF">
            <w:pPr>
              <w:rPr>
                <w:b/>
              </w:rPr>
            </w:pPr>
          </w:p>
        </w:tc>
        <w:tc>
          <w:tcPr>
            <w:tcW w:w="1418" w:type="dxa"/>
          </w:tcPr>
          <w:p w:rsidR="00502E4F" w:rsidRDefault="00502E4F" w:rsidP="007076FF">
            <w:r>
              <w:rPr>
                <w:b/>
              </w:rPr>
              <w:t>Lower</w:t>
            </w:r>
          </w:p>
        </w:tc>
        <w:tc>
          <w:tcPr>
            <w:tcW w:w="1531" w:type="dxa"/>
          </w:tcPr>
          <w:p w:rsidR="00502E4F" w:rsidRDefault="00502E4F" w:rsidP="007076FF">
            <w:r>
              <w:rPr>
                <w:b/>
              </w:rPr>
              <w:t>Upper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b/>
              </w:rPr>
            </w:pPr>
            <w:r w:rsidRPr="0041642E">
              <w:rPr>
                <w:b/>
              </w:rPr>
              <w:t>Overall</w:t>
            </w:r>
          </w:p>
          <w:p w:rsidR="00CC7620" w:rsidRPr="0041642E" w:rsidRDefault="00CC7620" w:rsidP="007076FF">
            <w:pPr>
              <w:rPr>
                <w:b/>
              </w:rPr>
            </w:pPr>
            <w:r>
              <w:rPr>
                <w:b/>
              </w:rPr>
              <w:t>(N = 239)</w:t>
            </w:r>
          </w:p>
        </w:tc>
        <w:tc>
          <w:tcPr>
            <w:tcW w:w="2126" w:type="dxa"/>
          </w:tcPr>
          <w:p w:rsidR="00502E4F" w:rsidRDefault="00502E4F" w:rsidP="007076FF">
            <w:r>
              <w:t>1</w:t>
            </w:r>
            <w:r w:rsidR="00CC7620">
              <w:t>1</w:t>
            </w:r>
            <w:r>
              <w:t>% (0% to 129%)</w:t>
            </w:r>
          </w:p>
        </w:tc>
        <w:tc>
          <w:tcPr>
            <w:tcW w:w="2410" w:type="dxa"/>
          </w:tcPr>
          <w:p w:rsidR="00502E4F" w:rsidRDefault="00502E4F" w:rsidP="007076FF">
            <w:r>
              <w:t>11.</w:t>
            </w:r>
            <w:r w:rsidR="00CC7620">
              <w:t>84</w:t>
            </w:r>
            <w:r>
              <w:t xml:space="preserve"> (0.03 to 76.87)</w:t>
            </w:r>
          </w:p>
        </w:tc>
        <w:tc>
          <w:tcPr>
            <w:tcW w:w="1418" w:type="dxa"/>
          </w:tcPr>
          <w:p w:rsidR="00502E4F" w:rsidRDefault="00502E4F" w:rsidP="007076FF">
            <w:r>
              <w:t>-51.56</w:t>
            </w:r>
          </w:p>
        </w:tc>
        <w:tc>
          <w:tcPr>
            <w:tcW w:w="1531" w:type="dxa"/>
          </w:tcPr>
          <w:p w:rsidR="00502E4F" w:rsidRDefault="00502E4F" w:rsidP="007076FF">
            <w:r>
              <w:t>34.27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b/>
              </w:rPr>
            </w:pPr>
            <w:r w:rsidRPr="0041642E">
              <w:rPr>
                <w:b/>
              </w:rPr>
              <w:t>Hard</w:t>
            </w:r>
          </w:p>
          <w:p w:rsidR="00A94FCB" w:rsidRPr="0041642E" w:rsidRDefault="00A94FCB" w:rsidP="007076FF">
            <w:pPr>
              <w:rPr>
                <w:b/>
              </w:rPr>
            </w:pPr>
            <w:r>
              <w:rPr>
                <w:b/>
              </w:rPr>
              <w:t>(N = 121)</w:t>
            </w:r>
          </w:p>
        </w:tc>
        <w:tc>
          <w:tcPr>
            <w:tcW w:w="2126" w:type="dxa"/>
          </w:tcPr>
          <w:p w:rsidR="00A94FCB" w:rsidRDefault="00502E4F" w:rsidP="007076FF">
            <w:r>
              <w:t>1</w:t>
            </w:r>
            <w:r w:rsidR="00A94FCB">
              <w:t>2</w:t>
            </w:r>
            <w:r>
              <w:t xml:space="preserve">% (0% to </w:t>
            </w:r>
            <w:r w:rsidR="00A94FCB">
              <w:t>104</w:t>
            </w:r>
            <w:r>
              <w:t>%)</w:t>
            </w:r>
          </w:p>
        </w:tc>
        <w:tc>
          <w:tcPr>
            <w:tcW w:w="2410" w:type="dxa"/>
          </w:tcPr>
          <w:p w:rsidR="00502E4F" w:rsidRDefault="00502E4F" w:rsidP="007076FF">
            <w:r>
              <w:t>11.8</w:t>
            </w:r>
            <w:r w:rsidR="00A94FCB">
              <w:t>4</w:t>
            </w:r>
            <w:r>
              <w:t xml:space="preserve"> (0.14 to </w:t>
            </w:r>
            <w:r w:rsidR="00A94FCB">
              <w:t>64.18</w:t>
            </w:r>
            <w:r>
              <w:t>)</w:t>
            </w:r>
          </w:p>
        </w:tc>
        <w:tc>
          <w:tcPr>
            <w:tcW w:w="1418" w:type="dxa"/>
          </w:tcPr>
          <w:p w:rsidR="00502E4F" w:rsidRDefault="00502E4F" w:rsidP="007076FF">
            <w:r>
              <w:t>-4</w:t>
            </w:r>
            <w:r w:rsidR="00A94FCB">
              <w:t>6.84</w:t>
            </w:r>
          </w:p>
        </w:tc>
        <w:tc>
          <w:tcPr>
            <w:tcW w:w="1531" w:type="dxa"/>
          </w:tcPr>
          <w:p w:rsidR="00502E4F" w:rsidRDefault="00A94FCB" w:rsidP="007076FF">
            <w:r>
              <w:t>31.89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b/>
              </w:rPr>
            </w:pPr>
            <w:r w:rsidRPr="0041642E">
              <w:rPr>
                <w:b/>
              </w:rPr>
              <w:t xml:space="preserve">Soft </w:t>
            </w:r>
          </w:p>
          <w:p w:rsidR="0052278E" w:rsidRPr="0041642E" w:rsidRDefault="0052278E" w:rsidP="007076FF">
            <w:pPr>
              <w:rPr>
                <w:b/>
              </w:rPr>
            </w:pPr>
            <w:r>
              <w:rPr>
                <w:b/>
              </w:rPr>
              <w:t>(N = 118)</w:t>
            </w:r>
          </w:p>
        </w:tc>
        <w:tc>
          <w:tcPr>
            <w:tcW w:w="2126" w:type="dxa"/>
          </w:tcPr>
          <w:p w:rsidR="00502E4F" w:rsidRDefault="00502E4F" w:rsidP="007076FF">
            <w:r>
              <w:t>11% (0% to 129%)</w:t>
            </w:r>
          </w:p>
        </w:tc>
        <w:tc>
          <w:tcPr>
            <w:tcW w:w="2410" w:type="dxa"/>
          </w:tcPr>
          <w:p w:rsidR="00502E4F" w:rsidRDefault="00502E4F" w:rsidP="007076FF">
            <w:r>
              <w:t>12.2 (0.03 to 76.87)</w:t>
            </w:r>
          </w:p>
        </w:tc>
        <w:tc>
          <w:tcPr>
            <w:tcW w:w="1418" w:type="dxa"/>
          </w:tcPr>
          <w:p w:rsidR="00502E4F" w:rsidRDefault="00502E4F" w:rsidP="007076FF">
            <w:r>
              <w:t>-56.</w:t>
            </w:r>
            <w:r w:rsidR="0052278E">
              <w:t>17</w:t>
            </w:r>
          </w:p>
        </w:tc>
        <w:tc>
          <w:tcPr>
            <w:tcW w:w="1531" w:type="dxa"/>
          </w:tcPr>
          <w:p w:rsidR="00502E4F" w:rsidRDefault="00502E4F" w:rsidP="007076FF">
            <w:r>
              <w:t>36.4</w:t>
            </w:r>
            <w:r w:rsidR="0052278E">
              <w:t>9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b/>
              </w:rPr>
            </w:pPr>
            <w:r w:rsidRPr="0041642E">
              <w:rPr>
                <w:b/>
              </w:rPr>
              <w:t>Oedema</w:t>
            </w:r>
          </w:p>
          <w:p w:rsidR="004A0D31" w:rsidRPr="0041642E" w:rsidRDefault="004A0D31" w:rsidP="007076FF">
            <w:pPr>
              <w:rPr>
                <w:b/>
              </w:rPr>
            </w:pPr>
            <w:r>
              <w:rPr>
                <w:b/>
              </w:rPr>
              <w:t>(N = 66)</w:t>
            </w:r>
          </w:p>
        </w:tc>
        <w:tc>
          <w:tcPr>
            <w:tcW w:w="2126" w:type="dxa"/>
          </w:tcPr>
          <w:p w:rsidR="00502E4F" w:rsidRDefault="00502E4F" w:rsidP="007076FF">
            <w:r>
              <w:t>12% (0% to 129%)</w:t>
            </w:r>
          </w:p>
        </w:tc>
        <w:tc>
          <w:tcPr>
            <w:tcW w:w="2410" w:type="dxa"/>
          </w:tcPr>
          <w:p w:rsidR="00502E4F" w:rsidRDefault="00502E4F" w:rsidP="007076FF">
            <w:r>
              <w:t>12.67 (0.03 to 76.87)</w:t>
            </w:r>
          </w:p>
        </w:tc>
        <w:tc>
          <w:tcPr>
            <w:tcW w:w="1418" w:type="dxa"/>
          </w:tcPr>
          <w:p w:rsidR="00502E4F" w:rsidRDefault="00502E4F" w:rsidP="007076FF">
            <w:r>
              <w:t>-54.83</w:t>
            </w:r>
          </w:p>
        </w:tc>
        <w:tc>
          <w:tcPr>
            <w:tcW w:w="1531" w:type="dxa"/>
          </w:tcPr>
          <w:p w:rsidR="00502E4F" w:rsidRDefault="00502E4F" w:rsidP="007076FF">
            <w:r>
              <w:t>31.60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b/>
              </w:rPr>
            </w:pPr>
            <w:r w:rsidRPr="0041642E">
              <w:rPr>
                <w:b/>
              </w:rPr>
              <w:t>No oedema</w:t>
            </w:r>
          </w:p>
          <w:p w:rsidR="000C74F1" w:rsidRPr="0041642E" w:rsidRDefault="000C74F1" w:rsidP="007076FF">
            <w:pPr>
              <w:rPr>
                <w:b/>
              </w:rPr>
            </w:pPr>
            <w:r>
              <w:rPr>
                <w:b/>
              </w:rPr>
              <w:t>(N = 173)</w:t>
            </w:r>
          </w:p>
        </w:tc>
        <w:tc>
          <w:tcPr>
            <w:tcW w:w="2126" w:type="dxa"/>
          </w:tcPr>
          <w:p w:rsidR="00502E4F" w:rsidRDefault="00502E4F" w:rsidP="007076FF">
            <w:r>
              <w:t>12% (0% to 104%)</w:t>
            </w:r>
          </w:p>
        </w:tc>
        <w:tc>
          <w:tcPr>
            <w:tcW w:w="2410" w:type="dxa"/>
          </w:tcPr>
          <w:p w:rsidR="00502E4F" w:rsidRDefault="00502E4F" w:rsidP="007076FF">
            <w:r>
              <w:t>11.46 (0.08 to 72.06)</w:t>
            </w:r>
          </w:p>
        </w:tc>
        <w:tc>
          <w:tcPr>
            <w:tcW w:w="1418" w:type="dxa"/>
          </w:tcPr>
          <w:p w:rsidR="00502E4F" w:rsidRDefault="00502E4F" w:rsidP="007076FF">
            <w:pPr>
              <w:tabs>
                <w:tab w:val="left" w:pos="915"/>
              </w:tabs>
            </w:pPr>
            <w:r>
              <w:t>-50.22</w:t>
            </w:r>
          </w:p>
        </w:tc>
        <w:tc>
          <w:tcPr>
            <w:tcW w:w="1531" w:type="dxa"/>
          </w:tcPr>
          <w:p w:rsidR="00502E4F" w:rsidRDefault="00502E4F" w:rsidP="007076FF">
            <w:pPr>
              <w:tabs>
                <w:tab w:val="left" w:pos="915"/>
              </w:tabs>
            </w:pPr>
            <w:r>
              <w:t>35.20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121.6</w:t>
            </w:r>
          </w:p>
          <w:p w:rsidR="007E3AF5" w:rsidRPr="00764D40" w:rsidRDefault="0089038D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</w:t>
            </w:r>
            <w:r w:rsidR="007E3AF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= 40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2126" w:type="dxa"/>
          </w:tcPr>
          <w:p w:rsidR="00502E4F" w:rsidRDefault="00D83AB6" w:rsidP="00D560BD">
            <w:pPr>
              <w:tabs>
                <w:tab w:val="left" w:pos="915"/>
              </w:tabs>
            </w:pPr>
            <w:r>
              <w:t>9% (</w:t>
            </w:r>
            <w:r w:rsidR="00F558DB">
              <w:t>0% to 51%)</w:t>
            </w:r>
          </w:p>
        </w:tc>
        <w:tc>
          <w:tcPr>
            <w:tcW w:w="2410" w:type="dxa"/>
          </w:tcPr>
          <w:p w:rsidR="00502E4F" w:rsidRDefault="007B6EF6" w:rsidP="007076FF">
            <w:pPr>
              <w:tabs>
                <w:tab w:val="left" w:pos="915"/>
              </w:tabs>
            </w:pPr>
            <w:r>
              <w:t>11.6</w:t>
            </w:r>
            <w:r w:rsidR="00D560BD">
              <w:t>9 (0.17 to 53.9)</w:t>
            </w:r>
          </w:p>
        </w:tc>
        <w:tc>
          <w:tcPr>
            <w:tcW w:w="1418" w:type="dxa"/>
          </w:tcPr>
          <w:p w:rsidR="00502E4F" w:rsidRDefault="00443097" w:rsidP="007076FF">
            <w:pPr>
              <w:tabs>
                <w:tab w:val="left" w:pos="915"/>
              </w:tabs>
            </w:pPr>
            <w:r>
              <w:t>-43.27</w:t>
            </w:r>
          </w:p>
        </w:tc>
        <w:tc>
          <w:tcPr>
            <w:tcW w:w="1531" w:type="dxa"/>
          </w:tcPr>
          <w:p w:rsidR="00502E4F" w:rsidRDefault="00443097" w:rsidP="007076FF">
            <w:pPr>
              <w:tabs>
                <w:tab w:val="left" w:pos="915"/>
              </w:tabs>
            </w:pPr>
            <w:r>
              <w:t>27.71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120.3</w:t>
            </w:r>
          </w:p>
          <w:p w:rsidR="0089038D" w:rsidRPr="00764D40" w:rsidRDefault="0089038D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=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58)</w:t>
            </w:r>
          </w:p>
        </w:tc>
        <w:tc>
          <w:tcPr>
            <w:tcW w:w="2126" w:type="dxa"/>
          </w:tcPr>
          <w:p w:rsidR="00502E4F" w:rsidRDefault="00393A98" w:rsidP="007076FF">
            <w:pPr>
              <w:tabs>
                <w:tab w:val="left" w:pos="915"/>
              </w:tabs>
            </w:pPr>
            <w:r>
              <w:t>9% (</w:t>
            </w:r>
            <w:r w:rsidR="00977B8A">
              <w:t>0% to 69%)</w:t>
            </w:r>
          </w:p>
        </w:tc>
        <w:tc>
          <w:tcPr>
            <w:tcW w:w="2410" w:type="dxa"/>
          </w:tcPr>
          <w:p w:rsidR="00502E4F" w:rsidRDefault="00977B8A" w:rsidP="007076FF">
            <w:pPr>
              <w:tabs>
                <w:tab w:val="left" w:pos="915"/>
              </w:tabs>
            </w:pPr>
            <w:r>
              <w:t>11.22 (0.03 to 72.06)</w:t>
            </w:r>
          </w:p>
        </w:tc>
        <w:tc>
          <w:tcPr>
            <w:tcW w:w="1418" w:type="dxa"/>
          </w:tcPr>
          <w:p w:rsidR="00502E4F" w:rsidRDefault="00502E4F" w:rsidP="007076FF">
            <w:pPr>
              <w:tabs>
                <w:tab w:val="left" w:pos="915"/>
              </w:tabs>
            </w:pPr>
            <w:r>
              <w:t>-</w:t>
            </w:r>
            <w:r w:rsidR="00443097">
              <w:t>48.09</w:t>
            </w:r>
          </w:p>
        </w:tc>
        <w:tc>
          <w:tcPr>
            <w:tcW w:w="1531" w:type="dxa"/>
          </w:tcPr>
          <w:p w:rsidR="00502E4F" w:rsidRDefault="00443097" w:rsidP="007076FF">
            <w:pPr>
              <w:tabs>
                <w:tab w:val="left" w:pos="915"/>
              </w:tabs>
            </w:pPr>
            <w:r>
              <w:t>34.61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94.7</w:t>
            </w:r>
          </w:p>
          <w:p w:rsidR="0089038D" w:rsidRPr="00764D40" w:rsidRDefault="0089038D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=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26)</w:t>
            </w:r>
          </w:p>
        </w:tc>
        <w:tc>
          <w:tcPr>
            <w:tcW w:w="2126" w:type="dxa"/>
          </w:tcPr>
          <w:p w:rsidR="00502E4F" w:rsidRDefault="00977B8A" w:rsidP="007076FF">
            <w:pPr>
              <w:tabs>
                <w:tab w:val="left" w:pos="915"/>
              </w:tabs>
            </w:pPr>
            <w:r>
              <w:t>10% (0% to 54%</w:t>
            </w:r>
            <w:r w:rsidR="007E3AF5">
              <w:t>)</w:t>
            </w:r>
          </w:p>
        </w:tc>
        <w:tc>
          <w:tcPr>
            <w:tcW w:w="2410" w:type="dxa"/>
          </w:tcPr>
          <w:p w:rsidR="00502E4F" w:rsidRDefault="00977B8A" w:rsidP="007076FF">
            <w:pPr>
              <w:tabs>
                <w:tab w:val="left" w:pos="915"/>
              </w:tabs>
            </w:pPr>
            <w:r>
              <w:t>10.75 (0.40 to 56.58)</w:t>
            </w:r>
          </w:p>
        </w:tc>
        <w:tc>
          <w:tcPr>
            <w:tcW w:w="1418" w:type="dxa"/>
          </w:tcPr>
          <w:p w:rsidR="0037718D" w:rsidRDefault="00502E4F" w:rsidP="007076FF">
            <w:pPr>
              <w:tabs>
                <w:tab w:val="left" w:pos="915"/>
              </w:tabs>
            </w:pPr>
            <w:r>
              <w:t>-</w:t>
            </w:r>
            <w:r w:rsidR="001A1ECD">
              <w:t>50</w:t>
            </w:r>
            <w:r w:rsidR="0037718D">
              <w:t>.01</w:t>
            </w:r>
          </w:p>
        </w:tc>
        <w:tc>
          <w:tcPr>
            <w:tcW w:w="1531" w:type="dxa"/>
          </w:tcPr>
          <w:p w:rsidR="00502E4F" w:rsidRDefault="0037718D" w:rsidP="007076FF">
            <w:pPr>
              <w:tabs>
                <w:tab w:val="left" w:pos="915"/>
              </w:tabs>
            </w:pPr>
            <w:r>
              <w:t>34.39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77.8</w:t>
            </w:r>
          </w:p>
          <w:p w:rsidR="0089038D" w:rsidRPr="00764D40" w:rsidRDefault="0089038D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=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51)</w:t>
            </w:r>
          </w:p>
        </w:tc>
        <w:tc>
          <w:tcPr>
            <w:tcW w:w="2126" w:type="dxa"/>
          </w:tcPr>
          <w:p w:rsidR="00502E4F" w:rsidRDefault="007E3AF5" w:rsidP="007076FF">
            <w:pPr>
              <w:tabs>
                <w:tab w:val="left" w:pos="915"/>
              </w:tabs>
            </w:pPr>
            <w:r>
              <w:t>15% (2% to 128%)</w:t>
            </w:r>
          </w:p>
        </w:tc>
        <w:tc>
          <w:tcPr>
            <w:tcW w:w="2410" w:type="dxa"/>
          </w:tcPr>
          <w:p w:rsidR="00502E4F" w:rsidRDefault="007E3AF5" w:rsidP="007076FF">
            <w:pPr>
              <w:tabs>
                <w:tab w:val="left" w:pos="915"/>
              </w:tabs>
            </w:pPr>
            <w:r>
              <w:t>13.24 (1.56 to 76.87)</w:t>
            </w:r>
          </w:p>
        </w:tc>
        <w:tc>
          <w:tcPr>
            <w:tcW w:w="1418" w:type="dxa"/>
          </w:tcPr>
          <w:p w:rsidR="00502E4F" w:rsidRDefault="00502E4F" w:rsidP="007076FF">
            <w:pPr>
              <w:tabs>
                <w:tab w:val="left" w:pos="915"/>
              </w:tabs>
            </w:pPr>
            <w:r>
              <w:t>-</w:t>
            </w:r>
            <w:r w:rsidR="0037718D">
              <w:t>72.12</w:t>
            </w:r>
          </w:p>
        </w:tc>
        <w:tc>
          <w:tcPr>
            <w:tcW w:w="1531" w:type="dxa"/>
          </w:tcPr>
          <w:p w:rsidR="00502E4F" w:rsidRDefault="0037718D" w:rsidP="007076FF">
            <w:pPr>
              <w:tabs>
                <w:tab w:val="left" w:pos="915"/>
              </w:tabs>
            </w:pPr>
            <w:r>
              <w:t>42.05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64.9</w:t>
            </w:r>
          </w:p>
          <w:p w:rsidR="0089038D" w:rsidRPr="00764D40" w:rsidRDefault="0089038D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=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25)</w:t>
            </w:r>
          </w:p>
        </w:tc>
        <w:tc>
          <w:tcPr>
            <w:tcW w:w="2126" w:type="dxa"/>
          </w:tcPr>
          <w:p w:rsidR="00502E4F" w:rsidRDefault="007E3AF5" w:rsidP="007076FF">
            <w:pPr>
              <w:tabs>
                <w:tab w:val="left" w:pos="915"/>
              </w:tabs>
            </w:pPr>
            <w:r>
              <w:t>16% (0% to 38%)</w:t>
            </w:r>
          </w:p>
        </w:tc>
        <w:tc>
          <w:tcPr>
            <w:tcW w:w="2410" w:type="dxa"/>
          </w:tcPr>
          <w:p w:rsidR="00502E4F" w:rsidRDefault="007E3AF5" w:rsidP="007076FF">
            <w:pPr>
              <w:tabs>
                <w:tab w:val="left" w:pos="915"/>
              </w:tabs>
            </w:pPr>
            <w:r>
              <w:t>1.48 (0.08 to 26.40)</w:t>
            </w:r>
          </w:p>
        </w:tc>
        <w:tc>
          <w:tcPr>
            <w:tcW w:w="1418" w:type="dxa"/>
          </w:tcPr>
          <w:p w:rsidR="00502E4F" w:rsidRDefault="00502E4F" w:rsidP="007076FF">
            <w:pPr>
              <w:tabs>
                <w:tab w:val="left" w:pos="915"/>
              </w:tabs>
            </w:pPr>
            <w:r>
              <w:t>-</w:t>
            </w:r>
            <w:r w:rsidR="0037718D">
              <w:t>31.28</w:t>
            </w:r>
          </w:p>
        </w:tc>
        <w:tc>
          <w:tcPr>
            <w:tcW w:w="1531" w:type="dxa"/>
          </w:tcPr>
          <w:p w:rsidR="00502E4F" w:rsidRDefault="0037718D" w:rsidP="007076FF">
            <w:pPr>
              <w:tabs>
                <w:tab w:val="left" w:pos="915"/>
              </w:tabs>
            </w:pPr>
            <w:r>
              <w:t>22.77</w:t>
            </w:r>
          </w:p>
        </w:tc>
      </w:tr>
      <w:tr w:rsidR="00502E4F" w:rsidTr="007076FF">
        <w:tc>
          <w:tcPr>
            <w:tcW w:w="1413" w:type="dxa"/>
          </w:tcPr>
          <w:p w:rsidR="00502E4F" w:rsidRDefault="00502E4F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52.7</w:t>
            </w:r>
          </w:p>
          <w:p w:rsidR="0089038D" w:rsidRPr="00764D40" w:rsidRDefault="0089038D" w:rsidP="007076F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=</w:t>
            </w:r>
            <w:r w:rsidR="00A94FC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39)</w:t>
            </w:r>
          </w:p>
        </w:tc>
        <w:tc>
          <w:tcPr>
            <w:tcW w:w="2126" w:type="dxa"/>
          </w:tcPr>
          <w:p w:rsidR="00502E4F" w:rsidRDefault="00235668" w:rsidP="007076FF">
            <w:pPr>
              <w:tabs>
                <w:tab w:val="left" w:pos="915"/>
              </w:tabs>
            </w:pPr>
            <w:r>
              <w:t>12% (0% to 104%)</w:t>
            </w:r>
          </w:p>
        </w:tc>
        <w:tc>
          <w:tcPr>
            <w:tcW w:w="2410" w:type="dxa"/>
          </w:tcPr>
          <w:p w:rsidR="00235668" w:rsidRDefault="00235668" w:rsidP="007076FF">
            <w:pPr>
              <w:tabs>
                <w:tab w:val="left" w:pos="915"/>
              </w:tabs>
            </w:pPr>
            <w:r>
              <w:t>10.87 (0.17 to 64.18)</w:t>
            </w:r>
          </w:p>
        </w:tc>
        <w:tc>
          <w:tcPr>
            <w:tcW w:w="1418" w:type="dxa"/>
          </w:tcPr>
          <w:p w:rsidR="00502E4F" w:rsidRDefault="00502E4F" w:rsidP="007076FF">
            <w:pPr>
              <w:tabs>
                <w:tab w:val="left" w:pos="915"/>
              </w:tabs>
            </w:pPr>
            <w:r>
              <w:t>-</w:t>
            </w:r>
            <w:r w:rsidR="002A093A">
              <w:t>45.64</w:t>
            </w:r>
          </w:p>
        </w:tc>
        <w:tc>
          <w:tcPr>
            <w:tcW w:w="1531" w:type="dxa"/>
          </w:tcPr>
          <w:p w:rsidR="00502E4F" w:rsidRDefault="006636A3" w:rsidP="007076FF">
            <w:pPr>
              <w:tabs>
                <w:tab w:val="left" w:pos="915"/>
              </w:tabs>
            </w:pPr>
            <w:r>
              <w:t>30.89</w:t>
            </w:r>
          </w:p>
        </w:tc>
      </w:tr>
    </w:tbl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</w:p>
    <w:p w:rsidR="006636A3" w:rsidRDefault="006636A3" w:rsidP="00502E4F">
      <w:pPr>
        <w:tabs>
          <w:tab w:val="left" w:pos="1825"/>
        </w:tabs>
      </w:pPr>
    </w:p>
    <w:p w:rsidR="006636A3" w:rsidRDefault="006636A3" w:rsidP="00502E4F">
      <w:pPr>
        <w:tabs>
          <w:tab w:val="left" w:pos="1825"/>
        </w:tabs>
      </w:pPr>
    </w:p>
    <w:p w:rsidR="006636A3" w:rsidRDefault="006636A3" w:rsidP="00502E4F">
      <w:pPr>
        <w:tabs>
          <w:tab w:val="left" w:pos="1825"/>
        </w:tabs>
      </w:pPr>
    </w:p>
    <w:p w:rsidR="006636A3" w:rsidRDefault="006636A3" w:rsidP="00502E4F">
      <w:pPr>
        <w:tabs>
          <w:tab w:val="left" w:pos="1825"/>
        </w:tabs>
      </w:pPr>
    </w:p>
    <w:p w:rsidR="00CC7620" w:rsidRDefault="00CC7620" w:rsidP="00502E4F">
      <w:pPr>
        <w:tabs>
          <w:tab w:val="left" w:pos="1825"/>
        </w:tabs>
      </w:pPr>
    </w:p>
    <w:p w:rsidR="00CC7620" w:rsidRDefault="00CC7620" w:rsidP="00502E4F">
      <w:pPr>
        <w:tabs>
          <w:tab w:val="left" w:pos="1825"/>
        </w:tabs>
      </w:pPr>
    </w:p>
    <w:p w:rsidR="00502E4F" w:rsidRDefault="00502E4F" w:rsidP="00502E4F">
      <w:pPr>
        <w:tabs>
          <w:tab w:val="left" w:pos="1825"/>
        </w:tabs>
      </w:pPr>
      <w:r>
        <w:t>*using +</w:t>
      </w:r>
      <w:proofErr w:type="spellStart"/>
      <w:r>
        <w:t>ve</w:t>
      </w:r>
      <w:proofErr w:type="spellEnd"/>
      <w:r>
        <w:t xml:space="preserve"> and -</w:t>
      </w:r>
      <w:proofErr w:type="spellStart"/>
      <w:r>
        <w:t>ve</w:t>
      </w:r>
      <w:proofErr w:type="spellEnd"/>
      <w:r>
        <w:t xml:space="preserve"> values</w:t>
      </w:r>
    </w:p>
    <w:p w:rsidR="00502E4F" w:rsidRDefault="00502E4F">
      <w:pPr>
        <w:rPr>
          <w:b/>
        </w:rPr>
      </w:pPr>
    </w:p>
    <w:p w:rsidR="009151D4" w:rsidRDefault="009151D4">
      <w:pPr>
        <w:rPr>
          <w:b/>
        </w:rPr>
      </w:pPr>
      <w:r>
        <w:rPr>
          <w:b/>
        </w:rPr>
        <w:br w:type="page"/>
      </w:r>
    </w:p>
    <w:p w:rsidR="006E302E" w:rsidRDefault="006E302E">
      <w:pPr>
        <w:rPr>
          <w:b/>
        </w:rPr>
        <w:sectPr w:rsidR="006E302E" w:rsidSect="00CF5069">
          <w:pgSz w:w="11907" w:h="19278"/>
          <w:pgMar w:top="720" w:right="720" w:bottom="720" w:left="720" w:header="709" w:footer="709" w:gutter="0"/>
          <w:cols w:space="708"/>
          <w:docGrid w:linePitch="360"/>
        </w:sectPr>
      </w:pPr>
    </w:p>
    <w:p w:rsidR="00FC5DC8" w:rsidRDefault="00502E4F">
      <w:r>
        <w:rPr>
          <w:b/>
        </w:rPr>
        <w:lastRenderedPageBreak/>
        <w:t xml:space="preserve">D) </w:t>
      </w:r>
      <w:r w:rsidR="00FC5DC8" w:rsidRPr="00FC5DC8">
        <w:rPr>
          <w:b/>
        </w:rPr>
        <w:t>Average</w:t>
      </w:r>
      <w:r w:rsidR="00FC5DC8">
        <w:rPr>
          <w:b/>
        </w:rPr>
        <w:t xml:space="preserve"> n </w:t>
      </w:r>
      <w:r w:rsidR="000C53D7">
        <w:rPr>
          <w:b/>
        </w:rPr>
        <w:t xml:space="preserve">of </w:t>
      </w:r>
      <w:r w:rsidR="00FC5DC8">
        <w:rPr>
          <w:b/>
        </w:rPr>
        <w:t>intrarater second measurements within 5</w:t>
      </w:r>
      <w:r w:rsidR="000C53D7">
        <w:rPr>
          <w:b/>
        </w:rPr>
        <w:t xml:space="preserve">% intervals </w:t>
      </w:r>
      <w:r w:rsidR="00FC5DC8">
        <w:rPr>
          <w:b/>
        </w:rPr>
        <w:t xml:space="preserve">of the </w:t>
      </w:r>
      <w:proofErr w:type="spellStart"/>
      <w:r w:rsidR="00FC5DC8">
        <w:rPr>
          <w:b/>
        </w:rPr>
        <w:t>rater’s</w:t>
      </w:r>
      <w:proofErr w:type="spellEnd"/>
      <w:r w:rsidR="00FC5DC8">
        <w:rPr>
          <w:b/>
        </w:rPr>
        <w:t xml:space="preserve"> first measurement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1031"/>
        <w:gridCol w:w="1031"/>
        <w:gridCol w:w="1030"/>
        <w:gridCol w:w="1030"/>
        <w:gridCol w:w="1029"/>
        <w:gridCol w:w="985"/>
        <w:gridCol w:w="985"/>
        <w:gridCol w:w="984"/>
        <w:gridCol w:w="985"/>
        <w:gridCol w:w="984"/>
        <w:gridCol w:w="985"/>
        <w:gridCol w:w="985"/>
        <w:gridCol w:w="850"/>
        <w:gridCol w:w="850"/>
        <w:gridCol w:w="850"/>
        <w:gridCol w:w="850"/>
      </w:tblGrid>
      <w:tr w:rsidR="000C53D7" w:rsidTr="000C53D7">
        <w:tc>
          <w:tcPr>
            <w:tcW w:w="2384" w:type="dxa"/>
            <w:vAlign w:val="center"/>
          </w:tcPr>
          <w:p w:rsidR="000C53D7" w:rsidRPr="00FC5DC8" w:rsidRDefault="000C53D7" w:rsidP="00FC5DC8">
            <w:pPr>
              <w:rPr>
                <w:b/>
              </w:rPr>
            </w:pPr>
            <w:r w:rsidRPr="00FC5DC8">
              <w:rPr>
                <w:b/>
              </w:rPr>
              <w:t>Characteristic and average number of measurements per rater</w:t>
            </w:r>
          </w:p>
        </w:tc>
        <w:tc>
          <w:tcPr>
            <w:tcW w:w="1031" w:type="dxa"/>
            <w:vAlign w:val="center"/>
          </w:tcPr>
          <w:p w:rsidR="000C53D7" w:rsidRPr="00B56168" w:rsidRDefault="000C53D7" w:rsidP="00FC5DC8">
            <w:pPr>
              <w:rPr>
                <w:b/>
              </w:rPr>
            </w:pPr>
            <w:r w:rsidRPr="00B56168">
              <w:rPr>
                <w:b/>
              </w:rPr>
              <w:t xml:space="preserve">5% </w:t>
            </w:r>
          </w:p>
        </w:tc>
        <w:tc>
          <w:tcPr>
            <w:tcW w:w="1031" w:type="dxa"/>
            <w:vAlign w:val="center"/>
          </w:tcPr>
          <w:p w:rsidR="000C53D7" w:rsidRPr="00B56168" w:rsidRDefault="000C53D7" w:rsidP="00FC5DC8">
            <w:pPr>
              <w:rPr>
                <w:b/>
              </w:rPr>
            </w:pPr>
            <w:r w:rsidRPr="00B56168">
              <w:rPr>
                <w:b/>
              </w:rPr>
              <w:t xml:space="preserve">10% </w:t>
            </w:r>
          </w:p>
        </w:tc>
        <w:tc>
          <w:tcPr>
            <w:tcW w:w="1030" w:type="dxa"/>
            <w:vAlign w:val="center"/>
          </w:tcPr>
          <w:p w:rsidR="000C53D7" w:rsidRPr="00B56168" w:rsidRDefault="000C53D7" w:rsidP="00FC5DC8">
            <w:pPr>
              <w:rPr>
                <w:b/>
              </w:rPr>
            </w:pPr>
            <w:r w:rsidRPr="00B56168">
              <w:rPr>
                <w:b/>
              </w:rPr>
              <w:t xml:space="preserve">15% </w:t>
            </w:r>
          </w:p>
        </w:tc>
        <w:tc>
          <w:tcPr>
            <w:tcW w:w="1030" w:type="dxa"/>
            <w:vAlign w:val="center"/>
          </w:tcPr>
          <w:p w:rsidR="000C53D7" w:rsidRPr="00B56168" w:rsidRDefault="000C53D7" w:rsidP="00FC5DC8">
            <w:pPr>
              <w:rPr>
                <w:b/>
              </w:rPr>
            </w:pPr>
            <w:r w:rsidRPr="00B56168">
              <w:rPr>
                <w:b/>
              </w:rPr>
              <w:t xml:space="preserve">20% </w:t>
            </w:r>
          </w:p>
        </w:tc>
        <w:tc>
          <w:tcPr>
            <w:tcW w:w="1029" w:type="dxa"/>
            <w:vAlign w:val="center"/>
          </w:tcPr>
          <w:p w:rsidR="000C53D7" w:rsidRPr="00B56168" w:rsidRDefault="000C53D7" w:rsidP="00FC5DC8">
            <w:pPr>
              <w:rPr>
                <w:b/>
              </w:rPr>
            </w:pPr>
            <w:r w:rsidRPr="00B56168">
              <w:rPr>
                <w:b/>
              </w:rPr>
              <w:t xml:space="preserve">25% </w:t>
            </w:r>
          </w:p>
        </w:tc>
        <w:tc>
          <w:tcPr>
            <w:tcW w:w="985" w:type="dxa"/>
            <w:vAlign w:val="center"/>
          </w:tcPr>
          <w:p w:rsidR="000C53D7" w:rsidRPr="00B56168" w:rsidRDefault="000C53D7" w:rsidP="006E302E">
            <w:pPr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985" w:type="dxa"/>
            <w:vAlign w:val="center"/>
          </w:tcPr>
          <w:p w:rsidR="000C53D7" w:rsidRDefault="000C53D7" w:rsidP="006E302E">
            <w:pPr>
              <w:rPr>
                <w:b/>
              </w:rPr>
            </w:pPr>
            <w:r>
              <w:rPr>
                <w:b/>
              </w:rPr>
              <w:t>35%</w:t>
            </w:r>
          </w:p>
        </w:tc>
        <w:tc>
          <w:tcPr>
            <w:tcW w:w="984" w:type="dxa"/>
            <w:vAlign w:val="center"/>
          </w:tcPr>
          <w:p w:rsidR="000C53D7" w:rsidRDefault="000C53D7" w:rsidP="006E302E">
            <w:pPr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985" w:type="dxa"/>
            <w:vAlign w:val="center"/>
          </w:tcPr>
          <w:p w:rsidR="000C53D7" w:rsidRDefault="000C53D7" w:rsidP="006E302E">
            <w:pPr>
              <w:rPr>
                <w:b/>
              </w:rPr>
            </w:pPr>
            <w:r>
              <w:rPr>
                <w:b/>
              </w:rPr>
              <w:t>45%</w:t>
            </w:r>
          </w:p>
        </w:tc>
        <w:tc>
          <w:tcPr>
            <w:tcW w:w="984" w:type="dxa"/>
            <w:vAlign w:val="center"/>
          </w:tcPr>
          <w:p w:rsidR="000C53D7" w:rsidRDefault="000C53D7" w:rsidP="006E302E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985" w:type="dxa"/>
            <w:vAlign w:val="center"/>
          </w:tcPr>
          <w:p w:rsidR="000C53D7" w:rsidRDefault="000C53D7" w:rsidP="006E302E">
            <w:pPr>
              <w:rPr>
                <w:b/>
              </w:rPr>
            </w:pPr>
            <w:r>
              <w:rPr>
                <w:b/>
              </w:rPr>
              <w:t>55%</w:t>
            </w:r>
          </w:p>
        </w:tc>
        <w:tc>
          <w:tcPr>
            <w:tcW w:w="985" w:type="dxa"/>
            <w:vAlign w:val="center"/>
          </w:tcPr>
          <w:p w:rsidR="000C53D7" w:rsidRDefault="000C53D7" w:rsidP="006E302E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  <w:rPr>
                <w:b/>
              </w:rPr>
            </w:pPr>
            <w:r>
              <w:rPr>
                <w:b/>
              </w:rPr>
              <w:t>65%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  <w:rPr>
                <w:b/>
              </w:rPr>
            </w:pPr>
            <w:r>
              <w:rPr>
                <w:b/>
              </w:rPr>
              <w:t>75%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</w:tr>
      <w:tr w:rsidR="000C53D7" w:rsidTr="000C53D7">
        <w:tc>
          <w:tcPr>
            <w:tcW w:w="2384" w:type="dxa"/>
            <w:vAlign w:val="center"/>
          </w:tcPr>
          <w:p w:rsidR="000C53D7" w:rsidRDefault="000C53D7" w:rsidP="00FC5DC8">
            <w:pPr>
              <w:rPr>
                <w:b/>
              </w:rPr>
            </w:pPr>
            <w:r w:rsidRPr="00454C76">
              <w:rPr>
                <w:b/>
              </w:rPr>
              <w:t>Overall</w:t>
            </w:r>
          </w:p>
          <w:p w:rsidR="000C53D7" w:rsidRPr="00454C76" w:rsidRDefault="000C53D7" w:rsidP="00FC5DC8">
            <w:pPr>
              <w:rPr>
                <w:b/>
              </w:rPr>
            </w:pPr>
            <w:r>
              <w:rPr>
                <w:b/>
              </w:rPr>
              <w:t>(N=12)</w:t>
            </w:r>
          </w:p>
        </w:tc>
        <w:tc>
          <w:tcPr>
            <w:tcW w:w="1031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3</w:t>
            </w:r>
          </w:p>
        </w:tc>
        <w:tc>
          <w:tcPr>
            <w:tcW w:w="1031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5</w:t>
            </w:r>
          </w:p>
        </w:tc>
        <w:tc>
          <w:tcPr>
            <w:tcW w:w="1030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7</w:t>
            </w:r>
          </w:p>
        </w:tc>
        <w:tc>
          <w:tcPr>
            <w:tcW w:w="1030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8</w:t>
            </w:r>
          </w:p>
        </w:tc>
        <w:tc>
          <w:tcPr>
            <w:tcW w:w="1029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9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10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10</w:t>
            </w:r>
          </w:p>
        </w:tc>
        <w:tc>
          <w:tcPr>
            <w:tcW w:w="984" w:type="dxa"/>
            <w:vAlign w:val="center"/>
          </w:tcPr>
          <w:p w:rsidR="000C53D7" w:rsidRDefault="000C53D7" w:rsidP="000C53D7">
            <w:pPr>
              <w:jc w:val="center"/>
            </w:pPr>
            <w:r>
              <w:t>11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11</w:t>
            </w:r>
          </w:p>
        </w:tc>
        <w:tc>
          <w:tcPr>
            <w:tcW w:w="984" w:type="dxa"/>
            <w:vAlign w:val="center"/>
          </w:tcPr>
          <w:p w:rsidR="000C53D7" w:rsidRDefault="000C53D7" w:rsidP="000C53D7">
            <w:pPr>
              <w:jc w:val="center"/>
            </w:pPr>
            <w:r>
              <w:t>11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11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-</w:t>
            </w:r>
          </w:p>
        </w:tc>
      </w:tr>
      <w:tr w:rsidR="000C53D7" w:rsidTr="000C53D7">
        <w:tc>
          <w:tcPr>
            <w:tcW w:w="2384" w:type="dxa"/>
            <w:vAlign w:val="center"/>
          </w:tcPr>
          <w:p w:rsidR="000C53D7" w:rsidRDefault="000C53D7" w:rsidP="00FC5DC8">
            <w:pPr>
              <w:rPr>
                <w:b/>
              </w:rPr>
            </w:pPr>
            <w:r w:rsidRPr="00454C76">
              <w:rPr>
                <w:b/>
              </w:rPr>
              <w:t>Hard</w:t>
            </w:r>
          </w:p>
          <w:p w:rsidR="000C53D7" w:rsidRPr="00454C76" w:rsidRDefault="000C53D7" w:rsidP="00FC5DC8">
            <w:pPr>
              <w:rPr>
                <w:b/>
              </w:rPr>
            </w:pPr>
            <w:r>
              <w:rPr>
                <w:b/>
              </w:rPr>
              <w:t>(N=6)</w:t>
            </w:r>
          </w:p>
        </w:tc>
        <w:tc>
          <w:tcPr>
            <w:tcW w:w="1031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1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3</w:t>
            </w:r>
          </w:p>
        </w:tc>
        <w:tc>
          <w:tcPr>
            <w:tcW w:w="1030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4</w:t>
            </w:r>
          </w:p>
        </w:tc>
        <w:tc>
          <w:tcPr>
            <w:tcW w:w="1030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4</w:t>
            </w:r>
          </w:p>
        </w:tc>
        <w:tc>
          <w:tcPr>
            <w:tcW w:w="1029" w:type="dxa"/>
            <w:vAlign w:val="center"/>
          </w:tcPr>
          <w:p w:rsidR="000C53D7" w:rsidRPr="000C53D7" w:rsidRDefault="000C53D7" w:rsidP="000C53D7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5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4" w:type="dxa"/>
            <w:vAlign w:val="center"/>
          </w:tcPr>
          <w:p w:rsidR="000C53D7" w:rsidRDefault="000C53D7" w:rsidP="000C53D7">
            <w:pPr>
              <w:jc w:val="center"/>
            </w:pPr>
            <w:r>
              <w:t>6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0C53D7" w:rsidP="000C53D7">
            <w:pPr>
              <w:jc w:val="center"/>
            </w:pPr>
            <w:r>
              <w:t>-</w:t>
            </w:r>
          </w:p>
        </w:tc>
      </w:tr>
      <w:tr w:rsidR="000C53D7" w:rsidTr="001C4973">
        <w:tc>
          <w:tcPr>
            <w:tcW w:w="2384" w:type="dxa"/>
            <w:vAlign w:val="center"/>
          </w:tcPr>
          <w:p w:rsidR="000C53D7" w:rsidRDefault="000C53D7" w:rsidP="00FC5DC8">
            <w:pPr>
              <w:rPr>
                <w:b/>
              </w:rPr>
            </w:pPr>
            <w:r w:rsidRPr="00454C76">
              <w:rPr>
                <w:b/>
              </w:rPr>
              <w:t>Soft</w:t>
            </w:r>
          </w:p>
          <w:p w:rsidR="000C53D7" w:rsidRPr="00454C76" w:rsidRDefault="000C53D7" w:rsidP="00FC5DC8">
            <w:pPr>
              <w:rPr>
                <w:b/>
              </w:rPr>
            </w:pPr>
            <w:r>
              <w:rPr>
                <w:b/>
              </w:rPr>
              <w:t>(N=6)</w:t>
            </w:r>
          </w:p>
        </w:tc>
        <w:tc>
          <w:tcPr>
            <w:tcW w:w="1031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1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3</w:t>
            </w:r>
          </w:p>
        </w:tc>
        <w:tc>
          <w:tcPr>
            <w:tcW w:w="1030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4</w:t>
            </w:r>
          </w:p>
        </w:tc>
        <w:tc>
          <w:tcPr>
            <w:tcW w:w="1030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4</w:t>
            </w:r>
          </w:p>
        </w:tc>
        <w:tc>
          <w:tcPr>
            <w:tcW w:w="1029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4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4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4" w:type="dxa"/>
            <w:vAlign w:val="center"/>
          </w:tcPr>
          <w:p w:rsidR="000C53D7" w:rsidRDefault="000C53D7" w:rsidP="000C53D7">
            <w:pPr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0C53D7" w:rsidRDefault="001C4973" w:rsidP="000C53D7">
            <w:pPr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0C53D7" w:rsidRDefault="001C4973" w:rsidP="001C4973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1C4973" w:rsidP="000C53D7">
            <w:pPr>
              <w:jc w:val="center"/>
            </w:pPr>
            <w:r>
              <w:t>-</w:t>
            </w:r>
          </w:p>
        </w:tc>
      </w:tr>
      <w:tr w:rsidR="000C53D7" w:rsidTr="000C53D7">
        <w:tc>
          <w:tcPr>
            <w:tcW w:w="2384" w:type="dxa"/>
            <w:vAlign w:val="center"/>
          </w:tcPr>
          <w:p w:rsidR="000C53D7" w:rsidRDefault="000C53D7" w:rsidP="00FC5DC8">
            <w:pPr>
              <w:rPr>
                <w:b/>
              </w:rPr>
            </w:pPr>
            <w:r w:rsidRPr="00454C76">
              <w:rPr>
                <w:b/>
              </w:rPr>
              <w:t>Oedema</w:t>
            </w:r>
          </w:p>
          <w:p w:rsidR="000C53D7" w:rsidRPr="00454C76" w:rsidRDefault="000C53D7" w:rsidP="00FC5DC8">
            <w:pPr>
              <w:rPr>
                <w:b/>
              </w:rPr>
            </w:pPr>
            <w:r>
              <w:rPr>
                <w:b/>
              </w:rPr>
              <w:t>(N=3)</w:t>
            </w:r>
          </w:p>
        </w:tc>
        <w:tc>
          <w:tcPr>
            <w:tcW w:w="1031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1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30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29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985" w:type="dxa"/>
            <w:vAlign w:val="center"/>
          </w:tcPr>
          <w:p w:rsidR="000C53D7" w:rsidRDefault="006D72E2" w:rsidP="000C53D7">
            <w:pPr>
              <w:jc w:val="center"/>
            </w:pPr>
            <w:r>
              <w:t>3</w:t>
            </w:r>
          </w:p>
        </w:tc>
        <w:tc>
          <w:tcPr>
            <w:tcW w:w="985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6D72E2" w:rsidP="000C53D7">
            <w:pPr>
              <w:jc w:val="center"/>
            </w:pPr>
            <w:r>
              <w:t>-</w:t>
            </w:r>
          </w:p>
        </w:tc>
      </w:tr>
      <w:tr w:rsidR="000C53D7" w:rsidTr="000C53D7">
        <w:tc>
          <w:tcPr>
            <w:tcW w:w="2384" w:type="dxa"/>
            <w:vAlign w:val="center"/>
          </w:tcPr>
          <w:p w:rsidR="000C53D7" w:rsidRDefault="000C53D7" w:rsidP="00FC5DC8">
            <w:pPr>
              <w:rPr>
                <w:b/>
              </w:rPr>
            </w:pPr>
            <w:r w:rsidRPr="00454C76">
              <w:rPr>
                <w:b/>
              </w:rPr>
              <w:t>No oedema</w:t>
            </w:r>
          </w:p>
          <w:p w:rsidR="000C53D7" w:rsidRPr="00454C76" w:rsidRDefault="000C53D7" w:rsidP="00FC5DC8">
            <w:pPr>
              <w:rPr>
                <w:b/>
              </w:rPr>
            </w:pPr>
            <w:r>
              <w:rPr>
                <w:b/>
              </w:rPr>
              <w:t>(N=9)</w:t>
            </w:r>
          </w:p>
        </w:tc>
        <w:tc>
          <w:tcPr>
            <w:tcW w:w="1031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31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4</w:t>
            </w:r>
          </w:p>
        </w:tc>
        <w:tc>
          <w:tcPr>
            <w:tcW w:w="1030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5</w:t>
            </w:r>
          </w:p>
        </w:tc>
        <w:tc>
          <w:tcPr>
            <w:tcW w:w="1030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6</w:t>
            </w:r>
          </w:p>
        </w:tc>
        <w:tc>
          <w:tcPr>
            <w:tcW w:w="1029" w:type="dxa"/>
            <w:vAlign w:val="center"/>
          </w:tcPr>
          <w:p w:rsidR="000C53D7" w:rsidRDefault="000C53D7" w:rsidP="000C53D7">
            <w:pPr>
              <w:jc w:val="center"/>
            </w:pPr>
            <w:r w:rsidRPr="004C7BC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6</w:t>
            </w:r>
          </w:p>
        </w:tc>
        <w:tc>
          <w:tcPr>
            <w:tcW w:w="985" w:type="dxa"/>
            <w:vAlign w:val="center"/>
          </w:tcPr>
          <w:p w:rsidR="000C53D7" w:rsidRDefault="00D06D18" w:rsidP="000C53D7">
            <w:pPr>
              <w:jc w:val="center"/>
            </w:pPr>
            <w:r>
              <w:t>7</w:t>
            </w:r>
          </w:p>
        </w:tc>
        <w:tc>
          <w:tcPr>
            <w:tcW w:w="985" w:type="dxa"/>
            <w:vAlign w:val="center"/>
          </w:tcPr>
          <w:p w:rsidR="000C53D7" w:rsidRDefault="00D06D18" w:rsidP="000C53D7">
            <w:pPr>
              <w:jc w:val="center"/>
            </w:pPr>
            <w:r>
              <w:t>7</w:t>
            </w:r>
          </w:p>
        </w:tc>
        <w:tc>
          <w:tcPr>
            <w:tcW w:w="984" w:type="dxa"/>
            <w:vAlign w:val="center"/>
          </w:tcPr>
          <w:p w:rsidR="000C53D7" w:rsidRDefault="00D06D18" w:rsidP="000C53D7">
            <w:pPr>
              <w:jc w:val="center"/>
            </w:pPr>
            <w:r>
              <w:t>8</w:t>
            </w:r>
          </w:p>
        </w:tc>
        <w:tc>
          <w:tcPr>
            <w:tcW w:w="985" w:type="dxa"/>
            <w:vAlign w:val="center"/>
          </w:tcPr>
          <w:p w:rsidR="000C53D7" w:rsidRDefault="00D06D18" w:rsidP="000C53D7">
            <w:pPr>
              <w:jc w:val="center"/>
            </w:pPr>
            <w:r>
              <w:t>8</w:t>
            </w:r>
          </w:p>
        </w:tc>
        <w:tc>
          <w:tcPr>
            <w:tcW w:w="984" w:type="dxa"/>
            <w:vAlign w:val="center"/>
          </w:tcPr>
          <w:p w:rsidR="000C53D7" w:rsidRDefault="00D06D18" w:rsidP="000C53D7">
            <w:pPr>
              <w:jc w:val="center"/>
            </w:pPr>
            <w:r>
              <w:t>8</w:t>
            </w:r>
          </w:p>
        </w:tc>
        <w:tc>
          <w:tcPr>
            <w:tcW w:w="985" w:type="dxa"/>
            <w:vAlign w:val="center"/>
          </w:tcPr>
          <w:p w:rsidR="000C53D7" w:rsidRDefault="00D06D18" w:rsidP="000C53D7">
            <w:pPr>
              <w:jc w:val="center"/>
            </w:pPr>
            <w:r>
              <w:t>8</w:t>
            </w:r>
          </w:p>
        </w:tc>
        <w:tc>
          <w:tcPr>
            <w:tcW w:w="985" w:type="dxa"/>
            <w:vAlign w:val="center"/>
          </w:tcPr>
          <w:p w:rsidR="000C53D7" w:rsidRDefault="00D06D18" w:rsidP="000C53D7">
            <w:pPr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0C53D7" w:rsidRDefault="00D06D18" w:rsidP="000C53D7">
            <w:pPr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0C53D7" w:rsidRDefault="00D06D18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D06D18" w:rsidP="000C53D7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0C53D7" w:rsidRDefault="00D06D18" w:rsidP="000C53D7">
            <w:pPr>
              <w:jc w:val="center"/>
            </w:pPr>
            <w:r>
              <w:t>-</w:t>
            </w:r>
          </w:p>
        </w:tc>
      </w:tr>
      <w:tr w:rsidR="00C329EC" w:rsidTr="00920E6C">
        <w:tc>
          <w:tcPr>
            <w:tcW w:w="2384" w:type="dxa"/>
          </w:tcPr>
          <w:p w:rsidR="00C329EC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121.6</w:t>
            </w:r>
          </w:p>
          <w:p w:rsidR="00C329EC" w:rsidRPr="00764D40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(N=2)</w:t>
            </w:r>
          </w:p>
        </w:tc>
        <w:tc>
          <w:tcPr>
            <w:tcW w:w="1031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1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30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1029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</w:tr>
      <w:tr w:rsidR="00C329EC" w:rsidTr="00920E6C">
        <w:tc>
          <w:tcPr>
            <w:tcW w:w="2384" w:type="dxa"/>
          </w:tcPr>
          <w:p w:rsidR="00C329EC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120.3</w:t>
            </w:r>
          </w:p>
          <w:p w:rsidR="00C329EC" w:rsidRPr="00764D40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(N = 3)</w:t>
            </w:r>
          </w:p>
        </w:tc>
        <w:tc>
          <w:tcPr>
            <w:tcW w:w="1031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1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30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30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1029" w:type="dxa"/>
            <w:vAlign w:val="center"/>
          </w:tcPr>
          <w:p w:rsidR="00C329EC" w:rsidRPr="004C7BC5" w:rsidRDefault="00C329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3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C329EC" w:rsidP="00C329EC">
            <w:pPr>
              <w:jc w:val="center"/>
            </w:pPr>
            <w:r>
              <w:t>-</w:t>
            </w:r>
          </w:p>
        </w:tc>
      </w:tr>
      <w:tr w:rsidR="00C329EC" w:rsidTr="00920E6C">
        <w:tc>
          <w:tcPr>
            <w:tcW w:w="2384" w:type="dxa"/>
          </w:tcPr>
          <w:p w:rsidR="00C329EC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94.7</w:t>
            </w:r>
          </w:p>
          <w:p w:rsidR="00C329EC" w:rsidRPr="00764D40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(N = </w:t>
            </w:r>
            <w:r w:rsidR="00D1689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031" w:type="dxa"/>
            <w:vAlign w:val="center"/>
          </w:tcPr>
          <w:p w:rsidR="00C329EC" w:rsidRPr="004C7BC5" w:rsidRDefault="00D16897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0</w:t>
            </w:r>
          </w:p>
        </w:tc>
        <w:tc>
          <w:tcPr>
            <w:tcW w:w="1031" w:type="dxa"/>
            <w:vAlign w:val="center"/>
          </w:tcPr>
          <w:p w:rsidR="00C329EC" w:rsidRPr="004C7BC5" w:rsidRDefault="00D16897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D16897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1030" w:type="dxa"/>
            <w:vAlign w:val="center"/>
          </w:tcPr>
          <w:p w:rsidR="00C329EC" w:rsidRPr="004C7BC5" w:rsidRDefault="00D16897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1029" w:type="dxa"/>
            <w:vAlign w:val="center"/>
          </w:tcPr>
          <w:p w:rsidR="00C329EC" w:rsidRPr="004C7BC5" w:rsidRDefault="00D16897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985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D16897" w:rsidP="00C329EC">
            <w:pPr>
              <w:jc w:val="center"/>
            </w:pPr>
            <w:r>
              <w:t>-</w:t>
            </w:r>
          </w:p>
        </w:tc>
      </w:tr>
      <w:tr w:rsidR="00C329EC" w:rsidTr="00920E6C">
        <w:tc>
          <w:tcPr>
            <w:tcW w:w="2384" w:type="dxa"/>
          </w:tcPr>
          <w:p w:rsidR="00C329EC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77.8</w:t>
            </w:r>
          </w:p>
          <w:p w:rsidR="00C329EC" w:rsidRPr="00764D40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(N = </w:t>
            </w:r>
            <w:r w:rsidR="00D1689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031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0</w:t>
            </w:r>
          </w:p>
        </w:tc>
        <w:tc>
          <w:tcPr>
            <w:tcW w:w="1031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29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2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</w:tr>
      <w:tr w:rsidR="00C329EC" w:rsidTr="00920E6C">
        <w:tc>
          <w:tcPr>
            <w:tcW w:w="2384" w:type="dxa"/>
          </w:tcPr>
          <w:p w:rsidR="00C329EC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64.9</w:t>
            </w:r>
          </w:p>
          <w:p w:rsidR="00C329EC" w:rsidRPr="00764D40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(N = </w:t>
            </w:r>
            <w:r w:rsidR="00477AE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031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0</w:t>
            </w:r>
          </w:p>
        </w:tc>
        <w:tc>
          <w:tcPr>
            <w:tcW w:w="1031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0</w:t>
            </w:r>
          </w:p>
        </w:tc>
        <w:tc>
          <w:tcPr>
            <w:tcW w:w="1030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1029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</w:tr>
      <w:tr w:rsidR="00C329EC" w:rsidTr="00920E6C">
        <w:tc>
          <w:tcPr>
            <w:tcW w:w="2384" w:type="dxa"/>
          </w:tcPr>
          <w:p w:rsidR="00C329EC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64D4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Size = 52.7</w:t>
            </w:r>
          </w:p>
          <w:p w:rsidR="00C329EC" w:rsidRPr="00764D40" w:rsidRDefault="00C329EC" w:rsidP="00C329EC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(N = </w:t>
            </w:r>
            <w:r w:rsidR="00477AE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1031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0</w:t>
            </w:r>
          </w:p>
        </w:tc>
        <w:tc>
          <w:tcPr>
            <w:tcW w:w="1031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30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1029" w:type="dxa"/>
            <w:vAlign w:val="center"/>
          </w:tcPr>
          <w:p w:rsidR="00C329EC" w:rsidRPr="004C7BC5" w:rsidRDefault="00477AEC" w:rsidP="00C329EC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1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1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1</w:t>
            </w:r>
          </w:p>
        </w:tc>
        <w:tc>
          <w:tcPr>
            <w:tcW w:w="984" w:type="dxa"/>
            <w:vAlign w:val="center"/>
          </w:tcPr>
          <w:p w:rsidR="00C329EC" w:rsidRDefault="00477AEC" w:rsidP="00C329EC">
            <w:pPr>
              <w:jc w:val="center"/>
            </w:pPr>
            <w:r>
              <w:t>2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4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C329EC" w:rsidRDefault="00477AEC" w:rsidP="00C329EC">
            <w:pPr>
              <w:jc w:val="center"/>
            </w:pPr>
            <w:r>
              <w:t>-</w:t>
            </w:r>
          </w:p>
        </w:tc>
      </w:tr>
    </w:tbl>
    <w:p w:rsidR="008A4DF9" w:rsidRDefault="008A4DF9" w:rsidP="00AE4242">
      <w:pPr>
        <w:tabs>
          <w:tab w:val="left" w:pos="1189"/>
        </w:tabs>
        <w:rPr>
          <w:b/>
        </w:rPr>
      </w:pPr>
    </w:p>
    <w:p w:rsidR="00B620AC" w:rsidRDefault="00B620AC">
      <w:pPr>
        <w:rPr>
          <w:b/>
        </w:rPr>
      </w:pPr>
      <w:r>
        <w:rPr>
          <w:b/>
        </w:rPr>
        <w:br w:type="page"/>
      </w:r>
    </w:p>
    <w:p w:rsidR="00B620AC" w:rsidRDefault="00B620AC" w:rsidP="00B620AC">
      <w:pPr>
        <w:spacing w:before="240"/>
        <w:rPr>
          <w:b/>
        </w:rPr>
        <w:sectPr w:rsidR="00B620AC" w:rsidSect="006E302E">
          <w:pgSz w:w="19278" w:h="11907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620AC" w:rsidRDefault="00502E4F" w:rsidP="00B620AC">
      <w:pPr>
        <w:spacing w:before="240"/>
        <w:rPr>
          <w:b/>
        </w:rPr>
      </w:pPr>
      <w:r>
        <w:rPr>
          <w:b/>
        </w:rPr>
        <w:lastRenderedPageBreak/>
        <w:t>E</w:t>
      </w:r>
      <w:r w:rsidR="00B620AC">
        <w:rPr>
          <w:b/>
        </w:rPr>
        <w:t xml:space="preserve">) </w:t>
      </w:r>
      <w:r w:rsidR="00B620AC" w:rsidRPr="00FC5DC8">
        <w:rPr>
          <w:b/>
        </w:rPr>
        <w:t>Number and percentage of</w:t>
      </w:r>
      <w:r w:rsidR="00B620AC">
        <w:rPr>
          <w:b/>
        </w:rPr>
        <w:t xml:space="preserve"> raters’</w:t>
      </w:r>
      <w:r w:rsidR="00B620AC" w:rsidRPr="00FC5DC8">
        <w:rPr>
          <w:b/>
        </w:rPr>
        <w:t xml:space="preserve"> </w:t>
      </w:r>
      <w:r w:rsidR="00B620AC">
        <w:rPr>
          <w:b/>
        </w:rPr>
        <w:t xml:space="preserve">second </w:t>
      </w:r>
      <w:r w:rsidR="00B620AC" w:rsidRPr="00FC5DC8">
        <w:rPr>
          <w:b/>
        </w:rPr>
        <w:t xml:space="preserve">measurements recorded within </w:t>
      </w:r>
      <w:r w:rsidR="00B620AC">
        <w:rPr>
          <w:b/>
        </w:rPr>
        <w:t>5% intervals</w:t>
      </w:r>
      <w:r w:rsidR="00B620AC" w:rsidRPr="00FC5DC8">
        <w:rPr>
          <w:b/>
        </w:rPr>
        <w:t xml:space="preserve"> of the </w:t>
      </w:r>
      <w:r w:rsidR="00B620AC">
        <w:rPr>
          <w:b/>
        </w:rPr>
        <w:t>raters’ first measurement of the same artificial bubo</w:t>
      </w:r>
      <w:r w:rsidR="00FD3298">
        <w:rPr>
          <w:b/>
        </w:rPr>
        <w:t>, shown until 95% of all measurements are captured</w:t>
      </w:r>
    </w:p>
    <w:tbl>
      <w:tblPr>
        <w:tblStyle w:val="TableGrid"/>
        <w:tblpPr w:leftFromText="180" w:rightFromText="180" w:vertAnchor="page" w:horzAnchor="margin" w:tblpY="1696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950"/>
        <w:gridCol w:w="950"/>
        <w:gridCol w:w="951"/>
        <w:gridCol w:w="950"/>
        <w:gridCol w:w="950"/>
        <w:gridCol w:w="951"/>
        <w:gridCol w:w="950"/>
        <w:gridCol w:w="950"/>
        <w:gridCol w:w="951"/>
        <w:gridCol w:w="950"/>
        <w:gridCol w:w="950"/>
        <w:gridCol w:w="951"/>
        <w:gridCol w:w="950"/>
        <w:gridCol w:w="950"/>
        <w:gridCol w:w="951"/>
        <w:gridCol w:w="950"/>
        <w:gridCol w:w="951"/>
      </w:tblGrid>
      <w:tr w:rsidR="001C4973" w:rsidRPr="00B447AD" w:rsidTr="001C4973">
        <w:trPr>
          <w:cantSplit/>
          <w:trHeight w:val="1550"/>
        </w:trPr>
        <w:tc>
          <w:tcPr>
            <w:tcW w:w="1275" w:type="dxa"/>
            <w:noWrap/>
            <w:textDirection w:val="btLr"/>
            <w:hideMark/>
          </w:tcPr>
          <w:p w:rsidR="001C4973" w:rsidRPr="00A30919" w:rsidRDefault="001C4973" w:rsidP="001C4973">
            <w:pPr>
              <w:ind w:left="113" w:right="113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Characteristic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 w:rsidRPr="00E03C2D">
              <w:rPr>
                <w:b/>
              </w:rPr>
              <w:t>5%</w:t>
            </w:r>
          </w:p>
          <w:p w:rsidR="001C4973" w:rsidRPr="00E03C2D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 w:rsidRPr="00E03C2D">
              <w:rPr>
                <w:rFonts w:cstheme="minorHAnsi"/>
                <w:b/>
              </w:rPr>
              <w:t>10</w:t>
            </w:r>
            <w:r w:rsidRPr="00E03C2D">
              <w:rPr>
                <w:b/>
              </w:rPr>
              <w:t>%</w:t>
            </w:r>
          </w:p>
          <w:p w:rsidR="001C4973" w:rsidRPr="00E03C2D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1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 w:rsidRPr="00E03C2D">
              <w:rPr>
                <w:rFonts w:cstheme="minorHAnsi"/>
                <w:b/>
              </w:rPr>
              <w:t>1</w:t>
            </w:r>
            <w:r w:rsidRPr="00E03C2D">
              <w:rPr>
                <w:b/>
              </w:rPr>
              <w:t>5%</w:t>
            </w:r>
          </w:p>
          <w:p w:rsidR="001C4973" w:rsidRPr="00E03C2D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 w:rsidRPr="00E03C2D">
              <w:rPr>
                <w:rFonts w:cstheme="minorHAnsi"/>
                <w:b/>
              </w:rPr>
              <w:t>20</w:t>
            </w:r>
            <w:r w:rsidRPr="00E03C2D">
              <w:rPr>
                <w:b/>
              </w:rPr>
              <w:t>%</w:t>
            </w:r>
          </w:p>
          <w:p w:rsidR="001C4973" w:rsidRPr="00E03C2D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 w:rsidRPr="00E03C2D">
              <w:rPr>
                <w:rFonts w:cstheme="minorHAnsi"/>
                <w:b/>
              </w:rPr>
              <w:t>2</w:t>
            </w:r>
            <w:r w:rsidRPr="00E03C2D">
              <w:rPr>
                <w:b/>
              </w:rPr>
              <w:t>5%</w:t>
            </w:r>
          </w:p>
          <w:p w:rsidR="001C4973" w:rsidRPr="00E03C2D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1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30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3</w:t>
            </w:r>
            <w:r w:rsidRPr="00E03C2D">
              <w:rPr>
                <w:b/>
              </w:rPr>
              <w:t>5%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40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1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4</w:t>
            </w:r>
            <w:r w:rsidRPr="00E03C2D">
              <w:rPr>
                <w:b/>
              </w:rPr>
              <w:t>5%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50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5</w:t>
            </w:r>
            <w:r w:rsidRPr="00E03C2D">
              <w:rPr>
                <w:b/>
              </w:rPr>
              <w:t>5%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1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60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65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70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1" w:type="dxa"/>
            <w:noWrap/>
            <w:vAlign w:val="center"/>
            <w:hideMark/>
          </w:tcPr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75</w:t>
            </w:r>
            <w:r w:rsidRPr="00E03C2D">
              <w:rPr>
                <w:b/>
              </w:rPr>
              <w:t>%</w:t>
            </w:r>
          </w:p>
          <w:p w:rsidR="001C4973" w:rsidRDefault="001C4973" w:rsidP="001C4973">
            <w:pPr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950" w:type="dxa"/>
            <w:noWrap/>
            <w:vAlign w:val="center"/>
            <w:hideMark/>
          </w:tcPr>
          <w:p w:rsidR="001C4973" w:rsidRDefault="001C4973" w:rsidP="001C4973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80%</w:t>
            </w:r>
          </w:p>
          <w:p w:rsidR="001C4973" w:rsidRPr="00A30919" w:rsidRDefault="001C4973" w:rsidP="001C4973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(%)</w:t>
            </w:r>
          </w:p>
        </w:tc>
        <w:tc>
          <w:tcPr>
            <w:tcW w:w="951" w:type="dxa"/>
            <w:noWrap/>
            <w:vAlign w:val="center"/>
            <w:hideMark/>
          </w:tcPr>
          <w:p w:rsidR="001C4973" w:rsidRDefault="001C4973" w:rsidP="001C4973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85%</w:t>
            </w:r>
          </w:p>
          <w:p w:rsidR="001C4973" w:rsidRPr="00A30919" w:rsidRDefault="001C4973" w:rsidP="001C4973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 (%)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Overall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(N=238)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(45%)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(61%)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165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(69%)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174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(73%)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203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(85%)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211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(88%)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219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225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227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(95%)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Hard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(119)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(47%)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(79%)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113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(95%)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</w:pPr>
            <w: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Soft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(N=118)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(25%)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(47%)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(67%)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(71%)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(85%)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(87%)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(90%)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113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(95%)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Oedema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(N=65)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(15%)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(43%)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(75%)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(89%)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(89%)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(89%)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(91%)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(94%)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(95%)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No oedema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(N=153)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(29%)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(48%)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(60%)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(71%)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(75%)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(90%)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(96%)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Size = 121.6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(N=40)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(55%)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(75%)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(90%)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  <w:p w:rsidR="00295A11" w:rsidRPr="00A30919" w:rsidRDefault="00295A11" w:rsidP="002D7E8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(95%)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Size = 120.3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(N=58)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(53%)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(81%)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(83%)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(90%)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(93%)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(97%)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Size = 94.7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(N=26)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(27%)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(50%)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(73%)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(100%)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</w:pPr>
            <w: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</w:pPr>
            <w: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Size = 77.8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(N=50)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(16%)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(30%)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(62%)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(70%)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(74%)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(80%)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(84%)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(86%)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(94%)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(96%)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Size = 64.9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(N=25)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(36%)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(68%)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(88%)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(100%)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  <w:tr w:rsidR="00295A11" w:rsidRPr="00B447AD" w:rsidTr="00295A11">
        <w:trPr>
          <w:trHeight w:val="300"/>
        </w:trPr>
        <w:tc>
          <w:tcPr>
            <w:tcW w:w="1275" w:type="dxa"/>
            <w:noWrap/>
            <w:hideMark/>
          </w:tcPr>
          <w:p w:rsidR="00295A11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0919">
              <w:rPr>
                <w:rFonts w:ascii="Calibri" w:eastAsia="Times New Roman" w:hAnsi="Calibri" w:cs="Calibri"/>
                <w:color w:val="000000"/>
                <w:lang w:eastAsia="en-GB"/>
              </w:rPr>
              <w:t>Size = 52.7</w:t>
            </w:r>
          </w:p>
          <w:p w:rsidR="00295A11" w:rsidRPr="00A30919" w:rsidRDefault="00295A11" w:rsidP="00FD32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(N=39)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(23%)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(44%)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(51%)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(59%)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(69%)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(74%)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(85%)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(85%)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(87%)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(90%)</w:t>
            </w:r>
          </w:p>
        </w:tc>
        <w:tc>
          <w:tcPr>
            <w:tcW w:w="951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(92%)</w:t>
            </w:r>
          </w:p>
        </w:tc>
        <w:tc>
          <w:tcPr>
            <w:tcW w:w="950" w:type="dxa"/>
            <w:noWrap/>
            <w:vAlign w:val="center"/>
          </w:tcPr>
          <w:p w:rsidR="00295A11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(95%)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0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51" w:type="dxa"/>
            <w:noWrap/>
            <w:vAlign w:val="center"/>
          </w:tcPr>
          <w:p w:rsidR="00295A11" w:rsidRPr="00A30919" w:rsidRDefault="00295A11" w:rsidP="00FD329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</w:tr>
    </w:tbl>
    <w:p w:rsidR="00B620AC" w:rsidRDefault="00B620AC" w:rsidP="00FC5DC8">
      <w:pPr>
        <w:tabs>
          <w:tab w:val="left" w:pos="1825"/>
        </w:tabs>
      </w:pPr>
    </w:p>
    <w:p w:rsidR="00B620AC" w:rsidRDefault="00B620AC" w:rsidP="00FC5DC8">
      <w:pPr>
        <w:tabs>
          <w:tab w:val="left" w:pos="1825"/>
        </w:tabs>
      </w:pPr>
    </w:p>
    <w:p w:rsidR="00B620AC" w:rsidRDefault="00B620AC" w:rsidP="00FC5DC8">
      <w:pPr>
        <w:tabs>
          <w:tab w:val="left" w:pos="1825"/>
        </w:tabs>
      </w:pPr>
    </w:p>
    <w:p w:rsidR="00B620AC" w:rsidRDefault="00B620AC" w:rsidP="00FC5DC8">
      <w:pPr>
        <w:tabs>
          <w:tab w:val="left" w:pos="1825"/>
        </w:tabs>
      </w:pPr>
    </w:p>
    <w:p w:rsidR="00B620AC" w:rsidRDefault="00B620AC" w:rsidP="00C37190">
      <w:pPr>
        <w:rPr>
          <w:b/>
        </w:rPr>
        <w:sectPr w:rsidR="00B620AC" w:rsidSect="006E302E">
          <w:pgSz w:w="19278" w:h="11907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37190" w:rsidRDefault="00502E4F" w:rsidP="00C37190">
      <w:pPr>
        <w:rPr>
          <w:b/>
        </w:rPr>
      </w:pPr>
      <w:r>
        <w:rPr>
          <w:b/>
        </w:rPr>
        <w:lastRenderedPageBreak/>
        <w:t>F</w:t>
      </w:r>
      <w:r w:rsidR="00C37190" w:rsidRPr="00C36CD6">
        <w:rPr>
          <w:b/>
        </w:rPr>
        <w:t xml:space="preserve">) </w:t>
      </w:r>
      <w:r w:rsidR="007526CE">
        <w:rPr>
          <w:b/>
        </w:rPr>
        <w:t xml:space="preserve">Linear </w:t>
      </w:r>
      <w:r w:rsidR="00C36CD6" w:rsidRPr="00C36CD6">
        <w:rPr>
          <w:b/>
        </w:rPr>
        <w:t>regression using a mixed effects model (with 95% confidence interval) to determine the effect of artificial bubo characteristics on</w:t>
      </w:r>
      <w:r w:rsidR="00C01D1B">
        <w:rPr>
          <w:b/>
        </w:rPr>
        <w:t xml:space="preserve"> the percentage difference between the raters’ first and second</w:t>
      </w:r>
      <w:r w:rsidR="00C36CD6" w:rsidRPr="00C36CD6">
        <w:rPr>
          <w:b/>
        </w:rPr>
        <w:t xml:space="preserve"> measurement</w:t>
      </w:r>
      <w:r w:rsidR="00C01D1B">
        <w:rPr>
          <w:b/>
        </w:rPr>
        <w:t>s</w:t>
      </w:r>
      <w:r w:rsidR="00C36CD6" w:rsidRPr="00C36CD6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427"/>
        <w:gridCol w:w="3081"/>
        <w:gridCol w:w="2254"/>
      </w:tblGrid>
      <w:tr w:rsidR="00C36CD6" w:rsidTr="00014B59">
        <w:tc>
          <w:tcPr>
            <w:tcW w:w="2254" w:type="dxa"/>
          </w:tcPr>
          <w:p w:rsidR="00C36CD6" w:rsidRDefault="00C36CD6" w:rsidP="00C36CD6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1427" w:type="dxa"/>
          </w:tcPr>
          <w:p w:rsidR="00C36CD6" w:rsidRDefault="00C36CD6" w:rsidP="00C36CD6">
            <w:pPr>
              <w:rPr>
                <w:b/>
              </w:rPr>
            </w:pPr>
            <w:r>
              <w:rPr>
                <w:b/>
              </w:rPr>
              <w:t>Estimate</w:t>
            </w:r>
          </w:p>
        </w:tc>
        <w:tc>
          <w:tcPr>
            <w:tcW w:w="3081" w:type="dxa"/>
          </w:tcPr>
          <w:p w:rsidR="00C36CD6" w:rsidRDefault="0037698E" w:rsidP="00C36CD6">
            <w:pPr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2254" w:type="dxa"/>
          </w:tcPr>
          <w:p w:rsidR="00C36CD6" w:rsidRDefault="00C36CD6" w:rsidP="00C36CD6">
            <w:pPr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36CD6" w:rsidTr="00014B59">
        <w:tc>
          <w:tcPr>
            <w:tcW w:w="2254" w:type="dxa"/>
          </w:tcPr>
          <w:p w:rsidR="00C36CD6" w:rsidRDefault="00C36CD6" w:rsidP="00C36CD6">
            <w:pPr>
              <w:rPr>
                <w:b/>
              </w:rPr>
            </w:pPr>
            <w:r>
              <w:rPr>
                <w:b/>
              </w:rPr>
              <w:t>Size</w:t>
            </w:r>
          </w:p>
        </w:tc>
        <w:tc>
          <w:tcPr>
            <w:tcW w:w="1427" w:type="dxa"/>
          </w:tcPr>
          <w:p w:rsidR="00C36CD6" w:rsidRPr="00D7511C" w:rsidRDefault="00A147EB" w:rsidP="00C36CD6">
            <w:r w:rsidRPr="00A147EB">
              <w:t>-0.0012943</w:t>
            </w:r>
          </w:p>
        </w:tc>
        <w:tc>
          <w:tcPr>
            <w:tcW w:w="3081" w:type="dxa"/>
          </w:tcPr>
          <w:p w:rsidR="00C36CD6" w:rsidRPr="00D7511C" w:rsidRDefault="00014B59" w:rsidP="00C36CD6">
            <w:r w:rsidRPr="00014B59">
              <w:t>-0.001412802</w:t>
            </w:r>
            <w:r>
              <w:t xml:space="preserve"> to </w:t>
            </w:r>
            <w:r w:rsidRPr="00014B59">
              <w:t>-0.001175798</w:t>
            </w:r>
          </w:p>
        </w:tc>
        <w:tc>
          <w:tcPr>
            <w:tcW w:w="2254" w:type="dxa"/>
          </w:tcPr>
          <w:p w:rsidR="00C36CD6" w:rsidRPr="00D7511C" w:rsidRDefault="00A147EB" w:rsidP="00C36CD6">
            <w:r w:rsidRPr="00A147EB">
              <w:t>0.033330</w:t>
            </w:r>
          </w:p>
        </w:tc>
      </w:tr>
      <w:tr w:rsidR="00C36CD6" w:rsidTr="00014B59">
        <w:tc>
          <w:tcPr>
            <w:tcW w:w="2254" w:type="dxa"/>
          </w:tcPr>
          <w:p w:rsidR="00C36CD6" w:rsidRDefault="00C36CD6" w:rsidP="00C36CD6">
            <w:pPr>
              <w:rPr>
                <w:b/>
              </w:rPr>
            </w:pPr>
            <w:r>
              <w:rPr>
                <w:b/>
              </w:rPr>
              <w:t>Density</w:t>
            </w:r>
          </w:p>
        </w:tc>
        <w:tc>
          <w:tcPr>
            <w:tcW w:w="1427" w:type="dxa"/>
          </w:tcPr>
          <w:p w:rsidR="00C36CD6" w:rsidRPr="00D7511C" w:rsidRDefault="00014B59" w:rsidP="00C36CD6">
            <w:r w:rsidRPr="00014B59">
              <w:t>0.0119047</w:t>
            </w:r>
          </w:p>
        </w:tc>
        <w:tc>
          <w:tcPr>
            <w:tcW w:w="3081" w:type="dxa"/>
          </w:tcPr>
          <w:p w:rsidR="00C36CD6" w:rsidRPr="00D7511C" w:rsidRDefault="00014B59" w:rsidP="00C36CD6">
            <w:r w:rsidRPr="00014B59">
              <w:t>-0.05416122</w:t>
            </w:r>
            <w:r>
              <w:t xml:space="preserve"> to </w:t>
            </w:r>
            <w:r w:rsidRPr="00014B59">
              <w:t>0.07797062</w:t>
            </w:r>
          </w:p>
        </w:tc>
        <w:tc>
          <w:tcPr>
            <w:tcW w:w="2254" w:type="dxa"/>
          </w:tcPr>
          <w:p w:rsidR="00C36CD6" w:rsidRPr="00D7511C" w:rsidRDefault="00014B59" w:rsidP="00C36CD6">
            <w:r w:rsidRPr="00014B59">
              <w:t>0.724270</w:t>
            </w:r>
          </w:p>
        </w:tc>
      </w:tr>
      <w:tr w:rsidR="00C36CD6" w:rsidTr="00014B59">
        <w:tc>
          <w:tcPr>
            <w:tcW w:w="2254" w:type="dxa"/>
          </w:tcPr>
          <w:p w:rsidR="00C36CD6" w:rsidRDefault="00C36CD6" w:rsidP="00C36CD6">
            <w:pPr>
              <w:rPr>
                <w:b/>
              </w:rPr>
            </w:pPr>
            <w:r>
              <w:rPr>
                <w:b/>
              </w:rPr>
              <w:t>Presence of oedema</w:t>
            </w:r>
          </w:p>
        </w:tc>
        <w:tc>
          <w:tcPr>
            <w:tcW w:w="1427" w:type="dxa"/>
          </w:tcPr>
          <w:p w:rsidR="00C36CD6" w:rsidRPr="00D7511C" w:rsidRDefault="00014B59" w:rsidP="00C36CD6">
            <w:r w:rsidRPr="00014B59">
              <w:t>0.0493535</w:t>
            </w:r>
          </w:p>
        </w:tc>
        <w:tc>
          <w:tcPr>
            <w:tcW w:w="3081" w:type="dxa"/>
          </w:tcPr>
          <w:p w:rsidR="00C36CD6" w:rsidRPr="00D7511C" w:rsidRDefault="00014B59" w:rsidP="00C36CD6">
            <w:r w:rsidRPr="00014B59">
              <w:t>-0.01926767</w:t>
            </w:r>
            <w:r>
              <w:t xml:space="preserve"> to </w:t>
            </w:r>
            <w:r w:rsidRPr="00014B59">
              <w:t>0.1179747</w:t>
            </w:r>
          </w:p>
        </w:tc>
        <w:tc>
          <w:tcPr>
            <w:tcW w:w="2254" w:type="dxa"/>
          </w:tcPr>
          <w:p w:rsidR="00C36CD6" w:rsidRPr="00D7511C" w:rsidRDefault="00014B59" w:rsidP="00C36CD6">
            <w:r w:rsidRPr="00014B59">
              <w:t>0.159961</w:t>
            </w:r>
          </w:p>
        </w:tc>
      </w:tr>
    </w:tbl>
    <w:p w:rsidR="00C37190" w:rsidRDefault="00C37190" w:rsidP="00C37190">
      <w:pPr>
        <w:rPr>
          <w:b/>
        </w:rPr>
      </w:pPr>
    </w:p>
    <w:p w:rsidR="00BD6FF7" w:rsidRDefault="00BD6FF7">
      <w:pPr>
        <w:rPr>
          <w:b/>
        </w:rPr>
      </w:pPr>
      <w:r>
        <w:rPr>
          <w:b/>
        </w:rPr>
        <w:br w:type="page"/>
      </w:r>
    </w:p>
    <w:p w:rsidR="00BD6FF7" w:rsidRDefault="00BD6FF7" w:rsidP="00502E4F">
      <w:pPr>
        <w:rPr>
          <w:b/>
        </w:rPr>
        <w:sectPr w:rsidR="00BD6FF7" w:rsidSect="006E302E">
          <w:pgSz w:w="11907" w:h="19278"/>
          <w:pgMar w:top="720" w:right="720" w:bottom="720" w:left="720" w:header="709" w:footer="709" w:gutter="0"/>
          <w:cols w:space="708"/>
          <w:docGrid w:linePitch="360"/>
        </w:sectPr>
      </w:pPr>
    </w:p>
    <w:p w:rsidR="006E567B" w:rsidRDefault="00502E4F" w:rsidP="00502E4F">
      <w:r>
        <w:rPr>
          <w:b/>
        </w:rPr>
        <w:lastRenderedPageBreak/>
        <w:t>G</w:t>
      </w:r>
      <w:r w:rsidR="00B271A1" w:rsidRPr="00B271A1">
        <w:rPr>
          <w:b/>
        </w:rPr>
        <w:t xml:space="preserve">) </w:t>
      </w:r>
      <w:bookmarkStart w:id="1" w:name="_Hlk124857187"/>
      <w:r w:rsidR="00B271A1" w:rsidRPr="00B271A1">
        <w:rPr>
          <w:b/>
        </w:rPr>
        <w:t>Number</w:t>
      </w:r>
      <w:r w:rsidR="00B271A1">
        <w:rPr>
          <w:b/>
        </w:rPr>
        <w:t xml:space="preserve"> and percentage</w:t>
      </w:r>
      <w:r w:rsidR="00B271A1" w:rsidRPr="00454C76">
        <w:rPr>
          <w:b/>
        </w:rPr>
        <w:t xml:space="preserve"> of interrater measurements that were within </w:t>
      </w:r>
      <w:r w:rsidR="00B271A1">
        <w:rPr>
          <w:b/>
        </w:rPr>
        <w:t>5%</w:t>
      </w:r>
      <w:r w:rsidR="00BD6FF7">
        <w:rPr>
          <w:b/>
        </w:rPr>
        <w:t xml:space="preserve"> intervals</w:t>
      </w:r>
      <w:r w:rsidR="004F53B1">
        <w:rPr>
          <w:b/>
        </w:rPr>
        <w:t xml:space="preserve"> o</w:t>
      </w:r>
      <w:r w:rsidR="00B271A1">
        <w:rPr>
          <w:b/>
        </w:rPr>
        <w:t xml:space="preserve">f </w:t>
      </w:r>
      <w:r w:rsidR="00BD6FF7">
        <w:rPr>
          <w:b/>
        </w:rPr>
        <w:t>the</w:t>
      </w:r>
      <w:r w:rsidR="00B271A1">
        <w:rPr>
          <w:b/>
        </w:rPr>
        <w:t xml:space="preserve"> measurements of </w:t>
      </w:r>
      <w:r w:rsidR="00BD6FF7">
        <w:rPr>
          <w:b/>
        </w:rPr>
        <w:t xml:space="preserve">other raters of </w:t>
      </w:r>
      <w:r w:rsidR="00B271A1">
        <w:rPr>
          <w:b/>
        </w:rPr>
        <w:t>the same artificial bubo</w:t>
      </w:r>
      <w:bookmarkEnd w:id="1"/>
      <w:r w:rsidR="00FD3298">
        <w:rPr>
          <w:b/>
        </w:rPr>
        <w:t>, shown until 95% of all measurements are captured</w:t>
      </w:r>
    </w:p>
    <w:tbl>
      <w:tblPr>
        <w:tblStyle w:val="TableGrid"/>
        <w:tblW w:w="12470" w:type="dxa"/>
        <w:jc w:val="center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</w:pP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b/>
              </w:rPr>
              <w:t>5%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rFonts w:cstheme="minorHAnsi"/>
                <w:b/>
              </w:rPr>
              <w:t>10</w:t>
            </w:r>
            <w:r w:rsidRPr="00E03C2D">
              <w:rPr>
                <w:b/>
              </w:rPr>
              <w:t>%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rFonts w:cstheme="minorHAnsi"/>
                <w:b/>
              </w:rPr>
              <w:t>1</w:t>
            </w:r>
            <w:r w:rsidRPr="00E03C2D">
              <w:rPr>
                <w:b/>
              </w:rPr>
              <w:t>5%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rFonts w:cstheme="minorHAnsi"/>
                <w:b/>
              </w:rPr>
              <w:t>20</w:t>
            </w:r>
            <w:r w:rsidRPr="00E03C2D">
              <w:rPr>
                <w:b/>
              </w:rPr>
              <w:t>%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rFonts w:cstheme="minorHAnsi"/>
                <w:b/>
              </w:rPr>
              <w:t>2</w:t>
            </w:r>
            <w:r w:rsidRPr="00E03C2D">
              <w:rPr>
                <w:b/>
              </w:rPr>
              <w:t>5%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E03C2D">
              <w:rPr>
                <w:b/>
              </w:rPr>
              <w:t>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E03C2D">
              <w:rPr>
                <w:b/>
              </w:rPr>
              <w:t>5%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E03C2D">
              <w:rPr>
                <w:b/>
              </w:rPr>
              <w:t>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E03C2D">
              <w:rPr>
                <w:b/>
              </w:rPr>
              <w:t>5%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E03C2D">
              <w:rPr>
                <w:b/>
              </w:rPr>
              <w:t>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E03C2D">
              <w:rPr>
                <w:b/>
              </w:rPr>
              <w:t>5%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Pr="00E03C2D">
              <w:rPr>
                <w:b/>
              </w:rPr>
              <w:t>%</w:t>
            </w:r>
          </w:p>
          <w:p w:rsidR="006D72E2" w:rsidRDefault="006D72E2" w:rsidP="006D72E2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n (%)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Pr="00E03C2D">
              <w:rPr>
                <w:b/>
              </w:rPr>
              <w:t>%</w:t>
            </w:r>
          </w:p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n (%)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Overall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(N=34655)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6924</w:t>
            </w:r>
          </w:p>
          <w:p w:rsidR="006D72E2" w:rsidRDefault="006D72E2" w:rsidP="006D72E2">
            <w:pPr>
              <w:jc w:val="center"/>
            </w:pPr>
            <w:r>
              <w:t>(20%)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13056 (38%)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18572 (54%)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22903 (66%)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26087 (75%)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28426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(82%)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30205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(87%)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31294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32010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32491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32771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b/>
              </w:rPr>
              <w:t>Hard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(N=17286)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3766</w:t>
            </w:r>
          </w:p>
          <w:p w:rsidR="006D72E2" w:rsidRDefault="006D72E2" w:rsidP="006D72E2">
            <w:pPr>
              <w:jc w:val="center"/>
            </w:pPr>
            <w:r>
              <w:t>(22%)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7042 (41%)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9867 (57%)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12003 (69%)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13478 (78%)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14557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15363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(89%)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15877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(92%)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16173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16375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b/>
              </w:rPr>
              <w:t>Soft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(N=17369)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3158</w:t>
            </w:r>
          </w:p>
          <w:p w:rsidR="006D72E2" w:rsidRDefault="006D72E2" w:rsidP="006D72E2">
            <w:pPr>
              <w:jc w:val="center"/>
            </w:pPr>
            <w:r>
              <w:t>(18%)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6014 (35%)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8705 (50%)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10900 (63%)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12609 (73%)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13869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14842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15417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(89%)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15837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(91%)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16116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(93%)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16334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16515</w:t>
            </w:r>
          </w:p>
          <w:p w:rsidR="006D72E2" w:rsidRDefault="006D72E2" w:rsidP="006D72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(95%)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Oedema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(N=11132)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2252</w:t>
            </w:r>
          </w:p>
          <w:p w:rsidR="006D72E2" w:rsidRDefault="006D72E2" w:rsidP="006D72E2">
            <w:pPr>
              <w:jc w:val="center"/>
            </w:pPr>
            <w:r>
              <w:t>(20%)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4245 (38%)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6019 (54%)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7415 (67%)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8429 (76%)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9130</w:t>
            </w:r>
          </w:p>
          <w:p w:rsidR="006D72E2" w:rsidRDefault="006D72E2" w:rsidP="006D72E2">
            <w:pPr>
              <w:jc w:val="center"/>
            </w:pPr>
            <w:r>
              <w:t>(82%)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9690</w:t>
            </w:r>
          </w:p>
          <w:p w:rsidR="006D72E2" w:rsidRDefault="006D72E2" w:rsidP="006D72E2">
            <w:pPr>
              <w:jc w:val="center"/>
            </w:pPr>
            <w:r>
              <w:t>(87%)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10034</w:t>
            </w:r>
          </w:p>
          <w:p w:rsidR="006D72E2" w:rsidRDefault="006D72E2" w:rsidP="006D72E2">
            <w:pPr>
              <w:jc w:val="center"/>
            </w:pPr>
            <w:r>
              <w:t>(90%)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10252</w:t>
            </w:r>
          </w:p>
          <w:p w:rsidR="006D72E2" w:rsidRDefault="006D72E2" w:rsidP="006D72E2">
            <w:pPr>
              <w:jc w:val="center"/>
            </w:pPr>
            <w:r>
              <w:t>(92%)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10386</w:t>
            </w:r>
          </w:p>
          <w:p w:rsidR="006D72E2" w:rsidRDefault="006D72E2" w:rsidP="006D72E2">
            <w:pPr>
              <w:jc w:val="center"/>
            </w:pPr>
            <w:r>
              <w:t>(93%)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10482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10587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 w:rsidRPr="00E03C2D">
              <w:rPr>
                <w:b/>
              </w:rPr>
              <w:t xml:space="preserve">No </w:t>
            </w:r>
            <w:r>
              <w:rPr>
                <w:b/>
              </w:rPr>
              <w:t>oedema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(N=23523)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4672</w:t>
            </w:r>
          </w:p>
          <w:p w:rsidR="006D72E2" w:rsidRDefault="006D72E2" w:rsidP="006D72E2">
            <w:pPr>
              <w:jc w:val="center"/>
            </w:pPr>
            <w:r>
              <w:t>(20%)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8812 (37%)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12553 (53%)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15488 (65%)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17658 (75%)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19296</w:t>
            </w:r>
          </w:p>
          <w:p w:rsidR="006D72E2" w:rsidRDefault="006D72E2" w:rsidP="006D72E2">
            <w:pPr>
              <w:jc w:val="center"/>
            </w:pPr>
            <w:r>
              <w:t>(82%)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20515</w:t>
            </w:r>
          </w:p>
          <w:p w:rsidR="006D72E2" w:rsidRDefault="006D72E2" w:rsidP="006D72E2">
            <w:pPr>
              <w:jc w:val="center"/>
            </w:pPr>
            <w:r>
              <w:t>(87%)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21260</w:t>
            </w:r>
          </w:p>
          <w:p w:rsidR="006D72E2" w:rsidRDefault="006D72E2" w:rsidP="006D72E2">
            <w:pPr>
              <w:jc w:val="center"/>
            </w:pPr>
            <w:r>
              <w:t>(90%)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21758</w:t>
            </w:r>
          </w:p>
          <w:p w:rsidR="006D72E2" w:rsidRDefault="006D72E2" w:rsidP="006D72E2">
            <w:pPr>
              <w:jc w:val="center"/>
            </w:pPr>
            <w:r>
              <w:t>(92%)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22105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22289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121.6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(N=5724)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1477</w:t>
            </w:r>
          </w:p>
          <w:p w:rsidR="006D72E2" w:rsidRDefault="006D72E2" w:rsidP="006D72E2">
            <w:pPr>
              <w:jc w:val="center"/>
            </w:pPr>
            <w:r>
              <w:t>(26%)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2733</w:t>
            </w:r>
          </w:p>
          <w:p w:rsidR="006D72E2" w:rsidRDefault="006D72E2" w:rsidP="006D72E2">
            <w:pPr>
              <w:jc w:val="center"/>
            </w:pPr>
            <w:r>
              <w:t>(48%)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3765</w:t>
            </w:r>
          </w:p>
          <w:p w:rsidR="006D72E2" w:rsidRDefault="006D72E2" w:rsidP="006D72E2">
            <w:pPr>
              <w:jc w:val="center"/>
            </w:pPr>
            <w:r>
              <w:t>(66%)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4273</w:t>
            </w:r>
          </w:p>
          <w:p w:rsidR="006D72E2" w:rsidRDefault="006D72E2" w:rsidP="006D72E2">
            <w:pPr>
              <w:jc w:val="center"/>
            </w:pPr>
            <w:r>
              <w:t>(75%)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4930</w:t>
            </w:r>
          </w:p>
          <w:p w:rsidR="006D72E2" w:rsidRDefault="006D72E2" w:rsidP="006D72E2">
            <w:pPr>
              <w:jc w:val="center"/>
            </w:pPr>
            <w:r>
              <w:t>(86%)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5208</w:t>
            </w:r>
          </w:p>
          <w:p w:rsidR="006D72E2" w:rsidRDefault="006D72E2" w:rsidP="006D72E2">
            <w:pPr>
              <w:jc w:val="center"/>
            </w:pPr>
            <w:r>
              <w:t>(91%)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5389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5469</w:t>
            </w:r>
          </w:p>
          <w:p w:rsidR="006D72E2" w:rsidRDefault="006D72E2" w:rsidP="006D72E2">
            <w:pPr>
              <w:jc w:val="center"/>
            </w:pPr>
            <w:r>
              <w:t>(96%)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120.3</w:t>
            </w:r>
          </w:p>
          <w:p w:rsidR="006D72E2" w:rsidRPr="00E03C2D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(N=8327)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1939</w:t>
            </w:r>
          </w:p>
          <w:p w:rsidR="006D72E2" w:rsidRDefault="006D72E2" w:rsidP="006D72E2">
            <w:pPr>
              <w:jc w:val="center"/>
            </w:pPr>
            <w:r>
              <w:t>(23%)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3635</w:t>
            </w:r>
          </w:p>
          <w:p w:rsidR="006D72E2" w:rsidRDefault="006D72E2" w:rsidP="006D72E2">
            <w:pPr>
              <w:jc w:val="center"/>
            </w:pPr>
            <w:r>
              <w:t>(44%)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5131</w:t>
            </w:r>
          </w:p>
          <w:p w:rsidR="006D72E2" w:rsidRDefault="006D72E2" w:rsidP="006D72E2">
            <w:pPr>
              <w:jc w:val="center"/>
            </w:pPr>
            <w:r>
              <w:t>(62%)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6219</w:t>
            </w:r>
          </w:p>
          <w:p w:rsidR="006D72E2" w:rsidRDefault="006D72E2" w:rsidP="006D72E2">
            <w:pPr>
              <w:jc w:val="center"/>
            </w:pPr>
            <w:r>
              <w:t>(75%)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6954</w:t>
            </w:r>
          </w:p>
          <w:p w:rsidR="006D72E2" w:rsidRDefault="006D72E2" w:rsidP="006D72E2">
            <w:pPr>
              <w:jc w:val="center"/>
            </w:pPr>
            <w:r>
              <w:t>(84%)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7475</w:t>
            </w:r>
          </w:p>
          <w:p w:rsidR="006D72E2" w:rsidRDefault="006D72E2" w:rsidP="006D72E2">
            <w:pPr>
              <w:jc w:val="center"/>
            </w:pPr>
            <w:r>
              <w:t>(90%)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7835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7930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94.7</w:t>
            </w:r>
          </w:p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(N=3912)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830</w:t>
            </w:r>
          </w:p>
          <w:p w:rsidR="006D72E2" w:rsidRDefault="006D72E2" w:rsidP="006D72E2">
            <w:pPr>
              <w:jc w:val="center"/>
            </w:pPr>
            <w:r>
              <w:t>(21%)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1565</w:t>
            </w:r>
          </w:p>
          <w:p w:rsidR="006D72E2" w:rsidRDefault="006D72E2" w:rsidP="006D72E2">
            <w:pPr>
              <w:jc w:val="center"/>
            </w:pPr>
            <w:r>
              <w:t>(40%)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2215</w:t>
            </w:r>
          </w:p>
          <w:p w:rsidR="006D72E2" w:rsidRDefault="006D72E2" w:rsidP="006D72E2">
            <w:pPr>
              <w:jc w:val="center"/>
            </w:pPr>
            <w:r>
              <w:t>(57%)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2696</w:t>
            </w:r>
          </w:p>
          <w:p w:rsidR="006D72E2" w:rsidRDefault="006D72E2" w:rsidP="006D72E2">
            <w:pPr>
              <w:jc w:val="center"/>
            </w:pPr>
            <w:r>
              <w:t>(69%)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3066</w:t>
            </w:r>
          </w:p>
          <w:p w:rsidR="006D72E2" w:rsidRDefault="006D72E2" w:rsidP="006D72E2">
            <w:pPr>
              <w:jc w:val="center"/>
            </w:pPr>
            <w:r>
              <w:t>(78%)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3309</w:t>
            </w:r>
          </w:p>
          <w:p w:rsidR="006D72E2" w:rsidRDefault="006D72E2" w:rsidP="006D72E2">
            <w:pPr>
              <w:jc w:val="center"/>
            </w:pPr>
            <w:r>
              <w:t>(85%)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3512</w:t>
            </w:r>
          </w:p>
          <w:p w:rsidR="006D72E2" w:rsidRDefault="006D72E2" w:rsidP="006D72E2">
            <w:pPr>
              <w:jc w:val="center"/>
            </w:pPr>
            <w:r>
              <w:t>(90%)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3650</w:t>
            </w:r>
          </w:p>
          <w:p w:rsidR="006D72E2" w:rsidRDefault="006D72E2" w:rsidP="006D72E2">
            <w:pPr>
              <w:jc w:val="center"/>
            </w:pPr>
            <w:r>
              <w:t>(93%)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3720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77.8</w:t>
            </w:r>
          </w:p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(N=7368)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1138</w:t>
            </w:r>
          </w:p>
          <w:p w:rsidR="006D72E2" w:rsidRDefault="006D72E2" w:rsidP="006D72E2">
            <w:pPr>
              <w:jc w:val="center"/>
            </w:pPr>
            <w:r>
              <w:t>(15%)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2206</w:t>
            </w:r>
          </w:p>
          <w:p w:rsidR="006D72E2" w:rsidRDefault="006D72E2" w:rsidP="006D72E2">
            <w:pPr>
              <w:jc w:val="center"/>
            </w:pPr>
            <w:r>
              <w:t>(30%)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3166</w:t>
            </w:r>
          </w:p>
          <w:p w:rsidR="006D72E2" w:rsidRDefault="006D72E2" w:rsidP="006D72E2">
            <w:pPr>
              <w:jc w:val="center"/>
            </w:pPr>
            <w:r>
              <w:t>(43%)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3963</w:t>
            </w:r>
          </w:p>
          <w:p w:rsidR="006D72E2" w:rsidRDefault="006D72E2" w:rsidP="006D72E2">
            <w:pPr>
              <w:jc w:val="center"/>
            </w:pPr>
            <w:r>
              <w:t>(54%)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4592</w:t>
            </w:r>
          </w:p>
          <w:p w:rsidR="006D72E2" w:rsidRDefault="006D72E2" w:rsidP="006D72E2">
            <w:pPr>
              <w:jc w:val="center"/>
            </w:pPr>
            <w:r>
              <w:t>(62%)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5128</w:t>
            </w:r>
          </w:p>
          <w:p w:rsidR="006D72E2" w:rsidRDefault="006D72E2" w:rsidP="006D72E2">
            <w:pPr>
              <w:jc w:val="center"/>
            </w:pPr>
            <w:r>
              <w:t>(70%)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5604</w:t>
            </w:r>
          </w:p>
          <w:p w:rsidR="006D72E2" w:rsidRDefault="006D72E2" w:rsidP="006D72E2">
            <w:pPr>
              <w:jc w:val="center"/>
            </w:pPr>
            <w:r>
              <w:t>(76%)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5999</w:t>
            </w:r>
          </w:p>
          <w:p w:rsidR="006D72E2" w:rsidRDefault="006D72E2" w:rsidP="006D72E2">
            <w:pPr>
              <w:jc w:val="center"/>
            </w:pPr>
            <w:r>
              <w:t>(81%)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6333</w:t>
            </w:r>
          </w:p>
          <w:p w:rsidR="006D72E2" w:rsidRDefault="006D72E2" w:rsidP="006D72E2">
            <w:pPr>
              <w:jc w:val="center"/>
            </w:pPr>
            <w:r>
              <w:t>(86%)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6561</w:t>
            </w:r>
          </w:p>
          <w:p w:rsidR="006D72E2" w:rsidRDefault="006D72E2" w:rsidP="006D72E2">
            <w:pPr>
              <w:jc w:val="center"/>
            </w:pPr>
            <w:r>
              <w:t>(89%)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6765</w:t>
            </w:r>
          </w:p>
          <w:p w:rsidR="006D72E2" w:rsidRDefault="006D72E2" w:rsidP="006D72E2">
            <w:pPr>
              <w:jc w:val="center"/>
            </w:pPr>
            <w:r>
              <w:t>(92%)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6904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6968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64.9</w:t>
            </w:r>
          </w:p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(N=3812)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700</w:t>
            </w:r>
          </w:p>
          <w:p w:rsidR="006D72E2" w:rsidRDefault="006D72E2" w:rsidP="006D72E2">
            <w:pPr>
              <w:jc w:val="center"/>
            </w:pPr>
            <w:r>
              <w:t>(18%)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1360</w:t>
            </w:r>
          </w:p>
          <w:p w:rsidR="006D72E2" w:rsidRDefault="006D72E2" w:rsidP="006D72E2">
            <w:pPr>
              <w:jc w:val="center"/>
            </w:pPr>
            <w:r>
              <w:t>(36%)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1952</w:t>
            </w:r>
          </w:p>
          <w:p w:rsidR="006D72E2" w:rsidRDefault="006D72E2" w:rsidP="006D72E2">
            <w:pPr>
              <w:jc w:val="center"/>
            </w:pPr>
            <w:r>
              <w:t>(51%)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2498</w:t>
            </w:r>
          </w:p>
          <w:p w:rsidR="006D72E2" w:rsidRDefault="006D72E2" w:rsidP="006D72E2">
            <w:pPr>
              <w:jc w:val="center"/>
            </w:pPr>
            <w:r>
              <w:t>(66%)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2935</w:t>
            </w:r>
          </w:p>
          <w:p w:rsidR="006D72E2" w:rsidRDefault="006D72E2" w:rsidP="006D72E2">
            <w:pPr>
              <w:jc w:val="center"/>
            </w:pPr>
            <w:r>
              <w:t>(77%)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3230</w:t>
            </w:r>
          </w:p>
          <w:p w:rsidR="006D72E2" w:rsidRDefault="006D72E2" w:rsidP="006D72E2">
            <w:pPr>
              <w:jc w:val="center"/>
            </w:pPr>
            <w:r>
              <w:t>(85%)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348</w:t>
            </w:r>
          </w:p>
          <w:p w:rsidR="006D72E2" w:rsidRDefault="006D72E2" w:rsidP="006D72E2">
            <w:pPr>
              <w:jc w:val="center"/>
            </w:pPr>
            <w:r>
              <w:t>(90%)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3569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3605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-</w:t>
            </w:r>
          </w:p>
        </w:tc>
      </w:tr>
      <w:tr w:rsidR="006D72E2" w:rsidTr="006D72E2">
        <w:trPr>
          <w:jc w:val="center"/>
        </w:trPr>
        <w:tc>
          <w:tcPr>
            <w:tcW w:w="1413" w:type="dxa"/>
            <w:vAlign w:val="center"/>
          </w:tcPr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52.7</w:t>
            </w:r>
          </w:p>
          <w:p w:rsidR="006D72E2" w:rsidRDefault="006D72E2" w:rsidP="006D72E2">
            <w:pPr>
              <w:jc w:val="center"/>
              <w:rPr>
                <w:b/>
              </w:rPr>
            </w:pPr>
            <w:r>
              <w:rPr>
                <w:b/>
              </w:rPr>
              <w:t>(N=5512)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840</w:t>
            </w:r>
          </w:p>
          <w:p w:rsidR="006D72E2" w:rsidRDefault="006D72E2" w:rsidP="006D72E2">
            <w:pPr>
              <w:jc w:val="center"/>
            </w:pPr>
            <w:r>
              <w:t>(15%)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1558</w:t>
            </w:r>
          </w:p>
          <w:p w:rsidR="006D72E2" w:rsidRDefault="006D72E2" w:rsidP="006D72E2">
            <w:pPr>
              <w:jc w:val="center"/>
            </w:pPr>
            <w:r>
              <w:t>(28%)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2343</w:t>
            </w:r>
          </w:p>
          <w:p w:rsidR="006D72E2" w:rsidRDefault="006D72E2" w:rsidP="006D72E2">
            <w:pPr>
              <w:jc w:val="center"/>
            </w:pPr>
            <w:r>
              <w:t>(43%)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3054</w:t>
            </w:r>
          </w:p>
          <w:p w:rsidR="006D72E2" w:rsidRDefault="006D72E2" w:rsidP="006D72E2">
            <w:pPr>
              <w:jc w:val="center"/>
            </w:pPr>
            <w:r>
              <w:t>(55%)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3610</w:t>
            </w:r>
          </w:p>
          <w:p w:rsidR="006D72E2" w:rsidRDefault="006D72E2" w:rsidP="006D72E2">
            <w:pPr>
              <w:jc w:val="center"/>
            </w:pPr>
            <w:r>
              <w:t>(65%)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4076</w:t>
            </w:r>
          </w:p>
          <w:p w:rsidR="006D72E2" w:rsidRDefault="006D72E2" w:rsidP="006D72E2">
            <w:pPr>
              <w:jc w:val="center"/>
            </w:pPr>
            <w:r>
              <w:t>(74%)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4417</w:t>
            </w:r>
          </w:p>
          <w:p w:rsidR="006D72E2" w:rsidRDefault="006D72E2" w:rsidP="006D72E2">
            <w:pPr>
              <w:jc w:val="center"/>
            </w:pPr>
            <w:r>
              <w:t>(80%)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4677</w:t>
            </w:r>
          </w:p>
          <w:p w:rsidR="006D72E2" w:rsidRDefault="006D72E2" w:rsidP="006D72E2">
            <w:pPr>
              <w:jc w:val="center"/>
            </w:pPr>
            <w:r>
              <w:t>(85%)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4893</w:t>
            </w:r>
          </w:p>
          <w:p w:rsidR="006D72E2" w:rsidRDefault="006D72E2" w:rsidP="006D72E2">
            <w:pPr>
              <w:jc w:val="center"/>
            </w:pPr>
            <w:r>
              <w:t>(89%)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5054</w:t>
            </w:r>
          </w:p>
          <w:p w:rsidR="006D72E2" w:rsidRDefault="006D72E2" w:rsidP="006D72E2">
            <w:pPr>
              <w:jc w:val="center"/>
            </w:pPr>
            <w:r>
              <w:t>(92%)</w:t>
            </w:r>
          </w:p>
        </w:tc>
        <w:tc>
          <w:tcPr>
            <w:tcW w:w="850" w:type="dxa"/>
            <w:vAlign w:val="center"/>
          </w:tcPr>
          <w:p w:rsidR="006D72E2" w:rsidRDefault="006D72E2" w:rsidP="006D72E2">
            <w:pPr>
              <w:jc w:val="center"/>
            </w:pPr>
            <w:r>
              <w:t>5119</w:t>
            </w:r>
          </w:p>
          <w:p w:rsidR="006D72E2" w:rsidRDefault="006D72E2" w:rsidP="006D72E2">
            <w:pPr>
              <w:jc w:val="center"/>
            </w:pPr>
            <w:r>
              <w:t>(93%)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5175</w:t>
            </w:r>
          </w:p>
          <w:p w:rsidR="006D72E2" w:rsidRDefault="006D72E2" w:rsidP="006D72E2">
            <w:pPr>
              <w:jc w:val="center"/>
            </w:pPr>
            <w:r>
              <w:t>(94%)</w:t>
            </w:r>
          </w:p>
        </w:tc>
        <w:tc>
          <w:tcPr>
            <w:tcW w:w="851" w:type="dxa"/>
            <w:vAlign w:val="center"/>
          </w:tcPr>
          <w:p w:rsidR="006D72E2" w:rsidRDefault="006D72E2" w:rsidP="006D72E2">
            <w:pPr>
              <w:jc w:val="center"/>
            </w:pPr>
            <w:r>
              <w:t>5224</w:t>
            </w:r>
          </w:p>
          <w:p w:rsidR="006D72E2" w:rsidRDefault="006D72E2" w:rsidP="006D72E2">
            <w:pPr>
              <w:jc w:val="center"/>
            </w:pPr>
            <w:r>
              <w:t>(95%)</w:t>
            </w:r>
          </w:p>
        </w:tc>
      </w:tr>
    </w:tbl>
    <w:p w:rsidR="00BD6FF7" w:rsidRDefault="00BD6FF7" w:rsidP="00B329DE">
      <w:pPr>
        <w:rPr>
          <w:b/>
        </w:rPr>
        <w:sectPr w:rsidR="00BD6FF7" w:rsidSect="006E302E">
          <w:pgSz w:w="19278" w:h="11907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329DE" w:rsidRPr="00B271A1" w:rsidRDefault="00B329DE" w:rsidP="00A33C6C">
      <w:bookmarkStart w:id="2" w:name="_GoBack"/>
      <w:bookmarkEnd w:id="2"/>
    </w:p>
    <w:sectPr w:rsidR="00B329DE" w:rsidRPr="00B271A1" w:rsidSect="006E302E">
      <w:pgSz w:w="11907" w:h="1927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819F1"/>
    <w:multiLevelType w:val="hybridMultilevel"/>
    <w:tmpl w:val="C6926496"/>
    <w:lvl w:ilvl="0" w:tplc="E49CCF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C8"/>
    <w:rsid w:val="00014B59"/>
    <w:rsid w:val="00076F2A"/>
    <w:rsid w:val="00093318"/>
    <w:rsid w:val="000B69DC"/>
    <w:rsid w:val="000C53D7"/>
    <w:rsid w:val="000C74F1"/>
    <w:rsid w:val="0010073E"/>
    <w:rsid w:val="00102217"/>
    <w:rsid w:val="0011193B"/>
    <w:rsid w:val="00122CF2"/>
    <w:rsid w:val="00147F10"/>
    <w:rsid w:val="00151860"/>
    <w:rsid w:val="001A1ECD"/>
    <w:rsid w:val="001A70F2"/>
    <w:rsid w:val="001C4973"/>
    <w:rsid w:val="001E60AB"/>
    <w:rsid w:val="001F5506"/>
    <w:rsid w:val="00227480"/>
    <w:rsid w:val="00235668"/>
    <w:rsid w:val="0028226C"/>
    <w:rsid w:val="00283191"/>
    <w:rsid w:val="0028408F"/>
    <w:rsid w:val="00295A11"/>
    <w:rsid w:val="002A093A"/>
    <w:rsid w:val="002A2131"/>
    <w:rsid w:val="002B0F41"/>
    <w:rsid w:val="002C71EA"/>
    <w:rsid w:val="002D7E8C"/>
    <w:rsid w:val="00355474"/>
    <w:rsid w:val="00356AE3"/>
    <w:rsid w:val="0037698E"/>
    <w:rsid w:val="0037718D"/>
    <w:rsid w:val="00393A98"/>
    <w:rsid w:val="003C2538"/>
    <w:rsid w:val="003F594C"/>
    <w:rsid w:val="0041642E"/>
    <w:rsid w:val="00430D30"/>
    <w:rsid w:val="00443097"/>
    <w:rsid w:val="00477AEC"/>
    <w:rsid w:val="004A0D31"/>
    <w:rsid w:val="004F53B1"/>
    <w:rsid w:val="00502E4F"/>
    <w:rsid w:val="0052063A"/>
    <w:rsid w:val="0052278E"/>
    <w:rsid w:val="00557E21"/>
    <w:rsid w:val="005C6E1D"/>
    <w:rsid w:val="005F2C02"/>
    <w:rsid w:val="0060061E"/>
    <w:rsid w:val="0064267D"/>
    <w:rsid w:val="006529FC"/>
    <w:rsid w:val="006636A3"/>
    <w:rsid w:val="006D72E2"/>
    <w:rsid w:val="006E302E"/>
    <w:rsid w:val="006E567B"/>
    <w:rsid w:val="007076FF"/>
    <w:rsid w:val="00732AF3"/>
    <w:rsid w:val="007526CE"/>
    <w:rsid w:val="00764D40"/>
    <w:rsid w:val="00793D84"/>
    <w:rsid w:val="007965D9"/>
    <w:rsid w:val="007B6EF6"/>
    <w:rsid w:val="007E3AF5"/>
    <w:rsid w:val="007F3AFD"/>
    <w:rsid w:val="0089038D"/>
    <w:rsid w:val="00891A24"/>
    <w:rsid w:val="008A4DF9"/>
    <w:rsid w:val="008E4141"/>
    <w:rsid w:val="00900B16"/>
    <w:rsid w:val="009151D4"/>
    <w:rsid w:val="00920E6C"/>
    <w:rsid w:val="00977B8A"/>
    <w:rsid w:val="00A147EB"/>
    <w:rsid w:val="00A30919"/>
    <w:rsid w:val="00A33C6C"/>
    <w:rsid w:val="00A377EC"/>
    <w:rsid w:val="00A52CE8"/>
    <w:rsid w:val="00A90B6B"/>
    <w:rsid w:val="00A94FCB"/>
    <w:rsid w:val="00AE1A1B"/>
    <w:rsid w:val="00AE4242"/>
    <w:rsid w:val="00B271A1"/>
    <w:rsid w:val="00B329DE"/>
    <w:rsid w:val="00B43A12"/>
    <w:rsid w:val="00B447AD"/>
    <w:rsid w:val="00B620AC"/>
    <w:rsid w:val="00BB0B87"/>
    <w:rsid w:val="00BC217D"/>
    <w:rsid w:val="00BD6FF7"/>
    <w:rsid w:val="00C01D1B"/>
    <w:rsid w:val="00C329EC"/>
    <w:rsid w:val="00C36CD6"/>
    <w:rsid w:val="00C37190"/>
    <w:rsid w:val="00C62EA5"/>
    <w:rsid w:val="00C80C28"/>
    <w:rsid w:val="00CA288D"/>
    <w:rsid w:val="00CC7620"/>
    <w:rsid w:val="00CD25D4"/>
    <w:rsid w:val="00CD7557"/>
    <w:rsid w:val="00CE504C"/>
    <w:rsid w:val="00CF5069"/>
    <w:rsid w:val="00D06D18"/>
    <w:rsid w:val="00D16897"/>
    <w:rsid w:val="00D560BD"/>
    <w:rsid w:val="00D649F3"/>
    <w:rsid w:val="00D7511C"/>
    <w:rsid w:val="00D83AB6"/>
    <w:rsid w:val="00DB7A19"/>
    <w:rsid w:val="00DE67AE"/>
    <w:rsid w:val="00E44A0C"/>
    <w:rsid w:val="00E84E5A"/>
    <w:rsid w:val="00EA706B"/>
    <w:rsid w:val="00F3395D"/>
    <w:rsid w:val="00F34FAA"/>
    <w:rsid w:val="00F558DB"/>
    <w:rsid w:val="00FA1B13"/>
    <w:rsid w:val="00FC5DC8"/>
    <w:rsid w:val="00FD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E7EB3"/>
  <w15:chartTrackingRefBased/>
  <w15:docId w15:val="{686AC276-9490-41BC-B5EA-65F45DAC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DC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DC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4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8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Bourner</dc:creator>
  <cp:keywords/>
  <dc:description/>
  <cp:lastModifiedBy>Josephine Bourner</cp:lastModifiedBy>
  <cp:revision>20</cp:revision>
  <dcterms:created xsi:type="dcterms:W3CDTF">2023-03-08T17:22:00Z</dcterms:created>
  <dcterms:modified xsi:type="dcterms:W3CDTF">2023-07-13T08:31:00Z</dcterms:modified>
</cp:coreProperties>
</file>