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C05F61" w14:textId="57878E14" w:rsidR="00FA1481" w:rsidRDefault="00FA1481" w:rsidP="00FA1481">
      <w:pPr>
        <w:jc w:val="center"/>
        <w:rPr>
          <w:sz w:val="36"/>
          <w:szCs w:val="36"/>
        </w:rPr>
      </w:pPr>
    </w:p>
    <w:p w14:paraId="3317CF4D" w14:textId="77777777" w:rsidR="00EC7C85" w:rsidRDefault="00EC7C85" w:rsidP="00F125EE">
      <w:pPr>
        <w:rPr>
          <w:sz w:val="36"/>
          <w:szCs w:val="36"/>
        </w:rPr>
      </w:pPr>
    </w:p>
    <w:p w14:paraId="53B0A160" w14:textId="77777777" w:rsidR="00393BAB" w:rsidRDefault="00393BAB" w:rsidP="00FA1481">
      <w:pPr>
        <w:jc w:val="center"/>
        <w:rPr>
          <w:sz w:val="36"/>
          <w:szCs w:val="36"/>
        </w:rPr>
      </w:pPr>
    </w:p>
    <w:p w14:paraId="31C337D1" w14:textId="77777777" w:rsidR="00D04BCF" w:rsidRPr="003B40E6" w:rsidRDefault="00BB2D2A" w:rsidP="00FA1481">
      <w:pPr>
        <w:jc w:val="center"/>
        <w:rPr>
          <w:sz w:val="36"/>
          <w:szCs w:val="36"/>
        </w:rPr>
      </w:pPr>
      <w:r>
        <w:rPr>
          <w:sz w:val="36"/>
          <w:szCs w:val="36"/>
        </w:rPr>
        <w:t>Supplementary Materials</w:t>
      </w:r>
      <w:r w:rsidR="009743A9">
        <w:rPr>
          <w:sz w:val="36"/>
          <w:szCs w:val="36"/>
        </w:rPr>
        <w:t xml:space="preserve"> for</w:t>
      </w:r>
    </w:p>
    <w:p w14:paraId="29411C5A" w14:textId="77777777" w:rsidR="005001AC" w:rsidRDefault="005001AC"/>
    <w:p w14:paraId="38019B01" w14:textId="77777777" w:rsidR="00E13F33" w:rsidRDefault="00E13F33" w:rsidP="00E13F33">
      <w:pPr>
        <w:spacing w:line="360" w:lineRule="auto"/>
        <w:jc w:val="center"/>
        <w:rPr>
          <w:b/>
          <w:bCs/>
          <w:sz w:val="28"/>
          <w:szCs w:val="28"/>
        </w:rPr>
      </w:pPr>
      <w:r w:rsidRPr="00E13F33">
        <w:rPr>
          <w:b/>
          <w:bCs/>
          <w:sz w:val="28"/>
          <w:szCs w:val="28"/>
        </w:rPr>
        <w:t>Radiative Forcing Bias Calculation Based on COSMO (Core-Shell Mie model Optimization) and AERONET data</w:t>
      </w:r>
    </w:p>
    <w:p w14:paraId="075804DB" w14:textId="29A190D9" w:rsidR="00E13F33" w:rsidRPr="00E13F33" w:rsidRDefault="00E13F33" w:rsidP="00E13F33">
      <w:pPr>
        <w:spacing w:line="360" w:lineRule="auto"/>
        <w:jc w:val="center"/>
        <w:rPr>
          <w:b/>
          <w:bCs/>
          <w:sz w:val="28"/>
          <w:szCs w:val="28"/>
        </w:rPr>
      </w:pPr>
      <w:r w:rsidRPr="00E13F33">
        <w:rPr>
          <w:szCs w:val="24"/>
        </w:rPr>
        <w:t>Pravash Tiwari</w:t>
      </w:r>
      <w:r>
        <w:rPr>
          <w:b/>
          <w:bCs/>
          <w:sz w:val="28"/>
          <w:szCs w:val="28"/>
        </w:rPr>
        <w:t xml:space="preserve"> </w:t>
      </w:r>
      <w:r w:rsidRPr="007C45B3">
        <w:rPr>
          <w:i/>
          <w:iCs/>
          <w:szCs w:val="24"/>
        </w:rPr>
        <w:t>et al.</w:t>
      </w:r>
    </w:p>
    <w:p w14:paraId="34D67477" w14:textId="34B52A05" w:rsidR="004779CB" w:rsidRPr="00ED2CBE" w:rsidRDefault="00533910" w:rsidP="00E13F33">
      <w:pPr>
        <w:jc w:val="center"/>
        <w:rPr>
          <w:sz w:val="20"/>
        </w:rPr>
      </w:pPr>
      <w:r w:rsidRPr="00ED2CBE">
        <w:rPr>
          <w:sz w:val="20"/>
        </w:rPr>
        <w:t>*</w:t>
      </w:r>
      <w:r w:rsidR="00E4519A" w:rsidRPr="00ED2CBE">
        <w:rPr>
          <w:sz w:val="20"/>
        </w:rPr>
        <w:t>Correspond</w:t>
      </w:r>
      <w:r w:rsidRPr="00ED2CBE">
        <w:rPr>
          <w:sz w:val="20"/>
        </w:rPr>
        <w:t>ing author</w:t>
      </w:r>
      <w:r w:rsidR="00392402" w:rsidRPr="00ED2CBE">
        <w:rPr>
          <w:sz w:val="20"/>
        </w:rPr>
        <w:t>. Email</w:t>
      </w:r>
      <w:r w:rsidR="004779CB" w:rsidRPr="00ED2CBE">
        <w:rPr>
          <w:sz w:val="20"/>
        </w:rPr>
        <w:t>:</w:t>
      </w:r>
      <w:r w:rsidR="00BC3E04" w:rsidRPr="00ED2CBE">
        <w:rPr>
          <w:sz w:val="20"/>
        </w:rPr>
        <w:t xml:space="preserve"> </w:t>
      </w:r>
      <w:hyperlink r:id="rId11" w:history="1">
        <w:r w:rsidR="00E13F33" w:rsidRPr="00130168">
          <w:rPr>
            <w:rStyle w:val="Hyperlink"/>
            <w:sz w:val="20"/>
          </w:rPr>
          <w:t>jasonbc@alum.mit.edu</w:t>
        </w:r>
      </w:hyperlink>
      <w:r w:rsidR="00E13F33">
        <w:rPr>
          <w:sz w:val="20"/>
        </w:rPr>
        <w:t xml:space="preserve"> </w:t>
      </w:r>
    </w:p>
    <w:p w14:paraId="050BA42C" w14:textId="77777777" w:rsidR="00ED2CBE" w:rsidRDefault="00ED2CBE" w:rsidP="00533910">
      <w:pPr>
        <w:pStyle w:val="PubInfo"/>
      </w:pPr>
    </w:p>
    <w:p w14:paraId="71939F02" w14:textId="77777777" w:rsidR="00533910" w:rsidRPr="00EE59BE" w:rsidRDefault="00533910" w:rsidP="00533910">
      <w:pPr>
        <w:jc w:val="center"/>
      </w:pPr>
    </w:p>
    <w:p w14:paraId="3A1047ED" w14:textId="77777777" w:rsidR="00533910" w:rsidRDefault="00533910" w:rsidP="005001AC">
      <w:pPr>
        <w:jc w:val="center"/>
        <w:rPr>
          <w:szCs w:val="24"/>
        </w:rPr>
      </w:pPr>
    </w:p>
    <w:p w14:paraId="223EBBEB" w14:textId="77777777" w:rsidR="002C030F" w:rsidRDefault="002C030F"/>
    <w:p w14:paraId="5BBBF32C" w14:textId="77777777" w:rsidR="00015F74" w:rsidRDefault="00015F74">
      <w:pPr>
        <w:rPr>
          <w:b/>
        </w:rPr>
      </w:pPr>
    </w:p>
    <w:p w14:paraId="546CBFCA" w14:textId="1CBE9C86" w:rsidR="002C030F" w:rsidRPr="00262D72" w:rsidRDefault="009743A9">
      <w:pPr>
        <w:rPr>
          <w:b/>
        </w:rPr>
      </w:pPr>
      <w:r>
        <w:rPr>
          <w:b/>
        </w:rPr>
        <w:t xml:space="preserve">This </w:t>
      </w:r>
      <w:r w:rsidR="00433890">
        <w:rPr>
          <w:b/>
        </w:rPr>
        <w:t>Supplementary</w:t>
      </w:r>
      <w:r>
        <w:rPr>
          <w:b/>
        </w:rPr>
        <w:t xml:space="preserve"> file </w:t>
      </w:r>
      <w:r w:rsidR="002C030F" w:rsidRPr="00262D72">
        <w:rPr>
          <w:b/>
        </w:rPr>
        <w:t>includes:</w:t>
      </w:r>
    </w:p>
    <w:p w14:paraId="6B069C4B" w14:textId="77777777" w:rsidR="002C030F" w:rsidRDefault="002C030F"/>
    <w:p w14:paraId="7FC81517" w14:textId="3DDB82D1" w:rsidR="002C030F" w:rsidRDefault="002C030F" w:rsidP="00262D72">
      <w:pPr>
        <w:ind w:left="720"/>
      </w:pPr>
      <w:r>
        <w:t>Fig</w:t>
      </w:r>
      <w:r w:rsidR="00A3403B">
        <w:t xml:space="preserve">s. </w:t>
      </w:r>
      <w:r>
        <w:t>S1</w:t>
      </w:r>
      <w:r w:rsidR="00A3403B">
        <w:t xml:space="preserve"> to </w:t>
      </w:r>
      <w:r>
        <w:t>S</w:t>
      </w:r>
      <w:r w:rsidR="00E13F33">
        <w:t>3</w:t>
      </w:r>
    </w:p>
    <w:p w14:paraId="39DE064C" w14:textId="50B8BA70" w:rsidR="002C030F" w:rsidRDefault="002C030F" w:rsidP="00262D72">
      <w:pPr>
        <w:ind w:left="720"/>
      </w:pPr>
      <w:r>
        <w:t>Tables S1</w:t>
      </w:r>
      <w:r w:rsidR="00A3403B">
        <w:t xml:space="preserve"> to </w:t>
      </w:r>
      <w:r>
        <w:t>S</w:t>
      </w:r>
      <w:r w:rsidR="00E13F33">
        <w:t>4</w:t>
      </w:r>
    </w:p>
    <w:p w14:paraId="23718CE0" w14:textId="3CFBF914" w:rsidR="00015F74" w:rsidRDefault="00015F74" w:rsidP="00262D72">
      <w:pPr>
        <w:ind w:left="720"/>
        <w:rPr>
          <w:lang w:eastAsia="zh-CN"/>
        </w:rPr>
      </w:pPr>
    </w:p>
    <w:p w14:paraId="7F6E0C41" w14:textId="03BC466D" w:rsidR="00355362" w:rsidRDefault="00015F74" w:rsidP="009A7C5F">
      <w:pPr>
        <w:pStyle w:val="SMHeading"/>
      </w:pPr>
      <w:r>
        <w:br w:type="page"/>
      </w:r>
      <w:bookmarkStart w:id="0" w:name="Tables"/>
      <w:bookmarkStart w:id="1" w:name="MaterialsMethods"/>
      <w:bookmarkEnd w:id="0"/>
      <w:bookmarkEnd w:id="1"/>
    </w:p>
    <w:p w14:paraId="39D9D0C1" w14:textId="78CD39CE" w:rsidR="00D766F1" w:rsidRDefault="001923B9" w:rsidP="001923B9">
      <w:pPr>
        <w:pStyle w:val="SMHeading"/>
      </w:pPr>
      <w:r>
        <w:rPr>
          <w:b w:val="0"/>
          <w:bCs w:val="0"/>
          <w:noProof/>
        </w:rPr>
        <w:lastRenderedPageBreak/>
        <w:drawing>
          <wp:inline distT="0" distB="0" distL="0" distR="0" wp14:anchorId="742F8E57" wp14:editId="3D36EAB0">
            <wp:extent cx="6679565" cy="2446020"/>
            <wp:effectExtent l="0" t="0" r="635" b="508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rotWithShape="1">
                    <a:blip r:embed="rId12">
                      <a:extLst>
                        <a:ext uri="{28A0092B-C50C-407E-A947-70E740481C1C}">
                          <a14:useLocalDpi xmlns:a14="http://schemas.microsoft.com/office/drawing/2010/main" val="0"/>
                        </a:ext>
                      </a:extLst>
                    </a:blip>
                    <a:srcRect l="1574"/>
                    <a:stretch/>
                  </pic:blipFill>
                  <pic:spPr bwMode="auto">
                    <a:xfrm>
                      <a:off x="0" y="0"/>
                      <a:ext cx="6702603" cy="2454456"/>
                    </a:xfrm>
                    <a:prstGeom prst="rect">
                      <a:avLst/>
                    </a:prstGeom>
                    <a:ln>
                      <a:noFill/>
                    </a:ln>
                    <a:extLst>
                      <a:ext uri="{53640926-AAD7-44D8-BBD7-CCE9431645EC}">
                        <a14:shadowObscured xmlns:a14="http://schemas.microsoft.com/office/drawing/2010/main"/>
                      </a:ext>
                    </a:extLst>
                  </pic:spPr>
                </pic:pic>
              </a:graphicData>
            </a:graphic>
          </wp:inline>
        </w:drawing>
      </w:r>
    </w:p>
    <w:p w14:paraId="60D99CA7" w14:textId="4EF8BB8F" w:rsidR="001923B9" w:rsidRDefault="007411A1" w:rsidP="001923B9">
      <w:pPr>
        <w:pStyle w:val="SMHeading"/>
      </w:pPr>
      <w:r w:rsidRPr="00355362">
        <w:t>Fig. S1.</w:t>
      </w:r>
      <w:r w:rsidR="001923B9" w:rsidRPr="001923B9">
        <w:t xml:space="preserve"> PDF of surface albedo, BC size and total size to BC ratio over Lumbini and Taihu</w:t>
      </w:r>
    </w:p>
    <w:p w14:paraId="357455B4" w14:textId="4B08A206" w:rsidR="001923B9" w:rsidRDefault="001923B9">
      <w:pPr>
        <w:rPr>
          <w:b/>
          <w:bCs/>
          <w:kern w:val="32"/>
          <w:szCs w:val="24"/>
        </w:rPr>
      </w:pPr>
      <w:r>
        <w:br w:type="page"/>
      </w:r>
    </w:p>
    <w:p w14:paraId="2507BD7C" w14:textId="6252F7F6" w:rsidR="00670299" w:rsidRDefault="001923B9" w:rsidP="001923B9">
      <w:pPr>
        <w:pStyle w:val="SMHeading"/>
        <w:rPr>
          <w:b w:val="0"/>
          <w:bCs w:val="0"/>
        </w:rPr>
      </w:pPr>
      <w:r>
        <w:rPr>
          <w:b w:val="0"/>
          <w:bCs w:val="0"/>
          <w:noProof/>
        </w:rPr>
        <w:lastRenderedPageBreak/>
        <w:drawing>
          <wp:inline distT="0" distB="0" distL="0" distR="0" wp14:anchorId="01E40716" wp14:editId="3E0CBEA7">
            <wp:extent cx="6550025" cy="3074670"/>
            <wp:effectExtent l="0" t="0" r="317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746928" cy="3167099"/>
                    </a:xfrm>
                    <a:prstGeom prst="rect">
                      <a:avLst/>
                    </a:prstGeom>
                  </pic:spPr>
                </pic:pic>
              </a:graphicData>
            </a:graphic>
          </wp:inline>
        </w:drawing>
      </w:r>
      <w:r w:rsidR="00112C5B" w:rsidRPr="00355362">
        <w:t>Fig. S2</w:t>
      </w:r>
      <w:r w:rsidR="008218C4">
        <w:t>.</w:t>
      </w:r>
      <w:r>
        <w:t xml:space="preserve"> </w:t>
      </w:r>
      <w:r w:rsidRPr="001923B9">
        <w:rPr>
          <w:b w:val="0"/>
          <w:bCs w:val="0"/>
        </w:rPr>
        <w:t>TOA Vs AOD for AERONET and COSMO RF.</w:t>
      </w:r>
    </w:p>
    <w:p w14:paraId="5A40B3E7" w14:textId="7F42819A" w:rsidR="0036415F" w:rsidRDefault="0036415F">
      <w:pPr>
        <w:rPr>
          <w:kern w:val="32"/>
          <w:szCs w:val="24"/>
        </w:rPr>
      </w:pPr>
      <w:r>
        <w:rPr>
          <w:b/>
          <w:bCs/>
        </w:rPr>
        <w:br w:type="page"/>
      </w:r>
    </w:p>
    <w:p w14:paraId="3572E53C" w14:textId="57C6C4E7" w:rsidR="0036415F" w:rsidRDefault="00AB0795" w:rsidP="001923B9">
      <w:pPr>
        <w:pStyle w:val="SMHeading"/>
      </w:pPr>
      <w:r w:rsidRPr="00AB0795">
        <w:rPr>
          <w:noProof/>
        </w:rPr>
        <w:lastRenderedPageBreak/>
        <w:drawing>
          <wp:inline distT="0" distB="0" distL="0" distR="0" wp14:anchorId="7F7CA503" wp14:editId="0DCE3235">
            <wp:extent cx="6579060" cy="2531110"/>
            <wp:effectExtent l="0" t="0" r="0" b="0"/>
            <wp:docPr id="5176785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678590" name=""/>
                    <pic:cNvPicPr/>
                  </pic:nvPicPr>
                  <pic:blipFill>
                    <a:blip r:embed="rId14"/>
                    <a:stretch>
                      <a:fillRect/>
                    </a:stretch>
                  </pic:blipFill>
                  <pic:spPr>
                    <a:xfrm>
                      <a:off x="0" y="0"/>
                      <a:ext cx="6631777" cy="2551391"/>
                    </a:xfrm>
                    <a:prstGeom prst="rect">
                      <a:avLst/>
                    </a:prstGeom>
                  </pic:spPr>
                </pic:pic>
              </a:graphicData>
            </a:graphic>
          </wp:inline>
        </w:drawing>
      </w:r>
    </w:p>
    <w:p w14:paraId="7F2A0CB1" w14:textId="5FDB710C" w:rsidR="00477182" w:rsidRPr="00DF3ECA" w:rsidRDefault="00112C5B" w:rsidP="0036415F">
      <w:pPr>
        <w:pStyle w:val="SMHeading"/>
        <w:jc w:val="both"/>
        <w:rPr>
          <w:b w:val="0"/>
          <w:bCs w:val="0"/>
        </w:rPr>
      </w:pPr>
      <w:r w:rsidRPr="00355362">
        <w:t>Fig. S</w:t>
      </w:r>
      <w:r w:rsidR="00355362">
        <w:t>3</w:t>
      </w:r>
      <w:r w:rsidR="008218C4">
        <w:t>.</w:t>
      </w:r>
      <w:r w:rsidR="0036415F">
        <w:t xml:space="preserve"> </w:t>
      </w:r>
      <w:r w:rsidR="00DF3ECA">
        <w:rPr>
          <w:b w:val="0"/>
          <w:bCs w:val="0"/>
        </w:rPr>
        <w:t>The small size BC cores denoted by BC1 at two different AOD conditions (clean (AOD1) represented by purple circle for and polluted (AOD4) represented by red circle in case of Lumbini</w:t>
      </w:r>
      <w:r w:rsidR="00A2013C">
        <w:rPr>
          <w:b w:val="0"/>
          <w:bCs w:val="0"/>
        </w:rPr>
        <w:t xml:space="preserve"> (left panel)</w:t>
      </w:r>
      <w:r w:rsidR="00DF3ECA">
        <w:rPr>
          <w:b w:val="0"/>
          <w:bCs w:val="0"/>
        </w:rPr>
        <w:t xml:space="preserve"> are best fitted by normal and Epsilon Skew normal fitting. While o</w:t>
      </w:r>
      <w:r w:rsidR="00A2013C">
        <w:rPr>
          <w:b w:val="0"/>
          <w:bCs w:val="0"/>
        </w:rPr>
        <w:t>v</w:t>
      </w:r>
      <w:r w:rsidR="00DF3ECA">
        <w:rPr>
          <w:b w:val="0"/>
          <w:bCs w:val="0"/>
        </w:rPr>
        <w:t>er Taihu</w:t>
      </w:r>
      <w:r w:rsidR="00A2013C">
        <w:rPr>
          <w:b w:val="0"/>
          <w:bCs w:val="0"/>
        </w:rPr>
        <w:t xml:space="preserve"> (right panel)</w:t>
      </w:r>
      <w:r w:rsidR="00DF3ECA">
        <w:rPr>
          <w:b w:val="0"/>
          <w:bCs w:val="0"/>
        </w:rPr>
        <w:t xml:space="preserve"> these are represented by</w:t>
      </w:r>
      <w:r w:rsidR="00A2013C">
        <w:rPr>
          <w:b w:val="0"/>
          <w:bCs w:val="0"/>
        </w:rPr>
        <w:t xml:space="preserve"> brown circles (clean (AOD1)) which are best fitted in Epsilon skew normal distribution and</w:t>
      </w:r>
      <w:r w:rsidR="00DF3ECA">
        <w:rPr>
          <w:b w:val="0"/>
          <w:bCs w:val="0"/>
        </w:rPr>
        <w:t xml:space="preserve"> light blue circles</w:t>
      </w:r>
      <w:r w:rsidR="00A2013C">
        <w:rPr>
          <w:b w:val="0"/>
          <w:bCs w:val="0"/>
        </w:rPr>
        <w:t xml:space="preserve"> (polluted (AOD4)) which is best fitted under Generalized extreme value distribution.</w:t>
      </w:r>
      <w:r w:rsidR="00A2013C" w:rsidRPr="00A2013C">
        <w:rPr>
          <w:b w:val="0"/>
          <w:bCs w:val="0"/>
        </w:rPr>
        <w:t xml:space="preserve"> </w:t>
      </w:r>
      <w:r w:rsidR="00A2013C">
        <w:rPr>
          <w:b w:val="0"/>
          <w:bCs w:val="0"/>
        </w:rPr>
        <w:t>This supports the e</w:t>
      </w:r>
      <w:r w:rsidR="00A2013C" w:rsidRPr="0036415F">
        <w:rPr>
          <w:b w:val="0"/>
          <w:bCs w:val="0"/>
        </w:rPr>
        <w:t>vidence that TOA forcing for yield a non-normal distribution</w:t>
      </w:r>
      <w:r w:rsidR="00A2013C">
        <w:rPr>
          <w:b w:val="0"/>
          <w:bCs w:val="0"/>
        </w:rPr>
        <w:t xml:space="preserve"> </w:t>
      </w:r>
      <w:r w:rsidR="00A2013C" w:rsidRPr="0036415F">
        <w:rPr>
          <w:b w:val="0"/>
          <w:bCs w:val="0"/>
        </w:rPr>
        <w:t>with multi-modality</w:t>
      </w:r>
      <w:r w:rsidR="00A2013C">
        <w:rPr>
          <w:b w:val="0"/>
          <w:bCs w:val="0"/>
        </w:rPr>
        <w:t>,</w:t>
      </w:r>
      <w:r w:rsidR="00A2013C" w:rsidRPr="00A2013C">
        <w:rPr>
          <w:b w:val="0"/>
          <w:bCs w:val="0"/>
        </w:rPr>
        <w:t xml:space="preserve"> </w:t>
      </w:r>
      <w:r w:rsidR="00A2013C">
        <w:rPr>
          <w:b w:val="0"/>
          <w:bCs w:val="0"/>
        </w:rPr>
        <w:t xml:space="preserve">depending upon size, AOD and mixing state.  </w:t>
      </w:r>
      <w:r w:rsidR="00DF3ECA">
        <w:rPr>
          <w:b w:val="0"/>
          <w:bCs w:val="0"/>
        </w:rPr>
        <w:t xml:space="preserve"> </w:t>
      </w:r>
    </w:p>
    <w:p w14:paraId="18E73AD6" w14:textId="5E6DA9F6" w:rsidR="00E85D55" w:rsidRDefault="00E85D55">
      <w:pPr>
        <w:rPr>
          <w:lang w:eastAsia="zh-CN"/>
        </w:rPr>
      </w:pPr>
      <w:r>
        <w:br w:type="page"/>
      </w:r>
    </w:p>
    <w:p w14:paraId="605B1901" w14:textId="3F568CDB" w:rsidR="00015F74" w:rsidRDefault="00015F74" w:rsidP="00B9440A">
      <w:pPr>
        <w:pStyle w:val="SMHeading"/>
      </w:pPr>
      <w:bookmarkStart w:id="2" w:name="OLE_LINK14"/>
      <w:r>
        <w:lastRenderedPageBreak/>
        <w:t>Table S</w:t>
      </w:r>
      <w:r w:rsidR="00747920">
        <w:t>1</w:t>
      </w:r>
      <w:r>
        <w:t>.</w:t>
      </w:r>
    </w:p>
    <w:p w14:paraId="4FA1CFDA" w14:textId="060E080F" w:rsidR="00E4519A" w:rsidRDefault="00E85D55" w:rsidP="00E4519A">
      <w:pPr>
        <w:pStyle w:val="SMcaption"/>
      </w:pPr>
      <w:r w:rsidRPr="00E85D55">
        <w:t>(10</w:t>
      </w:r>
      <w:r w:rsidRPr="005617FF">
        <w:rPr>
          <w:vertAlign w:val="superscript"/>
        </w:rPr>
        <w:t>th</w:t>
      </w:r>
      <w:r w:rsidR="005617FF">
        <w:t xml:space="preserve"> </w:t>
      </w:r>
      <w:r w:rsidRPr="00E85D55">
        <w:t>to 90</w:t>
      </w:r>
      <w:r w:rsidRPr="005617FF">
        <w:rPr>
          <w:vertAlign w:val="superscript"/>
        </w:rPr>
        <w:t>th</w:t>
      </w:r>
      <w:r w:rsidRPr="00E85D55">
        <w:t>) Percentile comparison of TOA across different AOD condition for AERONET and COSMO</w:t>
      </w:r>
      <w:r w:rsidR="00DD03D4">
        <w:t>.</w:t>
      </w:r>
    </w:p>
    <w:bookmarkEnd w:id="2"/>
    <w:p w14:paraId="245EE17C" w14:textId="77777777" w:rsidR="00E85D55" w:rsidRDefault="00E85D55" w:rsidP="00E4519A">
      <w:pPr>
        <w:pStyle w:val="SMcaption"/>
      </w:pPr>
    </w:p>
    <w:tbl>
      <w:tblPr>
        <w:tblStyle w:val="TableGrid"/>
        <w:tblW w:w="11388" w:type="dxa"/>
        <w:tblInd w:w="-856" w:type="dxa"/>
        <w:tblLook w:val="04A0" w:firstRow="1" w:lastRow="0" w:firstColumn="1" w:lastColumn="0" w:noHBand="0" w:noVBand="1"/>
      </w:tblPr>
      <w:tblGrid>
        <w:gridCol w:w="986"/>
        <w:gridCol w:w="870"/>
        <w:gridCol w:w="1057"/>
        <w:gridCol w:w="1403"/>
        <w:gridCol w:w="1057"/>
        <w:gridCol w:w="1283"/>
        <w:gridCol w:w="870"/>
        <w:gridCol w:w="870"/>
        <w:gridCol w:w="1106"/>
        <w:gridCol w:w="870"/>
        <w:gridCol w:w="1016"/>
      </w:tblGrid>
      <w:tr w:rsidR="00A2013C" w:rsidRPr="00F51355" w14:paraId="619E4D4D" w14:textId="77777777" w:rsidTr="00A2013C">
        <w:trPr>
          <w:trHeight w:val="302"/>
        </w:trPr>
        <w:tc>
          <w:tcPr>
            <w:tcW w:w="986" w:type="dxa"/>
            <w:noWrap/>
            <w:hideMark/>
          </w:tcPr>
          <w:p w14:paraId="5AD1CC66" w14:textId="77777777" w:rsidR="00BB1320" w:rsidRPr="00BB1320" w:rsidRDefault="00BB1320" w:rsidP="00BB1320">
            <w:pPr>
              <w:jc w:val="center"/>
              <w:rPr>
                <w:rFonts w:ascii="Times New Roman" w:eastAsia="Times New Roman" w:hAnsi="Times New Roman" w:cs="Times New Roman"/>
                <w:b/>
                <w:bCs/>
                <w:color w:val="000000"/>
                <w:sz w:val="18"/>
                <w:szCs w:val="18"/>
              </w:rPr>
            </w:pPr>
            <w:bookmarkStart w:id="3" w:name="_Hlk138143773"/>
            <w:r w:rsidRPr="00BB1320">
              <w:rPr>
                <w:rFonts w:ascii="Times New Roman" w:eastAsia="Times New Roman" w:hAnsi="Times New Roman" w:cs="Times New Roman"/>
                <w:b/>
                <w:bCs/>
                <w:color w:val="000000"/>
                <w:sz w:val="18"/>
                <w:szCs w:val="18"/>
              </w:rPr>
              <w:t>Percentile</w:t>
            </w:r>
          </w:p>
        </w:tc>
        <w:tc>
          <w:tcPr>
            <w:tcW w:w="870" w:type="dxa"/>
            <w:noWrap/>
            <w:hideMark/>
          </w:tcPr>
          <w:p w14:paraId="3D9B53B9" w14:textId="351D9937" w:rsidR="00BB1320" w:rsidRPr="00BB1320" w:rsidRDefault="00BB1320" w:rsidP="00BB1320">
            <w:pPr>
              <w:jc w:val="center"/>
              <w:rPr>
                <w:rFonts w:ascii="Times New Roman" w:eastAsia="Times New Roman" w:hAnsi="Times New Roman" w:cs="Times New Roman"/>
                <w:b/>
                <w:bCs/>
                <w:color w:val="000000"/>
                <w:sz w:val="18"/>
                <w:szCs w:val="18"/>
                <w:lang w:val="en-US"/>
              </w:rPr>
            </w:pPr>
            <w:r w:rsidRPr="00BB1320">
              <w:rPr>
                <w:rFonts w:ascii="Times New Roman" w:eastAsia="Times New Roman" w:hAnsi="Times New Roman" w:cs="Times New Roman"/>
                <w:b/>
                <w:bCs/>
                <w:color w:val="000000"/>
                <w:sz w:val="18"/>
                <w:szCs w:val="18"/>
                <w:lang w:val="en-US"/>
              </w:rPr>
              <w:t>Clean</w:t>
            </w:r>
          </w:p>
        </w:tc>
        <w:tc>
          <w:tcPr>
            <w:tcW w:w="1057" w:type="dxa"/>
            <w:noWrap/>
            <w:hideMark/>
          </w:tcPr>
          <w:p w14:paraId="0AE7C4EA" w14:textId="5B0C87D2" w:rsidR="00BB1320" w:rsidRPr="00BB1320" w:rsidRDefault="00BB1320" w:rsidP="00BB1320">
            <w:pPr>
              <w:jc w:val="center"/>
              <w:rPr>
                <w:rFonts w:ascii="Times New Roman" w:eastAsia="Times New Roman" w:hAnsi="Times New Roman" w:cs="Times New Roman"/>
                <w:b/>
                <w:bCs/>
                <w:color w:val="000000"/>
                <w:sz w:val="18"/>
                <w:szCs w:val="18"/>
                <w:lang w:val="en-US"/>
              </w:rPr>
            </w:pPr>
            <w:r w:rsidRPr="00BB1320">
              <w:rPr>
                <w:rFonts w:ascii="Times New Roman" w:eastAsia="Times New Roman" w:hAnsi="Times New Roman" w:cs="Times New Roman"/>
                <w:b/>
                <w:bCs/>
                <w:color w:val="000000"/>
                <w:sz w:val="18"/>
                <w:szCs w:val="18"/>
                <w:lang w:val="en-US"/>
              </w:rPr>
              <w:t>Fairly polluted</w:t>
            </w:r>
          </w:p>
        </w:tc>
        <w:tc>
          <w:tcPr>
            <w:tcW w:w="1403" w:type="dxa"/>
            <w:noWrap/>
            <w:hideMark/>
          </w:tcPr>
          <w:p w14:paraId="7879FD47" w14:textId="59B24A21" w:rsidR="00BB1320" w:rsidRPr="00BB1320" w:rsidRDefault="00BB1320" w:rsidP="00BB1320">
            <w:pPr>
              <w:jc w:val="center"/>
              <w:rPr>
                <w:rFonts w:ascii="Times New Roman" w:eastAsia="Times New Roman" w:hAnsi="Times New Roman" w:cs="Times New Roman"/>
                <w:b/>
                <w:bCs/>
                <w:color w:val="000000"/>
                <w:sz w:val="18"/>
                <w:szCs w:val="18"/>
                <w:lang w:val="en-US"/>
              </w:rPr>
            </w:pPr>
            <w:r w:rsidRPr="00BB1320">
              <w:rPr>
                <w:rFonts w:ascii="Times New Roman" w:eastAsia="Times New Roman" w:hAnsi="Times New Roman" w:cs="Times New Roman"/>
                <w:b/>
                <w:bCs/>
                <w:color w:val="000000"/>
                <w:sz w:val="18"/>
                <w:szCs w:val="18"/>
                <w:lang w:val="en-US"/>
              </w:rPr>
              <w:t>Moderately polluted</w:t>
            </w:r>
          </w:p>
        </w:tc>
        <w:tc>
          <w:tcPr>
            <w:tcW w:w="1057" w:type="dxa"/>
            <w:noWrap/>
            <w:hideMark/>
          </w:tcPr>
          <w:p w14:paraId="7AF67670" w14:textId="41513BD5" w:rsidR="00BB1320" w:rsidRPr="00BB1320" w:rsidRDefault="00BB1320" w:rsidP="00BB1320">
            <w:pPr>
              <w:jc w:val="center"/>
              <w:rPr>
                <w:rFonts w:ascii="Times New Roman" w:eastAsia="Times New Roman" w:hAnsi="Times New Roman" w:cs="Times New Roman"/>
                <w:b/>
                <w:bCs/>
                <w:color w:val="000000"/>
                <w:sz w:val="18"/>
                <w:szCs w:val="18"/>
                <w:lang w:val="en-US"/>
              </w:rPr>
            </w:pPr>
            <w:r w:rsidRPr="00BB1320">
              <w:rPr>
                <w:rFonts w:ascii="Times New Roman" w:eastAsia="Times New Roman" w:hAnsi="Times New Roman" w:cs="Times New Roman"/>
                <w:b/>
                <w:bCs/>
                <w:color w:val="000000"/>
                <w:sz w:val="18"/>
                <w:szCs w:val="18"/>
                <w:lang w:val="en-US"/>
              </w:rPr>
              <w:t>polluted</w:t>
            </w:r>
          </w:p>
        </w:tc>
        <w:tc>
          <w:tcPr>
            <w:tcW w:w="1283" w:type="dxa"/>
            <w:noWrap/>
            <w:hideMark/>
          </w:tcPr>
          <w:p w14:paraId="5C2AAB62" w14:textId="67353D34" w:rsidR="00BB1320" w:rsidRPr="00BB1320" w:rsidRDefault="00BB1320" w:rsidP="00BB1320">
            <w:pPr>
              <w:jc w:val="center"/>
              <w:rPr>
                <w:rFonts w:ascii="Times New Roman" w:eastAsia="Times New Roman" w:hAnsi="Times New Roman" w:cs="Times New Roman"/>
                <w:b/>
                <w:bCs/>
                <w:color w:val="000000"/>
                <w:sz w:val="18"/>
                <w:szCs w:val="18"/>
                <w:lang w:val="en-US"/>
              </w:rPr>
            </w:pPr>
            <w:r w:rsidRPr="00BB1320">
              <w:rPr>
                <w:rFonts w:ascii="Times New Roman" w:eastAsia="Times New Roman" w:hAnsi="Times New Roman" w:cs="Times New Roman"/>
                <w:b/>
                <w:bCs/>
                <w:color w:val="000000"/>
                <w:sz w:val="18"/>
                <w:szCs w:val="18"/>
                <w:lang w:val="en-US"/>
              </w:rPr>
              <w:t>Extremely polluted</w:t>
            </w:r>
          </w:p>
        </w:tc>
        <w:tc>
          <w:tcPr>
            <w:tcW w:w="870" w:type="dxa"/>
            <w:noWrap/>
            <w:hideMark/>
          </w:tcPr>
          <w:p w14:paraId="6BFDC2D0" w14:textId="5F48E06A" w:rsidR="00BB1320" w:rsidRPr="00BB1320" w:rsidRDefault="00BB1320" w:rsidP="00BB1320">
            <w:pPr>
              <w:jc w:val="center"/>
              <w:rPr>
                <w:rFonts w:ascii="Times New Roman" w:eastAsia="Times New Roman" w:hAnsi="Times New Roman" w:cs="Times New Roman"/>
                <w:b/>
                <w:bCs/>
                <w:color w:val="000000"/>
                <w:sz w:val="18"/>
                <w:szCs w:val="18"/>
              </w:rPr>
            </w:pPr>
            <w:r w:rsidRPr="00BB1320">
              <w:rPr>
                <w:rFonts w:ascii="Times New Roman" w:eastAsia="Times New Roman" w:hAnsi="Times New Roman" w:cs="Times New Roman"/>
                <w:b/>
                <w:bCs/>
                <w:color w:val="000000"/>
                <w:sz w:val="18"/>
                <w:szCs w:val="18"/>
                <w:lang w:val="en-US"/>
              </w:rPr>
              <w:t>Clean</w:t>
            </w:r>
          </w:p>
        </w:tc>
        <w:tc>
          <w:tcPr>
            <w:tcW w:w="870" w:type="dxa"/>
            <w:noWrap/>
            <w:hideMark/>
          </w:tcPr>
          <w:p w14:paraId="01279B34" w14:textId="7A74012D" w:rsidR="00BB1320" w:rsidRPr="00BB1320" w:rsidRDefault="00BB1320" w:rsidP="00BB1320">
            <w:pPr>
              <w:jc w:val="center"/>
              <w:rPr>
                <w:rFonts w:ascii="Times New Roman" w:eastAsia="Times New Roman" w:hAnsi="Times New Roman" w:cs="Times New Roman"/>
                <w:b/>
                <w:bCs/>
                <w:color w:val="000000"/>
                <w:sz w:val="18"/>
                <w:szCs w:val="18"/>
              </w:rPr>
            </w:pPr>
            <w:r w:rsidRPr="00BB1320">
              <w:rPr>
                <w:rFonts w:ascii="Times New Roman" w:eastAsia="Times New Roman" w:hAnsi="Times New Roman" w:cs="Times New Roman"/>
                <w:b/>
                <w:bCs/>
                <w:color w:val="000000"/>
                <w:sz w:val="18"/>
                <w:szCs w:val="18"/>
                <w:lang w:val="en-US"/>
              </w:rPr>
              <w:t>Fairly polluted</w:t>
            </w:r>
          </w:p>
        </w:tc>
        <w:tc>
          <w:tcPr>
            <w:tcW w:w="1106" w:type="dxa"/>
            <w:noWrap/>
            <w:hideMark/>
          </w:tcPr>
          <w:p w14:paraId="6779D442" w14:textId="6703712C" w:rsidR="00BB1320" w:rsidRPr="00BB1320" w:rsidRDefault="00BB1320" w:rsidP="00BB1320">
            <w:pPr>
              <w:jc w:val="center"/>
              <w:rPr>
                <w:rFonts w:ascii="Times New Roman" w:eastAsia="Times New Roman" w:hAnsi="Times New Roman" w:cs="Times New Roman"/>
                <w:b/>
                <w:bCs/>
                <w:color w:val="000000"/>
                <w:sz w:val="18"/>
                <w:szCs w:val="18"/>
              </w:rPr>
            </w:pPr>
            <w:r w:rsidRPr="00BB1320">
              <w:rPr>
                <w:rFonts w:ascii="Times New Roman" w:eastAsia="Times New Roman" w:hAnsi="Times New Roman" w:cs="Times New Roman"/>
                <w:b/>
                <w:bCs/>
                <w:color w:val="000000"/>
                <w:sz w:val="18"/>
                <w:szCs w:val="18"/>
                <w:lang w:val="en-US"/>
              </w:rPr>
              <w:t>Moderately polluted</w:t>
            </w:r>
          </w:p>
        </w:tc>
        <w:tc>
          <w:tcPr>
            <w:tcW w:w="870" w:type="dxa"/>
            <w:noWrap/>
            <w:hideMark/>
          </w:tcPr>
          <w:p w14:paraId="47D0D4EC" w14:textId="146D196A" w:rsidR="00BB1320" w:rsidRPr="00BB1320" w:rsidRDefault="00BB1320" w:rsidP="00BB1320">
            <w:pPr>
              <w:jc w:val="center"/>
              <w:rPr>
                <w:rFonts w:ascii="Times New Roman" w:eastAsia="Times New Roman" w:hAnsi="Times New Roman" w:cs="Times New Roman"/>
                <w:b/>
                <w:bCs/>
                <w:color w:val="000000"/>
                <w:sz w:val="18"/>
                <w:szCs w:val="18"/>
              </w:rPr>
            </w:pPr>
            <w:r w:rsidRPr="00BB1320">
              <w:rPr>
                <w:rFonts w:ascii="Times New Roman" w:eastAsia="Times New Roman" w:hAnsi="Times New Roman" w:cs="Times New Roman"/>
                <w:b/>
                <w:bCs/>
                <w:color w:val="000000"/>
                <w:sz w:val="18"/>
                <w:szCs w:val="18"/>
                <w:lang w:val="en-US"/>
              </w:rPr>
              <w:t>polluted</w:t>
            </w:r>
          </w:p>
        </w:tc>
        <w:tc>
          <w:tcPr>
            <w:tcW w:w="1016" w:type="dxa"/>
            <w:noWrap/>
            <w:hideMark/>
          </w:tcPr>
          <w:p w14:paraId="31854B16" w14:textId="71121D39" w:rsidR="00BB1320" w:rsidRPr="00BB1320" w:rsidRDefault="00BB1320" w:rsidP="00BB1320">
            <w:pPr>
              <w:jc w:val="center"/>
              <w:rPr>
                <w:rFonts w:ascii="Times New Roman" w:eastAsia="Times New Roman" w:hAnsi="Times New Roman" w:cs="Times New Roman"/>
                <w:b/>
                <w:bCs/>
                <w:color w:val="000000"/>
                <w:sz w:val="18"/>
                <w:szCs w:val="18"/>
              </w:rPr>
            </w:pPr>
            <w:r w:rsidRPr="00BB1320">
              <w:rPr>
                <w:rFonts w:ascii="Times New Roman" w:eastAsia="Times New Roman" w:hAnsi="Times New Roman" w:cs="Times New Roman"/>
                <w:b/>
                <w:bCs/>
                <w:color w:val="000000"/>
                <w:sz w:val="18"/>
                <w:szCs w:val="18"/>
                <w:lang w:val="en-US"/>
              </w:rPr>
              <w:t>Extremely polluted</w:t>
            </w:r>
          </w:p>
        </w:tc>
      </w:tr>
      <w:bookmarkEnd w:id="3"/>
      <w:tr w:rsidR="00A2013C" w:rsidRPr="00F51355" w14:paraId="209E3890" w14:textId="77777777" w:rsidTr="00A2013C">
        <w:trPr>
          <w:trHeight w:val="302"/>
        </w:trPr>
        <w:tc>
          <w:tcPr>
            <w:tcW w:w="986" w:type="dxa"/>
            <w:noWrap/>
            <w:hideMark/>
          </w:tcPr>
          <w:p w14:paraId="110879AA" w14:textId="77777777" w:rsidR="00E85D55" w:rsidRPr="00BB1320" w:rsidRDefault="00E85D55" w:rsidP="00FE27BD">
            <w:pPr>
              <w:jc w:val="center"/>
              <w:rPr>
                <w:rFonts w:ascii="Times New Roman" w:eastAsia="Times New Roman" w:hAnsi="Times New Roman" w:cs="Times New Roman"/>
                <w:b/>
                <w:bCs/>
                <w:color w:val="000000"/>
                <w:sz w:val="20"/>
                <w:szCs w:val="20"/>
              </w:rPr>
            </w:pPr>
            <w:r w:rsidRPr="00BB1320">
              <w:rPr>
                <w:rFonts w:ascii="Times New Roman" w:eastAsia="Times New Roman" w:hAnsi="Times New Roman" w:cs="Times New Roman"/>
                <w:b/>
                <w:bCs/>
                <w:color w:val="000000"/>
                <w:sz w:val="20"/>
                <w:szCs w:val="20"/>
              </w:rPr>
              <w:t>10</w:t>
            </w:r>
          </w:p>
        </w:tc>
        <w:tc>
          <w:tcPr>
            <w:tcW w:w="870" w:type="dxa"/>
            <w:noWrap/>
            <w:hideMark/>
          </w:tcPr>
          <w:p w14:paraId="0D301773" w14:textId="77777777" w:rsidR="00E85D55" w:rsidRPr="00BB1320" w:rsidRDefault="00E85D55" w:rsidP="00FE27BD">
            <w:pPr>
              <w:jc w:val="center"/>
              <w:rPr>
                <w:rFonts w:ascii="Times New Roman" w:eastAsia="Times New Roman" w:hAnsi="Times New Roman" w:cs="Times New Roman"/>
                <w:color w:val="000000"/>
                <w:sz w:val="20"/>
                <w:szCs w:val="20"/>
              </w:rPr>
            </w:pPr>
            <w:r w:rsidRPr="00BB1320">
              <w:rPr>
                <w:rFonts w:ascii="Times New Roman" w:eastAsia="Times New Roman" w:hAnsi="Times New Roman" w:cs="Times New Roman"/>
                <w:color w:val="000000"/>
                <w:sz w:val="20"/>
                <w:szCs w:val="20"/>
              </w:rPr>
              <w:t>-27.1</w:t>
            </w:r>
          </w:p>
        </w:tc>
        <w:tc>
          <w:tcPr>
            <w:tcW w:w="1057" w:type="dxa"/>
            <w:noWrap/>
            <w:hideMark/>
          </w:tcPr>
          <w:p w14:paraId="09003C18" w14:textId="77777777" w:rsidR="00E85D55" w:rsidRPr="00BB1320" w:rsidRDefault="00E85D55" w:rsidP="00FE27BD">
            <w:pPr>
              <w:jc w:val="center"/>
              <w:rPr>
                <w:rFonts w:ascii="Times New Roman" w:eastAsia="Times New Roman" w:hAnsi="Times New Roman" w:cs="Times New Roman"/>
                <w:color w:val="000000"/>
                <w:sz w:val="20"/>
                <w:szCs w:val="20"/>
              </w:rPr>
            </w:pPr>
            <w:r w:rsidRPr="00BB1320">
              <w:rPr>
                <w:rFonts w:ascii="Times New Roman" w:eastAsia="Times New Roman" w:hAnsi="Times New Roman" w:cs="Times New Roman"/>
                <w:color w:val="000000"/>
                <w:sz w:val="20"/>
                <w:szCs w:val="20"/>
              </w:rPr>
              <w:t>-28.4</w:t>
            </w:r>
          </w:p>
        </w:tc>
        <w:tc>
          <w:tcPr>
            <w:tcW w:w="1403" w:type="dxa"/>
            <w:noWrap/>
            <w:hideMark/>
          </w:tcPr>
          <w:p w14:paraId="690E29BA" w14:textId="77777777" w:rsidR="00E85D55" w:rsidRPr="00BB1320" w:rsidRDefault="00E85D55" w:rsidP="00FE27BD">
            <w:pPr>
              <w:jc w:val="center"/>
              <w:rPr>
                <w:rFonts w:ascii="Times New Roman" w:eastAsia="Times New Roman" w:hAnsi="Times New Roman" w:cs="Times New Roman"/>
                <w:color w:val="000000"/>
                <w:sz w:val="20"/>
                <w:szCs w:val="20"/>
              </w:rPr>
            </w:pPr>
            <w:r w:rsidRPr="00BB1320">
              <w:rPr>
                <w:rFonts w:ascii="Times New Roman" w:eastAsia="Times New Roman" w:hAnsi="Times New Roman" w:cs="Times New Roman"/>
                <w:color w:val="000000"/>
                <w:sz w:val="20"/>
                <w:szCs w:val="20"/>
              </w:rPr>
              <w:t>-29.5</w:t>
            </w:r>
          </w:p>
        </w:tc>
        <w:tc>
          <w:tcPr>
            <w:tcW w:w="1057" w:type="dxa"/>
            <w:noWrap/>
            <w:hideMark/>
          </w:tcPr>
          <w:p w14:paraId="5F63A992" w14:textId="77777777" w:rsidR="00E85D55" w:rsidRPr="00BB1320" w:rsidRDefault="00E85D55" w:rsidP="00FE27BD">
            <w:pPr>
              <w:jc w:val="center"/>
              <w:rPr>
                <w:rFonts w:ascii="Times New Roman" w:eastAsia="Times New Roman" w:hAnsi="Times New Roman" w:cs="Times New Roman"/>
                <w:color w:val="000000"/>
                <w:sz w:val="20"/>
                <w:szCs w:val="20"/>
              </w:rPr>
            </w:pPr>
            <w:r w:rsidRPr="00BB1320">
              <w:rPr>
                <w:rFonts w:ascii="Times New Roman" w:eastAsia="Times New Roman" w:hAnsi="Times New Roman" w:cs="Times New Roman"/>
                <w:color w:val="000000"/>
                <w:sz w:val="20"/>
                <w:szCs w:val="20"/>
              </w:rPr>
              <w:t>-46.1</w:t>
            </w:r>
          </w:p>
        </w:tc>
        <w:tc>
          <w:tcPr>
            <w:tcW w:w="1283" w:type="dxa"/>
            <w:noWrap/>
            <w:hideMark/>
          </w:tcPr>
          <w:p w14:paraId="0D6D408D" w14:textId="77777777" w:rsidR="00E85D55" w:rsidRPr="00BB1320" w:rsidRDefault="00E85D55" w:rsidP="00FE27BD">
            <w:pPr>
              <w:jc w:val="center"/>
              <w:rPr>
                <w:rFonts w:ascii="Times New Roman" w:eastAsia="Times New Roman" w:hAnsi="Times New Roman" w:cs="Times New Roman"/>
                <w:color w:val="000000"/>
                <w:sz w:val="20"/>
                <w:szCs w:val="20"/>
              </w:rPr>
            </w:pPr>
            <w:r w:rsidRPr="00BB1320">
              <w:rPr>
                <w:rFonts w:ascii="Times New Roman" w:eastAsia="Times New Roman" w:hAnsi="Times New Roman" w:cs="Times New Roman"/>
                <w:color w:val="000000"/>
                <w:sz w:val="20"/>
                <w:szCs w:val="20"/>
              </w:rPr>
              <w:t>-60.4</w:t>
            </w:r>
          </w:p>
        </w:tc>
        <w:tc>
          <w:tcPr>
            <w:tcW w:w="870" w:type="dxa"/>
            <w:noWrap/>
            <w:hideMark/>
          </w:tcPr>
          <w:p w14:paraId="33521406" w14:textId="77777777" w:rsidR="00E85D55" w:rsidRPr="00BB1320" w:rsidRDefault="00E85D55" w:rsidP="00FE27BD">
            <w:pPr>
              <w:jc w:val="center"/>
              <w:rPr>
                <w:rFonts w:ascii="Times New Roman" w:eastAsia="Times New Roman" w:hAnsi="Times New Roman" w:cs="Times New Roman"/>
                <w:color w:val="000000"/>
                <w:sz w:val="20"/>
                <w:szCs w:val="20"/>
              </w:rPr>
            </w:pPr>
            <w:r w:rsidRPr="00BB1320">
              <w:rPr>
                <w:rFonts w:ascii="Times New Roman" w:eastAsia="Times New Roman" w:hAnsi="Times New Roman" w:cs="Times New Roman"/>
                <w:color w:val="000000"/>
                <w:sz w:val="20"/>
                <w:szCs w:val="20"/>
              </w:rPr>
              <w:t>-29.4</w:t>
            </w:r>
          </w:p>
        </w:tc>
        <w:tc>
          <w:tcPr>
            <w:tcW w:w="870" w:type="dxa"/>
            <w:noWrap/>
            <w:hideMark/>
          </w:tcPr>
          <w:p w14:paraId="6ED709DC" w14:textId="77777777" w:rsidR="00E85D55" w:rsidRPr="00BB1320" w:rsidRDefault="00E85D55" w:rsidP="00FE27BD">
            <w:pPr>
              <w:jc w:val="center"/>
              <w:rPr>
                <w:rFonts w:ascii="Times New Roman" w:eastAsia="Times New Roman" w:hAnsi="Times New Roman" w:cs="Times New Roman"/>
                <w:color w:val="000000"/>
                <w:sz w:val="20"/>
                <w:szCs w:val="20"/>
              </w:rPr>
            </w:pPr>
            <w:r w:rsidRPr="00BB1320">
              <w:rPr>
                <w:rFonts w:ascii="Times New Roman" w:eastAsia="Times New Roman" w:hAnsi="Times New Roman" w:cs="Times New Roman"/>
                <w:color w:val="000000"/>
                <w:sz w:val="20"/>
                <w:szCs w:val="20"/>
              </w:rPr>
              <w:t>-31.7</w:t>
            </w:r>
          </w:p>
        </w:tc>
        <w:tc>
          <w:tcPr>
            <w:tcW w:w="1106" w:type="dxa"/>
            <w:noWrap/>
            <w:hideMark/>
          </w:tcPr>
          <w:p w14:paraId="4AA23B67" w14:textId="77777777" w:rsidR="00E85D55" w:rsidRPr="00BB1320" w:rsidRDefault="00E85D55" w:rsidP="00FE27BD">
            <w:pPr>
              <w:jc w:val="center"/>
              <w:rPr>
                <w:rFonts w:ascii="Times New Roman" w:eastAsia="Times New Roman" w:hAnsi="Times New Roman" w:cs="Times New Roman"/>
                <w:color w:val="000000"/>
                <w:sz w:val="20"/>
                <w:szCs w:val="20"/>
              </w:rPr>
            </w:pPr>
            <w:r w:rsidRPr="00BB1320">
              <w:rPr>
                <w:rFonts w:ascii="Times New Roman" w:eastAsia="Times New Roman" w:hAnsi="Times New Roman" w:cs="Times New Roman"/>
                <w:color w:val="000000"/>
                <w:sz w:val="20"/>
                <w:szCs w:val="20"/>
              </w:rPr>
              <w:t>-38.9</w:t>
            </w:r>
          </w:p>
        </w:tc>
        <w:tc>
          <w:tcPr>
            <w:tcW w:w="870" w:type="dxa"/>
            <w:noWrap/>
            <w:hideMark/>
          </w:tcPr>
          <w:p w14:paraId="4CCDA945" w14:textId="77777777" w:rsidR="00E85D55" w:rsidRPr="00BB1320" w:rsidRDefault="00E85D55" w:rsidP="00FE27BD">
            <w:pPr>
              <w:jc w:val="center"/>
              <w:rPr>
                <w:rFonts w:ascii="Times New Roman" w:eastAsia="Times New Roman" w:hAnsi="Times New Roman" w:cs="Times New Roman"/>
                <w:color w:val="000000"/>
                <w:sz w:val="20"/>
                <w:szCs w:val="20"/>
              </w:rPr>
            </w:pPr>
            <w:r w:rsidRPr="00BB1320">
              <w:rPr>
                <w:rFonts w:ascii="Times New Roman" w:eastAsia="Times New Roman" w:hAnsi="Times New Roman" w:cs="Times New Roman"/>
                <w:color w:val="000000"/>
                <w:sz w:val="20"/>
                <w:szCs w:val="20"/>
              </w:rPr>
              <w:t>-60.2</w:t>
            </w:r>
          </w:p>
        </w:tc>
        <w:tc>
          <w:tcPr>
            <w:tcW w:w="1016" w:type="dxa"/>
            <w:noWrap/>
            <w:hideMark/>
          </w:tcPr>
          <w:p w14:paraId="08E3A784" w14:textId="77777777" w:rsidR="00E85D55" w:rsidRPr="00BB1320" w:rsidRDefault="00E85D55" w:rsidP="00FE27BD">
            <w:pPr>
              <w:jc w:val="center"/>
              <w:rPr>
                <w:rFonts w:ascii="Times New Roman" w:eastAsia="Times New Roman" w:hAnsi="Times New Roman" w:cs="Times New Roman"/>
                <w:color w:val="000000"/>
                <w:sz w:val="20"/>
                <w:szCs w:val="20"/>
              </w:rPr>
            </w:pPr>
            <w:r w:rsidRPr="00BB1320">
              <w:rPr>
                <w:rFonts w:ascii="Times New Roman" w:eastAsia="Times New Roman" w:hAnsi="Times New Roman" w:cs="Times New Roman"/>
                <w:color w:val="000000"/>
                <w:sz w:val="20"/>
                <w:szCs w:val="20"/>
              </w:rPr>
              <w:t>-78.9</w:t>
            </w:r>
          </w:p>
        </w:tc>
      </w:tr>
      <w:tr w:rsidR="00A2013C" w:rsidRPr="00F51355" w14:paraId="57493213" w14:textId="77777777" w:rsidTr="00A2013C">
        <w:trPr>
          <w:trHeight w:val="302"/>
        </w:trPr>
        <w:tc>
          <w:tcPr>
            <w:tcW w:w="986" w:type="dxa"/>
            <w:noWrap/>
            <w:hideMark/>
          </w:tcPr>
          <w:p w14:paraId="70ECBC55" w14:textId="77777777" w:rsidR="00E85D55" w:rsidRPr="00BB1320" w:rsidRDefault="00E85D55" w:rsidP="00FE27BD">
            <w:pPr>
              <w:jc w:val="center"/>
              <w:rPr>
                <w:rFonts w:ascii="Times New Roman" w:eastAsia="Times New Roman" w:hAnsi="Times New Roman" w:cs="Times New Roman"/>
                <w:b/>
                <w:bCs/>
                <w:color w:val="000000"/>
                <w:sz w:val="20"/>
                <w:szCs w:val="20"/>
              </w:rPr>
            </w:pPr>
            <w:r w:rsidRPr="00BB1320">
              <w:rPr>
                <w:rFonts w:ascii="Times New Roman" w:eastAsia="Times New Roman" w:hAnsi="Times New Roman" w:cs="Times New Roman"/>
                <w:b/>
                <w:bCs/>
                <w:color w:val="000000"/>
                <w:sz w:val="20"/>
                <w:szCs w:val="20"/>
              </w:rPr>
              <w:t>20</w:t>
            </w:r>
          </w:p>
        </w:tc>
        <w:tc>
          <w:tcPr>
            <w:tcW w:w="870" w:type="dxa"/>
            <w:noWrap/>
            <w:hideMark/>
          </w:tcPr>
          <w:p w14:paraId="450208C8" w14:textId="77777777" w:rsidR="00E85D55" w:rsidRPr="00BB1320" w:rsidRDefault="00E85D55" w:rsidP="00FE27BD">
            <w:pPr>
              <w:jc w:val="center"/>
              <w:rPr>
                <w:rFonts w:ascii="Times New Roman" w:eastAsia="Times New Roman" w:hAnsi="Times New Roman" w:cs="Times New Roman"/>
                <w:color w:val="000000"/>
                <w:sz w:val="20"/>
                <w:szCs w:val="20"/>
              </w:rPr>
            </w:pPr>
            <w:r w:rsidRPr="00BB1320">
              <w:rPr>
                <w:rFonts w:ascii="Times New Roman" w:eastAsia="Times New Roman" w:hAnsi="Times New Roman" w:cs="Times New Roman"/>
                <w:color w:val="000000"/>
                <w:sz w:val="20"/>
                <w:szCs w:val="20"/>
              </w:rPr>
              <w:t>-23.2</w:t>
            </w:r>
          </w:p>
        </w:tc>
        <w:tc>
          <w:tcPr>
            <w:tcW w:w="1057" w:type="dxa"/>
            <w:noWrap/>
            <w:hideMark/>
          </w:tcPr>
          <w:p w14:paraId="7A17BCE4" w14:textId="77777777" w:rsidR="00E85D55" w:rsidRPr="00BB1320" w:rsidRDefault="00E85D55" w:rsidP="00FE27BD">
            <w:pPr>
              <w:jc w:val="center"/>
              <w:rPr>
                <w:rFonts w:ascii="Times New Roman" w:eastAsia="Times New Roman" w:hAnsi="Times New Roman" w:cs="Times New Roman"/>
                <w:color w:val="000000"/>
                <w:sz w:val="20"/>
                <w:szCs w:val="20"/>
              </w:rPr>
            </w:pPr>
            <w:r w:rsidRPr="00BB1320">
              <w:rPr>
                <w:rFonts w:ascii="Times New Roman" w:eastAsia="Times New Roman" w:hAnsi="Times New Roman" w:cs="Times New Roman"/>
                <w:color w:val="000000"/>
                <w:sz w:val="20"/>
                <w:szCs w:val="20"/>
              </w:rPr>
              <w:t>-23.5</w:t>
            </w:r>
          </w:p>
        </w:tc>
        <w:tc>
          <w:tcPr>
            <w:tcW w:w="1403" w:type="dxa"/>
            <w:noWrap/>
            <w:hideMark/>
          </w:tcPr>
          <w:p w14:paraId="7BB667AB" w14:textId="77777777" w:rsidR="00E85D55" w:rsidRPr="00BB1320" w:rsidRDefault="00E85D55" w:rsidP="00FE27BD">
            <w:pPr>
              <w:jc w:val="center"/>
              <w:rPr>
                <w:rFonts w:ascii="Times New Roman" w:eastAsia="Times New Roman" w:hAnsi="Times New Roman" w:cs="Times New Roman"/>
                <w:color w:val="000000"/>
                <w:sz w:val="20"/>
                <w:szCs w:val="20"/>
              </w:rPr>
            </w:pPr>
            <w:r w:rsidRPr="00BB1320">
              <w:rPr>
                <w:rFonts w:ascii="Times New Roman" w:eastAsia="Times New Roman" w:hAnsi="Times New Roman" w:cs="Times New Roman"/>
                <w:color w:val="000000"/>
                <w:sz w:val="20"/>
                <w:szCs w:val="20"/>
              </w:rPr>
              <w:t>-24.5</w:t>
            </w:r>
          </w:p>
        </w:tc>
        <w:tc>
          <w:tcPr>
            <w:tcW w:w="1057" w:type="dxa"/>
            <w:noWrap/>
            <w:hideMark/>
          </w:tcPr>
          <w:p w14:paraId="1FB3FA3E" w14:textId="77777777" w:rsidR="00E85D55" w:rsidRPr="00BB1320" w:rsidRDefault="00E85D55" w:rsidP="00FE27BD">
            <w:pPr>
              <w:jc w:val="center"/>
              <w:rPr>
                <w:rFonts w:ascii="Times New Roman" w:eastAsia="Times New Roman" w:hAnsi="Times New Roman" w:cs="Times New Roman"/>
                <w:color w:val="000000"/>
                <w:sz w:val="20"/>
                <w:szCs w:val="20"/>
              </w:rPr>
            </w:pPr>
            <w:r w:rsidRPr="00BB1320">
              <w:rPr>
                <w:rFonts w:ascii="Times New Roman" w:eastAsia="Times New Roman" w:hAnsi="Times New Roman" w:cs="Times New Roman"/>
                <w:color w:val="000000"/>
                <w:sz w:val="20"/>
                <w:szCs w:val="20"/>
              </w:rPr>
              <w:t>-36.6</w:t>
            </w:r>
          </w:p>
        </w:tc>
        <w:tc>
          <w:tcPr>
            <w:tcW w:w="1283" w:type="dxa"/>
            <w:noWrap/>
            <w:hideMark/>
          </w:tcPr>
          <w:p w14:paraId="5693DE62" w14:textId="77777777" w:rsidR="00E85D55" w:rsidRPr="00BB1320" w:rsidRDefault="00E85D55" w:rsidP="00FE27BD">
            <w:pPr>
              <w:jc w:val="center"/>
              <w:rPr>
                <w:rFonts w:ascii="Times New Roman" w:eastAsia="Times New Roman" w:hAnsi="Times New Roman" w:cs="Times New Roman"/>
                <w:color w:val="000000"/>
                <w:sz w:val="20"/>
                <w:szCs w:val="20"/>
              </w:rPr>
            </w:pPr>
            <w:r w:rsidRPr="00BB1320">
              <w:rPr>
                <w:rFonts w:ascii="Times New Roman" w:eastAsia="Times New Roman" w:hAnsi="Times New Roman" w:cs="Times New Roman"/>
                <w:color w:val="000000"/>
                <w:sz w:val="20"/>
                <w:szCs w:val="20"/>
              </w:rPr>
              <w:t>-49.1</w:t>
            </w:r>
          </w:p>
        </w:tc>
        <w:tc>
          <w:tcPr>
            <w:tcW w:w="870" w:type="dxa"/>
            <w:noWrap/>
            <w:hideMark/>
          </w:tcPr>
          <w:p w14:paraId="01C748D8" w14:textId="77777777" w:rsidR="00E85D55" w:rsidRPr="00BB1320" w:rsidRDefault="00E85D55" w:rsidP="00FE27BD">
            <w:pPr>
              <w:jc w:val="center"/>
              <w:rPr>
                <w:rFonts w:ascii="Times New Roman" w:eastAsia="Times New Roman" w:hAnsi="Times New Roman" w:cs="Times New Roman"/>
                <w:color w:val="000000"/>
                <w:sz w:val="20"/>
                <w:szCs w:val="20"/>
              </w:rPr>
            </w:pPr>
            <w:r w:rsidRPr="00BB1320">
              <w:rPr>
                <w:rFonts w:ascii="Times New Roman" w:eastAsia="Times New Roman" w:hAnsi="Times New Roman" w:cs="Times New Roman"/>
                <w:color w:val="000000"/>
                <w:sz w:val="20"/>
                <w:szCs w:val="20"/>
              </w:rPr>
              <w:t>-29.2</w:t>
            </w:r>
          </w:p>
        </w:tc>
        <w:tc>
          <w:tcPr>
            <w:tcW w:w="870" w:type="dxa"/>
            <w:noWrap/>
            <w:hideMark/>
          </w:tcPr>
          <w:p w14:paraId="554247E1" w14:textId="77777777" w:rsidR="00E85D55" w:rsidRPr="00BB1320" w:rsidRDefault="00E85D55" w:rsidP="00FE27BD">
            <w:pPr>
              <w:jc w:val="center"/>
              <w:rPr>
                <w:rFonts w:ascii="Times New Roman" w:eastAsia="Times New Roman" w:hAnsi="Times New Roman" w:cs="Times New Roman"/>
                <w:color w:val="000000"/>
                <w:sz w:val="20"/>
                <w:szCs w:val="20"/>
              </w:rPr>
            </w:pPr>
            <w:r w:rsidRPr="00BB1320">
              <w:rPr>
                <w:rFonts w:ascii="Times New Roman" w:eastAsia="Times New Roman" w:hAnsi="Times New Roman" w:cs="Times New Roman"/>
                <w:color w:val="000000"/>
                <w:sz w:val="20"/>
                <w:szCs w:val="20"/>
              </w:rPr>
              <w:t>-30.7</w:t>
            </w:r>
          </w:p>
        </w:tc>
        <w:tc>
          <w:tcPr>
            <w:tcW w:w="1106" w:type="dxa"/>
            <w:noWrap/>
            <w:hideMark/>
          </w:tcPr>
          <w:p w14:paraId="6ACC7288" w14:textId="77777777" w:rsidR="00E85D55" w:rsidRPr="00BB1320" w:rsidRDefault="00E85D55" w:rsidP="00FE27BD">
            <w:pPr>
              <w:jc w:val="center"/>
              <w:rPr>
                <w:rFonts w:ascii="Times New Roman" w:eastAsia="Times New Roman" w:hAnsi="Times New Roman" w:cs="Times New Roman"/>
                <w:color w:val="000000"/>
                <w:sz w:val="20"/>
                <w:szCs w:val="20"/>
              </w:rPr>
            </w:pPr>
            <w:r w:rsidRPr="00BB1320">
              <w:rPr>
                <w:rFonts w:ascii="Times New Roman" w:eastAsia="Times New Roman" w:hAnsi="Times New Roman" w:cs="Times New Roman"/>
                <w:color w:val="000000"/>
                <w:sz w:val="20"/>
                <w:szCs w:val="20"/>
              </w:rPr>
              <w:t>-34.4</w:t>
            </w:r>
          </w:p>
        </w:tc>
        <w:tc>
          <w:tcPr>
            <w:tcW w:w="870" w:type="dxa"/>
            <w:noWrap/>
            <w:hideMark/>
          </w:tcPr>
          <w:p w14:paraId="4052BC8C" w14:textId="77777777" w:rsidR="00E85D55" w:rsidRPr="00BB1320" w:rsidRDefault="00E85D55" w:rsidP="00FE27BD">
            <w:pPr>
              <w:jc w:val="center"/>
              <w:rPr>
                <w:rFonts w:ascii="Times New Roman" w:eastAsia="Times New Roman" w:hAnsi="Times New Roman" w:cs="Times New Roman"/>
                <w:color w:val="000000"/>
                <w:sz w:val="20"/>
                <w:szCs w:val="20"/>
              </w:rPr>
            </w:pPr>
            <w:r w:rsidRPr="00BB1320">
              <w:rPr>
                <w:rFonts w:ascii="Times New Roman" w:eastAsia="Times New Roman" w:hAnsi="Times New Roman" w:cs="Times New Roman"/>
                <w:color w:val="000000"/>
                <w:sz w:val="20"/>
                <w:szCs w:val="20"/>
              </w:rPr>
              <w:t>-55.5</w:t>
            </w:r>
          </w:p>
        </w:tc>
        <w:tc>
          <w:tcPr>
            <w:tcW w:w="1016" w:type="dxa"/>
            <w:noWrap/>
            <w:hideMark/>
          </w:tcPr>
          <w:p w14:paraId="41182B7D" w14:textId="77777777" w:rsidR="00E85D55" w:rsidRPr="00BB1320" w:rsidRDefault="00E85D55" w:rsidP="00FE27BD">
            <w:pPr>
              <w:jc w:val="center"/>
              <w:rPr>
                <w:rFonts w:ascii="Times New Roman" w:eastAsia="Times New Roman" w:hAnsi="Times New Roman" w:cs="Times New Roman"/>
                <w:color w:val="000000"/>
                <w:sz w:val="20"/>
                <w:szCs w:val="20"/>
              </w:rPr>
            </w:pPr>
            <w:r w:rsidRPr="00BB1320">
              <w:rPr>
                <w:rFonts w:ascii="Times New Roman" w:eastAsia="Times New Roman" w:hAnsi="Times New Roman" w:cs="Times New Roman"/>
                <w:color w:val="000000"/>
                <w:sz w:val="20"/>
                <w:szCs w:val="20"/>
              </w:rPr>
              <w:t>-78.9</w:t>
            </w:r>
          </w:p>
        </w:tc>
      </w:tr>
      <w:tr w:rsidR="00A2013C" w:rsidRPr="00F51355" w14:paraId="360BD2DD" w14:textId="77777777" w:rsidTr="00A2013C">
        <w:trPr>
          <w:trHeight w:val="302"/>
        </w:trPr>
        <w:tc>
          <w:tcPr>
            <w:tcW w:w="986" w:type="dxa"/>
            <w:noWrap/>
            <w:hideMark/>
          </w:tcPr>
          <w:p w14:paraId="2E12F0AC" w14:textId="77777777" w:rsidR="00E85D55" w:rsidRPr="00BB1320" w:rsidRDefault="00E85D55" w:rsidP="00FE27BD">
            <w:pPr>
              <w:jc w:val="center"/>
              <w:rPr>
                <w:rFonts w:ascii="Times New Roman" w:eastAsia="Times New Roman" w:hAnsi="Times New Roman" w:cs="Times New Roman"/>
                <w:b/>
                <w:bCs/>
                <w:color w:val="000000"/>
                <w:sz w:val="20"/>
                <w:szCs w:val="20"/>
              </w:rPr>
            </w:pPr>
            <w:r w:rsidRPr="00BB1320">
              <w:rPr>
                <w:rFonts w:ascii="Times New Roman" w:eastAsia="Times New Roman" w:hAnsi="Times New Roman" w:cs="Times New Roman"/>
                <w:b/>
                <w:bCs/>
                <w:color w:val="000000"/>
                <w:sz w:val="20"/>
                <w:szCs w:val="20"/>
              </w:rPr>
              <w:t>30</w:t>
            </w:r>
          </w:p>
        </w:tc>
        <w:tc>
          <w:tcPr>
            <w:tcW w:w="870" w:type="dxa"/>
            <w:noWrap/>
            <w:hideMark/>
          </w:tcPr>
          <w:p w14:paraId="27A7D44C" w14:textId="77777777" w:rsidR="00E85D55" w:rsidRPr="00BB1320" w:rsidRDefault="00E85D55" w:rsidP="00FE27BD">
            <w:pPr>
              <w:jc w:val="center"/>
              <w:rPr>
                <w:rFonts w:ascii="Times New Roman" w:eastAsia="Times New Roman" w:hAnsi="Times New Roman" w:cs="Times New Roman"/>
                <w:color w:val="000000"/>
                <w:sz w:val="20"/>
                <w:szCs w:val="20"/>
              </w:rPr>
            </w:pPr>
            <w:r w:rsidRPr="00BB1320">
              <w:rPr>
                <w:rFonts w:ascii="Times New Roman" w:eastAsia="Times New Roman" w:hAnsi="Times New Roman" w:cs="Times New Roman"/>
                <w:color w:val="000000"/>
                <w:sz w:val="20"/>
                <w:szCs w:val="20"/>
              </w:rPr>
              <w:t>-20.5</w:t>
            </w:r>
          </w:p>
        </w:tc>
        <w:tc>
          <w:tcPr>
            <w:tcW w:w="1057" w:type="dxa"/>
            <w:noWrap/>
            <w:hideMark/>
          </w:tcPr>
          <w:p w14:paraId="6C882AF8" w14:textId="77777777" w:rsidR="00E85D55" w:rsidRPr="00BB1320" w:rsidRDefault="00E85D55" w:rsidP="00FE27BD">
            <w:pPr>
              <w:jc w:val="center"/>
              <w:rPr>
                <w:rFonts w:ascii="Times New Roman" w:eastAsia="Times New Roman" w:hAnsi="Times New Roman" w:cs="Times New Roman"/>
                <w:color w:val="000000"/>
                <w:sz w:val="20"/>
                <w:szCs w:val="20"/>
              </w:rPr>
            </w:pPr>
            <w:r w:rsidRPr="00BB1320">
              <w:rPr>
                <w:rFonts w:ascii="Times New Roman" w:eastAsia="Times New Roman" w:hAnsi="Times New Roman" w:cs="Times New Roman"/>
                <w:color w:val="000000"/>
                <w:sz w:val="20"/>
                <w:szCs w:val="20"/>
              </w:rPr>
              <w:t>-20.7</w:t>
            </w:r>
          </w:p>
        </w:tc>
        <w:tc>
          <w:tcPr>
            <w:tcW w:w="1403" w:type="dxa"/>
            <w:noWrap/>
            <w:hideMark/>
          </w:tcPr>
          <w:p w14:paraId="3EE5513F" w14:textId="77777777" w:rsidR="00E85D55" w:rsidRPr="00BB1320" w:rsidRDefault="00E85D55" w:rsidP="00FE27BD">
            <w:pPr>
              <w:jc w:val="center"/>
              <w:rPr>
                <w:rFonts w:ascii="Times New Roman" w:eastAsia="Times New Roman" w:hAnsi="Times New Roman" w:cs="Times New Roman"/>
                <w:color w:val="000000"/>
                <w:sz w:val="20"/>
                <w:szCs w:val="20"/>
              </w:rPr>
            </w:pPr>
            <w:r w:rsidRPr="00BB1320">
              <w:rPr>
                <w:rFonts w:ascii="Times New Roman" w:eastAsia="Times New Roman" w:hAnsi="Times New Roman" w:cs="Times New Roman"/>
                <w:color w:val="000000"/>
                <w:sz w:val="20"/>
                <w:szCs w:val="20"/>
              </w:rPr>
              <w:t>-21.0</w:t>
            </w:r>
          </w:p>
        </w:tc>
        <w:tc>
          <w:tcPr>
            <w:tcW w:w="1057" w:type="dxa"/>
            <w:noWrap/>
            <w:hideMark/>
          </w:tcPr>
          <w:p w14:paraId="7E6AC01D" w14:textId="77777777" w:rsidR="00E85D55" w:rsidRPr="00BB1320" w:rsidRDefault="00E85D55" w:rsidP="00FE27BD">
            <w:pPr>
              <w:jc w:val="center"/>
              <w:rPr>
                <w:rFonts w:ascii="Times New Roman" w:eastAsia="Times New Roman" w:hAnsi="Times New Roman" w:cs="Times New Roman"/>
                <w:color w:val="000000"/>
                <w:sz w:val="20"/>
                <w:szCs w:val="20"/>
              </w:rPr>
            </w:pPr>
            <w:r w:rsidRPr="00BB1320">
              <w:rPr>
                <w:rFonts w:ascii="Times New Roman" w:eastAsia="Times New Roman" w:hAnsi="Times New Roman" w:cs="Times New Roman"/>
                <w:color w:val="000000"/>
                <w:sz w:val="20"/>
                <w:szCs w:val="20"/>
              </w:rPr>
              <w:t>-30.6</w:t>
            </w:r>
          </w:p>
        </w:tc>
        <w:tc>
          <w:tcPr>
            <w:tcW w:w="1283" w:type="dxa"/>
            <w:noWrap/>
            <w:hideMark/>
          </w:tcPr>
          <w:p w14:paraId="60591DC2" w14:textId="77777777" w:rsidR="00E85D55" w:rsidRPr="00BB1320" w:rsidRDefault="00E85D55" w:rsidP="00FE27BD">
            <w:pPr>
              <w:jc w:val="center"/>
              <w:rPr>
                <w:rFonts w:ascii="Times New Roman" w:eastAsia="Times New Roman" w:hAnsi="Times New Roman" w:cs="Times New Roman"/>
                <w:color w:val="000000"/>
                <w:sz w:val="20"/>
                <w:szCs w:val="20"/>
              </w:rPr>
            </w:pPr>
            <w:r w:rsidRPr="00BB1320">
              <w:rPr>
                <w:rFonts w:ascii="Times New Roman" w:eastAsia="Times New Roman" w:hAnsi="Times New Roman" w:cs="Times New Roman"/>
                <w:color w:val="000000"/>
                <w:sz w:val="20"/>
                <w:szCs w:val="20"/>
              </w:rPr>
              <w:t>-42.7</w:t>
            </w:r>
          </w:p>
        </w:tc>
        <w:tc>
          <w:tcPr>
            <w:tcW w:w="870" w:type="dxa"/>
            <w:noWrap/>
            <w:hideMark/>
          </w:tcPr>
          <w:p w14:paraId="55D773D1" w14:textId="77777777" w:rsidR="00E85D55" w:rsidRPr="00BB1320" w:rsidRDefault="00E85D55" w:rsidP="00FE27BD">
            <w:pPr>
              <w:jc w:val="center"/>
              <w:rPr>
                <w:rFonts w:ascii="Times New Roman" w:eastAsia="Times New Roman" w:hAnsi="Times New Roman" w:cs="Times New Roman"/>
                <w:color w:val="000000"/>
                <w:sz w:val="20"/>
                <w:szCs w:val="20"/>
              </w:rPr>
            </w:pPr>
            <w:r w:rsidRPr="00BB1320">
              <w:rPr>
                <w:rFonts w:ascii="Times New Roman" w:eastAsia="Times New Roman" w:hAnsi="Times New Roman" w:cs="Times New Roman"/>
                <w:color w:val="000000"/>
                <w:sz w:val="20"/>
                <w:szCs w:val="20"/>
              </w:rPr>
              <w:t>-29.2</w:t>
            </w:r>
          </w:p>
        </w:tc>
        <w:tc>
          <w:tcPr>
            <w:tcW w:w="870" w:type="dxa"/>
            <w:noWrap/>
            <w:hideMark/>
          </w:tcPr>
          <w:p w14:paraId="4582F8AF" w14:textId="77777777" w:rsidR="00E85D55" w:rsidRPr="00BB1320" w:rsidRDefault="00E85D55" w:rsidP="00FE27BD">
            <w:pPr>
              <w:jc w:val="center"/>
              <w:rPr>
                <w:rFonts w:ascii="Times New Roman" w:eastAsia="Times New Roman" w:hAnsi="Times New Roman" w:cs="Times New Roman"/>
                <w:color w:val="000000"/>
                <w:sz w:val="20"/>
                <w:szCs w:val="20"/>
              </w:rPr>
            </w:pPr>
            <w:r w:rsidRPr="00BB1320">
              <w:rPr>
                <w:rFonts w:ascii="Times New Roman" w:eastAsia="Times New Roman" w:hAnsi="Times New Roman" w:cs="Times New Roman"/>
                <w:color w:val="000000"/>
                <w:sz w:val="20"/>
                <w:szCs w:val="20"/>
              </w:rPr>
              <w:t>-29.9</w:t>
            </w:r>
          </w:p>
        </w:tc>
        <w:tc>
          <w:tcPr>
            <w:tcW w:w="1106" w:type="dxa"/>
            <w:noWrap/>
            <w:hideMark/>
          </w:tcPr>
          <w:p w14:paraId="4C8B30A8" w14:textId="77777777" w:rsidR="00E85D55" w:rsidRPr="00BB1320" w:rsidRDefault="00E85D55" w:rsidP="00FE27BD">
            <w:pPr>
              <w:jc w:val="center"/>
              <w:rPr>
                <w:rFonts w:ascii="Times New Roman" w:eastAsia="Times New Roman" w:hAnsi="Times New Roman" w:cs="Times New Roman"/>
                <w:color w:val="000000"/>
                <w:sz w:val="20"/>
                <w:szCs w:val="20"/>
              </w:rPr>
            </w:pPr>
            <w:r w:rsidRPr="00BB1320">
              <w:rPr>
                <w:rFonts w:ascii="Times New Roman" w:eastAsia="Times New Roman" w:hAnsi="Times New Roman" w:cs="Times New Roman"/>
                <w:color w:val="000000"/>
                <w:sz w:val="20"/>
                <w:szCs w:val="20"/>
              </w:rPr>
              <w:t>-34.4</w:t>
            </w:r>
          </w:p>
        </w:tc>
        <w:tc>
          <w:tcPr>
            <w:tcW w:w="870" w:type="dxa"/>
            <w:noWrap/>
            <w:hideMark/>
          </w:tcPr>
          <w:p w14:paraId="12D68A21" w14:textId="77777777" w:rsidR="00E85D55" w:rsidRPr="00BB1320" w:rsidRDefault="00E85D55" w:rsidP="00FE27BD">
            <w:pPr>
              <w:jc w:val="center"/>
              <w:rPr>
                <w:rFonts w:ascii="Times New Roman" w:eastAsia="Times New Roman" w:hAnsi="Times New Roman" w:cs="Times New Roman"/>
                <w:color w:val="000000"/>
                <w:sz w:val="20"/>
                <w:szCs w:val="20"/>
              </w:rPr>
            </w:pPr>
            <w:r w:rsidRPr="00BB1320">
              <w:rPr>
                <w:rFonts w:ascii="Times New Roman" w:eastAsia="Times New Roman" w:hAnsi="Times New Roman" w:cs="Times New Roman"/>
                <w:color w:val="000000"/>
                <w:sz w:val="20"/>
                <w:szCs w:val="20"/>
              </w:rPr>
              <w:t>-44.2</w:t>
            </w:r>
          </w:p>
        </w:tc>
        <w:tc>
          <w:tcPr>
            <w:tcW w:w="1016" w:type="dxa"/>
            <w:noWrap/>
            <w:hideMark/>
          </w:tcPr>
          <w:p w14:paraId="4B7DD972" w14:textId="77777777" w:rsidR="00E85D55" w:rsidRPr="00BB1320" w:rsidRDefault="00E85D55" w:rsidP="00FE27BD">
            <w:pPr>
              <w:jc w:val="center"/>
              <w:rPr>
                <w:rFonts w:ascii="Times New Roman" w:eastAsia="Times New Roman" w:hAnsi="Times New Roman" w:cs="Times New Roman"/>
                <w:color w:val="000000"/>
                <w:sz w:val="20"/>
                <w:szCs w:val="20"/>
              </w:rPr>
            </w:pPr>
            <w:r w:rsidRPr="00BB1320">
              <w:rPr>
                <w:rFonts w:ascii="Times New Roman" w:eastAsia="Times New Roman" w:hAnsi="Times New Roman" w:cs="Times New Roman"/>
                <w:color w:val="000000"/>
                <w:sz w:val="20"/>
                <w:szCs w:val="20"/>
              </w:rPr>
              <w:t>-78.9</w:t>
            </w:r>
          </w:p>
        </w:tc>
      </w:tr>
      <w:tr w:rsidR="00A2013C" w:rsidRPr="00F51355" w14:paraId="6CDC99B0" w14:textId="77777777" w:rsidTr="00A2013C">
        <w:trPr>
          <w:trHeight w:val="302"/>
        </w:trPr>
        <w:tc>
          <w:tcPr>
            <w:tcW w:w="986" w:type="dxa"/>
            <w:noWrap/>
            <w:hideMark/>
          </w:tcPr>
          <w:p w14:paraId="7EA54A10" w14:textId="77777777" w:rsidR="00E85D55" w:rsidRPr="00BB1320" w:rsidRDefault="00E85D55" w:rsidP="00FE27BD">
            <w:pPr>
              <w:jc w:val="center"/>
              <w:rPr>
                <w:rFonts w:ascii="Times New Roman" w:eastAsia="Times New Roman" w:hAnsi="Times New Roman" w:cs="Times New Roman"/>
                <w:b/>
                <w:bCs/>
                <w:color w:val="000000"/>
                <w:sz w:val="20"/>
                <w:szCs w:val="20"/>
              </w:rPr>
            </w:pPr>
            <w:r w:rsidRPr="00BB1320">
              <w:rPr>
                <w:rFonts w:ascii="Times New Roman" w:eastAsia="Times New Roman" w:hAnsi="Times New Roman" w:cs="Times New Roman"/>
                <w:b/>
                <w:bCs/>
                <w:color w:val="000000"/>
                <w:sz w:val="20"/>
                <w:szCs w:val="20"/>
              </w:rPr>
              <w:t>40</w:t>
            </w:r>
          </w:p>
        </w:tc>
        <w:tc>
          <w:tcPr>
            <w:tcW w:w="870" w:type="dxa"/>
            <w:noWrap/>
            <w:hideMark/>
          </w:tcPr>
          <w:p w14:paraId="26174997" w14:textId="77777777" w:rsidR="00E85D55" w:rsidRPr="00BB1320" w:rsidRDefault="00E85D55" w:rsidP="00FE27BD">
            <w:pPr>
              <w:jc w:val="center"/>
              <w:rPr>
                <w:rFonts w:ascii="Times New Roman" w:eastAsia="Times New Roman" w:hAnsi="Times New Roman" w:cs="Times New Roman"/>
                <w:color w:val="000000"/>
                <w:sz w:val="20"/>
                <w:szCs w:val="20"/>
              </w:rPr>
            </w:pPr>
            <w:r w:rsidRPr="00BB1320">
              <w:rPr>
                <w:rFonts w:ascii="Times New Roman" w:eastAsia="Times New Roman" w:hAnsi="Times New Roman" w:cs="Times New Roman"/>
                <w:color w:val="000000"/>
                <w:sz w:val="20"/>
                <w:szCs w:val="20"/>
              </w:rPr>
              <w:t>-18.4</w:t>
            </w:r>
          </w:p>
        </w:tc>
        <w:tc>
          <w:tcPr>
            <w:tcW w:w="1057" w:type="dxa"/>
            <w:noWrap/>
            <w:hideMark/>
          </w:tcPr>
          <w:p w14:paraId="666EF068" w14:textId="77777777" w:rsidR="00E85D55" w:rsidRPr="00BB1320" w:rsidRDefault="00E85D55" w:rsidP="00FE27BD">
            <w:pPr>
              <w:jc w:val="center"/>
              <w:rPr>
                <w:rFonts w:ascii="Times New Roman" w:eastAsia="Times New Roman" w:hAnsi="Times New Roman" w:cs="Times New Roman"/>
                <w:color w:val="000000"/>
                <w:sz w:val="20"/>
                <w:szCs w:val="20"/>
              </w:rPr>
            </w:pPr>
            <w:r w:rsidRPr="00BB1320">
              <w:rPr>
                <w:rFonts w:ascii="Times New Roman" w:eastAsia="Times New Roman" w:hAnsi="Times New Roman" w:cs="Times New Roman"/>
                <w:color w:val="000000"/>
                <w:sz w:val="20"/>
                <w:szCs w:val="20"/>
              </w:rPr>
              <w:t>-18.4</w:t>
            </w:r>
          </w:p>
        </w:tc>
        <w:tc>
          <w:tcPr>
            <w:tcW w:w="1403" w:type="dxa"/>
            <w:noWrap/>
            <w:hideMark/>
          </w:tcPr>
          <w:p w14:paraId="4909BBB8" w14:textId="77777777" w:rsidR="00E85D55" w:rsidRPr="00BB1320" w:rsidRDefault="00E85D55" w:rsidP="00FE27BD">
            <w:pPr>
              <w:jc w:val="center"/>
              <w:rPr>
                <w:rFonts w:ascii="Times New Roman" w:eastAsia="Times New Roman" w:hAnsi="Times New Roman" w:cs="Times New Roman"/>
                <w:color w:val="000000"/>
                <w:sz w:val="20"/>
                <w:szCs w:val="20"/>
              </w:rPr>
            </w:pPr>
            <w:r w:rsidRPr="00BB1320">
              <w:rPr>
                <w:rFonts w:ascii="Times New Roman" w:eastAsia="Times New Roman" w:hAnsi="Times New Roman" w:cs="Times New Roman"/>
                <w:color w:val="000000"/>
                <w:sz w:val="20"/>
                <w:szCs w:val="20"/>
              </w:rPr>
              <w:t>-18.4</w:t>
            </w:r>
          </w:p>
        </w:tc>
        <w:tc>
          <w:tcPr>
            <w:tcW w:w="1057" w:type="dxa"/>
            <w:noWrap/>
            <w:hideMark/>
          </w:tcPr>
          <w:p w14:paraId="157357F0" w14:textId="77777777" w:rsidR="00E85D55" w:rsidRPr="00BB1320" w:rsidRDefault="00E85D55" w:rsidP="00FE27BD">
            <w:pPr>
              <w:jc w:val="center"/>
              <w:rPr>
                <w:rFonts w:ascii="Times New Roman" w:eastAsia="Times New Roman" w:hAnsi="Times New Roman" w:cs="Times New Roman"/>
                <w:color w:val="000000"/>
                <w:sz w:val="20"/>
                <w:szCs w:val="20"/>
              </w:rPr>
            </w:pPr>
            <w:r w:rsidRPr="00BB1320">
              <w:rPr>
                <w:rFonts w:ascii="Times New Roman" w:eastAsia="Times New Roman" w:hAnsi="Times New Roman" w:cs="Times New Roman"/>
                <w:color w:val="000000"/>
                <w:sz w:val="20"/>
                <w:szCs w:val="20"/>
              </w:rPr>
              <w:t>-26.7</w:t>
            </w:r>
          </w:p>
        </w:tc>
        <w:tc>
          <w:tcPr>
            <w:tcW w:w="1283" w:type="dxa"/>
            <w:noWrap/>
            <w:hideMark/>
          </w:tcPr>
          <w:p w14:paraId="050160B7" w14:textId="77777777" w:rsidR="00E85D55" w:rsidRPr="00BB1320" w:rsidRDefault="00E85D55" w:rsidP="00FE27BD">
            <w:pPr>
              <w:jc w:val="center"/>
              <w:rPr>
                <w:rFonts w:ascii="Times New Roman" w:eastAsia="Times New Roman" w:hAnsi="Times New Roman" w:cs="Times New Roman"/>
                <w:color w:val="000000"/>
                <w:sz w:val="20"/>
                <w:szCs w:val="20"/>
              </w:rPr>
            </w:pPr>
            <w:r w:rsidRPr="00BB1320">
              <w:rPr>
                <w:rFonts w:ascii="Times New Roman" w:eastAsia="Times New Roman" w:hAnsi="Times New Roman" w:cs="Times New Roman"/>
                <w:color w:val="000000"/>
                <w:sz w:val="20"/>
                <w:szCs w:val="20"/>
              </w:rPr>
              <w:t>-36.6</w:t>
            </w:r>
          </w:p>
        </w:tc>
        <w:tc>
          <w:tcPr>
            <w:tcW w:w="870" w:type="dxa"/>
            <w:noWrap/>
            <w:hideMark/>
          </w:tcPr>
          <w:p w14:paraId="20E80DBF" w14:textId="77777777" w:rsidR="00E85D55" w:rsidRPr="00BB1320" w:rsidRDefault="00E85D55" w:rsidP="00FE27BD">
            <w:pPr>
              <w:jc w:val="center"/>
              <w:rPr>
                <w:rFonts w:ascii="Times New Roman" w:eastAsia="Times New Roman" w:hAnsi="Times New Roman" w:cs="Times New Roman"/>
                <w:color w:val="000000"/>
                <w:sz w:val="20"/>
                <w:szCs w:val="20"/>
              </w:rPr>
            </w:pPr>
            <w:r w:rsidRPr="00BB1320">
              <w:rPr>
                <w:rFonts w:ascii="Times New Roman" w:eastAsia="Times New Roman" w:hAnsi="Times New Roman" w:cs="Times New Roman"/>
                <w:color w:val="000000"/>
                <w:sz w:val="20"/>
                <w:szCs w:val="20"/>
              </w:rPr>
              <w:t>-29.0</w:t>
            </w:r>
          </w:p>
        </w:tc>
        <w:tc>
          <w:tcPr>
            <w:tcW w:w="870" w:type="dxa"/>
            <w:noWrap/>
            <w:hideMark/>
          </w:tcPr>
          <w:p w14:paraId="016413E2" w14:textId="77777777" w:rsidR="00E85D55" w:rsidRPr="00BB1320" w:rsidRDefault="00E85D55" w:rsidP="00FE27BD">
            <w:pPr>
              <w:jc w:val="center"/>
              <w:rPr>
                <w:rFonts w:ascii="Times New Roman" w:eastAsia="Times New Roman" w:hAnsi="Times New Roman" w:cs="Times New Roman"/>
                <w:color w:val="000000"/>
                <w:sz w:val="20"/>
                <w:szCs w:val="20"/>
              </w:rPr>
            </w:pPr>
            <w:r w:rsidRPr="00BB1320">
              <w:rPr>
                <w:rFonts w:ascii="Times New Roman" w:eastAsia="Times New Roman" w:hAnsi="Times New Roman" w:cs="Times New Roman"/>
                <w:color w:val="000000"/>
                <w:sz w:val="20"/>
                <w:szCs w:val="20"/>
              </w:rPr>
              <w:t>-29.3</w:t>
            </w:r>
          </w:p>
        </w:tc>
        <w:tc>
          <w:tcPr>
            <w:tcW w:w="1106" w:type="dxa"/>
            <w:noWrap/>
            <w:hideMark/>
          </w:tcPr>
          <w:p w14:paraId="775B811E" w14:textId="77777777" w:rsidR="00E85D55" w:rsidRPr="00BB1320" w:rsidRDefault="00E85D55" w:rsidP="00FE27BD">
            <w:pPr>
              <w:jc w:val="center"/>
              <w:rPr>
                <w:rFonts w:ascii="Times New Roman" w:eastAsia="Times New Roman" w:hAnsi="Times New Roman" w:cs="Times New Roman"/>
                <w:color w:val="000000"/>
                <w:sz w:val="20"/>
                <w:szCs w:val="20"/>
              </w:rPr>
            </w:pPr>
            <w:r w:rsidRPr="00BB1320">
              <w:rPr>
                <w:rFonts w:ascii="Times New Roman" w:eastAsia="Times New Roman" w:hAnsi="Times New Roman" w:cs="Times New Roman"/>
                <w:color w:val="000000"/>
                <w:sz w:val="20"/>
                <w:szCs w:val="20"/>
              </w:rPr>
              <w:t>-32.9</w:t>
            </w:r>
          </w:p>
        </w:tc>
        <w:tc>
          <w:tcPr>
            <w:tcW w:w="870" w:type="dxa"/>
            <w:noWrap/>
            <w:hideMark/>
          </w:tcPr>
          <w:p w14:paraId="0C7548B3" w14:textId="77777777" w:rsidR="00E85D55" w:rsidRPr="00BB1320" w:rsidRDefault="00E85D55" w:rsidP="00FE27BD">
            <w:pPr>
              <w:jc w:val="center"/>
              <w:rPr>
                <w:rFonts w:ascii="Times New Roman" w:eastAsia="Times New Roman" w:hAnsi="Times New Roman" w:cs="Times New Roman"/>
                <w:color w:val="000000"/>
                <w:sz w:val="20"/>
                <w:szCs w:val="20"/>
              </w:rPr>
            </w:pPr>
            <w:r w:rsidRPr="00BB1320">
              <w:rPr>
                <w:rFonts w:ascii="Times New Roman" w:eastAsia="Times New Roman" w:hAnsi="Times New Roman" w:cs="Times New Roman"/>
                <w:color w:val="000000"/>
                <w:sz w:val="20"/>
                <w:szCs w:val="20"/>
              </w:rPr>
              <w:t>-41.1</w:t>
            </w:r>
          </w:p>
        </w:tc>
        <w:tc>
          <w:tcPr>
            <w:tcW w:w="1016" w:type="dxa"/>
            <w:noWrap/>
            <w:hideMark/>
          </w:tcPr>
          <w:p w14:paraId="0A72B028" w14:textId="77777777" w:rsidR="00E85D55" w:rsidRPr="00BB1320" w:rsidRDefault="00E85D55" w:rsidP="00FE27BD">
            <w:pPr>
              <w:jc w:val="center"/>
              <w:rPr>
                <w:rFonts w:ascii="Times New Roman" w:eastAsia="Times New Roman" w:hAnsi="Times New Roman" w:cs="Times New Roman"/>
                <w:color w:val="000000"/>
                <w:sz w:val="20"/>
                <w:szCs w:val="20"/>
              </w:rPr>
            </w:pPr>
            <w:r w:rsidRPr="00BB1320">
              <w:rPr>
                <w:rFonts w:ascii="Times New Roman" w:eastAsia="Times New Roman" w:hAnsi="Times New Roman" w:cs="Times New Roman"/>
                <w:color w:val="000000"/>
                <w:sz w:val="20"/>
                <w:szCs w:val="20"/>
              </w:rPr>
              <w:t>-78.9</w:t>
            </w:r>
          </w:p>
        </w:tc>
      </w:tr>
      <w:tr w:rsidR="00A2013C" w:rsidRPr="00F51355" w14:paraId="5EE533DD" w14:textId="77777777" w:rsidTr="00A2013C">
        <w:trPr>
          <w:trHeight w:val="302"/>
        </w:trPr>
        <w:tc>
          <w:tcPr>
            <w:tcW w:w="986" w:type="dxa"/>
            <w:noWrap/>
            <w:hideMark/>
          </w:tcPr>
          <w:p w14:paraId="6600E6C0" w14:textId="77777777" w:rsidR="00E85D55" w:rsidRPr="00BB1320" w:rsidRDefault="00E85D55" w:rsidP="00FE27BD">
            <w:pPr>
              <w:jc w:val="center"/>
              <w:rPr>
                <w:rFonts w:ascii="Times New Roman" w:eastAsia="Times New Roman" w:hAnsi="Times New Roman" w:cs="Times New Roman"/>
                <w:b/>
                <w:bCs/>
                <w:color w:val="000000"/>
                <w:sz w:val="20"/>
                <w:szCs w:val="20"/>
              </w:rPr>
            </w:pPr>
            <w:r w:rsidRPr="00BB1320">
              <w:rPr>
                <w:rFonts w:ascii="Times New Roman" w:eastAsia="Times New Roman" w:hAnsi="Times New Roman" w:cs="Times New Roman"/>
                <w:b/>
                <w:bCs/>
                <w:color w:val="000000"/>
                <w:sz w:val="20"/>
                <w:szCs w:val="20"/>
              </w:rPr>
              <w:t>50</w:t>
            </w:r>
          </w:p>
        </w:tc>
        <w:tc>
          <w:tcPr>
            <w:tcW w:w="870" w:type="dxa"/>
            <w:noWrap/>
            <w:hideMark/>
          </w:tcPr>
          <w:p w14:paraId="4BA150A8" w14:textId="77777777" w:rsidR="00E85D55" w:rsidRPr="00BB1320" w:rsidRDefault="00E85D55" w:rsidP="00FE27BD">
            <w:pPr>
              <w:jc w:val="center"/>
              <w:rPr>
                <w:rFonts w:ascii="Times New Roman" w:eastAsia="Times New Roman" w:hAnsi="Times New Roman" w:cs="Times New Roman"/>
                <w:color w:val="000000"/>
                <w:sz w:val="20"/>
                <w:szCs w:val="20"/>
              </w:rPr>
            </w:pPr>
            <w:r w:rsidRPr="00BB1320">
              <w:rPr>
                <w:rFonts w:ascii="Times New Roman" w:eastAsia="Times New Roman" w:hAnsi="Times New Roman" w:cs="Times New Roman"/>
                <w:color w:val="000000"/>
                <w:sz w:val="20"/>
                <w:szCs w:val="20"/>
              </w:rPr>
              <w:t>-16.4</w:t>
            </w:r>
          </w:p>
        </w:tc>
        <w:tc>
          <w:tcPr>
            <w:tcW w:w="1057" w:type="dxa"/>
            <w:noWrap/>
            <w:hideMark/>
          </w:tcPr>
          <w:p w14:paraId="06A00F02" w14:textId="77777777" w:rsidR="00E85D55" w:rsidRPr="00BB1320" w:rsidRDefault="00E85D55" w:rsidP="00FE27BD">
            <w:pPr>
              <w:jc w:val="center"/>
              <w:rPr>
                <w:rFonts w:ascii="Times New Roman" w:eastAsia="Times New Roman" w:hAnsi="Times New Roman" w:cs="Times New Roman"/>
                <w:color w:val="000000"/>
                <w:sz w:val="20"/>
                <w:szCs w:val="20"/>
              </w:rPr>
            </w:pPr>
            <w:r w:rsidRPr="00BB1320">
              <w:rPr>
                <w:rFonts w:ascii="Times New Roman" w:eastAsia="Times New Roman" w:hAnsi="Times New Roman" w:cs="Times New Roman"/>
                <w:color w:val="000000"/>
                <w:sz w:val="20"/>
                <w:szCs w:val="20"/>
              </w:rPr>
              <w:t>-16.6</w:t>
            </w:r>
          </w:p>
        </w:tc>
        <w:tc>
          <w:tcPr>
            <w:tcW w:w="1403" w:type="dxa"/>
            <w:noWrap/>
            <w:hideMark/>
          </w:tcPr>
          <w:p w14:paraId="456C6843" w14:textId="77777777" w:rsidR="00E85D55" w:rsidRPr="00BB1320" w:rsidRDefault="00E85D55" w:rsidP="00FE27BD">
            <w:pPr>
              <w:jc w:val="center"/>
              <w:rPr>
                <w:rFonts w:ascii="Times New Roman" w:eastAsia="Times New Roman" w:hAnsi="Times New Roman" w:cs="Times New Roman"/>
                <w:color w:val="000000"/>
                <w:sz w:val="20"/>
                <w:szCs w:val="20"/>
              </w:rPr>
            </w:pPr>
            <w:r w:rsidRPr="00BB1320">
              <w:rPr>
                <w:rFonts w:ascii="Times New Roman" w:eastAsia="Times New Roman" w:hAnsi="Times New Roman" w:cs="Times New Roman"/>
                <w:color w:val="000000"/>
                <w:sz w:val="20"/>
                <w:szCs w:val="20"/>
              </w:rPr>
              <w:t>-16.0</w:t>
            </w:r>
          </w:p>
        </w:tc>
        <w:tc>
          <w:tcPr>
            <w:tcW w:w="1057" w:type="dxa"/>
            <w:noWrap/>
            <w:hideMark/>
          </w:tcPr>
          <w:p w14:paraId="6AE8B671" w14:textId="77777777" w:rsidR="00E85D55" w:rsidRPr="00BB1320" w:rsidRDefault="00E85D55" w:rsidP="00FE27BD">
            <w:pPr>
              <w:jc w:val="center"/>
              <w:rPr>
                <w:rFonts w:ascii="Times New Roman" w:eastAsia="Times New Roman" w:hAnsi="Times New Roman" w:cs="Times New Roman"/>
                <w:color w:val="000000"/>
                <w:sz w:val="20"/>
                <w:szCs w:val="20"/>
              </w:rPr>
            </w:pPr>
            <w:r w:rsidRPr="00BB1320">
              <w:rPr>
                <w:rFonts w:ascii="Times New Roman" w:eastAsia="Times New Roman" w:hAnsi="Times New Roman" w:cs="Times New Roman"/>
                <w:color w:val="000000"/>
                <w:sz w:val="20"/>
                <w:szCs w:val="20"/>
              </w:rPr>
              <w:t>-23.6</w:t>
            </w:r>
          </w:p>
        </w:tc>
        <w:tc>
          <w:tcPr>
            <w:tcW w:w="1283" w:type="dxa"/>
            <w:noWrap/>
            <w:hideMark/>
          </w:tcPr>
          <w:p w14:paraId="7CAC00A9" w14:textId="77777777" w:rsidR="00E85D55" w:rsidRPr="00BB1320" w:rsidRDefault="00E85D55" w:rsidP="00FE27BD">
            <w:pPr>
              <w:jc w:val="center"/>
              <w:rPr>
                <w:rFonts w:ascii="Times New Roman" w:eastAsia="Times New Roman" w:hAnsi="Times New Roman" w:cs="Times New Roman"/>
                <w:color w:val="000000"/>
                <w:sz w:val="20"/>
                <w:szCs w:val="20"/>
              </w:rPr>
            </w:pPr>
            <w:r w:rsidRPr="00BB1320">
              <w:rPr>
                <w:rFonts w:ascii="Times New Roman" w:eastAsia="Times New Roman" w:hAnsi="Times New Roman" w:cs="Times New Roman"/>
                <w:color w:val="000000"/>
                <w:sz w:val="20"/>
                <w:szCs w:val="20"/>
              </w:rPr>
              <w:t>-32.6</w:t>
            </w:r>
          </w:p>
        </w:tc>
        <w:tc>
          <w:tcPr>
            <w:tcW w:w="870" w:type="dxa"/>
            <w:noWrap/>
            <w:hideMark/>
          </w:tcPr>
          <w:p w14:paraId="6DA25E16" w14:textId="77777777" w:rsidR="00E85D55" w:rsidRPr="00BB1320" w:rsidRDefault="00E85D55" w:rsidP="00FE27BD">
            <w:pPr>
              <w:jc w:val="center"/>
              <w:rPr>
                <w:rFonts w:ascii="Times New Roman" w:eastAsia="Times New Roman" w:hAnsi="Times New Roman" w:cs="Times New Roman"/>
                <w:color w:val="000000"/>
                <w:sz w:val="20"/>
                <w:szCs w:val="20"/>
              </w:rPr>
            </w:pPr>
            <w:r w:rsidRPr="00BB1320">
              <w:rPr>
                <w:rFonts w:ascii="Times New Roman" w:eastAsia="Times New Roman" w:hAnsi="Times New Roman" w:cs="Times New Roman"/>
                <w:color w:val="000000"/>
                <w:sz w:val="20"/>
                <w:szCs w:val="20"/>
              </w:rPr>
              <w:t>-25.3</w:t>
            </w:r>
          </w:p>
        </w:tc>
        <w:tc>
          <w:tcPr>
            <w:tcW w:w="870" w:type="dxa"/>
            <w:noWrap/>
            <w:hideMark/>
          </w:tcPr>
          <w:p w14:paraId="0900543A" w14:textId="77777777" w:rsidR="00E85D55" w:rsidRPr="00BB1320" w:rsidRDefault="00E85D55" w:rsidP="00FE27BD">
            <w:pPr>
              <w:jc w:val="center"/>
              <w:rPr>
                <w:rFonts w:ascii="Times New Roman" w:eastAsia="Times New Roman" w:hAnsi="Times New Roman" w:cs="Times New Roman"/>
                <w:color w:val="000000"/>
                <w:sz w:val="20"/>
                <w:szCs w:val="20"/>
              </w:rPr>
            </w:pPr>
            <w:r w:rsidRPr="00BB1320">
              <w:rPr>
                <w:rFonts w:ascii="Times New Roman" w:eastAsia="Times New Roman" w:hAnsi="Times New Roman" w:cs="Times New Roman"/>
                <w:color w:val="000000"/>
                <w:sz w:val="20"/>
                <w:szCs w:val="20"/>
              </w:rPr>
              <w:t>-26.8</w:t>
            </w:r>
          </w:p>
        </w:tc>
        <w:tc>
          <w:tcPr>
            <w:tcW w:w="1106" w:type="dxa"/>
            <w:noWrap/>
            <w:hideMark/>
          </w:tcPr>
          <w:p w14:paraId="6CABEDA4" w14:textId="77777777" w:rsidR="00E85D55" w:rsidRPr="00BB1320" w:rsidRDefault="00E85D55" w:rsidP="00FE27BD">
            <w:pPr>
              <w:jc w:val="center"/>
              <w:rPr>
                <w:rFonts w:ascii="Times New Roman" w:eastAsia="Times New Roman" w:hAnsi="Times New Roman" w:cs="Times New Roman"/>
                <w:color w:val="000000"/>
                <w:sz w:val="20"/>
                <w:szCs w:val="20"/>
              </w:rPr>
            </w:pPr>
            <w:r w:rsidRPr="00BB1320">
              <w:rPr>
                <w:rFonts w:ascii="Times New Roman" w:eastAsia="Times New Roman" w:hAnsi="Times New Roman" w:cs="Times New Roman"/>
                <w:color w:val="000000"/>
                <w:sz w:val="20"/>
                <w:szCs w:val="20"/>
              </w:rPr>
              <w:t>-31.0</w:t>
            </w:r>
          </w:p>
        </w:tc>
        <w:tc>
          <w:tcPr>
            <w:tcW w:w="870" w:type="dxa"/>
            <w:noWrap/>
            <w:hideMark/>
          </w:tcPr>
          <w:p w14:paraId="1AC88BBD" w14:textId="77777777" w:rsidR="00E85D55" w:rsidRPr="00BB1320" w:rsidRDefault="00E85D55" w:rsidP="00FE27BD">
            <w:pPr>
              <w:jc w:val="center"/>
              <w:rPr>
                <w:rFonts w:ascii="Times New Roman" w:eastAsia="Times New Roman" w:hAnsi="Times New Roman" w:cs="Times New Roman"/>
                <w:color w:val="000000"/>
                <w:sz w:val="20"/>
                <w:szCs w:val="20"/>
              </w:rPr>
            </w:pPr>
            <w:r w:rsidRPr="00BB1320">
              <w:rPr>
                <w:rFonts w:ascii="Times New Roman" w:eastAsia="Times New Roman" w:hAnsi="Times New Roman" w:cs="Times New Roman"/>
                <w:color w:val="000000"/>
                <w:sz w:val="20"/>
                <w:szCs w:val="20"/>
              </w:rPr>
              <w:t>-38.1</w:t>
            </w:r>
          </w:p>
        </w:tc>
        <w:tc>
          <w:tcPr>
            <w:tcW w:w="1016" w:type="dxa"/>
            <w:noWrap/>
            <w:hideMark/>
          </w:tcPr>
          <w:p w14:paraId="1AA59F83" w14:textId="77777777" w:rsidR="00E85D55" w:rsidRPr="00BB1320" w:rsidRDefault="00E85D55" w:rsidP="00FE27BD">
            <w:pPr>
              <w:jc w:val="center"/>
              <w:rPr>
                <w:rFonts w:ascii="Times New Roman" w:eastAsia="Times New Roman" w:hAnsi="Times New Roman" w:cs="Times New Roman"/>
                <w:color w:val="000000"/>
                <w:sz w:val="20"/>
                <w:szCs w:val="20"/>
              </w:rPr>
            </w:pPr>
            <w:r w:rsidRPr="00BB1320">
              <w:rPr>
                <w:rFonts w:ascii="Times New Roman" w:eastAsia="Times New Roman" w:hAnsi="Times New Roman" w:cs="Times New Roman"/>
                <w:color w:val="000000"/>
                <w:sz w:val="20"/>
                <w:szCs w:val="20"/>
              </w:rPr>
              <w:t>-78.9</w:t>
            </w:r>
          </w:p>
        </w:tc>
      </w:tr>
      <w:tr w:rsidR="00A2013C" w:rsidRPr="00F51355" w14:paraId="1D3F80E7" w14:textId="77777777" w:rsidTr="00A2013C">
        <w:trPr>
          <w:trHeight w:val="302"/>
        </w:trPr>
        <w:tc>
          <w:tcPr>
            <w:tcW w:w="986" w:type="dxa"/>
            <w:noWrap/>
            <w:hideMark/>
          </w:tcPr>
          <w:p w14:paraId="1A0385DF" w14:textId="77777777" w:rsidR="00E85D55" w:rsidRPr="00BB1320" w:rsidRDefault="00E85D55" w:rsidP="00FE27BD">
            <w:pPr>
              <w:jc w:val="center"/>
              <w:rPr>
                <w:rFonts w:ascii="Times New Roman" w:eastAsia="Times New Roman" w:hAnsi="Times New Roman" w:cs="Times New Roman"/>
                <w:b/>
                <w:bCs/>
                <w:color w:val="000000"/>
                <w:sz w:val="20"/>
                <w:szCs w:val="20"/>
              </w:rPr>
            </w:pPr>
            <w:r w:rsidRPr="00BB1320">
              <w:rPr>
                <w:rFonts w:ascii="Times New Roman" w:eastAsia="Times New Roman" w:hAnsi="Times New Roman" w:cs="Times New Roman"/>
                <w:b/>
                <w:bCs/>
                <w:color w:val="000000"/>
                <w:sz w:val="20"/>
                <w:szCs w:val="20"/>
              </w:rPr>
              <w:t>60</w:t>
            </w:r>
          </w:p>
        </w:tc>
        <w:tc>
          <w:tcPr>
            <w:tcW w:w="870" w:type="dxa"/>
            <w:noWrap/>
            <w:hideMark/>
          </w:tcPr>
          <w:p w14:paraId="143374A9" w14:textId="77777777" w:rsidR="00E85D55" w:rsidRPr="00BB1320" w:rsidRDefault="00E85D55" w:rsidP="00FE27BD">
            <w:pPr>
              <w:jc w:val="center"/>
              <w:rPr>
                <w:rFonts w:ascii="Times New Roman" w:eastAsia="Times New Roman" w:hAnsi="Times New Roman" w:cs="Times New Roman"/>
                <w:color w:val="000000"/>
                <w:sz w:val="20"/>
                <w:szCs w:val="20"/>
              </w:rPr>
            </w:pPr>
            <w:r w:rsidRPr="00BB1320">
              <w:rPr>
                <w:rFonts w:ascii="Times New Roman" w:eastAsia="Times New Roman" w:hAnsi="Times New Roman" w:cs="Times New Roman"/>
                <w:color w:val="000000"/>
                <w:sz w:val="20"/>
                <w:szCs w:val="20"/>
              </w:rPr>
              <w:t>-14.4</w:t>
            </w:r>
          </w:p>
        </w:tc>
        <w:tc>
          <w:tcPr>
            <w:tcW w:w="1057" w:type="dxa"/>
            <w:noWrap/>
            <w:hideMark/>
          </w:tcPr>
          <w:p w14:paraId="150F3729" w14:textId="77777777" w:rsidR="00E85D55" w:rsidRPr="00BB1320" w:rsidRDefault="00E85D55" w:rsidP="00FE27BD">
            <w:pPr>
              <w:jc w:val="center"/>
              <w:rPr>
                <w:rFonts w:ascii="Times New Roman" w:eastAsia="Times New Roman" w:hAnsi="Times New Roman" w:cs="Times New Roman"/>
                <w:color w:val="000000"/>
                <w:sz w:val="20"/>
                <w:szCs w:val="20"/>
              </w:rPr>
            </w:pPr>
            <w:r w:rsidRPr="00BB1320">
              <w:rPr>
                <w:rFonts w:ascii="Times New Roman" w:eastAsia="Times New Roman" w:hAnsi="Times New Roman" w:cs="Times New Roman"/>
                <w:color w:val="000000"/>
                <w:sz w:val="20"/>
                <w:szCs w:val="20"/>
              </w:rPr>
              <w:t>-14.7</w:t>
            </w:r>
          </w:p>
        </w:tc>
        <w:tc>
          <w:tcPr>
            <w:tcW w:w="1403" w:type="dxa"/>
            <w:noWrap/>
            <w:hideMark/>
          </w:tcPr>
          <w:p w14:paraId="03C3E97A" w14:textId="77777777" w:rsidR="00E85D55" w:rsidRPr="00BB1320" w:rsidRDefault="00E85D55" w:rsidP="00FE27BD">
            <w:pPr>
              <w:jc w:val="center"/>
              <w:rPr>
                <w:rFonts w:ascii="Times New Roman" w:eastAsia="Times New Roman" w:hAnsi="Times New Roman" w:cs="Times New Roman"/>
                <w:color w:val="000000"/>
                <w:sz w:val="20"/>
                <w:szCs w:val="20"/>
              </w:rPr>
            </w:pPr>
            <w:r w:rsidRPr="00BB1320">
              <w:rPr>
                <w:rFonts w:ascii="Times New Roman" w:eastAsia="Times New Roman" w:hAnsi="Times New Roman" w:cs="Times New Roman"/>
                <w:color w:val="000000"/>
                <w:sz w:val="20"/>
                <w:szCs w:val="20"/>
              </w:rPr>
              <w:t>-13.9</w:t>
            </w:r>
          </w:p>
        </w:tc>
        <w:tc>
          <w:tcPr>
            <w:tcW w:w="1057" w:type="dxa"/>
            <w:noWrap/>
            <w:hideMark/>
          </w:tcPr>
          <w:p w14:paraId="0DE0AF09" w14:textId="77777777" w:rsidR="00E85D55" w:rsidRPr="00BB1320" w:rsidRDefault="00E85D55" w:rsidP="00FE27BD">
            <w:pPr>
              <w:jc w:val="center"/>
              <w:rPr>
                <w:rFonts w:ascii="Times New Roman" w:eastAsia="Times New Roman" w:hAnsi="Times New Roman" w:cs="Times New Roman"/>
                <w:color w:val="000000"/>
                <w:sz w:val="20"/>
                <w:szCs w:val="20"/>
              </w:rPr>
            </w:pPr>
            <w:r w:rsidRPr="00BB1320">
              <w:rPr>
                <w:rFonts w:ascii="Times New Roman" w:eastAsia="Times New Roman" w:hAnsi="Times New Roman" w:cs="Times New Roman"/>
                <w:color w:val="000000"/>
                <w:sz w:val="20"/>
                <w:szCs w:val="20"/>
              </w:rPr>
              <w:t>-20.9</w:t>
            </w:r>
          </w:p>
        </w:tc>
        <w:tc>
          <w:tcPr>
            <w:tcW w:w="1283" w:type="dxa"/>
            <w:noWrap/>
            <w:hideMark/>
          </w:tcPr>
          <w:p w14:paraId="7FA7AB35" w14:textId="77777777" w:rsidR="00E85D55" w:rsidRPr="00BB1320" w:rsidRDefault="00E85D55" w:rsidP="00FE27BD">
            <w:pPr>
              <w:jc w:val="center"/>
              <w:rPr>
                <w:rFonts w:ascii="Times New Roman" w:eastAsia="Times New Roman" w:hAnsi="Times New Roman" w:cs="Times New Roman"/>
                <w:color w:val="000000"/>
                <w:sz w:val="20"/>
                <w:szCs w:val="20"/>
              </w:rPr>
            </w:pPr>
            <w:r w:rsidRPr="00BB1320">
              <w:rPr>
                <w:rFonts w:ascii="Times New Roman" w:eastAsia="Times New Roman" w:hAnsi="Times New Roman" w:cs="Times New Roman"/>
                <w:color w:val="000000"/>
                <w:sz w:val="20"/>
                <w:szCs w:val="20"/>
              </w:rPr>
              <w:t>-29.5</w:t>
            </w:r>
          </w:p>
        </w:tc>
        <w:tc>
          <w:tcPr>
            <w:tcW w:w="870" w:type="dxa"/>
            <w:noWrap/>
            <w:hideMark/>
          </w:tcPr>
          <w:p w14:paraId="5E600045" w14:textId="77777777" w:rsidR="00E85D55" w:rsidRPr="00BB1320" w:rsidRDefault="00E85D55" w:rsidP="00FE27BD">
            <w:pPr>
              <w:jc w:val="center"/>
              <w:rPr>
                <w:rFonts w:ascii="Times New Roman" w:eastAsia="Times New Roman" w:hAnsi="Times New Roman" w:cs="Times New Roman"/>
                <w:color w:val="000000"/>
                <w:sz w:val="20"/>
                <w:szCs w:val="20"/>
              </w:rPr>
            </w:pPr>
            <w:r w:rsidRPr="00BB1320">
              <w:rPr>
                <w:rFonts w:ascii="Times New Roman" w:eastAsia="Times New Roman" w:hAnsi="Times New Roman" w:cs="Times New Roman"/>
                <w:color w:val="000000"/>
                <w:sz w:val="20"/>
                <w:szCs w:val="20"/>
              </w:rPr>
              <w:t>-24.1</w:t>
            </w:r>
          </w:p>
        </w:tc>
        <w:tc>
          <w:tcPr>
            <w:tcW w:w="870" w:type="dxa"/>
            <w:noWrap/>
            <w:hideMark/>
          </w:tcPr>
          <w:p w14:paraId="23F74630" w14:textId="77777777" w:rsidR="00E85D55" w:rsidRPr="00BB1320" w:rsidRDefault="00E85D55" w:rsidP="00FE27BD">
            <w:pPr>
              <w:jc w:val="center"/>
              <w:rPr>
                <w:rFonts w:ascii="Times New Roman" w:eastAsia="Times New Roman" w:hAnsi="Times New Roman" w:cs="Times New Roman"/>
                <w:color w:val="000000"/>
                <w:sz w:val="20"/>
                <w:szCs w:val="20"/>
              </w:rPr>
            </w:pPr>
            <w:r w:rsidRPr="00BB1320">
              <w:rPr>
                <w:rFonts w:ascii="Times New Roman" w:eastAsia="Times New Roman" w:hAnsi="Times New Roman" w:cs="Times New Roman"/>
                <w:color w:val="000000"/>
                <w:sz w:val="20"/>
                <w:szCs w:val="20"/>
              </w:rPr>
              <w:t>-26.5</w:t>
            </w:r>
          </w:p>
        </w:tc>
        <w:tc>
          <w:tcPr>
            <w:tcW w:w="1106" w:type="dxa"/>
            <w:noWrap/>
            <w:hideMark/>
          </w:tcPr>
          <w:p w14:paraId="604C6139" w14:textId="77777777" w:rsidR="00E85D55" w:rsidRPr="00BB1320" w:rsidRDefault="00E85D55" w:rsidP="00FE27BD">
            <w:pPr>
              <w:jc w:val="center"/>
              <w:rPr>
                <w:rFonts w:ascii="Times New Roman" w:eastAsia="Times New Roman" w:hAnsi="Times New Roman" w:cs="Times New Roman"/>
                <w:color w:val="000000"/>
                <w:sz w:val="20"/>
                <w:szCs w:val="20"/>
              </w:rPr>
            </w:pPr>
            <w:r w:rsidRPr="00BB1320">
              <w:rPr>
                <w:rFonts w:ascii="Times New Roman" w:eastAsia="Times New Roman" w:hAnsi="Times New Roman" w:cs="Times New Roman"/>
                <w:color w:val="000000"/>
                <w:sz w:val="20"/>
                <w:szCs w:val="20"/>
              </w:rPr>
              <w:t>-29.6</w:t>
            </w:r>
          </w:p>
        </w:tc>
        <w:tc>
          <w:tcPr>
            <w:tcW w:w="870" w:type="dxa"/>
            <w:noWrap/>
            <w:hideMark/>
          </w:tcPr>
          <w:p w14:paraId="6D3AB3FA" w14:textId="77777777" w:rsidR="00E85D55" w:rsidRPr="00BB1320" w:rsidRDefault="00E85D55" w:rsidP="00FE27BD">
            <w:pPr>
              <w:jc w:val="center"/>
              <w:rPr>
                <w:rFonts w:ascii="Times New Roman" w:eastAsia="Times New Roman" w:hAnsi="Times New Roman" w:cs="Times New Roman"/>
                <w:color w:val="000000"/>
                <w:sz w:val="20"/>
                <w:szCs w:val="20"/>
              </w:rPr>
            </w:pPr>
            <w:r w:rsidRPr="00BB1320">
              <w:rPr>
                <w:rFonts w:ascii="Times New Roman" w:eastAsia="Times New Roman" w:hAnsi="Times New Roman" w:cs="Times New Roman"/>
                <w:color w:val="000000"/>
                <w:sz w:val="20"/>
                <w:szCs w:val="20"/>
              </w:rPr>
              <w:t>-36.2</w:t>
            </w:r>
          </w:p>
        </w:tc>
        <w:tc>
          <w:tcPr>
            <w:tcW w:w="1016" w:type="dxa"/>
            <w:noWrap/>
            <w:hideMark/>
          </w:tcPr>
          <w:p w14:paraId="001769B9" w14:textId="77777777" w:rsidR="00E85D55" w:rsidRPr="00BB1320" w:rsidRDefault="00E85D55" w:rsidP="00FE27BD">
            <w:pPr>
              <w:jc w:val="center"/>
              <w:rPr>
                <w:rFonts w:ascii="Times New Roman" w:eastAsia="Times New Roman" w:hAnsi="Times New Roman" w:cs="Times New Roman"/>
                <w:color w:val="000000"/>
                <w:sz w:val="20"/>
                <w:szCs w:val="20"/>
              </w:rPr>
            </w:pPr>
            <w:r w:rsidRPr="00BB1320">
              <w:rPr>
                <w:rFonts w:ascii="Times New Roman" w:eastAsia="Times New Roman" w:hAnsi="Times New Roman" w:cs="Times New Roman"/>
                <w:color w:val="000000"/>
                <w:sz w:val="20"/>
                <w:szCs w:val="20"/>
              </w:rPr>
              <w:t>-52.9</w:t>
            </w:r>
          </w:p>
        </w:tc>
      </w:tr>
      <w:tr w:rsidR="00A2013C" w:rsidRPr="00F51355" w14:paraId="081B3778" w14:textId="77777777" w:rsidTr="00A2013C">
        <w:trPr>
          <w:trHeight w:val="302"/>
        </w:trPr>
        <w:tc>
          <w:tcPr>
            <w:tcW w:w="986" w:type="dxa"/>
            <w:noWrap/>
            <w:hideMark/>
          </w:tcPr>
          <w:p w14:paraId="2840D538" w14:textId="77777777" w:rsidR="00E85D55" w:rsidRPr="00BB1320" w:rsidRDefault="00E85D55" w:rsidP="00FE27BD">
            <w:pPr>
              <w:jc w:val="center"/>
              <w:rPr>
                <w:rFonts w:ascii="Times New Roman" w:eastAsia="Times New Roman" w:hAnsi="Times New Roman" w:cs="Times New Roman"/>
                <w:b/>
                <w:bCs/>
                <w:color w:val="000000"/>
                <w:sz w:val="20"/>
                <w:szCs w:val="20"/>
              </w:rPr>
            </w:pPr>
            <w:r w:rsidRPr="00BB1320">
              <w:rPr>
                <w:rFonts w:ascii="Times New Roman" w:eastAsia="Times New Roman" w:hAnsi="Times New Roman" w:cs="Times New Roman"/>
                <w:b/>
                <w:bCs/>
                <w:color w:val="000000"/>
                <w:sz w:val="20"/>
                <w:szCs w:val="20"/>
              </w:rPr>
              <w:t>70</w:t>
            </w:r>
          </w:p>
        </w:tc>
        <w:tc>
          <w:tcPr>
            <w:tcW w:w="870" w:type="dxa"/>
            <w:noWrap/>
            <w:hideMark/>
          </w:tcPr>
          <w:p w14:paraId="5A408867" w14:textId="77777777" w:rsidR="00E85D55" w:rsidRPr="00BB1320" w:rsidRDefault="00E85D55" w:rsidP="00FE27BD">
            <w:pPr>
              <w:jc w:val="center"/>
              <w:rPr>
                <w:rFonts w:ascii="Times New Roman" w:eastAsia="Times New Roman" w:hAnsi="Times New Roman" w:cs="Times New Roman"/>
                <w:color w:val="000000"/>
                <w:sz w:val="20"/>
                <w:szCs w:val="20"/>
              </w:rPr>
            </w:pPr>
            <w:r w:rsidRPr="00BB1320">
              <w:rPr>
                <w:rFonts w:ascii="Times New Roman" w:eastAsia="Times New Roman" w:hAnsi="Times New Roman" w:cs="Times New Roman"/>
                <w:color w:val="000000"/>
                <w:sz w:val="20"/>
                <w:szCs w:val="20"/>
              </w:rPr>
              <w:t>-12.3</w:t>
            </w:r>
          </w:p>
        </w:tc>
        <w:tc>
          <w:tcPr>
            <w:tcW w:w="1057" w:type="dxa"/>
            <w:noWrap/>
            <w:hideMark/>
          </w:tcPr>
          <w:p w14:paraId="78BDC70F" w14:textId="77777777" w:rsidR="00E85D55" w:rsidRPr="00BB1320" w:rsidRDefault="00E85D55" w:rsidP="00FE27BD">
            <w:pPr>
              <w:jc w:val="center"/>
              <w:rPr>
                <w:rFonts w:ascii="Times New Roman" w:eastAsia="Times New Roman" w:hAnsi="Times New Roman" w:cs="Times New Roman"/>
                <w:color w:val="000000"/>
                <w:sz w:val="20"/>
                <w:szCs w:val="20"/>
              </w:rPr>
            </w:pPr>
            <w:r w:rsidRPr="00BB1320">
              <w:rPr>
                <w:rFonts w:ascii="Times New Roman" w:eastAsia="Times New Roman" w:hAnsi="Times New Roman" w:cs="Times New Roman"/>
                <w:color w:val="000000"/>
                <w:sz w:val="20"/>
                <w:szCs w:val="20"/>
              </w:rPr>
              <w:t>-12.7</w:t>
            </w:r>
          </w:p>
        </w:tc>
        <w:tc>
          <w:tcPr>
            <w:tcW w:w="1403" w:type="dxa"/>
            <w:noWrap/>
            <w:hideMark/>
          </w:tcPr>
          <w:p w14:paraId="238A7D04" w14:textId="77777777" w:rsidR="00E85D55" w:rsidRPr="00BB1320" w:rsidRDefault="00E85D55" w:rsidP="00FE27BD">
            <w:pPr>
              <w:jc w:val="center"/>
              <w:rPr>
                <w:rFonts w:ascii="Times New Roman" w:eastAsia="Times New Roman" w:hAnsi="Times New Roman" w:cs="Times New Roman"/>
                <w:color w:val="000000"/>
                <w:sz w:val="20"/>
                <w:szCs w:val="20"/>
              </w:rPr>
            </w:pPr>
            <w:r w:rsidRPr="00BB1320">
              <w:rPr>
                <w:rFonts w:ascii="Times New Roman" w:eastAsia="Times New Roman" w:hAnsi="Times New Roman" w:cs="Times New Roman"/>
                <w:color w:val="000000"/>
                <w:sz w:val="20"/>
                <w:szCs w:val="20"/>
              </w:rPr>
              <w:t>-11.5</w:t>
            </w:r>
          </w:p>
        </w:tc>
        <w:tc>
          <w:tcPr>
            <w:tcW w:w="1057" w:type="dxa"/>
            <w:noWrap/>
            <w:hideMark/>
          </w:tcPr>
          <w:p w14:paraId="12EAD1F5" w14:textId="77777777" w:rsidR="00E85D55" w:rsidRPr="00BB1320" w:rsidRDefault="00E85D55" w:rsidP="00FE27BD">
            <w:pPr>
              <w:jc w:val="center"/>
              <w:rPr>
                <w:rFonts w:ascii="Times New Roman" w:eastAsia="Times New Roman" w:hAnsi="Times New Roman" w:cs="Times New Roman"/>
                <w:color w:val="000000"/>
                <w:sz w:val="20"/>
                <w:szCs w:val="20"/>
              </w:rPr>
            </w:pPr>
            <w:r w:rsidRPr="00BB1320">
              <w:rPr>
                <w:rFonts w:ascii="Times New Roman" w:eastAsia="Times New Roman" w:hAnsi="Times New Roman" w:cs="Times New Roman"/>
                <w:color w:val="000000"/>
                <w:sz w:val="20"/>
                <w:szCs w:val="20"/>
              </w:rPr>
              <w:t>-18.4</w:t>
            </w:r>
          </w:p>
        </w:tc>
        <w:tc>
          <w:tcPr>
            <w:tcW w:w="1283" w:type="dxa"/>
            <w:noWrap/>
            <w:hideMark/>
          </w:tcPr>
          <w:p w14:paraId="55854CC4" w14:textId="77777777" w:rsidR="00E85D55" w:rsidRPr="00BB1320" w:rsidRDefault="00E85D55" w:rsidP="00FE27BD">
            <w:pPr>
              <w:jc w:val="center"/>
              <w:rPr>
                <w:rFonts w:ascii="Times New Roman" w:eastAsia="Times New Roman" w:hAnsi="Times New Roman" w:cs="Times New Roman"/>
                <w:color w:val="000000"/>
                <w:sz w:val="20"/>
                <w:szCs w:val="20"/>
              </w:rPr>
            </w:pPr>
            <w:r w:rsidRPr="00BB1320">
              <w:rPr>
                <w:rFonts w:ascii="Times New Roman" w:eastAsia="Times New Roman" w:hAnsi="Times New Roman" w:cs="Times New Roman"/>
                <w:color w:val="000000"/>
                <w:sz w:val="20"/>
                <w:szCs w:val="20"/>
              </w:rPr>
              <w:t>-25.7</w:t>
            </w:r>
          </w:p>
        </w:tc>
        <w:tc>
          <w:tcPr>
            <w:tcW w:w="870" w:type="dxa"/>
            <w:noWrap/>
            <w:hideMark/>
          </w:tcPr>
          <w:p w14:paraId="75DECDD9" w14:textId="77777777" w:rsidR="00E85D55" w:rsidRPr="00BB1320" w:rsidRDefault="00E85D55" w:rsidP="00FE27BD">
            <w:pPr>
              <w:jc w:val="center"/>
              <w:rPr>
                <w:rFonts w:ascii="Times New Roman" w:eastAsia="Times New Roman" w:hAnsi="Times New Roman" w:cs="Times New Roman"/>
                <w:color w:val="000000"/>
                <w:sz w:val="20"/>
                <w:szCs w:val="20"/>
              </w:rPr>
            </w:pPr>
            <w:r w:rsidRPr="00BB1320">
              <w:rPr>
                <w:rFonts w:ascii="Times New Roman" w:eastAsia="Times New Roman" w:hAnsi="Times New Roman" w:cs="Times New Roman"/>
                <w:color w:val="000000"/>
                <w:sz w:val="20"/>
                <w:szCs w:val="20"/>
              </w:rPr>
              <w:t>-23.2</w:t>
            </w:r>
          </w:p>
        </w:tc>
        <w:tc>
          <w:tcPr>
            <w:tcW w:w="870" w:type="dxa"/>
            <w:noWrap/>
            <w:hideMark/>
          </w:tcPr>
          <w:p w14:paraId="7F8BE514" w14:textId="77777777" w:rsidR="00E85D55" w:rsidRPr="00BB1320" w:rsidRDefault="00E85D55" w:rsidP="00FE27BD">
            <w:pPr>
              <w:jc w:val="center"/>
              <w:rPr>
                <w:rFonts w:ascii="Times New Roman" w:eastAsia="Times New Roman" w:hAnsi="Times New Roman" w:cs="Times New Roman"/>
                <w:color w:val="000000"/>
                <w:sz w:val="20"/>
                <w:szCs w:val="20"/>
              </w:rPr>
            </w:pPr>
            <w:r w:rsidRPr="00BB1320">
              <w:rPr>
                <w:rFonts w:ascii="Times New Roman" w:eastAsia="Times New Roman" w:hAnsi="Times New Roman" w:cs="Times New Roman"/>
                <w:color w:val="000000"/>
                <w:sz w:val="20"/>
                <w:szCs w:val="20"/>
              </w:rPr>
              <w:t>-25.3</w:t>
            </w:r>
          </w:p>
        </w:tc>
        <w:tc>
          <w:tcPr>
            <w:tcW w:w="1106" w:type="dxa"/>
            <w:noWrap/>
            <w:hideMark/>
          </w:tcPr>
          <w:p w14:paraId="34E03C28" w14:textId="77777777" w:rsidR="00E85D55" w:rsidRPr="00BB1320" w:rsidRDefault="00E85D55" w:rsidP="00FE27BD">
            <w:pPr>
              <w:jc w:val="center"/>
              <w:rPr>
                <w:rFonts w:ascii="Times New Roman" w:eastAsia="Times New Roman" w:hAnsi="Times New Roman" w:cs="Times New Roman"/>
                <w:color w:val="000000"/>
                <w:sz w:val="20"/>
                <w:szCs w:val="20"/>
              </w:rPr>
            </w:pPr>
            <w:r w:rsidRPr="00BB1320">
              <w:rPr>
                <w:rFonts w:ascii="Times New Roman" w:eastAsia="Times New Roman" w:hAnsi="Times New Roman" w:cs="Times New Roman"/>
                <w:color w:val="000000"/>
                <w:sz w:val="20"/>
                <w:szCs w:val="20"/>
              </w:rPr>
              <w:t>-27.7</w:t>
            </w:r>
          </w:p>
        </w:tc>
        <w:tc>
          <w:tcPr>
            <w:tcW w:w="870" w:type="dxa"/>
            <w:noWrap/>
            <w:hideMark/>
          </w:tcPr>
          <w:p w14:paraId="1970A92B" w14:textId="77777777" w:rsidR="00E85D55" w:rsidRPr="00BB1320" w:rsidRDefault="00E85D55" w:rsidP="00FE27BD">
            <w:pPr>
              <w:jc w:val="center"/>
              <w:rPr>
                <w:rFonts w:ascii="Times New Roman" w:eastAsia="Times New Roman" w:hAnsi="Times New Roman" w:cs="Times New Roman"/>
                <w:color w:val="000000"/>
                <w:sz w:val="20"/>
                <w:szCs w:val="20"/>
              </w:rPr>
            </w:pPr>
            <w:r w:rsidRPr="00BB1320">
              <w:rPr>
                <w:rFonts w:ascii="Times New Roman" w:eastAsia="Times New Roman" w:hAnsi="Times New Roman" w:cs="Times New Roman"/>
                <w:color w:val="000000"/>
                <w:sz w:val="20"/>
                <w:szCs w:val="20"/>
              </w:rPr>
              <w:t>-34.9</w:t>
            </w:r>
          </w:p>
        </w:tc>
        <w:tc>
          <w:tcPr>
            <w:tcW w:w="1016" w:type="dxa"/>
            <w:noWrap/>
            <w:hideMark/>
          </w:tcPr>
          <w:p w14:paraId="121699E9" w14:textId="77777777" w:rsidR="00E85D55" w:rsidRPr="00BB1320" w:rsidRDefault="00E85D55" w:rsidP="00FE27BD">
            <w:pPr>
              <w:jc w:val="center"/>
              <w:rPr>
                <w:rFonts w:ascii="Times New Roman" w:eastAsia="Times New Roman" w:hAnsi="Times New Roman" w:cs="Times New Roman"/>
                <w:color w:val="000000"/>
                <w:sz w:val="20"/>
                <w:szCs w:val="20"/>
              </w:rPr>
            </w:pPr>
            <w:r w:rsidRPr="00BB1320">
              <w:rPr>
                <w:rFonts w:ascii="Times New Roman" w:eastAsia="Times New Roman" w:hAnsi="Times New Roman" w:cs="Times New Roman"/>
                <w:color w:val="000000"/>
                <w:sz w:val="20"/>
                <w:szCs w:val="20"/>
              </w:rPr>
              <w:t>-45.7</w:t>
            </w:r>
          </w:p>
        </w:tc>
      </w:tr>
      <w:tr w:rsidR="00A2013C" w:rsidRPr="00F51355" w14:paraId="152E1096" w14:textId="77777777" w:rsidTr="00A2013C">
        <w:trPr>
          <w:trHeight w:val="302"/>
        </w:trPr>
        <w:tc>
          <w:tcPr>
            <w:tcW w:w="986" w:type="dxa"/>
            <w:noWrap/>
            <w:hideMark/>
          </w:tcPr>
          <w:p w14:paraId="172BB66F" w14:textId="77777777" w:rsidR="00E85D55" w:rsidRPr="00BB1320" w:rsidRDefault="00E85D55" w:rsidP="00FE27BD">
            <w:pPr>
              <w:jc w:val="center"/>
              <w:rPr>
                <w:rFonts w:ascii="Times New Roman" w:eastAsia="Times New Roman" w:hAnsi="Times New Roman" w:cs="Times New Roman"/>
                <w:b/>
                <w:bCs/>
                <w:color w:val="000000"/>
                <w:sz w:val="20"/>
                <w:szCs w:val="20"/>
              </w:rPr>
            </w:pPr>
            <w:r w:rsidRPr="00BB1320">
              <w:rPr>
                <w:rFonts w:ascii="Times New Roman" w:eastAsia="Times New Roman" w:hAnsi="Times New Roman" w:cs="Times New Roman"/>
                <w:b/>
                <w:bCs/>
                <w:color w:val="000000"/>
                <w:sz w:val="20"/>
                <w:szCs w:val="20"/>
              </w:rPr>
              <w:t>80</w:t>
            </w:r>
          </w:p>
        </w:tc>
        <w:tc>
          <w:tcPr>
            <w:tcW w:w="870" w:type="dxa"/>
            <w:noWrap/>
            <w:hideMark/>
          </w:tcPr>
          <w:p w14:paraId="030290E0" w14:textId="77777777" w:rsidR="00E85D55" w:rsidRPr="00BB1320" w:rsidRDefault="00E85D55" w:rsidP="00FE27BD">
            <w:pPr>
              <w:jc w:val="center"/>
              <w:rPr>
                <w:rFonts w:ascii="Times New Roman" w:eastAsia="Times New Roman" w:hAnsi="Times New Roman" w:cs="Times New Roman"/>
                <w:color w:val="000000"/>
                <w:sz w:val="20"/>
                <w:szCs w:val="20"/>
              </w:rPr>
            </w:pPr>
            <w:r w:rsidRPr="00BB1320">
              <w:rPr>
                <w:rFonts w:ascii="Times New Roman" w:eastAsia="Times New Roman" w:hAnsi="Times New Roman" w:cs="Times New Roman"/>
                <w:color w:val="000000"/>
                <w:sz w:val="20"/>
                <w:szCs w:val="20"/>
              </w:rPr>
              <w:t>-9.8</w:t>
            </w:r>
          </w:p>
        </w:tc>
        <w:tc>
          <w:tcPr>
            <w:tcW w:w="1057" w:type="dxa"/>
            <w:noWrap/>
            <w:hideMark/>
          </w:tcPr>
          <w:p w14:paraId="147C9EF8" w14:textId="77777777" w:rsidR="00E85D55" w:rsidRPr="00BB1320" w:rsidRDefault="00E85D55" w:rsidP="00FE27BD">
            <w:pPr>
              <w:jc w:val="center"/>
              <w:rPr>
                <w:rFonts w:ascii="Times New Roman" w:eastAsia="Times New Roman" w:hAnsi="Times New Roman" w:cs="Times New Roman"/>
                <w:color w:val="000000"/>
                <w:sz w:val="20"/>
                <w:szCs w:val="20"/>
              </w:rPr>
            </w:pPr>
            <w:r w:rsidRPr="00BB1320">
              <w:rPr>
                <w:rFonts w:ascii="Times New Roman" w:eastAsia="Times New Roman" w:hAnsi="Times New Roman" w:cs="Times New Roman"/>
                <w:color w:val="000000"/>
                <w:sz w:val="20"/>
                <w:szCs w:val="20"/>
              </w:rPr>
              <w:t>-10.1</w:t>
            </w:r>
          </w:p>
        </w:tc>
        <w:tc>
          <w:tcPr>
            <w:tcW w:w="1403" w:type="dxa"/>
            <w:noWrap/>
            <w:hideMark/>
          </w:tcPr>
          <w:p w14:paraId="0BEB4F6A" w14:textId="77777777" w:rsidR="00E85D55" w:rsidRPr="00BB1320" w:rsidRDefault="00E85D55" w:rsidP="00FE27BD">
            <w:pPr>
              <w:jc w:val="center"/>
              <w:rPr>
                <w:rFonts w:ascii="Times New Roman" w:eastAsia="Times New Roman" w:hAnsi="Times New Roman" w:cs="Times New Roman"/>
                <w:color w:val="000000"/>
                <w:sz w:val="20"/>
                <w:szCs w:val="20"/>
              </w:rPr>
            </w:pPr>
            <w:r w:rsidRPr="00BB1320">
              <w:rPr>
                <w:rFonts w:ascii="Times New Roman" w:eastAsia="Times New Roman" w:hAnsi="Times New Roman" w:cs="Times New Roman"/>
                <w:color w:val="000000"/>
                <w:sz w:val="20"/>
                <w:szCs w:val="20"/>
              </w:rPr>
              <w:t>-8.9</w:t>
            </w:r>
          </w:p>
        </w:tc>
        <w:tc>
          <w:tcPr>
            <w:tcW w:w="1057" w:type="dxa"/>
            <w:noWrap/>
            <w:hideMark/>
          </w:tcPr>
          <w:p w14:paraId="5D524C47" w14:textId="77777777" w:rsidR="00E85D55" w:rsidRPr="00BB1320" w:rsidRDefault="00E85D55" w:rsidP="00FE27BD">
            <w:pPr>
              <w:jc w:val="center"/>
              <w:rPr>
                <w:rFonts w:ascii="Times New Roman" w:eastAsia="Times New Roman" w:hAnsi="Times New Roman" w:cs="Times New Roman"/>
                <w:color w:val="000000"/>
                <w:sz w:val="20"/>
                <w:szCs w:val="20"/>
              </w:rPr>
            </w:pPr>
            <w:r w:rsidRPr="00BB1320">
              <w:rPr>
                <w:rFonts w:ascii="Times New Roman" w:eastAsia="Times New Roman" w:hAnsi="Times New Roman" w:cs="Times New Roman"/>
                <w:color w:val="000000"/>
                <w:sz w:val="20"/>
                <w:szCs w:val="20"/>
              </w:rPr>
              <w:t>-15.4</w:t>
            </w:r>
          </w:p>
        </w:tc>
        <w:tc>
          <w:tcPr>
            <w:tcW w:w="1283" w:type="dxa"/>
            <w:noWrap/>
            <w:hideMark/>
          </w:tcPr>
          <w:p w14:paraId="39453787" w14:textId="77777777" w:rsidR="00E85D55" w:rsidRPr="00BB1320" w:rsidRDefault="00E85D55" w:rsidP="00FE27BD">
            <w:pPr>
              <w:jc w:val="center"/>
              <w:rPr>
                <w:rFonts w:ascii="Times New Roman" w:eastAsia="Times New Roman" w:hAnsi="Times New Roman" w:cs="Times New Roman"/>
                <w:color w:val="000000"/>
                <w:sz w:val="20"/>
                <w:szCs w:val="20"/>
              </w:rPr>
            </w:pPr>
            <w:r w:rsidRPr="00BB1320">
              <w:rPr>
                <w:rFonts w:ascii="Times New Roman" w:eastAsia="Times New Roman" w:hAnsi="Times New Roman" w:cs="Times New Roman"/>
                <w:color w:val="000000"/>
                <w:sz w:val="20"/>
                <w:szCs w:val="20"/>
              </w:rPr>
              <w:t>-22.4</w:t>
            </w:r>
          </w:p>
        </w:tc>
        <w:tc>
          <w:tcPr>
            <w:tcW w:w="870" w:type="dxa"/>
            <w:noWrap/>
            <w:hideMark/>
          </w:tcPr>
          <w:p w14:paraId="2F7019EC" w14:textId="77777777" w:rsidR="00E85D55" w:rsidRPr="00BB1320" w:rsidRDefault="00E85D55" w:rsidP="00FE27BD">
            <w:pPr>
              <w:jc w:val="center"/>
              <w:rPr>
                <w:rFonts w:ascii="Times New Roman" w:eastAsia="Times New Roman" w:hAnsi="Times New Roman" w:cs="Times New Roman"/>
                <w:color w:val="000000"/>
                <w:sz w:val="20"/>
                <w:szCs w:val="20"/>
              </w:rPr>
            </w:pPr>
            <w:r w:rsidRPr="00BB1320">
              <w:rPr>
                <w:rFonts w:ascii="Times New Roman" w:eastAsia="Times New Roman" w:hAnsi="Times New Roman" w:cs="Times New Roman"/>
                <w:color w:val="000000"/>
                <w:sz w:val="20"/>
                <w:szCs w:val="20"/>
              </w:rPr>
              <w:t>-19.7</w:t>
            </w:r>
          </w:p>
        </w:tc>
        <w:tc>
          <w:tcPr>
            <w:tcW w:w="870" w:type="dxa"/>
            <w:noWrap/>
            <w:hideMark/>
          </w:tcPr>
          <w:p w14:paraId="7A9F5171" w14:textId="77777777" w:rsidR="00E85D55" w:rsidRPr="00BB1320" w:rsidRDefault="00E85D55" w:rsidP="00FE27BD">
            <w:pPr>
              <w:jc w:val="center"/>
              <w:rPr>
                <w:rFonts w:ascii="Times New Roman" w:eastAsia="Times New Roman" w:hAnsi="Times New Roman" w:cs="Times New Roman"/>
                <w:color w:val="000000"/>
                <w:sz w:val="20"/>
                <w:szCs w:val="20"/>
              </w:rPr>
            </w:pPr>
            <w:r w:rsidRPr="00BB1320">
              <w:rPr>
                <w:rFonts w:ascii="Times New Roman" w:eastAsia="Times New Roman" w:hAnsi="Times New Roman" w:cs="Times New Roman"/>
                <w:color w:val="000000"/>
                <w:sz w:val="20"/>
                <w:szCs w:val="20"/>
              </w:rPr>
              <w:t>-23.6</w:t>
            </w:r>
          </w:p>
        </w:tc>
        <w:tc>
          <w:tcPr>
            <w:tcW w:w="1106" w:type="dxa"/>
            <w:noWrap/>
            <w:hideMark/>
          </w:tcPr>
          <w:p w14:paraId="4D044CAB" w14:textId="77777777" w:rsidR="00E85D55" w:rsidRPr="00BB1320" w:rsidRDefault="00E85D55" w:rsidP="00FE27BD">
            <w:pPr>
              <w:jc w:val="center"/>
              <w:rPr>
                <w:rFonts w:ascii="Times New Roman" w:eastAsia="Times New Roman" w:hAnsi="Times New Roman" w:cs="Times New Roman"/>
                <w:color w:val="000000"/>
                <w:sz w:val="20"/>
                <w:szCs w:val="20"/>
              </w:rPr>
            </w:pPr>
            <w:r w:rsidRPr="00BB1320">
              <w:rPr>
                <w:rFonts w:ascii="Times New Roman" w:eastAsia="Times New Roman" w:hAnsi="Times New Roman" w:cs="Times New Roman"/>
                <w:color w:val="000000"/>
                <w:sz w:val="20"/>
                <w:szCs w:val="20"/>
              </w:rPr>
              <w:t>-25.5</w:t>
            </w:r>
          </w:p>
        </w:tc>
        <w:tc>
          <w:tcPr>
            <w:tcW w:w="870" w:type="dxa"/>
            <w:noWrap/>
            <w:hideMark/>
          </w:tcPr>
          <w:p w14:paraId="38FE1643" w14:textId="77777777" w:rsidR="00E85D55" w:rsidRPr="00BB1320" w:rsidRDefault="00E85D55" w:rsidP="00FE27BD">
            <w:pPr>
              <w:jc w:val="center"/>
              <w:rPr>
                <w:rFonts w:ascii="Times New Roman" w:eastAsia="Times New Roman" w:hAnsi="Times New Roman" w:cs="Times New Roman"/>
                <w:color w:val="000000"/>
                <w:sz w:val="20"/>
                <w:szCs w:val="20"/>
              </w:rPr>
            </w:pPr>
            <w:r w:rsidRPr="00BB1320">
              <w:rPr>
                <w:rFonts w:ascii="Times New Roman" w:eastAsia="Times New Roman" w:hAnsi="Times New Roman" w:cs="Times New Roman"/>
                <w:color w:val="000000"/>
                <w:sz w:val="20"/>
                <w:szCs w:val="20"/>
              </w:rPr>
              <w:t>-33.3</w:t>
            </w:r>
          </w:p>
        </w:tc>
        <w:tc>
          <w:tcPr>
            <w:tcW w:w="1016" w:type="dxa"/>
            <w:noWrap/>
            <w:hideMark/>
          </w:tcPr>
          <w:p w14:paraId="06A8CF87" w14:textId="77777777" w:rsidR="00E85D55" w:rsidRPr="00BB1320" w:rsidRDefault="00E85D55" w:rsidP="00FE27BD">
            <w:pPr>
              <w:jc w:val="center"/>
              <w:rPr>
                <w:rFonts w:ascii="Times New Roman" w:eastAsia="Times New Roman" w:hAnsi="Times New Roman" w:cs="Times New Roman"/>
                <w:color w:val="000000"/>
                <w:sz w:val="20"/>
                <w:szCs w:val="20"/>
              </w:rPr>
            </w:pPr>
            <w:r w:rsidRPr="00BB1320">
              <w:rPr>
                <w:rFonts w:ascii="Times New Roman" w:eastAsia="Times New Roman" w:hAnsi="Times New Roman" w:cs="Times New Roman"/>
                <w:color w:val="000000"/>
                <w:sz w:val="20"/>
                <w:szCs w:val="20"/>
              </w:rPr>
              <w:t>-40.8</w:t>
            </w:r>
          </w:p>
        </w:tc>
      </w:tr>
      <w:tr w:rsidR="00A2013C" w:rsidRPr="00F51355" w14:paraId="28DE5EDD" w14:textId="77777777" w:rsidTr="00A2013C">
        <w:trPr>
          <w:trHeight w:val="302"/>
        </w:trPr>
        <w:tc>
          <w:tcPr>
            <w:tcW w:w="986" w:type="dxa"/>
            <w:noWrap/>
            <w:hideMark/>
          </w:tcPr>
          <w:p w14:paraId="233F1A38" w14:textId="77777777" w:rsidR="00E85D55" w:rsidRPr="00BB1320" w:rsidRDefault="00E85D55" w:rsidP="00FE27BD">
            <w:pPr>
              <w:jc w:val="center"/>
              <w:rPr>
                <w:rFonts w:ascii="Times New Roman" w:eastAsia="Times New Roman" w:hAnsi="Times New Roman" w:cs="Times New Roman"/>
                <w:b/>
                <w:bCs/>
                <w:color w:val="000000"/>
                <w:sz w:val="20"/>
                <w:szCs w:val="20"/>
              </w:rPr>
            </w:pPr>
            <w:r w:rsidRPr="00BB1320">
              <w:rPr>
                <w:rFonts w:ascii="Times New Roman" w:eastAsia="Times New Roman" w:hAnsi="Times New Roman" w:cs="Times New Roman"/>
                <w:b/>
                <w:bCs/>
                <w:color w:val="000000"/>
                <w:sz w:val="20"/>
                <w:szCs w:val="20"/>
              </w:rPr>
              <w:t>90</w:t>
            </w:r>
          </w:p>
        </w:tc>
        <w:tc>
          <w:tcPr>
            <w:tcW w:w="870" w:type="dxa"/>
            <w:noWrap/>
            <w:hideMark/>
          </w:tcPr>
          <w:p w14:paraId="46DD9402" w14:textId="77777777" w:rsidR="00E85D55" w:rsidRPr="00BB1320" w:rsidRDefault="00E85D55" w:rsidP="00FE27BD">
            <w:pPr>
              <w:jc w:val="center"/>
              <w:rPr>
                <w:rFonts w:ascii="Times New Roman" w:eastAsia="Times New Roman" w:hAnsi="Times New Roman" w:cs="Times New Roman"/>
                <w:color w:val="000000"/>
                <w:sz w:val="20"/>
                <w:szCs w:val="20"/>
              </w:rPr>
            </w:pPr>
            <w:r w:rsidRPr="00BB1320">
              <w:rPr>
                <w:rFonts w:ascii="Times New Roman" w:eastAsia="Times New Roman" w:hAnsi="Times New Roman" w:cs="Times New Roman"/>
                <w:color w:val="000000"/>
                <w:sz w:val="20"/>
                <w:szCs w:val="20"/>
              </w:rPr>
              <w:t>-6.4</w:t>
            </w:r>
          </w:p>
        </w:tc>
        <w:tc>
          <w:tcPr>
            <w:tcW w:w="1057" w:type="dxa"/>
            <w:noWrap/>
            <w:hideMark/>
          </w:tcPr>
          <w:p w14:paraId="3D83FD60" w14:textId="77777777" w:rsidR="00E85D55" w:rsidRPr="00BB1320" w:rsidRDefault="00E85D55" w:rsidP="00FE27BD">
            <w:pPr>
              <w:jc w:val="center"/>
              <w:rPr>
                <w:rFonts w:ascii="Times New Roman" w:eastAsia="Times New Roman" w:hAnsi="Times New Roman" w:cs="Times New Roman"/>
                <w:color w:val="000000"/>
                <w:sz w:val="20"/>
                <w:szCs w:val="20"/>
              </w:rPr>
            </w:pPr>
            <w:r w:rsidRPr="00BB1320">
              <w:rPr>
                <w:rFonts w:ascii="Times New Roman" w:eastAsia="Times New Roman" w:hAnsi="Times New Roman" w:cs="Times New Roman"/>
                <w:color w:val="000000"/>
                <w:sz w:val="20"/>
                <w:szCs w:val="20"/>
              </w:rPr>
              <w:t>-6.7</w:t>
            </w:r>
          </w:p>
        </w:tc>
        <w:tc>
          <w:tcPr>
            <w:tcW w:w="1403" w:type="dxa"/>
            <w:noWrap/>
            <w:hideMark/>
          </w:tcPr>
          <w:p w14:paraId="0B9C0DE4" w14:textId="77777777" w:rsidR="00E85D55" w:rsidRPr="00BB1320" w:rsidRDefault="00E85D55" w:rsidP="00FE27BD">
            <w:pPr>
              <w:jc w:val="center"/>
              <w:rPr>
                <w:rFonts w:ascii="Times New Roman" w:eastAsia="Times New Roman" w:hAnsi="Times New Roman" w:cs="Times New Roman"/>
                <w:color w:val="000000"/>
                <w:sz w:val="20"/>
                <w:szCs w:val="20"/>
              </w:rPr>
            </w:pPr>
            <w:r w:rsidRPr="00BB1320">
              <w:rPr>
                <w:rFonts w:ascii="Times New Roman" w:eastAsia="Times New Roman" w:hAnsi="Times New Roman" w:cs="Times New Roman"/>
                <w:color w:val="000000"/>
                <w:sz w:val="20"/>
                <w:szCs w:val="20"/>
              </w:rPr>
              <w:t>-5.2</w:t>
            </w:r>
          </w:p>
        </w:tc>
        <w:tc>
          <w:tcPr>
            <w:tcW w:w="1057" w:type="dxa"/>
            <w:noWrap/>
            <w:hideMark/>
          </w:tcPr>
          <w:p w14:paraId="7CCD9846" w14:textId="77777777" w:rsidR="00E85D55" w:rsidRPr="00BB1320" w:rsidRDefault="00E85D55" w:rsidP="00FE27BD">
            <w:pPr>
              <w:jc w:val="center"/>
              <w:rPr>
                <w:rFonts w:ascii="Times New Roman" w:eastAsia="Times New Roman" w:hAnsi="Times New Roman" w:cs="Times New Roman"/>
                <w:color w:val="000000"/>
                <w:sz w:val="20"/>
                <w:szCs w:val="20"/>
              </w:rPr>
            </w:pPr>
            <w:r w:rsidRPr="00BB1320">
              <w:rPr>
                <w:rFonts w:ascii="Times New Roman" w:eastAsia="Times New Roman" w:hAnsi="Times New Roman" w:cs="Times New Roman"/>
                <w:color w:val="000000"/>
                <w:sz w:val="20"/>
                <w:szCs w:val="20"/>
              </w:rPr>
              <w:t>-11.3</w:t>
            </w:r>
          </w:p>
        </w:tc>
        <w:tc>
          <w:tcPr>
            <w:tcW w:w="1283" w:type="dxa"/>
            <w:noWrap/>
            <w:hideMark/>
          </w:tcPr>
          <w:p w14:paraId="7657BB53" w14:textId="77777777" w:rsidR="00E85D55" w:rsidRPr="00BB1320" w:rsidRDefault="00E85D55" w:rsidP="00FE27BD">
            <w:pPr>
              <w:jc w:val="center"/>
              <w:rPr>
                <w:rFonts w:ascii="Times New Roman" w:eastAsia="Times New Roman" w:hAnsi="Times New Roman" w:cs="Times New Roman"/>
                <w:color w:val="000000"/>
                <w:sz w:val="20"/>
                <w:szCs w:val="20"/>
              </w:rPr>
            </w:pPr>
            <w:r w:rsidRPr="00BB1320">
              <w:rPr>
                <w:rFonts w:ascii="Times New Roman" w:eastAsia="Times New Roman" w:hAnsi="Times New Roman" w:cs="Times New Roman"/>
                <w:color w:val="000000"/>
                <w:sz w:val="20"/>
                <w:szCs w:val="20"/>
              </w:rPr>
              <w:t>-17.6</w:t>
            </w:r>
          </w:p>
        </w:tc>
        <w:tc>
          <w:tcPr>
            <w:tcW w:w="870" w:type="dxa"/>
            <w:noWrap/>
            <w:hideMark/>
          </w:tcPr>
          <w:p w14:paraId="1EBA4FC6" w14:textId="77777777" w:rsidR="00E85D55" w:rsidRPr="00BB1320" w:rsidRDefault="00E85D55" w:rsidP="00FE27BD">
            <w:pPr>
              <w:jc w:val="center"/>
              <w:rPr>
                <w:rFonts w:ascii="Times New Roman" w:eastAsia="Times New Roman" w:hAnsi="Times New Roman" w:cs="Times New Roman"/>
                <w:color w:val="000000"/>
                <w:sz w:val="20"/>
                <w:szCs w:val="20"/>
              </w:rPr>
            </w:pPr>
            <w:r w:rsidRPr="00BB1320">
              <w:rPr>
                <w:rFonts w:ascii="Times New Roman" w:eastAsia="Times New Roman" w:hAnsi="Times New Roman" w:cs="Times New Roman"/>
                <w:color w:val="000000"/>
                <w:sz w:val="20"/>
                <w:szCs w:val="20"/>
              </w:rPr>
              <w:t>-16.2</w:t>
            </w:r>
          </w:p>
        </w:tc>
        <w:tc>
          <w:tcPr>
            <w:tcW w:w="870" w:type="dxa"/>
            <w:noWrap/>
            <w:hideMark/>
          </w:tcPr>
          <w:p w14:paraId="6C9312B4" w14:textId="77777777" w:rsidR="00E85D55" w:rsidRPr="00BB1320" w:rsidRDefault="00E85D55" w:rsidP="00FE27BD">
            <w:pPr>
              <w:jc w:val="center"/>
              <w:rPr>
                <w:rFonts w:ascii="Times New Roman" w:eastAsia="Times New Roman" w:hAnsi="Times New Roman" w:cs="Times New Roman"/>
                <w:color w:val="000000"/>
                <w:sz w:val="20"/>
                <w:szCs w:val="20"/>
              </w:rPr>
            </w:pPr>
            <w:r w:rsidRPr="00BB1320">
              <w:rPr>
                <w:rFonts w:ascii="Times New Roman" w:eastAsia="Times New Roman" w:hAnsi="Times New Roman" w:cs="Times New Roman"/>
                <w:color w:val="000000"/>
                <w:sz w:val="20"/>
                <w:szCs w:val="20"/>
              </w:rPr>
              <w:t>-20.6</w:t>
            </w:r>
          </w:p>
        </w:tc>
        <w:tc>
          <w:tcPr>
            <w:tcW w:w="1106" w:type="dxa"/>
            <w:noWrap/>
            <w:hideMark/>
          </w:tcPr>
          <w:p w14:paraId="614170EF" w14:textId="77777777" w:rsidR="00E85D55" w:rsidRPr="00BB1320" w:rsidRDefault="00E85D55" w:rsidP="00FE27BD">
            <w:pPr>
              <w:jc w:val="center"/>
              <w:rPr>
                <w:rFonts w:ascii="Times New Roman" w:eastAsia="Times New Roman" w:hAnsi="Times New Roman" w:cs="Times New Roman"/>
                <w:color w:val="000000"/>
                <w:sz w:val="20"/>
                <w:szCs w:val="20"/>
              </w:rPr>
            </w:pPr>
            <w:r w:rsidRPr="00BB1320">
              <w:rPr>
                <w:rFonts w:ascii="Times New Roman" w:eastAsia="Times New Roman" w:hAnsi="Times New Roman" w:cs="Times New Roman"/>
                <w:color w:val="000000"/>
                <w:sz w:val="20"/>
                <w:szCs w:val="20"/>
              </w:rPr>
              <w:t>-22.9</w:t>
            </w:r>
          </w:p>
        </w:tc>
        <w:tc>
          <w:tcPr>
            <w:tcW w:w="870" w:type="dxa"/>
            <w:noWrap/>
            <w:hideMark/>
          </w:tcPr>
          <w:p w14:paraId="2696703F" w14:textId="77777777" w:rsidR="00E85D55" w:rsidRPr="00BB1320" w:rsidRDefault="00E85D55" w:rsidP="00FE27BD">
            <w:pPr>
              <w:jc w:val="center"/>
              <w:rPr>
                <w:rFonts w:ascii="Times New Roman" w:eastAsia="Times New Roman" w:hAnsi="Times New Roman" w:cs="Times New Roman"/>
                <w:color w:val="000000"/>
                <w:sz w:val="20"/>
                <w:szCs w:val="20"/>
              </w:rPr>
            </w:pPr>
            <w:r w:rsidRPr="00BB1320">
              <w:rPr>
                <w:rFonts w:ascii="Times New Roman" w:eastAsia="Times New Roman" w:hAnsi="Times New Roman" w:cs="Times New Roman"/>
                <w:color w:val="000000"/>
                <w:sz w:val="20"/>
                <w:szCs w:val="20"/>
              </w:rPr>
              <w:t>-28.1</w:t>
            </w:r>
          </w:p>
        </w:tc>
        <w:tc>
          <w:tcPr>
            <w:tcW w:w="1016" w:type="dxa"/>
            <w:noWrap/>
            <w:hideMark/>
          </w:tcPr>
          <w:p w14:paraId="745CD82E" w14:textId="77777777" w:rsidR="00E85D55" w:rsidRPr="00BB1320" w:rsidRDefault="00E85D55" w:rsidP="00FE27BD">
            <w:pPr>
              <w:jc w:val="center"/>
              <w:rPr>
                <w:rFonts w:ascii="Times New Roman" w:eastAsia="Times New Roman" w:hAnsi="Times New Roman" w:cs="Times New Roman"/>
                <w:color w:val="000000"/>
                <w:sz w:val="20"/>
                <w:szCs w:val="20"/>
              </w:rPr>
            </w:pPr>
            <w:r w:rsidRPr="00BB1320">
              <w:rPr>
                <w:rFonts w:ascii="Times New Roman" w:eastAsia="Times New Roman" w:hAnsi="Times New Roman" w:cs="Times New Roman"/>
                <w:color w:val="000000"/>
                <w:sz w:val="20"/>
                <w:szCs w:val="20"/>
              </w:rPr>
              <w:t>-40.7</w:t>
            </w:r>
          </w:p>
        </w:tc>
      </w:tr>
      <w:tr w:rsidR="00A2013C" w:rsidRPr="00F51355" w14:paraId="27227F89" w14:textId="77777777" w:rsidTr="00A2013C">
        <w:trPr>
          <w:trHeight w:val="302"/>
        </w:trPr>
        <w:tc>
          <w:tcPr>
            <w:tcW w:w="986" w:type="dxa"/>
            <w:noWrap/>
            <w:hideMark/>
          </w:tcPr>
          <w:p w14:paraId="75EA0B64" w14:textId="77777777" w:rsidR="00E85D55" w:rsidRPr="00F51355" w:rsidRDefault="00E85D55" w:rsidP="00FE27BD">
            <w:pPr>
              <w:jc w:val="center"/>
              <w:rPr>
                <w:rFonts w:ascii="Times New Roman" w:eastAsia="Times New Roman" w:hAnsi="Times New Roman" w:cs="Times New Roman"/>
                <w:color w:val="000000"/>
              </w:rPr>
            </w:pPr>
          </w:p>
        </w:tc>
        <w:tc>
          <w:tcPr>
            <w:tcW w:w="5670" w:type="dxa"/>
            <w:gridSpan w:val="5"/>
            <w:shd w:val="clear" w:color="auto" w:fill="DBE5F1" w:themeFill="accent1" w:themeFillTint="33"/>
            <w:noWrap/>
            <w:hideMark/>
          </w:tcPr>
          <w:p w14:paraId="2EC3E3A1" w14:textId="77777777" w:rsidR="00E85D55" w:rsidRPr="00F51355" w:rsidRDefault="00E85D55" w:rsidP="00FE27BD">
            <w:pPr>
              <w:jc w:val="center"/>
              <w:rPr>
                <w:rFonts w:ascii="Times New Roman" w:eastAsia="Times New Roman" w:hAnsi="Times New Roman" w:cs="Times New Roman"/>
                <w:color w:val="000000"/>
              </w:rPr>
            </w:pPr>
            <w:r w:rsidRPr="00F51355">
              <w:rPr>
                <w:rFonts w:ascii="Times New Roman" w:eastAsia="Times New Roman" w:hAnsi="Times New Roman" w:cs="Times New Roman"/>
                <w:color w:val="000000"/>
              </w:rPr>
              <w:t>COSMO-TOA</w:t>
            </w:r>
          </w:p>
        </w:tc>
        <w:tc>
          <w:tcPr>
            <w:tcW w:w="4732" w:type="dxa"/>
            <w:gridSpan w:val="5"/>
            <w:shd w:val="clear" w:color="auto" w:fill="DBE5F1" w:themeFill="accent1" w:themeFillTint="33"/>
            <w:noWrap/>
            <w:hideMark/>
          </w:tcPr>
          <w:p w14:paraId="2C006B56" w14:textId="77777777" w:rsidR="00E85D55" w:rsidRPr="00F51355" w:rsidRDefault="00E85D55" w:rsidP="00FE27BD">
            <w:pPr>
              <w:jc w:val="center"/>
              <w:rPr>
                <w:rFonts w:ascii="Times New Roman" w:eastAsia="Times New Roman" w:hAnsi="Times New Roman" w:cs="Times New Roman"/>
                <w:color w:val="000000"/>
              </w:rPr>
            </w:pPr>
            <w:r w:rsidRPr="00F51355">
              <w:rPr>
                <w:rFonts w:ascii="Times New Roman" w:eastAsia="Times New Roman" w:hAnsi="Times New Roman" w:cs="Times New Roman"/>
                <w:color w:val="000000"/>
              </w:rPr>
              <w:t>AERONET-TOA</w:t>
            </w:r>
          </w:p>
        </w:tc>
      </w:tr>
      <w:tr w:rsidR="00A2013C" w:rsidRPr="00F51355" w14:paraId="5C8652C1" w14:textId="77777777" w:rsidTr="00A2013C">
        <w:trPr>
          <w:trHeight w:val="302"/>
        </w:trPr>
        <w:tc>
          <w:tcPr>
            <w:tcW w:w="986" w:type="dxa"/>
            <w:noWrap/>
            <w:hideMark/>
          </w:tcPr>
          <w:p w14:paraId="71837492" w14:textId="77777777" w:rsidR="00E85D55" w:rsidRPr="00F51355" w:rsidRDefault="00E85D55" w:rsidP="00FE27BD">
            <w:pPr>
              <w:jc w:val="center"/>
              <w:rPr>
                <w:rFonts w:ascii="Times New Roman" w:eastAsia="Times New Roman" w:hAnsi="Times New Roman" w:cs="Times New Roman"/>
                <w:color w:val="000000"/>
              </w:rPr>
            </w:pPr>
          </w:p>
        </w:tc>
        <w:tc>
          <w:tcPr>
            <w:tcW w:w="10402" w:type="dxa"/>
            <w:gridSpan w:val="10"/>
            <w:noWrap/>
            <w:hideMark/>
          </w:tcPr>
          <w:p w14:paraId="5B1C0205" w14:textId="77777777" w:rsidR="00E85D55" w:rsidRPr="00F51355" w:rsidRDefault="00E85D55" w:rsidP="00FE27BD">
            <w:pPr>
              <w:jc w:val="center"/>
              <w:rPr>
                <w:rFonts w:ascii="Times New Roman" w:eastAsia="Times New Roman" w:hAnsi="Times New Roman" w:cs="Times New Roman"/>
                <w:b/>
                <w:bCs/>
                <w:color w:val="C00000"/>
              </w:rPr>
            </w:pPr>
            <w:r w:rsidRPr="00F51355">
              <w:rPr>
                <w:rFonts w:ascii="Times New Roman" w:eastAsia="Times New Roman" w:hAnsi="Times New Roman" w:cs="Times New Roman"/>
                <w:b/>
                <w:bCs/>
                <w:color w:val="C00000"/>
              </w:rPr>
              <w:t>Lumbini</w:t>
            </w:r>
          </w:p>
        </w:tc>
      </w:tr>
      <w:tr w:rsidR="00A2013C" w:rsidRPr="00F51355" w14:paraId="48018798" w14:textId="77777777" w:rsidTr="00A2013C">
        <w:trPr>
          <w:trHeight w:val="302"/>
        </w:trPr>
        <w:tc>
          <w:tcPr>
            <w:tcW w:w="986" w:type="dxa"/>
            <w:noWrap/>
            <w:hideMark/>
          </w:tcPr>
          <w:p w14:paraId="2821A742" w14:textId="178BF308" w:rsidR="00BB1320" w:rsidRPr="00F51355" w:rsidRDefault="00BB1320" w:rsidP="00BB1320">
            <w:pPr>
              <w:jc w:val="center"/>
              <w:rPr>
                <w:rFonts w:ascii="Times New Roman" w:eastAsia="Times New Roman" w:hAnsi="Times New Roman" w:cs="Times New Roman"/>
                <w:b/>
                <w:bCs/>
                <w:color w:val="000000"/>
              </w:rPr>
            </w:pPr>
            <w:r w:rsidRPr="00BB1320">
              <w:rPr>
                <w:rFonts w:ascii="Times New Roman" w:eastAsia="Times New Roman" w:hAnsi="Times New Roman" w:cs="Times New Roman"/>
                <w:b/>
                <w:bCs/>
                <w:color w:val="000000"/>
                <w:sz w:val="18"/>
                <w:szCs w:val="18"/>
              </w:rPr>
              <w:t>Percentile</w:t>
            </w:r>
          </w:p>
        </w:tc>
        <w:tc>
          <w:tcPr>
            <w:tcW w:w="870" w:type="dxa"/>
            <w:noWrap/>
            <w:hideMark/>
          </w:tcPr>
          <w:p w14:paraId="2E1A4D18" w14:textId="1F15B1ED" w:rsidR="00BB1320" w:rsidRPr="00F51355" w:rsidRDefault="00BB1320" w:rsidP="00BB1320">
            <w:pPr>
              <w:jc w:val="center"/>
              <w:rPr>
                <w:rFonts w:ascii="Times New Roman" w:eastAsia="Times New Roman" w:hAnsi="Times New Roman" w:cs="Times New Roman"/>
                <w:b/>
                <w:bCs/>
                <w:color w:val="000000"/>
              </w:rPr>
            </w:pPr>
            <w:r w:rsidRPr="00BB1320">
              <w:rPr>
                <w:rFonts w:ascii="Times New Roman" w:eastAsia="Times New Roman" w:hAnsi="Times New Roman" w:cs="Times New Roman"/>
                <w:b/>
                <w:bCs/>
                <w:color w:val="000000"/>
                <w:sz w:val="18"/>
                <w:szCs w:val="18"/>
                <w:lang w:val="en-US"/>
              </w:rPr>
              <w:t>Clean</w:t>
            </w:r>
          </w:p>
        </w:tc>
        <w:tc>
          <w:tcPr>
            <w:tcW w:w="1057" w:type="dxa"/>
            <w:noWrap/>
            <w:hideMark/>
          </w:tcPr>
          <w:p w14:paraId="420C5B73" w14:textId="21432D85" w:rsidR="00BB1320" w:rsidRPr="00F51355" w:rsidRDefault="00BB1320" w:rsidP="00BB1320">
            <w:pPr>
              <w:jc w:val="center"/>
              <w:rPr>
                <w:rFonts w:ascii="Times New Roman" w:eastAsia="Times New Roman" w:hAnsi="Times New Roman" w:cs="Times New Roman"/>
                <w:b/>
                <w:bCs/>
                <w:color w:val="000000"/>
              </w:rPr>
            </w:pPr>
            <w:r w:rsidRPr="00BB1320">
              <w:rPr>
                <w:rFonts w:ascii="Times New Roman" w:eastAsia="Times New Roman" w:hAnsi="Times New Roman" w:cs="Times New Roman"/>
                <w:b/>
                <w:bCs/>
                <w:color w:val="000000"/>
                <w:sz w:val="18"/>
                <w:szCs w:val="18"/>
                <w:lang w:val="en-US"/>
              </w:rPr>
              <w:t>Fairly polluted</w:t>
            </w:r>
          </w:p>
        </w:tc>
        <w:tc>
          <w:tcPr>
            <w:tcW w:w="1403" w:type="dxa"/>
            <w:noWrap/>
            <w:hideMark/>
          </w:tcPr>
          <w:p w14:paraId="6F1D1A6C" w14:textId="1B5B1BF3" w:rsidR="00BB1320" w:rsidRPr="00F51355" w:rsidRDefault="00BB1320" w:rsidP="00BB1320">
            <w:pPr>
              <w:jc w:val="center"/>
              <w:rPr>
                <w:rFonts w:ascii="Times New Roman" w:eastAsia="Times New Roman" w:hAnsi="Times New Roman" w:cs="Times New Roman"/>
                <w:b/>
                <w:bCs/>
                <w:color w:val="000000"/>
              </w:rPr>
            </w:pPr>
            <w:r w:rsidRPr="00BB1320">
              <w:rPr>
                <w:rFonts w:ascii="Times New Roman" w:eastAsia="Times New Roman" w:hAnsi="Times New Roman" w:cs="Times New Roman"/>
                <w:b/>
                <w:bCs/>
                <w:color w:val="000000"/>
                <w:sz w:val="18"/>
                <w:szCs w:val="18"/>
                <w:lang w:val="en-US"/>
              </w:rPr>
              <w:t>Moderately polluted</w:t>
            </w:r>
          </w:p>
        </w:tc>
        <w:tc>
          <w:tcPr>
            <w:tcW w:w="1057" w:type="dxa"/>
            <w:noWrap/>
            <w:hideMark/>
          </w:tcPr>
          <w:p w14:paraId="4A8BA4A9" w14:textId="2A1F6A45" w:rsidR="00BB1320" w:rsidRPr="00F51355" w:rsidRDefault="00BB1320" w:rsidP="00BB1320">
            <w:pPr>
              <w:jc w:val="center"/>
              <w:rPr>
                <w:rFonts w:ascii="Times New Roman" w:eastAsia="Times New Roman" w:hAnsi="Times New Roman" w:cs="Times New Roman"/>
                <w:b/>
                <w:bCs/>
                <w:color w:val="000000"/>
              </w:rPr>
            </w:pPr>
            <w:r w:rsidRPr="00BB1320">
              <w:rPr>
                <w:rFonts w:ascii="Times New Roman" w:eastAsia="Times New Roman" w:hAnsi="Times New Roman" w:cs="Times New Roman"/>
                <w:b/>
                <w:bCs/>
                <w:color w:val="000000"/>
                <w:sz w:val="18"/>
                <w:szCs w:val="18"/>
                <w:lang w:val="en-US"/>
              </w:rPr>
              <w:t>polluted</w:t>
            </w:r>
          </w:p>
        </w:tc>
        <w:tc>
          <w:tcPr>
            <w:tcW w:w="1283" w:type="dxa"/>
            <w:noWrap/>
            <w:hideMark/>
          </w:tcPr>
          <w:p w14:paraId="6A38B1F2" w14:textId="38783BB4" w:rsidR="00BB1320" w:rsidRPr="00F51355" w:rsidRDefault="00BB1320" w:rsidP="00BB1320">
            <w:pPr>
              <w:jc w:val="center"/>
              <w:rPr>
                <w:rFonts w:ascii="Times New Roman" w:eastAsia="Times New Roman" w:hAnsi="Times New Roman" w:cs="Times New Roman"/>
                <w:b/>
                <w:bCs/>
                <w:color w:val="000000"/>
              </w:rPr>
            </w:pPr>
            <w:r w:rsidRPr="00BB1320">
              <w:rPr>
                <w:rFonts w:ascii="Times New Roman" w:eastAsia="Times New Roman" w:hAnsi="Times New Roman" w:cs="Times New Roman"/>
                <w:b/>
                <w:bCs/>
                <w:color w:val="000000"/>
                <w:sz w:val="18"/>
                <w:szCs w:val="18"/>
                <w:lang w:val="en-US"/>
              </w:rPr>
              <w:t>Extremely polluted</w:t>
            </w:r>
          </w:p>
        </w:tc>
        <w:tc>
          <w:tcPr>
            <w:tcW w:w="870" w:type="dxa"/>
            <w:noWrap/>
            <w:hideMark/>
          </w:tcPr>
          <w:p w14:paraId="1C0F86DB" w14:textId="7EA13C73" w:rsidR="00BB1320" w:rsidRPr="00F51355" w:rsidRDefault="00BB1320" w:rsidP="00BB1320">
            <w:pPr>
              <w:jc w:val="center"/>
              <w:rPr>
                <w:rFonts w:ascii="Times New Roman" w:eastAsia="Times New Roman" w:hAnsi="Times New Roman" w:cs="Times New Roman"/>
                <w:b/>
                <w:bCs/>
                <w:color w:val="000000"/>
              </w:rPr>
            </w:pPr>
            <w:r w:rsidRPr="00BB1320">
              <w:rPr>
                <w:rFonts w:ascii="Times New Roman" w:eastAsia="Times New Roman" w:hAnsi="Times New Roman" w:cs="Times New Roman"/>
                <w:b/>
                <w:bCs/>
                <w:color w:val="000000"/>
                <w:sz w:val="18"/>
                <w:szCs w:val="18"/>
                <w:lang w:val="en-US"/>
              </w:rPr>
              <w:t>Clean</w:t>
            </w:r>
          </w:p>
        </w:tc>
        <w:tc>
          <w:tcPr>
            <w:tcW w:w="870" w:type="dxa"/>
            <w:noWrap/>
            <w:hideMark/>
          </w:tcPr>
          <w:p w14:paraId="1AB52F4A" w14:textId="2C18F6D4" w:rsidR="00BB1320" w:rsidRPr="00F51355" w:rsidRDefault="00BB1320" w:rsidP="00BB1320">
            <w:pPr>
              <w:jc w:val="center"/>
              <w:rPr>
                <w:rFonts w:ascii="Times New Roman" w:eastAsia="Times New Roman" w:hAnsi="Times New Roman" w:cs="Times New Roman"/>
                <w:b/>
                <w:bCs/>
                <w:color w:val="000000"/>
              </w:rPr>
            </w:pPr>
            <w:r w:rsidRPr="00BB1320">
              <w:rPr>
                <w:rFonts w:ascii="Times New Roman" w:eastAsia="Times New Roman" w:hAnsi="Times New Roman" w:cs="Times New Roman"/>
                <w:b/>
                <w:bCs/>
                <w:color w:val="000000"/>
                <w:sz w:val="18"/>
                <w:szCs w:val="18"/>
                <w:lang w:val="en-US"/>
              </w:rPr>
              <w:t>Fairly polluted</w:t>
            </w:r>
          </w:p>
        </w:tc>
        <w:tc>
          <w:tcPr>
            <w:tcW w:w="1106" w:type="dxa"/>
            <w:noWrap/>
            <w:hideMark/>
          </w:tcPr>
          <w:p w14:paraId="33E3F869" w14:textId="2EB56A43" w:rsidR="00BB1320" w:rsidRPr="00F51355" w:rsidRDefault="00BB1320" w:rsidP="00BB1320">
            <w:pPr>
              <w:jc w:val="center"/>
              <w:rPr>
                <w:rFonts w:ascii="Times New Roman" w:eastAsia="Times New Roman" w:hAnsi="Times New Roman" w:cs="Times New Roman"/>
                <w:b/>
                <w:bCs/>
                <w:color w:val="000000"/>
              </w:rPr>
            </w:pPr>
            <w:r w:rsidRPr="00BB1320">
              <w:rPr>
                <w:rFonts w:ascii="Times New Roman" w:eastAsia="Times New Roman" w:hAnsi="Times New Roman" w:cs="Times New Roman"/>
                <w:b/>
                <w:bCs/>
                <w:color w:val="000000"/>
                <w:sz w:val="18"/>
                <w:szCs w:val="18"/>
                <w:lang w:val="en-US"/>
              </w:rPr>
              <w:t>Moderately polluted</w:t>
            </w:r>
          </w:p>
        </w:tc>
        <w:tc>
          <w:tcPr>
            <w:tcW w:w="870" w:type="dxa"/>
            <w:noWrap/>
            <w:hideMark/>
          </w:tcPr>
          <w:p w14:paraId="4BBD9568" w14:textId="06B5C981" w:rsidR="00BB1320" w:rsidRPr="00F51355" w:rsidRDefault="00BB1320" w:rsidP="00BB1320">
            <w:pPr>
              <w:jc w:val="center"/>
              <w:rPr>
                <w:rFonts w:ascii="Times New Roman" w:eastAsia="Times New Roman" w:hAnsi="Times New Roman" w:cs="Times New Roman"/>
                <w:b/>
                <w:bCs/>
                <w:color w:val="000000"/>
              </w:rPr>
            </w:pPr>
            <w:r w:rsidRPr="00BB1320">
              <w:rPr>
                <w:rFonts w:ascii="Times New Roman" w:eastAsia="Times New Roman" w:hAnsi="Times New Roman" w:cs="Times New Roman"/>
                <w:b/>
                <w:bCs/>
                <w:color w:val="000000"/>
                <w:sz w:val="18"/>
                <w:szCs w:val="18"/>
                <w:lang w:val="en-US"/>
              </w:rPr>
              <w:t>polluted</w:t>
            </w:r>
          </w:p>
        </w:tc>
        <w:tc>
          <w:tcPr>
            <w:tcW w:w="1016" w:type="dxa"/>
            <w:noWrap/>
            <w:hideMark/>
          </w:tcPr>
          <w:p w14:paraId="431998A3" w14:textId="27014BCF" w:rsidR="00BB1320" w:rsidRPr="00F51355" w:rsidRDefault="00BB1320" w:rsidP="00BB1320">
            <w:pPr>
              <w:jc w:val="center"/>
              <w:rPr>
                <w:rFonts w:ascii="Times New Roman" w:eastAsia="Times New Roman" w:hAnsi="Times New Roman" w:cs="Times New Roman"/>
                <w:b/>
                <w:bCs/>
                <w:color w:val="000000"/>
              </w:rPr>
            </w:pPr>
            <w:r w:rsidRPr="00BB1320">
              <w:rPr>
                <w:rFonts w:ascii="Times New Roman" w:eastAsia="Times New Roman" w:hAnsi="Times New Roman" w:cs="Times New Roman"/>
                <w:b/>
                <w:bCs/>
                <w:color w:val="000000"/>
                <w:sz w:val="18"/>
                <w:szCs w:val="18"/>
                <w:lang w:val="en-US"/>
              </w:rPr>
              <w:t>Extremely polluted</w:t>
            </w:r>
          </w:p>
        </w:tc>
      </w:tr>
      <w:tr w:rsidR="00A2013C" w:rsidRPr="00F51355" w14:paraId="5AC0528F" w14:textId="77777777" w:rsidTr="00A2013C">
        <w:trPr>
          <w:trHeight w:val="302"/>
        </w:trPr>
        <w:tc>
          <w:tcPr>
            <w:tcW w:w="986" w:type="dxa"/>
            <w:noWrap/>
            <w:hideMark/>
          </w:tcPr>
          <w:p w14:paraId="7DBBBF03" w14:textId="77777777" w:rsidR="00E85D55" w:rsidRPr="00F51355" w:rsidRDefault="00E85D55" w:rsidP="00FE27BD">
            <w:pPr>
              <w:jc w:val="center"/>
              <w:rPr>
                <w:rFonts w:ascii="Times New Roman" w:eastAsia="Times New Roman" w:hAnsi="Times New Roman" w:cs="Times New Roman"/>
                <w:b/>
                <w:bCs/>
                <w:color w:val="000000"/>
              </w:rPr>
            </w:pPr>
            <w:r w:rsidRPr="00F51355">
              <w:rPr>
                <w:rFonts w:ascii="Times New Roman" w:eastAsia="Times New Roman" w:hAnsi="Times New Roman" w:cs="Times New Roman"/>
                <w:b/>
                <w:bCs/>
                <w:color w:val="000000"/>
              </w:rPr>
              <w:t>10</w:t>
            </w:r>
          </w:p>
        </w:tc>
        <w:tc>
          <w:tcPr>
            <w:tcW w:w="870" w:type="dxa"/>
            <w:noWrap/>
            <w:hideMark/>
          </w:tcPr>
          <w:p w14:paraId="269BCC67" w14:textId="77777777" w:rsidR="00E85D55" w:rsidRPr="00F51355" w:rsidRDefault="00E85D55" w:rsidP="00FE27BD">
            <w:pPr>
              <w:jc w:val="center"/>
              <w:rPr>
                <w:rFonts w:ascii="Times New Roman" w:eastAsia="Times New Roman" w:hAnsi="Times New Roman" w:cs="Times New Roman"/>
                <w:color w:val="000000"/>
              </w:rPr>
            </w:pPr>
            <w:r w:rsidRPr="00F51355">
              <w:rPr>
                <w:rFonts w:ascii="Times New Roman" w:eastAsia="Times New Roman" w:hAnsi="Times New Roman" w:cs="Times New Roman"/>
                <w:color w:val="000000"/>
              </w:rPr>
              <w:t>-41.6</w:t>
            </w:r>
          </w:p>
        </w:tc>
        <w:tc>
          <w:tcPr>
            <w:tcW w:w="1057" w:type="dxa"/>
            <w:noWrap/>
            <w:hideMark/>
          </w:tcPr>
          <w:p w14:paraId="41FD5E10" w14:textId="77777777" w:rsidR="00E85D55" w:rsidRPr="00F51355" w:rsidRDefault="00E85D55" w:rsidP="00FE27BD">
            <w:pPr>
              <w:jc w:val="center"/>
              <w:rPr>
                <w:rFonts w:ascii="Times New Roman" w:eastAsia="Times New Roman" w:hAnsi="Times New Roman" w:cs="Times New Roman"/>
                <w:color w:val="000000"/>
              </w:rPr>
            </w:pPr>
            <w:r w:rsidRPr="00F51355">
              <w:rPr>
                <w:rFonts w:ascii="Times New Roman" w:eastAsia="Times New Roman" w:hAnsi="Times New Roman" w:cs="Times New Roman"/>
                <w:color w:val="000000"/>
              </w:rPr>
              <w:t>-51.5</w:t>
            </w:r>
          </w:p>
        </w:tc>
        <w:tc>
          <w:tcPr>
            <w:tcW w:w="1403" w:type="dxa"/>
            <w:noWrap/>
            <w:hideMark/>
          </w:tcPr>
          <w:p w14:paraId="300E7311" w14:textId="77777777" w:rsidR="00E85D55" w:rsidRPr="00F51355" w:rsidRDefault="00E85D55" w:rsidP="00FE27BD">
            <w:pPr>
              <w:jc w:val="center"/>
              <w:rPr>
                <w:rFonts w:ascii="Times New Roman" w:eastAsia="Times New Roman" w:hAnsi="Times New Roman" w:cs="Times New Roman"/>
                <w:color w:val="000000"/>
              </w:rPr>
            </w:pPr>
            <w:r w:rsidRPr="00F51355">
              <w:rPr>
                <w:rFonts w:ascii="Times New Roman" w:eastAsia="Times New Roman" w:hAnsi="Times New Roman" w:cs="Times New Roman"/>
                <w:color w:val="000000"/>
              </w:rPr>
              <w:t>-70.0</w:t>
            </w:r>
          </w:p>
        </w:tc>
        <w:tc>
          <w:tcPr>
            <w:tcW w:w="1057" w:type="dxa"/>
            <w:noWrap/>
            <w:hideMark/>
          </w:tcPr>
          <w:p w14:paraId="35611231" w14:textId="77777777" w:rsidR="00E85D55" w:rsidRPr="00F51355" w:rsidRDefault="00E85D55" w:rsidP="00FE27BD">
            <w:pPr>
              <w:jc w:val="center"/>
              <w:rPr>
                <w:rFonts w:ascii="Times New Roman" w:eastAsia="Times New Roman" w:hAnsi="Times New Roman" w:cs="Times New Roman"/>
                <w:color w:val="000000"/>
              </w:rPr>
            </w:pPr>
            <w:r w:rsidRPr="00F51355">
              <w:rPr>
                <w:rFonts w:ascii="Times New Roman" w:eastAsia="Times New Roman" w:hAnsi="Times New Roman" w:cs="Times New Roman"/>
                <w:color w:val="000000"/>
              </w:rPr>
              <w:t>-91.0</w:t>
            </w:r>
          </w:p>
        </w:tc>
        <w:tc>
          <w:tcPr>
            <w:tcW w:w="1283" w:type="dxa"/>
            <w:noWrap/>
            <w:hideMark/>
          </w:tcPr>
          <w:p w14:paraId="6803B26C" w14:textId="77777777" w:rsidR="00E85D55" w:rsidRPr="00F51355" w:rsidRDefault="00E85D55" w:rsidP="00FE27BD">
            <w:pPr>
              <w:jc w:val="center"/>
              <w:rPr>
                <w:rFonts w:ascii="Times New Roman" w:eastAsia="Times New Roman" w:hAnsi="Times New Roman" w:cs="Times New Roman"/>
                <w:color w:val="000000"/>
              </w:rPr>
            </w:pPr>
            <w:r w:rsidRPr="00F51355">
              <w:rPr>
                <w:rFonts w:ascii="Times New Roman" w:eastAsia="Times New Roman" w:hAnsi="Times New Roman" w:cs="Times New Roman"/>
                <w:color w:val="000000"/>
              </w:rPr>
              <w:t>-104.9</w:t>
            </w:r>
          </w:p>
        </w:tc>
        <w:tc>
          <w:tcPr>
            <w:tcW w:w="870" w:type="dxa"/>
            <w:noWrap/>
            <w:hideMark/>
          </w:tcPr>
          <w:p w14:paraId="70E0C428" w14:textId="77777777" w:rsidR="00E85D55" w:rsidRPr="00F51355" w:rsidRDefault="00E85D55" w:rsidP="00FE27BD">
            <w:pPr>
              <w:jc w:val="center"/>
              <w:rPr>
                <w:rFonts w:ascii="Times New Roman" w:eastAsia="Times New Roman" w:hAnsi="Times New Roman" w:cs="Times New Roman"/>
                <w:color w:val="000000"/>
              </w:rPr>
            </w:pPr>
            <w:r w:rsidRPr="00F51355">
              <w:rPr>
                <w:rFonts w:ascii="Times New Roman" w:eastAsia="Times New Roman" w:hAnsi="Times New Roman" w:cs="Times New Roman"/>
                <w:color w:val="000000"/>
              </w:rPr>
              <w:t>-45.6</w:t>
            </w:r>
          </w:p>
        </w:tc>
        <w:tc>
          <w:tcPr>
            <w:tcW w:w="870" w:type="dxa"/>
            <w:noWrap/>
            <w:hideMark/>
          </w:tcPr>
          <w:p w14:paraId="79D21416" w14:textId="77777777" w:rsidR="00E85D55" w:rsidRPr="00F51355" w:rsidRDefault="00E85D55" w:rsidP="00FE27BD">
            <w:pPr>
              <w:jc w:val="center"/>
              <w:rPr>
                <w:rFonts w:ascii="Times New Roman" w:eastAsia="Times New Roman" w:hAnsi="Times New Roman" w:cs="Times New Roman"/>
                <w:color w:val="000000"/>
              </w:rPr>
            </w:pPr>
            <w:r w:rsidRPr="00F51355">
              <w:rPr>
                <w:rFonts w:ascii="Times New Roman" w:eastAsia="Times New Roman" w:hAnsi="Times New Roman" w:cs="Times New Roman"/>
                <w:color w:val="000000"/>
              </w:rPr>
              <w:t>-57.6</w:t>
            </w:r>
          </w:p>
        </w:tc>
        <w:tc>
          <w:tcPr>
            <w:tcW w:w="1106" w:type="dxa"/>
            <w:noWrap/>
            <w:hideMark/>
          </w:tcPr>
          <w:p w14:paraId="0B597D04" w14:textId="77777777" w:rsidR="00E85D55" w:rsidRPr="00F51355" w:rsidRDefault="00E85D55" w:rsidP="00FE27BD">
            <w:pPr>
              <w:jc w:val="center"/>
              <w:rPr>
                <w:rFonts w:ascii="Times New Roman" w:eastAsia="Times New Roman" w:hAnsi="Times New Roman" w:cs="Times New Roman"/>
                <w:color w:val="000000"/>
              </w:rPr>
            </w:pPr>
            <w:r w:rsidRPr="00F51355">
              <w:rPr>
                <w:rFonts w:ascii="Times New Roman" w:eastAsia="Times New Roman" w:hAnsi="Times New Roman" w:cs="Times New Roman"/>
                <w:color w:val="000000"/>
              </w:rPr>
              <w:t>-83.8</w:t>
            </w:r>
          </w:p>
        </w:tc>
        <w:tc>
          <w:tcPr>
            <w:tcW w:w="870" w:type="dxa"/>
            <w:noWrap/>
            <w:hideMark/>
          </w:tcPr>
          <w:p w14:paraId="031DC106" w14:textId="77777777" w:rsidR="00E85D55" w:rsidRPr="00F51355" w:rsidRDefault="00E85D55" w:rsidP="00FE27BD">
            <w:pPr>
              <w:jc w:val="center"/>
              <w:rPr>
                <w:rFonts w:ascii="Times New Roman" w:eastAsia="Times New Roman" w:hAnsi="Times New Roman" w:cs="Times New Roman"/>
                <w:color w:val="000000"/>
              </w:rPr>
            </w:pPr>
            <w:r w:rsidRPr="00F51355">
              <w:rPr>
                <w:rFonts w:ascii="Times New Roman" w:eastAsia="Times New Roman" w:hAnsi="Times New Roman" w:cs="Times New Roman"/>
                <w:color w:val="000000"/>
              </w:rPr>
              <w:t>-108.0</w:t>
            </w:r>
          </w:p>
        </w:tc>
        <w:tc>
          <w:tcPr>
            <w:tcW w:w="1016" w:type="dxa"/>
            <w:noWrap/>
            <w:hideMark/>
          </w:tcPr>
          <w:p w14:paraId="2782A9FF" w14:textId="77777777" w:rsidR="00E85D55" w:rsidRPr="00F51355" w:rsidRDefault="00E85D55" w:rsidP="00FE27BD">
            <w:pPr>
              <w:jc w:val="center"/>
              <w:rPr>
                <w:rFonts w:ascii="Times New Roman" w:eastAsia="Times New Roman" w:hAnsi="Times New Roman" w:cs="Times New Roman"/>
                <w:color w:val="000000"/>
              </w:rPr>
            </w:pPr>
            <w:r w:rsidRPr="00F51355">
              <w:rPr>
                <w:rFonts w:ascii="Times New Roman" w:eastAsia="Times New Roman" w:hAnsi="Times New Roman" w:cs="Times New Roman"/>
                <w:color w:val="000000"/>
              </w:rPr>
              <w:t>-114.7</w:t>
            </w:r>
          </w:p>
        </w:tc>
      </w:tr>
      <w:tr w:rsidR="00A2013C" w:rsidRPr="00F51355" w14:paraId="540FAE1C" w14:textId="77777777" w:rsidTr="00A2013C">
        <w:trPr>
          <w:trHeight w:val="302"/>
        </w:trPr>
        <w:tc>
          <w:tcPr>
            <w:tcW w:w="986" w:type="dxa"/>
            <w:noWrap/>
            <w:hideMark/>
          </w:tcPr>
          <w:p w14:paraId="1F2C2E43" w14:textId="77777777" w:rsidR="00E85D55" w:rsidRPr="00F51355" w:rsidRDefault="00E85D55" w:rsidP="00FE27BD">
            <w:pPr>
              <w:jc w:val="center"/>
              <w:rPr>
                <w:rFonts w:ascii="Times New Roman" w:eastAsia="Times New Roman" w:hAnsi="Times New Roman" w:cs="Times New Roman"/>
                <w:b/>
                <w:bCs/>
                <w:color w:val="000000"/>
              </w:rPr>
            </w:pPr>
            <w:r w:rsidRPr="00F51355">
              <w:rPr>
                <w:rFonts w:ascii="Times New Roman" w:eastAsia="Times New Roman" w:hAnsi="Times New Roman" w:cs="Times New Roman"/>
                <w:b/>
                <w:bCs/>
                <w:color w:val="000000"/>
              </w:rPr>
              <w:t>20</w:t>
            </w:r>
          </w:p>
        </w:tc>
        <w:tc>
          <w:tcPr>
            <w:tcW w:w="870" w:type="dxa"/>
            <w:noWrap/>
            <w:hideMark/>
          </w:tcPr>
          <w:p w14:paraId="7CF792E8" w14:textId="77777777" w:rsidR="00E85D55" w:rsidRPr="00F51355" w:rsidRDefault="00E85D55" w:rsidP="00FE27BD">
            <w:pPr>
              <w:jc w:val="center"/>
              <w:rPr>
                <w:rFonts w:ascii="Times New Roman" w:eastAsia="Times New Roman" w:hAnsi="Times New Roman" w:cs="Times New Roman"/>
                <w:color w:val="000000"/>
              </w:rPr>
            </w:pPr>
            <w:r w:rsidRPr="00F51355">
              <w:rPr>
                <w:rFonts w:ascii="Times New Roman" w:eastAsia="Times New Roman" w:hAnsi="Times New Roman" w:cs="Times New Roman"/>
                <w:color w:val="000000"/>
              </w:rPr>
              <w:t>-36.3</w:t>
            </w:r>
          </w:p>
        </w:tc>
        <w:tc>
          <w:tcPr>
            <w:tcW w:w="1057" w:type="dxa"/>
            <w:noWrap/>
            <w:hideMark/>
          </w:tcPr>
          <w:p w14:paraId="40CBD4ED" w14:textId="77777777" w:rsidR="00E85D55" w:rsidRPr="00F51355" w:rsidRDefault="00E85D55" w:rsidP="00FE27BD">
            <w:pPr>
              <w:jc w:val="center"/>
              <w:rPr>
                <w:rFonts w:ascii="Times New Roman" w:eastAsia="Times New Roman" w:hAnsi="Times New Roman" w:cs="Times New Roman"/>
                <w:color w:val="000000"/>
              </w:rPr>
            </w:pPr>
            <w:r w:rsidRPr="00F51355">
              <w:rPr>
                <w:rFonts w:ascii="Times New Roman" w:eastAsia="Times New Roman" w:hAnsi="Times New Roman" w:cs="Times New Roman"/>
                <w:color w:val="000000"/>
              </w:rPr>
              <w:t>-45.9</w:t>
            </w:r>
          </w:p>
        </w:tc>
        <w:tc>
          <w:tcPr>
            <w:tcW w:w="1403" w:type="dxa"/>
            <w:noWrap/>
            <w:hideMark/>
          </w:tcPr>
          <w:p w14:paraId="66B471AB" w14:textId="77777777" w:rsidR="00E85D55" w:rsidRPr="00F51355" w:rsidRDefault="00E85D55" w:rsidP="00FE27BD">
            <w:pPr>
              <w:jc w:val="center"/>
              <w:rPr>
                <w:rFonts w:ascii="Times New Roman" w:eastAsia="Times New Roman" w:hAnsi="Times New Roman" w:cs="Times New Roman"/>
                <w:color w:val="000000"/>
              </w:rPr>
            </w:pPr>
            <w:r w:rsidRPr="00F51355">
              <w:rPr>
                <w:rFonts w:ascii="Times New Roman" w:eastAsia="Times New Roman" w:hAnsi="Times New Roman" w:cs="Times New Roman"/>
                <w:color w:val="000000"/>
              </w:rPr>
              <w:t>-61.3</w:t>
            </w:r>
          </w:p>
        </w:tc>
        <w:tc>
          <w:tcPr>
            <w:tcW w:w="1057" w:type="dxa"/>
            <w:noWrap/>
            <w:hideMark/>
          </w:tcPr>
          <w:p w14:paraId="3379AAB4" w14:textId="77777777" w:rsidR="00E85D55" w:rsidRPr="00F51355" w:rsidRDefault="00E85D55" w:rsidP="00FE27BD">
            <w:pPr>
              <w:jc w:val="center"/>
              <w:rPr>
                <w:rFonts w:ascii="Times New Roman" w:eastAsia="Times New Roman" w:hAnsi="Times New Roman" w:cs="Times New Roman"/>
                <w:color w:val="000000"/>
              </w:rPr>
            </w:pPr>
            <w:r w:rsidRPr="00F51355">
              <w:rPr>
                <w:rFonts w:ascii="Times New Roman" w:eastAsia="Times New Roman" w:hAnsi="Times New Roman" w:cs="Times New Roman"/>
                <w:color w:val="000000"/>
              </w:rPr>
              <w:t>-79.9</w:t>
            </w:r>
          </w:p>
        </w:tc>
        <w:tc>
          <w:tcPr>
            <w:tcW w:w="1283" w:type="dxa"/>
            <w:noWrap/>
            <w:hideMark/>
          </w:tcPr>
          <w:p w14:paraId="5D967F59" w14:textId="77777777" w:rsidR="00E85D55" w:rsidRPr="00F51355" w:rsidRDefault="00E85D55" w:rsidP="00FE27BD">
            <w:pPr>
              <w:jc w:val="center"/>
              <w:rPr>
                <w:rFonts w:ascii="Times New Roman" w:eastAsia="Times New Roman" w:hAnsi="Times New Roman" w:cs="Times New Roman"/>
                <w:color w:val="000000"/>
              </w:rPr>
            </w:pPr>
            <w:r w:rsidRPr="00F51355">
              <w:rPr>
                <w:rFonts w:ascii="Times New Roman" w:eastAsia="Times New Roman" w:hAnsi="Times New Roman" w:cs="Times New Roman"/>
                <w:color w:val="000000"/>
              </w:rPr>
              <w:t>-94.4</w:t>
            </w:r>
          </w:p>
        </w:tc>
        <w:tc>
          <w:tcPr>
            <w:tcW w:w="870" w:type="dxa"/>
            <w:noWrap/>
            <w:hideMark/>
          </w:tcPr>
          <w:p w14:paraId="71A06FDE" w14:textId="77777777" w:rsidR="00E85D55" w:rsidRPr="00F51355" w:rsidRDefault="00E85D55" w:rsidP="00FE27BD">
            <w:pPr>
              <w:jc w:val="center"/>
              <w:rPr>
                <w:rFonts w:ascii="Times New Roman" w:eastAsia="Times New Roman" w:hAnsi="Times New Roman" w:cs="Times New Roman"/>
                <w:color w:val="000000"/>
              </w:rPr>
            </w:pPr>
            <w:r w:rsidRPr="00F51355">
              <w:rPr>
                <w:rFonts w:ascii="Times New Roman" w:eastAsia="Times New Roman" w:hAnsi="Times New Roman" w:cs="Times New Roman"/>
                <w:color w:val="000000"/>
              </w:rPr>
              <w:t>-42.9</w:t>
            </w:r>
          </w:p>
        </w:tc>
        <w:tc>
          <w:tcPr>
            <w:tcW w:w="870" w:type="dxa"/>
            <w:noWrap/>
            <w:hideMark/>
          </w:tcPr>
          <w:p w14:paraId="32F07F20" w14:textId="77777777" w:rsidR="00E85D55" w:rsidRPr="00F51355" w:rsidRDefault="00E85D55" w:rsidP="00FE27BD">
            <w:pPr>
              <w:jc w:val="center"/>
              <w:rPr>
                <w:rFonts w:ascii="Times New Roman" w:eastAsia="Times New Roman" w:hAnsi="Times New Roman" w:cs="Times New Roman"/>
                <w:color w:val="000000"/>
              </w:rPr>
            </w:pPr>
            <w:r w:rsidRPr="00F51355">
              <w:rPr>
                <w:rFonts w:ascii="Times New Roman" w:eastAsia="Times New Roman" w:hAnsi="Times New Roman" w:cs="Times New Roman"/>
                <w:color w:val="000000"/>
              </w:rPr>
              <w:t>-52.9</w:t>
            </w:r>
          </w:p>
        </w:tc>
        <w:tc>
          <w:tcPr>
            <w:tcW w:w="1106" w:type="dxa"/>
            <w:noWrap/>
            <w:hideMark/>
          </w:tcPr>
          <w:p w14:paraId="4F49C29E" w14:textId="77777777" w:rsidR="00E85D55" w:rsidRPr="00F51355" w:rsidRDefault="00E85D55" w:rsidP="00FE27BD">
            <w:pPr>
              <w:jc w:val="center"/>
              <w:rPr>
                <w:rFonts w:ascii="Times New Roman" w:eastAsia="Times New Roman" w:hAnsi="Times New Roman" w:cs="Times New Roman"/>
                <w:color w:val="000000"/>
              </w:rPr>
            </w:pPr>
            <w:r w:rsidRPr="00F51355">
              <w:rPr>
                <w:rFonts w:ascii="Times New Roman" w:eastAsia="Times New Roman" w:hAnsi="Times New Roman" w:cs="Times New Roman"/>
                <w:color w:val="000000"/>
              </w:rPr>
              <w:t>-75.3</w:t>
            </w:r>
          </w:p>
        </w:tc>
        <w:tc>
          <w:tcPr>
            <w:tcW w:w="870" w:type="dxa"/>
            <w:noWrap/>
            <w:hideMark/>
          </w:tcPr>
          <w:p w14:paraId="5BBC18FD" w14:textId="77777777" w:rsidR="00E85D55" w:rsidRPr="00F51355" w:rsidRDefault="00E85D55" w:rsidP="00FE27BD">
            <w:pPr>
              <w:jc w:val="center"/>
              <w:rPr>
                <w:rFonts w:ascii="Times New Roman" w:eastAsia="Times New Roman" w:hAnsi="Times New Roman" w:cs="Times New Roman"/>
                <w:color w:val="000000"/>
              </w:rPr>
            </w:pPr>
            <w:r w:rsidRPr="00F51355">
              <w:rPr>
                <w:rFonts w:ascii="Times New Roman" w:eastAsia="Times New Roman" w:hAnsi="Times New Roman" w:cs="Times New Roman"/>
                <w:color w:val="000000"/>
              </w:rPr>
              <w:t>-100.1</w:t>
            </w:r>
          </w:p>
        </w:tc>
        <w:tc>
          <w:tcPr>
            <w:tcW w:w="1016" w:type="dxa"/>
            <w:noWrap/>
            <w:hideMark/>
          </w:tcPr>
          <w:p w14:paraId="5A1789D6" w14:textId="77777777" w:rsidR="00E85D55" w:rsidRPr="00F51355" w:rsidRDefault="00E85D55" w:rsidP="00FE27BD">
            <w:pPr>
              <w:jc w:val="center"/>
              <w:rPr>
                <w:rFonts w:ascii="Times New Roman" w:eastAsia="Times New Roman" w:hAnsi="Times New Roman" w:cs="Times New Roman"/>
                <w:color w:val="000000"/>
              </w:rPr>
            </w:pPr>
            <w:r w:rsidRPr="00F51355">
              <w:rPr>
                <w:rFonts w:ascii="Times New Roman" w:eastAsia="Times New Roman" w:hAnsi="Times New Roman" w:cs="Times New Roman"/>
                <w:color w:val="000000"/>
              </w:rPr>
              <w:t>-113.4</w:t>
            </w:r>
          </w:p>
        </w:tc>
      </w:tr>
      <w:tr w:rsidR="00A2013C" w:rsidRPr="00F51355" w14:paraId="57753B27" w14:textId="77777777" w:rsidTr="00A2013C">
        <w:trPr>
          <w:trHeight w:val="302"/>
        </w:trPr>
        <w:tc>
          <w:tcPr>
            <w:tcW w:w="986" w:type="dxa"/>
            <w:noWrap/>
            <w:hideMark/>
          </w:tcPr>
          <w:p w14:paraId="78973A11" w14:textId="77777777" w:rsidR="00E85D55" w:rsidRPr="00F51355" w:rsidRDefault="00E85D55" w:rsidP="00FE27BD">
            <w:pPr>
              <w:jc w:val="center"/>
              <w:rPr>
                <w:rFonts w:ascii="Times New Roman" w:eastAsia="Times New Roman" w:hAnsi="Times New Roman" w:cs="Times New Roman"/>
                <w:b/>
                <w:bCs/>
                <w:color w:val="000000"/>
              </w:rPr>
            </w:pPr>
            <w:r w:rsidRPr="00F51355">
              <w:rPr>
                <w:rFonts w:ascii="Times New Roman" w:eastAsia="Times New Roman" w:hAnsi="Times New Roman" w:cs="Times New Roman"/>
                <w:b/>
                <w:bCs/>
                <w:color w:val="000000"/>
              </w:rPr>
              <w:t>30</w:t>
            </w:r>
          </w:p>
        </w:tc>
        <w:tc>
          <w:tcPr>
            <w:tcW w:w="870" w:type="dxa"/>
            <w:noWrap/>
            <w:hideMark/>
          </w:tcPr>
          <w:p w14:paraId="5C9B8C78" w14:textId="77777777" w:rsidR="00E85D55" w:rsidRPr="00F51355" w:rsidRDefault="00E85D55" w:rsidP="00FE27BD">
            <w:pPr>
              <w:jc w:val="center"/>
              <w:rPr>
                <w:rFonts w:ascii="Times New Roman" w:eastAsia="Times New Roman" w:hAnsi="Times New Roman" w:cs="Times New Roman"/>
                <w:color w:val="000000"/>
              </w:rPr>
            </w:pPr>
            <w:r w:rsidRPr="00F51355">
              <w:rPr>
                <w:rFonts w:ascii="Times New Roman" w:eastAsia="Times New Roman" w:hAnsi="Times New Roman" w:cs="Times New Roman"/>
                <w:color w:val="000000"/>
              </w:rPr>
              <w:t>-32.8</w:t>
            </w:r>
          </w:p>
        </w:tc>
        <w:tc>
          <w:tcPr>
            <w:tcW w:w="1057" w:type="dxa"/>
            <w:noWrap/>
            <w:hideMark/>
          </w:tcPr>
          <w:p w14:paraId="5668BFD1" w14:textId="77777777" w:rsidR="00E85D55" w:rsidRPr="00F51355" w:rsidRDefault="00E85D55" w:rsidP="00FE27BD">
            <w:pPr>
              <w:jc w:val="center"/>
              <w:rPr>
                <w:rFonts w:ascii="Times New Roman" w:eastAsia="Times New Roman" w:hAnsi="Times New Roman" w:cs="Times New Roman"/>
                <w:color w:val="000000"/>
              </w:rPr>
            </w:pPr>
            <w:r w:rsidRPr="00F51355">
              <w:rPr>
                <w:rFonts w:ascii="Times New Roman" w:eastAsia="Times New Roman" w:hAnsi="Times New Roman" w:cs="Times New Roman"/>
                <w:color w:val="000000"/>
              </w:rPr>
              <w:t>-41.8</w:t>
            </w:r>
          </w:p>
        </w:tc>
        <w:tc>
          <w:tcPr>
            <w:tcW w:w="1403" w:type="dxa"/>
            <w:noWrap/>
            <w:hideMark/>
          </w:tcPr>
          <w:p w14:paraId="0B93A82B" w14:textId="77777777" w:rsidR="00E85D55" w:rsidRPr="00F51355" w:rsidRDefault="00E85D55" w:rsidP="00FE27BD">
            <w:pPr>
              <w:jc w:val="center"/>
              <w:rPr>
                <w:rFonts w:ascii="Times New Roman" w:eastAsia="Times New Roman" w:hAnsi="Times New Roman" w:cs="Times New Roman"/>
                <w:color w:val="000000"/>
              </w:rPr>
            </w:pPr>
            <w:r w:rsidRPr="00F51355">
              <w:rPr>
                <w:rFonts w:ascii="Times New Roman" w:eastAsia="Times New Roman" w:hAnsi="Times New Roman" w:cs="Times New Roman"/>
                <w:color w:val="000000"/>
              </w:rPr>
              <w:t>-55.4</w:t>
            </w:r>
          </w:p>
        </w:tc>
        <w:tc>
          <w:tcPr>
            <w:tcW w:w="1057" w:type="dxa"/>
            <w:noWrap/>
            <w:hideMark/>
          </w:tcPr>
          <w:p w14:paraId="3AA73B09" w14:textId="77777777" w:rsidR="00E85D55" w:rsidRPr="00F51355" w:rsidRDefault="00E85D55" w:rsidP="00FE27BD">
            <w:pPr>
              <w:jc w:val="center"/>
              <w:rPr>
                <w:rFonts w:ascii="Times New Roman" w:eastAsia="Times New Roman" w:hAnsi="Times New Roman" w:cs="Times New Roman"/>
                <w:color w:val="000000"/>
              </w:rPr>
            </w:pPr>
            <w:r w:rsidRPr="00F51355">
              <w:rPr>
                <w:rFonts w:ascii="Times New Roman" w:eastAsia="Times New Roman" w:hAnsi="Times New Roman" w:cs="Times New Roman"/>
                <w:color w:val="000000"/>
              </w:rPr>
              <w:t>-72.3</w:t>
            </w:r>
          </w:p>
        </w:tc>
        <w:tc>
          <w:tcPr>
            <w:tcW w:w="1283" w:type="dxa"/>
            <w:noWrap/>
            <w:hideMark/>
          </w:tcPr>
          <w:p w14:paraId="3C9091B3" w14:textId="77777777" w:rsidR="00E85D55" w:rsidRPr="00F51355" w:rsidRDefault="00E85D55" w:rsidP="00FE27BD">
            <w:pPr>
              <w:jc w:val="center"/>
              <w:rPr>
                <w:rFonts w:ascii="Times New Roman" w:eastAsia="Times New Roman" w:hAnsi="Times New Roman" w:cs="Times New Roman"/>
                <w:color w:val="000000"/>
              </w:rPr>
            </w:pPr>
            <w:r w:rsidRPr="00F51355">
              <w:rPr>
                <w:rFonts w:ascii="Times New Roman" w:eastAsia="Times New Roman" w:hAnsi="Times New Roman" w:cs="Times New Roman"/>
                <w:color w:val="000000"/>
              </w:rPr>
              <w:t>-87.0</w:t>
            </w:r>
          </w:p>
        </w:tc>
        <w:tc>
          <w:tcPr>
            <w:tcW w:w="870" w:type="dxa"/>
            <w:noWrap/>
            <w:hideMark/>
          </w:tcPr>
          <w:p w14:paraId="11325A2B" w14:textId="77777777" w:rsidR="00E85D55" w:rsidRPr="00F51355" w:rsidRDefault="00E85D55" w:rsidP="00FE27BD">
            <w:pPr>
              <w:jc w:val="center"/>
              <w:rPr>
                <w:rFonts w:ascii="Times New Roman" w:eastAsia="Times New Roman" w:hAnsi="Times New Roman" w:cs="Times New Roman"/>
                <w:color w:val="000000"/>
              </w:rPr>
            </w:pPr>
            <w:r w:rsidRPr="00F51355">
              <w:rPr>
                <w:rFonts w:ascii="Times New Roman" w:eastAsia="Times New Roman" w:hAnsi="Times New Roman" w:cs="Times New Roman"/>
                <w:color w:val="000000"/>
              </w:rPr>
              <w:t>-40.9</w:t>
            </w:r>
          </w:p>
        </w:tc>
        <w:tc>
          <w:tcPr>
            <w:tcW w:w="870" w:type="dxa"/>
            <w:noWrap/>
            <w:hideMark/>
          </w:tcPr>
          <w:p w14:paraId="53B9EACD" w14:textId="77777777" w:rsidR="00E85D55" w:rsidRPr="00F51355" w:rsidRDefault="00E85D55" w:rsidP="00FE27BD">
            <w:pPr>
              <w:jc w:val="center"/>
              <w:rPr>
                <w:rFonts w:ascii="Times New Roman" w:eastAsia="Times New Roman" w:hAnsi="Times New Roman" w:cs="Times New Roman"/>
                <w:color w:val="000000"/>
              </w:rPr>
            </w:pPr>
            <w:r w:rsidRPr="00F51355">
              <w:rPr>
                <w:rFonts w:ascii="Times New Roman" w:eastAsia="Times New Roman" w:hAnsi="Times New Roman" w:cs="Times New Roman"/>
                <w:color w:val="000000"/>
              </w:rPr>
              <w:t>-50.4</w:t>
            </w:r>
          </w:p>
        </w:tc>
        <w:tc>
          <w:tcPr>
            <w:tcW w:w="1106" w:type="dxa"/>
            <w:noWrap/>
            <w:hideMark/>
          </w:tcPr>
          <w:p w14:paraId="1E71A9BE" w14:textId="77777777" w:rsidR="00E85D55" w:rsidRPr="00F51355" w:rsidRDefault="00E85D55" w:rsidP="00FE27BD">
            <w:pPr>
              <w:jc w:val="center"/>
              <w:rPr>
                <w:rFonts w:ascii="Times New Roman" w:eastAsia="Times New Roman" w:hAnsi="Times New Roman" w:cs="Times New Roman"/>
                <w:color w:val="000000"/>
              </w:rPr>
            </w:pPr>
            <w:r w:rsidRPr="00F51355">
              <w:rPr>
                <w:rFonts w:ascii="Times New Roman" w:eastAsia="Times New Roman" w:hAnsi="Times New Roman" w:cs="Times New Roman"/>
                <w:color w:val="000000"/>
              </w:rPr>
              <w:t>-71.6</w:t>
            </w:r>
          </w:p>
        </w:tc>
        <w:tc>
          <w:tcPr>
            <w:tcW w:w="870" w:type="dxa"/>
            <w:noWrap/>
            <w:hideMark/>
          </w:tcPr>
          <w:p w14:paraId="0989ADC0" w14:textId="77777777" w:rsidR="00E85D55" w:rsidRPr="00F51355" w:rsidRDefault="00E85D55" w:rsidP="00FE27BD">
            <w:pPr>
              <w:jc w:val="center"/>
              <w:rPr>
                <w:rFonts w:ascii="Times New Roman" w:eastAsia="Times New Roman" w:hAnsi="Times New Roman" w:cs="Times New Roman"/>
                <w:color w:val="000000"/>
              </w:rPr>
            </w:pPr>
            <w:r w:rsidRPr="00F51355">
              <w:rPr>
                <w:rFonts w:ascii="Times New Roman" w:eastAsia="Times New Roman" w:hAnsi="Times New Roman" w:cs="Times New Roman"/>
                <w:color w:val="000000"/>
              </w:rPr>
              <w:t>-88.5</w:t>
            </w:r>
          </w:p>
        </w:tc>
        <w:tc>
          <w:tcPr>
            <w:tcW w:w="1016" w:type="dxa"/>
            <w:noWrap/>
            <w:hideMark/>
          </w:tcPr>
          <w:p w14:paraId="01DB5C6C" w14:textId="77777777" w:rsidR="00E85D55" w:rsidRPr="00F51355" w:rsidRDefault="00E85D55" w:rsidP="00FE27BD">
            <w:pPr>
              <w:jc w:val="center"/>
              <w:rPr>
                <w:rFonts w:ascii="Times New Roman" w:eastAsia="Times New Roman" w:hAnsi="Times New Roman" w:cs="Times New Roman"/>
                <w:color w:val="000000"/>
              </w:rPr>
            </w:pPr>
            <w:r w:rsidRPr="00F51355">
              <w:rPr>
                <w:rFonts w:ascii="Times New Roman" w:eastAsia="Times New Roman" w:hAnsi="Times New Roman" w:cs="Times New Roman"/>
                <w:color w:val="000000"/>
              </w:rPr>
              <w:t>-111.2</w:t>
            </w:r>
          </w:p>
        </w:tc>
      </w:tr>
      <w:tr w:rsidR="00A2013C" w:rsidRPr="00F51355" w14:paraId="5C1CC6FA" w14:textId="77777777" w:rsidTr="00A2013C">
        <w:trPr>
          <w:trHeight w:val="302"/>
        </w:trPr>
        <w:tc>
          <w:tcPr>
            <w:tcW w:w="986" w:type="dxa"/>
            <w:noWrap/>
            <w:hideMark/>
          </w:tcPr>
          <w:p w14:paraId="476B2F8C" w14:textId="77777777" w:rsidR="00E85D55" w:rsidRPr="00F51355" w:rsidRDefault="00E85D55" w:rsidP="00FE27BD">
            <w:pPr>
              <w:jc w:val="center"/>
              <w:rPr>
                <w:rFonts w:ascii="Times New Roman" w:eastAsia="Times New Roman" w:hAnsi="Times New Roman" w:cs="Times New Roman"/>
                <w:b/>
                <w:bCs/>
                <w:color w:val="000000"/>
              </w:rPr>
            </w:pPr>
            <w:r w:rsidRPr="00F51355">
              <w:rPr>
                <w:rFonts w:ascii="Times New Roman" w:eastAsia="Times New Roman" w:hAnsi="Times New Roman" w:cs="Times New Roman"/>
                <w:b/>
                <w:bCs/>
                <w:color w:val="000000"/>
              </w:rPr>
              <w:t>40</w:t>
            </w:r>
          </w:p>
        </w:tc>
        <w:tc>
          <w:tcPr>
            <w:tcW w:w="870" w:type="dxa"/>
            <w:noWrap/>
            <w:hideMark/>
          </w:tcPr>
          <w:p w14:paraId="760BD94F" w14:textId="77777777" w:rsidR="00E85D55" w:rsidRPr="00F51355" w:rsidRDefault="00E85D55" w:rsidP="00FE27BD">
            <w:pPr>
              <w:jc w:val="center"/>
              <w:rPr>
                <w:rFonts w:ascii="Times New Roman" w:eastAsia="Times New Roman" w:hAnsi="Times New Roman" w:cs="Times New Roman"/>
                <w:color w:val="000000"/>
              </w:rPr>
            </w:pPr>
            <w:r w:rsidRPr="00F51355">
              <w:rPr>
                <w:rFonts w:ascii="Times New Roman" w:eastAsia="Times New Roman" w:hAnsi="Times New Roman" w:cs="Times New Roman"/>
                <w:color w:val="000000"/>
              </w:rPr>
              <w:t>-30.0</w:t>
            </w:r>
          </w:p>
        </w:tc>
        <w:tc>
          <w:tcPr>
            <w:tcW w:w="1057" w:type="dxa"/>
            <w:noWrap/>
            <w:hideMark/>
          </w:tcPr>
          <w:p w14:paraId="3F9CA888" w14:textId="77777777" w:rsidR="00E85D55" w:rsidRPr="00F51355" w:rsidRDefault="00E85D55" w:rsidP="00FE27BD">
            <w:pPr>
              <w:jc w:val="center"/>
              <w:rPr>
                <w:rFonts w:ascii="Times New Roman" w:eastAsia="Times New Roman" w:hAnsi="Times New Roman" w:cs="Times New Roman"/>
                <w:color w:val="000000"/>
              </w:rPr>
            </w:pPr>
            <w:r w:rsidRPr="00F51355">
              <w:rPr>
                <w:rFonts w:ascii="Times New Roman" w:eastAsia="Times New Roman" w:hAnsi="Times New Roman" w:cs="Times New Roman"/>
                <w:color w:val="000000"/>
              </w:rPr>
              <w:t>-38.5</w:t>
            </w:r>
          </w:p>
        </w:tc>
        <w:tc>
          <w:tcPr>
            <w:tcW w:w="1403" w:type="dxa"/>
            <w:noWrap/>
            <w:hideMark/>
          </w:tcPr>
          <w:p w14:paraId="77FA348E" w14:textId="77777777" w:rsidR="00E85D55" w:rsidRPr="00F51355" w:rsidRDefault="00E85D55" w:rsidP="00FE27BD">
            <w:pPr>
              <w:jc w:val="center"/>
              <w:rPr>
                <w:rFonts w:ascii="Times New Roman" w:eastAsia="Times New Roman" w:hAnsi="Times New Roman" w:cs="Times New Roman"/>
                <w:color w:val="000000"/>
              </w:rPr>
            </w:pPr>
            <w:r w:rsidRPr="00F51355">
              <w:rPr>
                <w:rFonts w:ascii="Times New Roman" w:eastAsia="Times New Roman" w:hAnsi="Times New Roman" w:cs="Times New Roman"/>
                <w:color w:val="000000"/>
              </w:rPr>
              <w:t>-51.2</w:t>
            </w:r>
          </w:p>
        </w:tc>
        <w:tc>
          <w:tcPr>
            <w:tcW w:w="1057" w:type="dxa"/>
            <w:noWrap/>
            <w:hideMark/>
          </w:tcPr>
          <w:p w14:paraId="54BF32E8" w14:textId="77777777" w:rsidR="00E85D55" w:rsidRPr="00F51355" w:rsidRDefault="00E85D55" w:rsidP="00FE27BD">
            <w:pPr>
              <w:jc w:val="center"/>
              <w:rPr>
                <w:rFonts w:ascii="Times New Roman" w:eastAsia="Times New Roman" w:hAnsi="Times New Roman" w:cs="Times New Roman"/>
                <w:color w:val="000000"/>
              </w:rPr>
            </w:pPr>
            <w:r w:rsidRPr="00F51355">
              <w:rPr>
                <w:rFonts w:ascii="Times New Roman" w:eastAsia="Times New Roman" w:hAnsi="Times New Roman" w:cs="Times New Roman"/>
                <w:color w:val="000000"/>
              </w:rPr>
              <w:t>-66.3</w:t>
            </w:r>
          </w:p>
        </w:tc>
        <w:tc>
          <w:tcPr>
            <w:tcW w:w="1283" w:type="dxa"/>
            <w:noWrap/>
            <w:hideMark/>
          </w:tcPr>
          <w:p w14:paraId="4610C9EB" w14:textId="77777777" w:rsidR="00E85D55" w:rsidRPr="00F51355" w:rsidRDefault="00E85D55" w:rsidP="00FE27BD">
            <w:pPr>
              <w:jc w:val="center"/>
              <w:rPr>
                <w:rFonts w:ascii="Times New Roman" w:eastAsia="Times New Roman" w:hAnsi="Times New Roman" w:cs="Times New Roman"/>
                <w:color w:val="000000"/>
              </w:rPr>
            </w:pPr>
            <w:r w:rsidRPr="00F51355">
              <w:rPr>
                <w:rFonts w:ascii="Times New Roman" w:eastAsia="Times New Roman" w:hAnsi="Times New Roman" w:cs="Times New Roman"/>
                <w:color w:val="000000"/>
              </w:rPr>
              <w:t>-81.2</w:t>
            </w:r>
          </w:p>
        </w:tc>
        <w:tc>
          <w:tcPr>
            <w:tcW w:w="870" w:type="dxa"/>
            <w:noWrap/>
            <w:hideMark/>
          </w:tcPr>
          <w:p w14:paraId="0D1F1BD5" w14:textId="77777777" w:rsidR="00E85D55" w:rsidRPr="00F51355" w:rsidRDefault="00E85D55" w:rsidP="00FE27BD">
            <w:pPr>
              <w:jc w:val="center"/>
              <w:rPr>
                <w:rFonts w:ascii="Times New Roman" w:eastAsia="Times New Roman" w:hAnsi="Times New Roman" w:cs="Times New Roman"/>
                <w:color w:val="000000"/>
              </w:rPr>
            </w:pPr>
            <w:r w:rsidRPr="00F51355">
              <w:rPr>
                <w:rFonts w:ascii="Times New Roman" w:eastAsia="Times New Roman" w:hAnsi="Times New Roman" w:cs="Times New Roman"/>
                <w:color w:val="000000"/>
              </w:rPr>
              <w:t>-38.1</w:t>
            </w:r>
          </w:p>
        </w:tc>
        <w:tc>
          <w:tcPr>
            <w:tcW w:w="870" w:type="dxa"/>
            <w:noWrap/>
            <w:hideMark/>
          </w:tcPr>
          <w:p w14:paraId="7D7B7D96" w14:textId="77777777" w:rsidR="00E85D55" w:rsidRPr="00F51355" w:rsidRDefault="00E85D55" w:rsidP="00FE27BD">
            <w:pPr>
              <w:jc w:val="center"/>
              <w:rPr>
                <w:rFonts w:ascii="Times New Roman" w:eastAsia="Times New Roman" w:hAnsi="Times New Roman" w:cs="Times New Roman"/>
                <w:color w:val="000000"/>
              </w:rPr>
            </w:pPr>
            <w:r w:rsidRPr="00F51355">
              <w:rPr>
                <w:rFonts w:ascii="Times New Roman" w:eastAsia="Times New Roman" w:hAnsi="Times New Roman" w:cs="Times New Roman"/>
                <w:color w:val="000000"/>
              </w:rPr>
              <w:t>-47.5</w:t>
            </w:r>
          </w:p>
        </w:tc>
        <w:tc>
          <w:tcPr>
            <w:tcW w:w="1106" w:type="dxa"/>
            <w:noWrap/>
            <w:hideMark/>
          </w:tcPr>
          <w:p w14:paraId="058DE113" w14:textId="77777777" w:rsidR="00E85D55" w:rsidRPr="00F51355" w:rsidRDefault="00E85D55" w:rsidP="00FE27BD">
            <w:pPr>
              <w:jc w:val="center"/>
              <w:rPr>
                <w:rFonts w:ascii="Times New Roman" w:eastAsia="Times New Roman" w:hAnsi="Times New Roman" w:cs="Times New Roman"/>
                <w:color w:val="000000"/>
              </w:rPr>
            </w:pPr>
            <w:r w:rsidRPr="00F51355">
              <w:rPr>
                <w:rFonts w:ascii="Times New Roman" w:eastAsia="Times New Roman" w:hAnsi="Times New Roman" w:cs="Times New Roman"/>
                <w:color w:val="000000"/>
              </w:rPr>
              <w:t>-66.4</w:t>
            </w:r>
          </w:p>
        </w:tc>
        <w:tc>
          <w:tcPr>
            <w:tcW w:w="870" w:type="dxa"/>
            <w:noWrap/>
            <w:hideMark/>
          </w:tcPr>
          <w:p w14:paraId="2F0059DD" w14:textId="77777777" w:rsidR="00E85D55" w:rsidRPr="00F51355" w:rsidRDefault="00E85D55" w:rsidP="00FE27BD">
            <w:pPr>
              <w:jc w:val="center"/>
              <w:rPr>
                <w:rFonts w:ascii="Times New Roman" w:eastAsia="Times New Roman" w:hAnsi="Times New Roman" w:cs="Times New Roman"/>
                <w:color w:val="000000"/>
              </w:rPr>
            </w:pPr>
            <w:r w:rsidRPr="00F51355">
              <w:rPr>
                <w:rFonts w:ascii="Times New Roman" w:eastAsia="Times New Roman" w:hAnsi="Times New Roman" w:cs="Times New Roman"/>
                <w:color w:val="000000"/>
              </w:rPr>
              <w:t>-79.7</w:t>
            </w:r>
          </w:p>
        </w:tc>
        <w:tc>
          <w:tcPr>
            <w:tcW w:w="1016" w:type="dxa"/>
            <w:noWrap/>
            <w:hideMark/>
          </w:tcPr>
          <w:p w14:paraId="3B844376" w14:textId="77777777" w:rsidR="00E85D55" w:rsidRPr="00F51355" w:rsidRDefault="00E85D55" w:rsidP="00FE27BD">
            <w:pPr>
              <w:jc w:val="center"/>
              <w:rPr>
                <w:rFonts w:ascii="Times New Roman" w:eastAsia="Times New Roman" w:hAnsi="Times New Roman" w:cs="Times New Roman"/>
                <w:color w:val="000000"/>
              </w:rPr>
            </w:pPr>
            <w:r w:rsidRPr="00F51355">
              <w:rPr>
                <w:rFonts w:ascii="Times New Roman" w:eastAsia="Times New Roman" w:hAnsi="Times New Roman" w:cs="Times New Roman"/>
                <w:color w:val="000000"/>
              </w:rPr>
              <w:t>-111.2</w:t>
            </w:r>
          </w:p>
        </w:tc>
      </w:tr>
      <w:tr w:rsidR="00A2013C" w:rsidRPr="00F51355" w14:paraId="3DAACE30" w14:textId="77777777" w:rsidTr="00A2013C">
        <w:trPr>
          <w:trHeight w:val="302"/>
        </w:trPr>
        <w:tc>
          <w:tcPr>
            <w:tcW w:w="986" w:type="dxa"/>
            <w:noWrap/>
            <w:hideMark/>
          </w:tcPr>
          <w:p w14:paraId="570A5F1A" w14:textId="77777777" w:rsidR="00E85D55" w:rsidRPr="00F51355" w:rsidRDefault="00E85D55" w:rsidP="00FE27BD">
            <w:pPr>
              <w:jc w:val="center"/>
              <w:rPr>
                <w:rFonts w:ascii="Times New Roman" w:eastAsia="Times New Roman" w:hAnsi="Times New Roman" w:cs="Times New Roman"/>
                <w:b/>
                <w:bCs/>
                <w:color w:val="000000"/>
              </w:rPr>
            </w:pPr>
            <w:r w:rsidRPr="00F51355">
              <w:rPr>
                <w:rFonts w:ascii="Times New Roman" w:eastAsia="Times New Roman" w:hAnsi="Times New Roman" w:cs="Times New Roman"/>
                <w:b/>
                <w:bCs/>
                <w:color w:val="000000"/>
              </w:rPr>
              <w:t>50</w:t>
            </w:r>
          </w:p>
        </w:tc>
        <w:tc>
          <w:tcPr>
            <w:tcW w:w="870" w:type="dxa"/>
            <w:noWrap/>
            <w:hideMark/>
          </w:tcPr>
          <w:p w14:paraId="43EF5311" w14:textId="77777777" w:rsidR="00E85D55" w:rsidRPr="00F51355" w:rsidRDefault="00E85D55" w:rsidP="00FE27BD">
            <w:pPr>
              <w:jc w:val="center"/>
              <w:rPr>
                <w:rFonts w:ascii="Times New Roman" w:eastAsia="Times New Roman" w:hAnsi="Times New Roman" w:cs="Times New Roman"/>
                <w:color w:val="000000"/>
              </w:rPr>
            </w:pPr>
            <w:r w:rsidRPr="00F51355">
              <w:rPr>
                <w:rFonts w:ascii="Times New Roman" w:eastAsia="Times New Roman" w:hAnsi="Times New Roman" w:cs="Times New Roman"/>
                <w:color w:val="000000"/>
              </w:rPr>
              <w:t>-27.9</w:t>
            </w:r>
          </w:p>
        </w:tc>
        <w:tc>
          <w:tcPr>
            <w:tcW w:w="1057" w:type="dxa"/>
            <w:noWrap/>
            <w:hideMark/>
          </w:tcPr>
          <w:p w14:paraId="4F529F39" w14:textId="77777777" w:rsidR="00E85D55" w:rsidRPr="00F51355" w:rsidRDefault="00E85D55" w:rsidP="00FE27BD">
            <w:pPr>
              <w:jc w:val="center"/>
              <w:rPr>
                <w:rFonts w:ascii="Times New Roman" w:eastAsia="Times New Roman" w:hAnsi="Times New Roman" w:cs="Times New Roman"/>
                <w:color w:val="000000"/>
              </w:rPr>
            </w:pPr>
            <w:r w:rsidRPr="00F51355">
              <w:rPr>
                <w:rFonts w:ascii="Times New Roman" w:eastAsia="Times New Roman" w:hAnsi="Times New Roman" w:cs="Times New Roman"/>
                <w:color w:val="000000"/>
              </w:rPr>
              <w:t>-36.0</w:t>
            </w:r>
          </w:p>
        </w:tc>
        <w:tc>
          <w:tcPr>
            <w:tcW w:w="1403" w:type="dxa"/>
            <w:noWrap/>
            <w:hideMark/>
          </w:tcPr>
          <w:p w14:paraId="2FB324B3" w14:textId="77777777" w:rsidR="00E85D55" w:rsidRPr="00F51355" w:rsidRDefault="00E85D55" w:rsidP="00FE27BD">
            <w:pPr>
              <w:jc w:val="center"/>
              <w:rPr>
                <w:rFonts w:ascii="Times New Roman" w:eastAsia="Times New Roman" w:hAnsi="Times New Roman" w:cs="Times New Roman"/>
                <w:color w:val="000000"/>
              </w:rPr>
            </w:pPr>
            <w:r w:rsidRPr="00F51355">
              <w:rPr>
                <w:rFonts w:ascii="Times New Roman" w:eastAsia="Times New Roman" w:hAnsi="Times New Roman" w:cs="Times New Roman"/>
                <w:color w:val="000000"/>
              </w:rPr>
              <w:t>-47.5</w:t>
            </w:r>
          </w:p>
        </w:tc>
        <w:tc>
          <w:tcPr>
            <w:tcW w:w="1057" w:type="dxa"/>
            <w:noWrap/>
            <w:hideMark/>
          </w:tcPr>
          <w:p w14:paraId="0693BC73" w14:textId="77777777" w:rsidR="00E85D55" w:rsidRPr="00F51355" w:rsidRDefault="00E85D55" w:rsidP="00FE27BD">
            <w:pPr>
              <w:jc w:val="center"/>
              <w:rPr>
                <w:rFonts w:ascii="Times New Roman" w:eastAsia="Times New Roman" w:hAnsi="Times New Roman" w:cs="Times New Roman"/>
                <w:color w:val="000000"/>
              </w:rPr>
            </w:pPr>
            <w:r w:rsidRPr="00F51355">
              <w:rPr>
                <w:rFonts w:ascii="Times New Roman" w:eastAsia="Times New Roman" w:hAnsi="Times New Roman" w:cs="Times New Roman"/>
                <w:color w:val="000000"/>
              </w:rPr>
              <w:t>-61.3</w:t>
            </w:r>
          </w:p>
        </w:tc>
        <w:tc>
          <w:tcPr>
            <w:tcW w:w="1283" w:type="dxa"/>
            <w:noWrap/>
            <w:hideMark/>
          </w:tcPr>
          <w:p w14:paraId="6CB13DF3" w14:textId="77777777" w:rsidR="00E85D55" w:rsidRPr="00F51355" w:rsidRDefault="00E85D55" w:rsidP="00FE27BD">
            <w:pPr>
              <w:jc w:val="center"/>
              <w:rPr>
                <w:rFonts w:ascii="Times New Roman" w:eastAsia="Times New Roman" w:hAnsi="Times New Roman" w:cs="Times New Roman"/>
                <w:color w:val="000000"/>
              </w:rPr>
            </w:pPr>
            <w:r w:rsidRPr="00F51355">
              <w:rPr>
                <w:rFonts w:ascii="Times New Roman" w:eastAsia="Times New Roman" w:hAnsi="Times New Roman" w:cs="Times New Roman"/>
                <w:color w:val="000000"/>
              </w:rPr>
              <w:t>-75.6</w:t>
            </w:r>
          </w:p>
        </w:tc>
        <w:tc>
          <w:tcPr>
            <w:tcW w:w="870" w:type="dxa"/>
            <w:noWrap/>
            <w:hideMark/>
          </w:tcPr>
          <w:p w14:paraId="66A279A1" w14:textId="77777777" w:rsidR="00E85D55" w:rsidRPr="00F51355" w:rsidRDefault="00E85D55" w:rsidP="00FE27BD">
            <w:pPr>
              <w:jc w:val="center"/>
              <w:rPr>
                <w:rFonts w:ascii="Times New Roman" w:eastAsia="Times New Roman" w:hAnsi="Times New Roman" w:cs="Times New Roman"/>
                <w:color w:val="000000"/>
              </w:rPr>
            </w:pPr>
            <w:r w:rsidRPr="00F51355">
              <w:rPr>
                <w:rFonts w:ascii="Times New Roman" w:eastAsia="Times New Roman" w:hAnsi="Times New Roman" w:cs="Times New Roman"/>
                <w:color w:val="000000"/>
              </w:rPr>
              <w:t>-36.6</w:t>
            </w:r>
          </w:p>
        </w:tc>
        <w:tc>
          <w:tcPr>
            <w:tcW w:w="870" w:type="dxa"/>
            <w:noWrap/>
            <w:hideMark/>
          </w:tcPr>
          <w:p w14:paraId="0220F420" w14:textId="77777777" w:rsidR="00E85D55" w:rsidRPr="00F51355" w:rsidRDefault="00E85D55" w:rsidP="00FE27BD">
            <w:pPr>
              <w:jc w:val="center"/>
              <w:rPr>
                <w:rFonts w:ascii="Times New Roman" w:eastAsia="Times New Roman" w:hAnsi="Times New Roman" w:cs="Times New Roman"/>
                <w:color w:val="000000"/>
              </w:rPr>
            </w:pPr>
            <w:r w:rsidRPr="00F51355">
              <w:rPr>
                <w:rFonts w:ascii="Times New Roman" w:eastAsia="Times New Roman" w:hAnsi="Times New Roman" w:cs="Times New Roman"/>
                <w:color w:val="000000"/>
              </w:rPr>
              <w:t>-45.5</w:t>
            </w:r>
          </w:p>
        </w:tc>
        <w:tc>
          <w:tcPr>
            <w:tcW w:w="1106" w:type="dxa"/>
            <w:noWrap/>
            <w:hideMark/>
          </w:tcPr>
          <w:p w14:paraId="454232E9" w14:textId="77777777" w:rsidR="00E85D55" w:rsidRPr="00F51355" w:rsidRDefault="00E85D55" w:rsidP="00FE27BD">
            <w:pPr>
              <w:jc w:val="center"/>
              <w:rPr>
                <w:rFonts w:ascii="Times New Roman" w:eastAsia="Times New Roman" w:hAnsi="Times New Roman" w:cs="Times New Roman"/>
                <w:color w:val="000000"/>
              </w:rPr>
            </w:pPr>
            <w:r w:rsidRPr="00F51355">
              <w:rPr>
                <w:rFonts w:ascii="Times New Roman" w:eastAsia="Times New Roman" w:hAnsi="Times New Roman" w:cs="Times New Roman"/>
                <w:color w:val="000000"/>
              </w:rPr>
              <w:t>-62.3</w:t>
            </w:r>
          </w:p>
        </w:tc>
        <w:tc>
          <w:tcPr>
            <w:tcW w:w="870" w:type="dxa"/>
            <w:noWrap/>
            <w:hideMark/>
          </w:tcPr>
          <w:p w14:paraId="17A7F2D6" w14:textId="77777777" w:rsidR="00E85D55" w:rsidRPr="00F51355" w:rsidRDefault="00E85D55" w:rsidP="00FE27BD">
            <w:pPr>
              <w:jc w:val="center"/>
              <w:rPr>
                <w:rFonts w:ascii="Times New Roman" w:eastAsia="Times New Roman" w:hAnsi="Times New Roman" w:cs="Times New Roman"/>
                <w:color w:val="000000"/>
              </w:rPr>
            </w:pPr>
            <w:r w:rsidRPr="00F51355">
              <w:rPr>
                <w:rFonts w:ascii="Times New Roman" w:eastAsia="Times New Roman" w:hAnsi="Times New Roman" w:cs="Times New Roman"/>
                <w:color w:val="000000"/>
              </w:rPr>
              <w:t>-76.8</w:t>
            </w:r>
          </w:p>
        </w:tc>
        <w:tc>
          <w:tcPr>
            <w:tcW w:w="1016" w:type="dxa"/>
            <w:noWrap/>
            <w:hideMark/>
          </w:tcPr>
          <w:p w14:paraId="211BAC39" w14:textId="77777777" w:rsidR="00E85D55" w:rsidRPr="00F51355" w:rsidRDefault="00E85D55" w:rsidP="00FE27BD">
            <w:pPr>
              <w:jc w:val="center"/>
              <w:rPr>
                <w:rFonts w:ascii="Times New Roman" w:eastAsia="Times New Roman" w:hAnsi="Times New Roman" w:cs="Times New Roman"/>
                <w:color w:val="000000"/>
              </w:rPr>
            </w:pPr>
            <w:r w:rsidRPr="00F51355">
              <w:rPr>
                <w:rFonts w:ascii="Times New Roman" w:eastAsia="Times New Roman" w:hAnsi="Times New Roman" w:cs="Times New Roman"/>
                <w:color w:val="000000"/>
              </w:rPr>
              <w:t>-107.1</w:t>
            </w:r>
          </w:p>
        </w:tc>
      </w:tr>
      <w:tr w:rsidR="00A2013C" w:rsidRPr="00F51355" w14:paraId="07DD77CF" w14:textId="77777777" w:rsidTr="00A2013C">
        <w:trPr>
          <w:trHeight w:val="302"/>
        </w:trPr>
        <w:tc>
          <w:tcPr>
            <w:tcW w:w="986" w:type="dxa"/>
            <w:noWrap/>
            <w:hideMark/>
          </w:tcPr>
          <w:p w14:paraId="5CB4EC37" w14:textId="77777777" w:rsidR="00E85D55" w:rsidRPr="00F51355" w:rsidRDefault="00E85D55" w:rsidP="00FE27BD">
            <w:pPr>
              <w:jc w:val="center"/>
              <w:rPr>
                <w:rFonts w:ascii="Times New Roman" w:eastAsia="Times New Roman" w:hAnsi="Times New Roman" w:cs="Times New Roman"/>
                <w:b/>
                <w:bCs/>
                <w:color w:val="000000"/>
              </w:rPr>
            </w:pPr>
            <w:r w:rsidRPr="00F51355">
              <w:rPr>
                <w:rFonts w:ascii="Times New Roman" w:eastAsia="Times New Roman" w:hAnsi="Times New Roman" w:cs="Times New Roman"/>
                <w:b/>
                <w:bCs/>
                <w:color w:val="000000"/>
              </w:rPr>
              <w:t>60</w:t>
            </w:r>
          </w:p>
        </w:tc>
        <w:tc>
          <w:tcPr>
            <w:tcW w:w="870" w:type="dxa"/>
            <w:noWrap/>
            <w:hideMark/>
          </w:tcPr>
          <w:p w14:paraId="23D6DF96" w14:textId="77777777" w:rsidR="00E85D55" w:rsidRPr="00F51355" w:rsidRDefault="00E85D55" w:rsidP="00FE27BD">
            <w:pPr>
              <w:jc w:val="center"/>
              <w:rPr>
                <w:rFonts w:ascii="Times New Roman" w:eastAsia="Times New Roman" w:hAnsi="Times New Roman" w:cs="Times New Roman"/>
                <w:color w:val="000000"/>
              </w:rPr>
            </w:pPr>
            <w:r w:rsidRPr="00F51355">
              <w:rPr>
                <w:rFonts w:ascii="Times New Roman" w:eastAsia="Times New Roman" w:hAnsi="Times New Roman" w:cs="Times New Roman"/>
                <w:color w:val="000000"/>
              </w:rPr>
              <w:t>-25.9</w:t>
            </w:r>
          </w:p>
        </w:tc>
        <w:tc>
          <w:tcPr>
            <w:tcW w:w="1057" w:type="dxa"/>
            <w:noWrap/>
            <w:hideMark/>
          </w:tcPr>
          <w:p w14:paraId="054C3CA9" w14:textId="77777777" w:rsidR="00E85D55" w:rsidRPr="00F51355" w:rsidRDefault="00E85D55" w:rsidP="00FE27BD">
            <w:pPr>
              <w:jc w:val="center"/>
              <w:rPr>
                <w:rFonts w:ascii="Times New Roman" w:eastAsia="Times New Roman" w:hAnsi="Times New Roman" w:cs="Times New Roman"/>
                <w:color w:val="000000"/>
              </w:rPr>
            </w:pPr>
            <w:r w:rsidRPr="00F51355">
              <w:rPr>
                <w:rFonts w:ascii="Times New Roman" w:eastAsia="Times New Roman" w:hAnsi="Times New Roman" w:cs="Times New Roman"/>
                <w:color w:val="000000"/>
              </w:rPr>
              <w:t>-33.9</w:t>
            </w:r>
          </w:p>
        </w:tc>
        <w:tc>
          <w:tcPr>
            <w:tcW w:w="1403" w:type="dxa"/>
            <w:noWrap/>
            <w:hideMark/>
          </w:tcPr>
          <w:p w14:paraId="58BFD797" w14:textId="77777777" w:rsidR="00E85D55" w:rsidRPr="00F51355" w:rsidRDefault="00E85D55" w:rsidP="00FE27BD">
            <w:pPr>
              <w:jc w:val="center"/>
              <w:rPr>
                <w:rFonts w:ascii="Times New Roman" w:eastAsia="Times New Roman" w:hAnsi="Times New Roman" w:cs="Times New Roman"/>
                <w:color w:val="000000"/>
              </w:rPr>
            </w:pPr>
            <w:r w:rsidRPr="00F51355">
              <w:rPr>
                <w:rFonts w:ascii="Times New Roman" w:eastAsia="Times New Roman" w:hAnsi="Times New Roman" w:cs="Times New Roman"/>
                <w:color w:val="000000"/>
              </w:rPr>
              <w:t>-44.2</w:t>
            </w:r>
          </w:p>
        </w:tc>
        <w:tc>
          <w:tcPr>
            <w:tcW w:w="1057" w:type="dxa"/>
            <w:noWrap/>
            <w:hideMark/>
          </w:tcPr>
          <w:p w14:paraId="52BE9E89" w14:textId="77777777" w:rsidR="00E85D55" w:rsidRPr="00F51355" w:rsidRDefault="00E85D55" w:rsidP="00FE27BD">
            <w:pPr>
              <w:jc w:val="center"/>
              <w:rPr>
                <w:rFonts w:ascii="Times New Roman" w:eastAsia="Times New Roman" w:hAnsi="Times New Roman" w:cs="Times New Roman"/>
                <w:color w:val="000000"/>
              </w:rPr>
            </w:pPr>
            <w:r w:rsidRPr="00F51355">
              <w:rPr>
                <w:rFonts w:ascii="Times New Roman" w:eastAsia="Times New Roman" w:hAnsi="Times New Roman" w:cs="Times New Roman"/>
                <w:color w:val="000000"/>
              </w:rPr>
              <w:t>-56.9</w:t>
            </w:r>
          </w:p>
        </w:tc>
        <w:tc>
          <w:tcPr>
            <w:tcW w:w="1283" w:type="dxa"/>
            <w:noWrap/>
            <w:hideMark/>
          </w:tcPr>
          <w:p w14:paraId="75D4D013" w14:textId="77777777" w:rsidR="00E85D55" w:rsidRPr="00F51355" w:rsidRDefault="00E85D55" w:rsidP="00FE27BD">
            <w:pPr>
              <w:jc w:val="center"/>
              <w:rPr>
                <w:rFonts w:ascii="Times New Roman" w:eastAsia="Times New Roman" w:hAnsi="Times New Roman" w:cs="Times New Roman"/>
                <w:color w:val="000000"/>
              </w:rPr>
            </w:pPr>
            <w:r w:rsidRPr="00F51355">
              <w:rPr>
                <w:rFonts w:ascii="Times New Roman" w:eastAsia="Times New Roman" w:hAnsi="Times New Roman" w:cs="Times New Roman"/>
                <w:color w:val="000000"/>
              </w:rPr>
              <w:t>-70.8</w:t>
            </w:r>
          </w:p>
        </w:tc>
        <w:tc>
          <w:tcPr>
            <w:tcW w:w="870" w:type="dxa"/>
            <w:noWrap/>
            <w:hideMark/>
          </w:tcPr>
          <w:p w14:paraId="003F4EBC" w14:textId="77777777" w:rsidR="00E85D55" w:rsidRPr="00F51355" w:rsidRDefault="00E85D55" w:rsidP="00FE27BD">
            <w:pPr>
              <w:jc w:val="center"/>
              <w:rPr>
                <w:rFonts w:ascii="Times New Roman" w:eastAsia="Times New Roman" w:hAnsi="Times New Roman" w:cs="Times New Roman"/>
                <w:color w:val="000000"/>
              </w:rPr>
            </w:pPr>
            <w:r w:rsidRPr="00F51355">
              <w:rPr>
                <w:rFonts w:ascii="Times New Roman" w:eastAsia="Times New Roman" w:hAnsi="Times New Roman" w:cs="Times New Roman"/>
                <w:color w:val="000000"/>
              </w:rPr>
              <w:t>-33.1</w:t>
            </w:r>
          </w:p>
        </w:tc>
        <w:tc>
          <w:tcPr>
            <w:tcW w:w="870" w:type="dxa"/>
            <w:noWrap/>
            <w:hideMark/>
          </w:tcPr>
          <w:p w14:paraId="17BC3015" w14:textId="77777777" w:rsidR="00E85D55" w:rsidRPr="00F51355" w:rsidRDefault="00E85D55" w:rsidP="00FE27BD">
            <w:pPr>
              <w:jc w:val="center"/>
              <w:rPr>
                <w:rFonts w:ascii="Times New Roman" w:eastAsia="Times New Roman" w:hAnsi="Times New Roman" w:cs="Times New Roman"/>
                <w:color w:val="000000"/>
              </w:rPr>
            </w:pPr>
            <w:r w:rsidRPr="00F51355">
              <w:rPr>
                <w:rFonts w:ascii="Times New Roman" w:eastAsia="Times New Roman" w:hAnsi="Times New Roman" w:cs="Times New Roman"/>
                <w:color w:val="000000"/>
              </w:rPr>
              <w:t>-45.1</w:t>
            </w:r>
          </w:p>
        </w:tc>
        <w:tc>
          <w:tcPr>
            <w:tcW w:w="1106" w:type="dxa"/>
            <w:noWrap/>
            <w:hideMark/>
          </w:tcPr>
          <w:p w14:paraId="298D486F" w14:textId="77777777" w:rsidR="00E85D55" w:rsidRPr="00F51355" w:rsidRDefault="00E85D55" w:rsidP="00FE27BD">
            <w:pPr>
              <w:jc w:val="center"/>
              <w:rPr>
                <w:rFonts w:ascii="Times New Roman" w:eastAsia="Times New Roman" w:hAnsi="Times New Roman" w:cs="Times New Roman"/>
                <w:color w:val="000000"/>
              </w:rPr>
            </w:pPr>
            <w:r w:rsidRPr="00F51355">
              <w:rPr>
                <w:rFonts w:ascii="Times New Roman" w:eastAsia="Times New Roman" w:hAnsi="Times New Roman" w:cs="Times New Roman"/>
                <w:color w:val="000000"/>
              </w:rPr>
              <w:t>-61.3</w:t>
            </w:r>
          </w:p>
        </w:tc>
        <w:tc>
          <w:tcPr>
            <w:tcW w:w="870" w:type="dxa"/>
            <w:noWrap/>
            <w:hideMark/>
          </w:tcPr>
          <w:p w14:paraId="2C209203" w14:textId="77777777" w:rsidR="00E85D55" w:rsidRPr="00F51355" w:rsidRDefault="00E85D55" w:rsidP="00FE27BD">
            <w:pPr>
              <w:jc w:val="center"/>
              <w:rPr>
                <w:rFonts w:ascii="Times New Roman" w:eastAsia="Times New Roman" w:hAnsi="Times New Roman" w:cs="Times New Roman"/>
                <w:color w:val="000000"/>
              </w:rPr>
            </w:pPr>
            <w:r w:rsidRPr="00F51355">
              <w:rPr>
                <w:rFonts w:ascii="Times New Roman" w:eastAsia="Times New Roman" w:hAnsi="Times New Roman" w:cs="Times New Roman"/>
                <w:color w:val="000000"/>
              </w:rPr>
              <w:t>-74.1</w:t>
            </w:r>
          </w:p>
        </w:tc>
        <w:tc>
          <w:tcPr>
            <w:tcW w:w="1016" w:type="dxa"/>
            <w:noWrap/>
            <w:hideMark/>
          </w:tcPr>
          <w:p w14:paraId="788E5846" w14:textId="77777777" w:rsidR="00E85D55" w:rsidRPr="00F51355" w:rsidRDefault="00E85D55" w:rsidP="00FE27BD">
            <w:pPr>
              <w:jc w:val="center"/>
              <w:rPr>
                <w:rFonts w:ascii="Times New Roman" w:eastAsia="Times New Roman" w:hAnsi="Times New Roman" w:cs="Times New Roman"/>
                <w:color w:val="000000"/>
              </w:rPr>
            </w:pPr>
            <w:r w:rsidRPr="00F51355">
              <w:rPr>
                <w:rFonts w:ascii="Times New Roman" w:eastAsia="Times New Roman" w:hAnsi="Times New Roman" w:cs="Times New Roman"/>
                <w:color w:val="000000"/>
              </w:rPr>
              <w:t>-102.4</w:t>
            </w:r>
          </w:p>
        </w:tc>
      </w:tr>
      <w:tr w:rsidR="00A2013C" w:rsidRPr="00F51355" w14:paraId="44996154" w14:textId="77777777" w:rsidTr="00A2013C">
        <w:trPr>
          <w:trHeight w:val="302"/>
        </w:trPr>
        <w:tc>
          <w:tcPr>
            <w:tcW w:w="986" w:type="dxa"/>
            <w:noWrap/>
            <w:hideMark/>
          </w:tcPr>
          <w:p w14:paraId="5649F5C6" w14:textId="77777777" w:rsidR="00E85D55" w:rsidRPr="00F51355" w:rsidRDefault="00E85D55" w:rsidP="00FE27BD">
            <w:pPr>
              <w:jc w:val="center"/>
              <w:rPr>
                <w:rFonts w:ascii="Times New Roman" w:eastAsia="Times New Roman" w:hAnsi="Times New Roman" w:cs="Times New Roman"/>
                <w:b/>
                <w:bCs/>
                <w:color w:val="000000"/>
              </w:rPr>
            </w:pPr>
            <w:r w:rsidRPr="00F51355">
              <w:rPr>
                <w:rFonts w:ascii="Times New Roman" w:eastAsia="Times New Roman" w:hAnsi="Times New Roman" w:cs="Times New Roman"/>
                <w:b/>
                <w:bCs/>
                <w:color w:val="000000"/>
              </w:rPr>
              <w:t>70</w:t>
            </w:r>
          </w:p>
        </w:tc>
        <w:tc>
          <w:tcPr>
            <w:tcW w:w="870" w:type="dxa"/>
            <w:noWrap/>
            <w:hideMark/>
          </w:tcPr>
          <w:p w14:paraId="6E6681E5" w14:textId="77777777" w:rsidR="00E85D55" w:rsidRPr="00F51355" w:rsidRDefault="00E85D55" w:rsidP="00FE27BD">
            <w:pPr>
              <w:jc w:val="center"/>
              <w:rPr>
                <w:rFonts w:ascii="Times New Roman" w:eastAsia="Times New Roman" w:hAnsi="Times New Roman" w:cs="Times New Roman"/>
                <w:color w:val="000000"/>
              </w:rPr>
            </w:pPr>
            <w:r w:rsidRPr="00F51355">
              <w:rPr>
                <w:rFonts w:ascii="Times New Roman" w:eastAsia="Times New Roman" w:hAnsi="Times New Roman" w:cs="Times New Roman"/>
                <w:color w:val="000000"/>
              </w:rPr>
              <w:t>-23.9</w:t>
            </w:r>
          </w:p>
        </w:tc>
        <w:tc>
          <w:tcPr>
            <w:tcW w:w="1057" w:type="dxa"/>
            <w:noWrap/>
            <w:hideMark/>
          </w:tcPr>
          <w:p w14:paraId="6D922DA4" w14:textId="77777777" w:rsidR="00E85D55" w:rsidRPr="00F51355" w:rsidRDefault="00E85D55" w:rsidP="00FE27BD">
            <w:pPr>
              <w:jc w:val="center"/>
              <w:rPr>
                <w:rFonts w:ascii="Times New Roman" w:eastAsia="Times New Roman" w:hAnsi="Times New Roman" w:cs="Times New Roman"/>
                <w:color w:val="000000"/>
              </w:rPr>
            </w:pPr>
            <w:r w:rsidRPr="00F51355">
              <w:rPr>
                <w:rFonts w:ascii="Times New Roman" w:eastAsia="Times New Roman" w:hAnsi="Times New Roman" w:cs="Times New Roman"/>
                <w:color w:val="000000"/>
              </w:rPr>
              <w:t>-31.6</w:t>
            </w:r>
          </w:p>
        </w:tc>
        <w:tc>
          <w:tcPr>
            <w:tcW w:w="1403" w:type="dxa"/>
            <w:noWrap/>
            <w:hideMark/>
          </w:tcPr>
          <w:p w14:paraId="1BEDEBBC" w14:textId="77777777" w:rsidR="00E85D55" w:rsidRPr="00F51355" w:rsidRDefault="00E85D55" w:rsidP="00FE27BD">
            <w:pPr>
              <w:jc w:val="center"/>
              <w:rPr>
                <w:rFonts w:ascii="Times New Roman" w:eastAsia="Times New Roman" w:hAnsi="Times New Roman" w:cs="Times New Roman"/>
                <w:color w:val="000000"/>
              </w:rPr>
            </w:pPr>
            <w:r w:rsidRPr="00F51355">
              <w:rPr>
                <w:rFonts w:ascii="Times New Roman" w:eastAsia="Times New Roman" w:hAnsi="Times New Roman" w:cs="Times New Roman"/>
                <w:color w:val="000000"/>
              </w:rPr>
              <w:t>-41.0</w:t>
            </w:r>
          </w:p>
        </w:tc>
        <w:tc>
          <w:tcPr>
            <w:tcW w:w="1057" w:type="dxa"/>
            <w:noWrap/>
            <w:hideMark/>
          </w:tcPr>
          <w:p w14:paraId="11794837" w14:textId="77777777" w:rsidR="00E85D55" w:rsidRPr="00F51355" w:rsidRDefault="00E85D55" w:rsidP="00FE27BD">
            <w:pPr>
              <w:jc w:val="center"/>
              <w:rPr>
                <w:rFonts w:ascii="Times New Roman" w:eastAsia="Times New Roman" w:hAnsi="Times New Roman" w:cs="Times New Roman"/>
                <w:color w:val="000000"/>
              </w:rPr>
            </w:pPr>
            <w:r w:rsidRPr="00F51355">
              <w:rPr>
                <w:rFonts w:ascii="Times New Roman" w:eastAsia="Times New Roman" w:hAnsi="Times New Roman" w:cs="Times New Roman"/>
                <w:color w:val="000000"/>
              </w:rPr>
              <w:t>-52.8</w:t>
            </w:r>
          </w:p>
        </w:tc>
        <w:tc>
          <w:tcPr>
            <w:tcW w:w="1283" w:type="dxa"/>
            <w:noWrap/>
            <w:hideMark/>
          </w:tcPr>
          <w:p w14:paraId="74D4334E" w14:textId="77777777" w:rsidR="00E85D55" w:rsidRPr="00F51355" w:rsidRDefault="00E85D55" w:rsidP="00FE27BD">
            <w:pPr>
              <w:jc w:val="center"/>
              <w:rPr>
                <w:rFonts w:ascii="Times New Roman" w:eastAsia="Times New Roman" w:hAnsi="Times New Roman" w:cs="Times New Roman"/>
                <w:color w:val="000000"/>
              </w:rPr>
            </w:pPr>
            <w:r w:rsidRPr="00F51355">
              <w:rPr>
                <w:rFonts w:ascii="Times New Roman" w:eastAsia="Times New Roman" w:hAnsi="Times New Roman" w:cs="Times New Roman"/>
                <w:color w:val="000000"/>
              </w:rPr>
              <w:t>-66.6</w:t>
            </w:r>
          </w:p>
        </w:tc>
        <w:tc>
          <w:tcPr>
            <w:tcW w:w="870" w:type="dxa"/>
            <w:noWrap/>
            <w:hideMark/>
          </w:tcPr>
          <w:p w14:paraId="0BC12290" w14:textId="77777777" w:rsidR="00E85D55" w:rsidRPr="00F51355" w:rsidRDefault="00E85D55" w:rsidP="00FE27BD">
            <w:pPr>
              <w:jc w:val="center"/>
              <w:rPr>
                <w:rFonts w:ascii="Times New Roman" w:eastAsia="Times New Roman" w:hAnsi="Times New Roman" w:cs="Times New Roman"/>
                <w:color w:val="000000"/>
              </w:rPr>
            </w:pPr>
            <w:r w:rsidRPr="00F51355">
              <w:rPr>
                <w:rFonts w:ascii="Times New Roman" w:eastAsia="Times New Roman" w:hAnsi="Times New Roman" w:cs="Times New Roman"/>
                <w:color w:val="000000"/>
              </w:rPr>
              <w:t>-30.7</w:t>
            </w:r>
          </w:p>
        </w:tc>
        <w:tc>
          <w:tcPr>
            <w:tcW w:w="870" w:type="dxa"/>
            <w:noWrap/>
            <w:hideMark/>
          </w:tcPr>
          <w:p w14:paraId="0B579F18" w14:textId="77777777" w:rsidR="00E85D55" w:rsidRPr="00F51355" w:rsidRDefault="00E85D55" w:rsidP="00FE27BD">
            <w:pPr>
              <w:jc w:val="center"/>
              <w:rPr>
                <w:rFonts w:ascii="Times New Roman" w:eastAsia="Times New Roman" w:hAnsi="Times New Roman" w:cs="Times New Roman"/>
                <w:color w:val="000000"/>
              </w:rPr>
            </w:pPr>
            <w:r w:rsidRPr="00F51355">
              <w:rPr>
                <w:rFonts w:ascii="Times New Roman" w:eastAsia="Times New Roman" w:hAnsi="Times New Roman" w:cs="Times New Roman"/>
                <w:color w:val="000000"/>
              </w:rPr>
              <w:t>-42.7</w:t>
            </w:r>
          </w:p>
        </w:tc>
        <w:tc>
          <w:tcPr>
            <w:tcW w:w="1106" w:type="dxa"/>
            <w:noWrap/>
            <w:hideMark/>
          </w:tcPr>
          <w:p w14:paraId="3B7F18B6" w14:textId="77777777" w:rsidR="00E85D55" w:rsidRPr="00F51355" w:rsidRDefault="00E85D55" w:rsidP="00FE27BD">
            <w:pPr>
              <w:jc w:val="center"/>
              <w:rPr>
                <w:rFonts w:ascii="Times New Roman" w:eastAsia="Times New Roman" w:hAnsi="Times New Roman" w:cs="Times New Roman"/>
                <w:color w:val="000000"/>
              </w:rPr>
            </w:pPr>
            <w:r w:rsidRPr="00F51355">
              <w:rPr>
                <w:rFonts w:ascii="Times New Roman" w:eastAsia="Times New Roman" w:hAnsi="Times New Roman" w:cs="Times New Roman"/>
                <w:color w:val="000000"/>
              </w:rPr>
              <w:t>-58.1</w:t>
            </w:r>
          </w:p>
        </w:tc>
        <w:tc>
          <w:tcPr>
            <w:tcW w:w="870" w:type="dxa"/>
            <w:noWrap/>
            <w:hideMark/>
          </w:tcPr>
          <w:p w14:paraId="15E3D26A" w14:textId="77777777" w:rsidR="00E85D55" w:rsidRPr="00F51355" w:rsidRDefault="00E85D55" w:rsidP="00FE27BD">
            <w:pPr>
              <w:jc w:val="center"/>
              <w:rPr>
                <w:rFonts w:ascii="Times New Roman" w:eastAsia="Times New Roman" w:hAnsi="Times New Roman" w:cs="Times New Roman"/>
                <w:color w:val="000000"/>
              </w:rPr>
            </w:pPr>
            <w:r w:rsidRPr="00F51355">
              <w:rPr>
                <w:rFonts w:ascii="Times New Roman" w:eastAsia="Times New Roman" w:hAnsi="Times New Roman" w:cs="Times New Roman"/>
                <w:color w:val="000000"/>
              </w:rPr>
              <w:t>-71.0</w:t>
            </w:r>
          </w:p>
        </w:tc>
        <w:tc>
          <w:tcPr>
            <w:tcW w:w="1016" w:type="dxa"/>
            <w:noWrap/>
            <w:hideMark/>
          </w:tcPr>
          <w:p w14:paraId="600BED3F" w14:textId="77777777" w:rsidR="00E85D55" w:rsidRPr="00F51355" w:rsidRDefault="00E85D55" w:rsidP="00FE27BD">
            <w:pPr>
              <w:jc w:val="center"/>
              <w:rPr>
                <w:rFonts w:ascii="Times New Roman" w:eastAsia="Times New Roman" w:hAnsi="Times New Roman" w:cs="Times New Roman"/>
                <w:color w:val="000000"/>
              </w:rPr>
            </w:pPr>
            <w:r w:rsidRPr="00F51355">
              <w:rPr>
                <w:rFonts w:ascii="Times New Roman" w:eastAsia="Times New Roman" w:hAnsi="Times New Roman" w:cs="Times New Roman"/>
                <w:color w:val="000000"/>
              </w:rPr>
              <w:t>-99.7</w:t>
            </w:r>
          </w:p>
        </w:tc>
      </w:tr>
      <w:tr w:rsidR="00A2013C" w:rsidRPr="00F51355" w14:paraId="61FAD449" w14:textId="77777777" w:rsidTr="00A2013C">
        <w:trPr>
          <w:trHeight w:val="302"/>
        </w:trPr>
        <w:tc>
          <w:tcPr>
            <w:tcW w:w="986" w:type="dxa"/>
            <w:noWrap/>
            <w:hideMark/>
          </w:tcPr>
          <w:p w14:paraId="4B37AC61" w14:textId="77777777" w:rsidR="00E85D55" w:rsidRPr="00F51355" w:rsidRDefault="00E85D55" w:rsidP="00FE27BD">
            <w:pPr>
              <w:jc w:val="center"/>
              <w:rPr>
                <w:rFonts w:ascii="Times New Roman" w:eastAsia="Times New Roman" w:hAnsi="Times New Roman" w:cs="Times New Roman"/>
                <w:b/>
                <w:bCs/>
                <w:color w:val="000000"/>
              </w:rPr>
            </w:pPr>
            <w:r w:rsidRPr="00F51355">
              <w:rPr>
                <w:rFonts w:ascii="Times New Roman" w:eastAsia="Times New Roman" w:hAnsi="Times New Roman" w:cs="Times New Roman"/>
                <w:b/>
                <w:bCs/>
                <w:color w:val="000000"/>
              </w:rPr>
              <w:t>80</w:t>
            </w:r>
          </w:p>
        </w:tc>
        <w:tc>
          <w:tcPr>
            <w:tcW w:w="870" w:type="dxa"/>
            <w:noWrap/>
            <w:hideMark/>
          </w:tcPr>
          <w:p w14:paraId="31DCEF6A" w14:textId="77777777" w:rsidR="00E85D55" w:rsidRPr="00F51355" w:rsidRDefault="00E85D55" w:rsidP="00FE27BD">
            <w:pPr>
              <w:jc w:val="center"/>
              <w:rPr>
                <w:rFonts w:ascii="Times New Roman" w:eastAsia="Times New Roman" w:hAnsi="Times New Roman" w:cs="Times New Roman"/>
                <w:color w:val="000000"/>
              </w:rPr>
            </w:pPr>
            <w:r w:rsidRPr="00F51355">
              <w:rPr>
                <w:rFonts w:ascii="Times New Roman" w:eastAsia="Times New Roman" w:hAnsi="Times New Roman" w:cs="Times New Roman"/>
                <w:color w:val="000000"/>
              </w:rPr>
              <w:t>-21.9</w:t>
            </w:r>
          </w:p>
        </w:tc>
        <w:tc>
          <w:tcPr>
            <w:tcW w:w="1057" w:type="dxa"/>
            <w:noWrap/>
            <w:hideMark/>
          </w:tcPr>
          <w:p w14:paraId="03D977C0" w14:textId="77777777" w:rsidR="00E85D55" w:rsidRPr="00F51355" w:rsidRDefault="00E85D55" w:rsidP="00FE27BD">
            <w:pPr>
              <w:jc w:val="center"/>
              <w:rPr>
                <w:rFonts w:ascii="Times New Roman" w:eastAsia="Times New Roman" w:hAnsi="Times New Roman" w:cs="Times New Roman"/>
                <w:color w:val="000000"/>
              </w:rPr>
            </w:pPr>
            <w:r w:rsidRPr="00F51355">
              <w:rPr>
                <w:rFonts w:ascii="Times New Roman" w:eastAsia="Times New Roman" w:hAnsi="Times New Roman" w:cs="Times New Roman"/>
                <w:color w:val="000000"/>
              </w:rPr>
              <w:t>-29.2</w:t>
            </w:r>
          </w:p>
        </w:tc>
        <w:tc>
          <w:tcPr>
            <w:tcW w:w="1403" w:type="dxa"/>
            <w:noWrap/>
            <w:hideMark/>
          </w:tcPr>
          <w:p w14:paraId="48D3A3BE" w14:textId="77777777" w:rsidR="00E85D55" w:rsidRPr="00F51355" w:rsidRDefault="00E85D55" w:rsidP="00FE27BD">
            <w:pPr>
              <w:jc w:val="center"/>
              <w:rPr>
                <w:rFonts w:ascii="Times New Roman" w:eastAsia="Times New Roman" w:hAnsi="Times New Roman" w:cs="Times New Roman"/>
                <w:color w:val="000000"/>
              </w:rPr>
            </w:pPr>
            <w:r w:rsidRPr="00F51355">
              <w:rPr>
                <w:rFonts w:ascii="Times New Roman" w:eastAsia="Times New Roman" w:hAnsi="Times New Roman" w:cs="Times New Roman"/>
                <w:color w:val="000000"/>
              </w:rPr>
              <w:t>-37.3</w:t>
            </w:r>
          </w:p>
        </w:tc>
        <w:tc>
          <w:tcPr>
            <w:tcW w:w="1057" w:type="dxa"/>
            <w:noWrap/>
            <w:hideMark/>
          </w:tcPr>
          <w:p w14:paraId="7A3D8331" w14:textId="77777777" w:rsidR="00E85D55" w:rsidRPr="00F51355" w:rsidRDefault="00E85D55" w:rsidP="00FE27BD">
            <w:pPr>
              <w:jc w:val="center"/>
              <w:rPr>
                <w:rFonts w:ascii="Times New Roman" w:eastAsia="Times New Roman" w:hAnsi="Times New Roman" w:cs="Times New Roman"/>
                <w:color w:val="000000"/>
              </w:rPr>
            </w:pPr>
            <w:r w:rsidRPr="00F51355">
              <w:rPr>
                <w:rFonts w:ascii="Times New Roman" w:eastAsia="Times New Roman" w:hAnsi="Times New Roman" w:cs="Times New Roman"/>
                <w:color w:val="000000"/>
              </w:rPr>
              <w:t>-48.5</w:t>
            </w:r>
          </w:p>
        </w:tc>
        <w:tc>
          <w:tcPr>
            <w:tcW w:w="1283" w:type="dxa"/>
            <w:noWrap/>
            <w:hideMark/>
          </w:tcPr>
          <w:p w14:paraId="24DEE078" w14:textId="77777777" w:rsidR="00E85D55" w:rsidRPr="00F51355" w:rsidRDefault="00E85D55" w:rsidP="00FE27BD">
            <w:pPr>
              <w:jc w:val="center"/>
              <w:rPr>
                <w:rFonts w:ascii="Times New Roman" w:eastAsia="Times New Roman" w:hAnsi="Times New Roman" w:cs="Times New Roman"/>
                <w:color w:val="000000"/>
              </w:rPr>
            </w:pPr>
            <w:r w:rsidRPr="00F51355">
              <w:rPr>
                <w:rFonts w:ascii="Times New Roman" w:eastAsia="Times New Roman" w:hAnsi="Times New Roman" w:cs="Times New Roman"/>
                <w:color w:val="000000"/>
              </w:rPr>
              <w:t>-60.7</w:t>
            </w:r>
          </w:p>
        </w:tc>
        <w:tc>
          <w:tcPr>
            <w:tcW w:w="870" w:type="dxa"/>
            <w:noWrap/>
            <w:hideMark/>
          </w:tcPr>
          <w:p w14:paraId="15562434" w14:textId="77777777" w:rsidR="00E85D55" w:rsidRPr="00F51355" w:rsidRDefault="00E85D55" w:rsidP="00FE27BD">
            <w:pPr>
              <w:jc w:val="center"/>
              <w:rPr>
                <w:rFonts w:ascii="Times New Roman" w:eastAsia="Times New Roman" w:hAnsi="Times New Roman" w:cs="Times New Roman"/>
                <w:color w:val="000000"/>
              </w:rPr>
            </w:pPr>
            <w:r w:rsidRPr="00F51355">
              <w:rPr>
                <w:rFonts w:ascii="Times New Roman" w:eastAsia="Times New Roman" w:hAnsi="Times New Roman" w:cs="Times New Roman"/>
                <w:color w:val="000000"/>
              </w:rPr>
              <w:t>-29.2</w:t>
            </w:r>
          </w:p>
        </w:tc>
        <w:tc>
          <w:tcPr>
            <w:tcW w:w="870" w:type="dxa"/>
            <w:noWrap/>
            <w:hideMark/>
          </w:tcPr>
          <w:p w14:paraId="24B792BE" w14:textId="77777777" w:rsidR="00E85D55" w:rsidRPr="00F51355" w:rsidRDefault="00E85D55" w:rsidP="00FE27BD">
            <w:pPr>
              <w:jc w:val="center"/>
              <w:rPr>
                <w:rFonts w:ascii="Times New Roman" w:eastAsia="Times New Roman" w:hAnsi="Times New Roman" w:cs="Times New Roman"/>
                <w:color w:val="000000"/>
              </w:rPr>
            </w:pPr>
            <w:r w:rsidRPr="00F51355">
              <w:rPr>
                <w:rFonts w:ascii="Times New Roman" w:eastAsia="Times New Roman" w:hAnsi="Times New Roman" w:cs="Times New Roman"/>
                <w:color w:val="000000"/>
              </w:rPr>
              <w:t>-40.2</w:t>
            </w:r>
          </w:p>
        </w:tc>
        <w:tc>
          <w:tcPr>
            <w:tcW w:w="1106" w:type="dxa"/>
            <w:noWrap/>
            <w:hideMark/>
          </w:tcPr>
          <w:p w14:paraId="3185512D" w14:textId="77777777" w:rsidR="00E85D55" w:rsidRPr="00F51355" w:rsidRDefault="00E85D55" w:rsidP="00FE27BD">
            <w:pPr>
              <w:jc w:val="center"/>
              <w:rPr>
                <w:rFonts w:ascii="Times New Roman" w:eastAsia="Times New Roman" w:hAnsi="Times New Roman" w:cs="Times New Roman"/>
                <w:color w:val="000000"/>
              </w:rPr>
            </w:pPr>
            <w:r w:rsidRPr="00F51355">
              <w:rPr>
                <w:rFonts w:ascii="Times New Roman" w:eastAsia="Times New Roman" w:hAnsi="Times New Roman" w:cs="Times New Roman"/>
                <w:color w:val="000000"/>
              </w:rPr>
              <w:t>-52.6</w:t>
            </w:r>
          </w:p>
        </w:tc>
        <w:tc>
          <w:tcPr>
            <w:tcW w:w="870" w:type="dxa"/>
            <w:noWrap/>
            <w:hideMark/>
          </w:tcPr>
          <w:p w14:paraId="6287F021" w14:textId="77777777" w:rsidR="00E85D55" w:rsidRPr="00F51355" w:rsidRDefault="00E85D55" w:rsidP="00FE27BD">
            <w:pPr>
              <w:jc w:val="center"/>
              <w:rPr>
                <w:rFonts w:ascii="Times New Roman" w:eastAsia="Times New Roman" w:hAnsi="Times New Roman" w:cs="Times New Roman"/>
                <w:color w:val="000000"/>
              </w:rPr>
            </w:pPr>
            <w:r w:rsidRPr="00F51355">
              <w:rPr>
                <w:rFonts w:ascii="Times New Roman" w:eastAsia="Times New Roman" w:hAnsi="Times New Roman" w:cs="Times New Roman"/>
                <w:color w:val="000000"/>
              </w:rPr>
              <w:t>-66.1</w:t>
            </w:r>
          </w:p>
        </w:tc>
        <w:tc>
          <w:tcPr>
            <w:tcW w:w="1016" w:type="dxa"/>
            <w:noWrap/>
            <w:hideMark/>
          </w:tcPr>
          <w:p w14:paraId="14141874" w14:textId="77777777" w:rsidR="00E85D55" w:rsidRPr="00F51355" w:rsidRDefault="00E85D55" w:rsidP="00FE27BD">
            <w:pPr>
              <w:jc w:val="center"/>
              <w:rPr>
                <w:rFonts w:ascii="Times New Roman" w:eastAsia="Times New Roman" w:hAnsi="Times New Roman" w:cs="Times New Roman"/>
                <w:color w:val="000000"/>
              </w:rPr>
            </w:pPr>
            <w:r w:rsidRPr="00F51355">
              <w:rPr>
                <w:rFonts w:ascii="Times New Roman" w:eastAsia="Times New Roman" w:hAnsi="Times New Roman" w:cs="Times New Roman"/>
                <w:color w:val="000000"/>
              </w:rPr>
              <w:t>-90.2</w:t>
            </w:r>
          </w:p>
        </w:tc>
      </w:tr>
      <w:tr w:rsidR="00A2013C" w:rsidRPr="00F51355" w14:paraId="4213B3FC" w14:textId="77777777" w:rsidTr="00A2013C">
        <w:trPr>
          <w:trHeight w:val="323"/>
        </w:trPr>
        <w:tc>
          <w:tcPr>
            <w:tcW w:w="986" w:type="dxa"/>
            <w:noWrap/>
            <w:hideMark/>
          </w:tcPr>
          <w:p w14:paraId="6EAECC8F" w14:textId="77777777" w:rsidR="00E85D55" w:rsidRPr="00F51355" w:rsidRDefault="00E85D55" w:rsidP="00FE27BD">
            <w:pPr>
              <w:jc w:val="center"/>
              <w:rPr>
                <w:rFonts w:ascii="Times New Roman" w:eastAsia="Times New Roman" w:hAnsi="Times New Roman" w:cs="Times New Roman"/>
                <w:b/>
                <w:bCs/>
                <w:color w:val="000000"/>
              </w:rPr>
            </w:pPr>
            <w:r w:rsidRPr="00F51355">
              <w:rPr>
                <w:rFonts w:ascii="Times New Roman" w:eastAsia="Times New Roman" w:hAnsi="Times New Roman" w:cs="Times New Roman"/>
                <w:b/>
                <w:bCs/>
                <w:color w:val="000000"/>
              </w:rPr>
              <w:t>90</w:t>
            </w:r>
          </w:p>
        </w:tc>
        <w:tc>
          <w:tcPr>
            <w:tcW w:w="870" w:type="dxa"/>
            <w:noWrap/>
            <w:hideMark/>
          </w:tcPr>
          <w:p w14:paraId="42EA7433" w14:textId="77777777" w:rsidR="00E85D55" w:rsidRPr="00F51355" w:rsidRDefault="00E85D55" w:rsidP="00FE27BD">
            <w:pPr>
              <w:jc w:val="center"/>
              <w:rPr>
                <w:rFonts w:ascii="Times New Roman" w:eastAsia="Times New Roman" w:hAnsi="Times New Roman" w:cs="Times New Roman"/>
                <w:color w:val="000000"/>
              </w:rPr>
            </w:pPr>
            <w:r w:rsidRPr="00F51355">
              <w:rPr>
                <w:rFonts w:ascii="Times New Roman" w:eastAsia="Times New Roman" w:hAnsi="Times New Roman" w:cs="Times New Roman"/>
                <w:color w:val="000000"/>
              </w:rPr>
              <w:t>-19.2</w:t>
            </w:r>
          </w:p>
        </w:tc>
        <w:tc>
          <w:tcPr>
            <w:tcW w:w="1057" w:type="dxa"/>
            <w:noWrap/>
            <w:hideMark/>
          </w:tcPr>
          <w:p w14:paraId="377891E2" w14:textId="77777777" w:rsidR="00E85D55" w:rsidRPr="00F51355" w:rsidRDefault="00E85D55" w:rsidP="00FE27BD">
            <w:pPr>
              <w:jc w:val="center"/>
              <w:rPr>
                <w:rFonts w:ascii="Times New Roman" w:eastAsia="Times New Roman" w:hAnsi="Times New Roman" w:cs="Times New Roman"/>
                <w:color w:val="000000"/>
              </w:rPr>
            </w:pPr>
            <w:r w:rsidRPr="00F51355">
              <w:rPr>
                <w:rFonts w:ascii="Times New Roman" w:eastAsia="Times New Roman" w:hAnsi="Times New Roman" w:cs="Times New Roman"/>
                <w:color w:val="000000"/>
              </w:rPr>
              <w:t>-26.1</w:t>
            </w:r>
          </w:p>
        </w:tc>
        <w:tc>
          <w:tcPr>
            <w:tcW w:w="1403" w:type="dxa"/>
            <w:noWrap/>
            <w:hideMark/>
          </w:tcPr>
          <w:p w14:paraId="27815E46" w14:textId="77777777" w:rsidR="00E85D55" w:rsidRPr="00F51355" w:rsidRDefault="00E85D55" w:rsidP="00FE27BD">
            <w:pPr>
              <w:jc w:val="center"/>
              <w:rPr>
                <w:rFonts w:ascii="Times New Roman" w:eastAsia="Times New Roman" w:hAnsi="Times New Roman" w:cs="Times New Roman"/>
                <w:color w:val="000000"/>
              </w:rPr>
            </w:pPr>
            <w:r w:rsidRPr="00F51355">
              <w:rPr>
                <w:rFonts w:ascii="Times New Roman" w:eastAsia="Times New Roman" w:hAnsi="Times New Roman" w:cs="Times New Roman"/>
                <w:color w:val="000000"/>
              </w:rPr>
              <w:t>-32.5</w:t>
            </w:r>
          </w:p>
        </w:tc>
        <w:tc>
          <w:tcPr>
            <w:tcW w:w="1057" w:type="dxa"/>
            <w:noWrap/>
            <w:hideMark/>
          </w:tcPr>
          <w:p w14:paraId="290A6EBC" w14:textId="77777777" w:rsidR="00E85D55" w:rsidRPr="00F51355" w:rsidRDefault="00E85D55" w:rsidP="00FE27BD">
            <w:pPr>
              <w:jc w:val="center"/>
              <w:rPr>
                <w:rFonts w:ascii="Times New Roman" w:eastAsia="Times New Roman" w:hAnsi="Times New Roman" w:cs="Times New Roman"/>
                <w:color w:val="000000"/>
              </w:rPr>
            </w:pPr>
            <w:r w:rsidRPr="00F51355">
              <w:rPr>
                <w:rFonts w:ascii="Times New Roman" w:eastAsia="Times New Roman" w:hAnsi="Times New Roman" w:cs="Times New Roman"/>
                <w:color w:val="000000"/>
              </w:rPr>
              <w:t>-43.1</w:t>
            </w:r>
          </w:p>
        </w:tc>
        <w:tc>
          <w:tcPr>
            <w:tcW w:w="1283" w:type="dxa"/>
            <w:noWrap/>
            <w:hideMark/>
          </w:tcPr>
          <w:p w14:paraId="1046EAD5" w14:textId="77777777" w:rsidR="00E85D55" w:rsidRPr="00F51355" w:rsidRDefault="00E85D55" w:rsidP="00FE27BD">
            <w:pPr>
              <w:jc w:val="center"/>
              <w:rPr>
                <w:rFonts w:ascii="Times New Roman" w:eastAsia="Times New Roman" w:hAnsi="Times New Roman" w:cs="Times New Roman"/>
                <w:color w:val="000000"/>
              </w:rPr>
            </w:pPr>
            <w:r w:rsidRPr="00F51355">
              <w:rPr>
                <w:rFonts w:ascii="Times New Roman" w:eastAsia="Times New Roman" w:hAnsi="Times New Roman" w:cs="Times New Roman"/>
                <w:color w:val="000000"/>
              </w:rPr>
              <w:t>-53.0</w:t>
            </w:r>
          </w:p>
        </w:tc>
        <w:tc>
          <w:tcPr>
            <w:tcW w:w="870" w:type="dxa"/>
            <w:noWrap/>
            <w:hideMark/>
          </w:tcPr>
          <w:p w14:paraId="0BAB9A44" w14:textId="77777777" w:rsidR="00E85D55" w:rsidRPr="00F51355" w:rsidRDefault="00E85D55" w:rsidP="00FE27BD">
            <w:pPr>
              <w:jc w:val="center"/>
              <w:rPr>
                <w:rFonts w:ascii="Times New Roman" w:eastAsia="Times New Roman" w:hAnsi="Times New Roman" w:cs="Times New Roman"/>
                <w:color w:val="000000"/>
              </w:rPr>
            </w:pPr>
            <w:r w:rsidRPr="00F51355">
              <w:rPr>
                <w:rFonts w:ascii="Times New Roman" w:eastAsia="Times New Roman" w:hAnsi="Times New Roman" w:cs="Times New Roman"/>
                <w:color w:val="000000"/>
              </w:rPr>
              <w:t>-27.8</w:t>
            </w:r>
          </w:p>
        </w:tc>
        <w:tc>
          <w:tcPr>
            <w:tcW w:w="870" w:type="dxa"/>
            <w:noWrap/>
            <w:hideMark/>
          </w:tcPr>
          <w:p w14:paraId="5149CE9C" w14:textId="77777777" w:rsidR="00E85D55" w:rsidRPr="00F51355" w:rsidRDefault="00E85D55" w:rsidP="00FE27BD">
            <w:pPr>
              <w:jc w:val="center"/>
              <w:rPr>
                <w:rFonts w:ascii="Times New Roman" w:eastAsia="Times New Roman" w:hAnsi="Times New Roman" w:cs="Times New Roman"/>
                <w:color w:val="000000"/>
              </w:rPr>
            </w:pPr>
            <w:r w:rsidRPr="00F51355">
              <w:rPr>
                <w:rFonts w:ascii="Times New Roman" w:eastAsia="Times New Roman" w:hAnsi="Times New Roman" w:cs="Times New Roman"/>
                <w:color w:val="000000"/>
              </w:rPr>
              <w:t>-36.2</w:t>
            </w:r>
          </w:p>
        </w:tc>
        <w:tc>
          <w:tcPr>
            <w:tcW w:w="1106" w:type="dxa"/>
            <w:noWrap/>
            <w:hideMark/>
          </w:tcPr>
          <w:p w14:paraId="17882173" w14:textId="77777777" w:rsidR="00E85D55" w:rsidRPr="00F51355" w:rsidRDefault="00E85D55" w:rsidP="00FE27BD">
            <w:pPr>
              <w:jc w:val="center"/>
              <w:rPr>
                <w:rFonts w:ascii="Times New Roman" w:eastAsia="Times New Roman" w:hAnsi="Times New Roman" w:cs="Times New Roman"/>
                <w:color w:val="000000"/>
              </w:rPr>
            </w:pPr>
            <w:r w:rsidRPr="00F51355">
              <w:rPr>
                <w:rFonts w:ascii="Times New Roman" w:eastAsia="Times New Roman" w:hAnsi="Times New Roman" w:cs="Times New Roman"/>
                <w:color w:val="000000"/>
              </w:rPr>
              <w:t>-47.0</w:t>
            </w:r>
          </w:p>
        </w:tc>
        <w:tc>
          <w:tcPr>
            <w:tcW w:w="870" w:type="dxa"/>
            <w:noWrap/>
            <w:hideMark/>
          </w:tcPr>
          <w:p w14:paraId="5C77E608" w14:textId="77777777" w:rsidR="00E85D55" w:rsidRPr="00F51355" w:rsidRDefault="00E85D55" w:rsidP="00FE27BD">
            <w:pPr>
              <w:jc w:val="center"/>
              <w:rPr>
                <w:rFonts w:ascii="Times New Roman" w:eastAsia="Times New Roman" w:hAnsi="Times New Roman" w:cs="Times New Roman"/>
                <w:color w:val="000000"/>
              </w:rPr>
            </w:pPr>
            <w:r w:rsidRPr="00F51355">
              <w:rPr>
                <w:rFonts w:ascii="Times New Roman" w:eastAsia="Times New Roman" w:hAnsi="Times New Roman" w:cs="Times New Roman"/>
                <w:color w:val="000000"/>
              </w:rPr>
              <w:t>-56.9</w:t>
            </w:r>
          </w:p>
        </w:tc>
        <w:tc>
          <w:tcPr>
            <w:tcW w:w="1016" w:type="dxa"/>
            <w:noWrap/>
            <w:hideMark/>
          </w:tcPr>
          <w:p w14:paraId="7EC0B604" w14:textId="77777777" w:rsidR="00E85D55" w:rsidRPr="00F51355" w:rsidRDefault="00E85D55" w:rsidP="00FE27BD">
            <w:pPr>
              <w:jc w:val="center"/>
              <w:rPr>
                <w:rFonts w:ascii="Times New Roman" w:eastAsia="Times New Roman" w:hAnsi="Times New Roman" w:cs="Times New Roman"/>
                <w:color w:val="000000"/>
              </w:rPr>
            </w:pPr>
            <w:r w:rsidRPr="00F51355">
              <w:rPr>
                <w:rFonts w:ascii="Times New Roman" w:eastAsia="Times New Roman" w:hAnsi="Times New Roman" w:cs="Times New Roman"/>
                <w:color w:val="000000"/>
              </w:rPr>
              <w:t>-76.3</w:t>
            </w:r>
          </w:p>
        </w:tc>
      </w:tr>
      <w:tr w:rsidR="00A2013C" w:rsidRPr="00F51355" w14:paraId="4C213E41" w14:textId="77777777" w:rsidTr="00A2013C">
        <w:trPr>
          <w:trHeight w:val="84"/>
        </w:trPr>
        <w:tc>
          <w:tcPr>
            <w:tcW w:w="986" w:type="dxa"/>
            <w:noWrap/>
            <w:hideMark/>
          </w:tcPr>
          <w:p w14:paraId="08ECA032" w14:textId="77777777" w:rsidR="00E85D55" w:rsidRPr="00F51355" w:rsidRDefault="00E85D55" w:rsidP="00FE27BD">
            <w:pPr>
              <w:jc w:val="center"/>
              <w:rPr>
                <w:rFonts w:ascii="Times New Roman" w:eastAsia="Times New Roman" w:hAnsi="Times New Roman" w:cs="Times New Roman"/>
                <w:color w:val="000000"/>
              </w:rPr>
            </w:pPr>
            <w:r w:rsidRPr="00F51355">
              <w:rPr>
                <w:rFonts w:ascii="Times New Roman" w:eastAsia="Times New Roman" w:hAnsi="Times New Roman" w:cs="Times New Roman"/>
                <w:color w:val="000000"/>
              </w:rPr>
              <w:t> </w:t>
            </w:r>
          </w:p>
        </w:tc>
        <w:tc>
          <w:tcPr>
            <w:tcW w:w="5670" w:type="dxa"/>
            <w:gridSpan w:val="5"/>
            <w:shd w:val="clear" w:color="auto" w:fill="DBE5F1" w:themeFill="accent1" w:themeFillTint="33"/>
            <w:noWrap/>
            <w:hideMark/>
          </w:tcPr>
          <w:p w14:paraId="78CA42E0" w14:textId="77777777" w:rsidR="00E85D55" w:rsidRPr="00F51355" w:rsidRDefault="00E85D55" w:rsidP="00FE27BD">
            <w:pPr>
              <w:jc w:val="center"/>
              <w:rPr>
                <w:rFonts w:ascii="Times New Roman" w:eastAsia="Times New Roman" w:hAnsi="Times New Roman" w:cs="Times New Roman"/>
                <w:color w:val="000000"/>
              </w:rPr>
            </w:pPr>
            <w:r w:rsidRPr="00F51355">
              <w:rPr>
                <w:rFonts w:ascii="Times New Roman" w:eastAsia="Times New Roman" w:hAnsi="Times New Roman" w:cs="Times New Roman"/>
                <w:color w:val="000000"/>
              </w:rPr>
              <w:t>COSMO-TOA</w:t>
            </w:r>
          </w:p>
        </w:tc>
        <w:tc>
          <w:tcPr>
            <w:tcW w:w="4732" w:type="dxa"/>
            <w:gridSpan w:val="5"/>
            <w:shd w:val="clear" w:color="auto" w:fill="DBE5F1" w:themeFill="accent1" w:themeFillTint="33"/>
            <w:noWrap/>
            <w:hideMark/>
          </w:tcPr>
          <w:p w14:paraId="02748BBB" w14:textId="77777777" w:rsidR="00E85D55" w:rsidRPr="00F51355" w:rsidRDefault="00E85D55" w:rsidP="00FE27BD">
            <w:pPr>
              <w:jc w:val="center"/>
              <w:rPr>
                <w:rFonts w:ascii="Times New Roman" w:eastAsia="Times New Roman" w:hAnsi="Times New Roman" w:cs="Times New Roman"/>
                <w:color w:val="000000"/>
              </w:rPr>
            </w:pPr>
            <w:r w:rsidRPr="00F51355">
              <w:rPr>
                <w:rFonts w:ascii="Times New Roman" w:eastAsia="Times New Roman" w:hAnsi="Times New Roman" w:cs="Times New Roman"/>
                <w:color w:val="000000"/>
              </w:rPr>
              <w:t>AERONET-TOA</w:t>
            </w:r>
          </w:p>
        </w:tc>
      </w:tr>
      <w:tr w:rsidR="00A2013C" w:rsidRPr="00F51355" w14:paraId="362345C4" w14:textId="77777777" w:rsidTr="00A2013C">
        <w:trPr>
          <w:trHeight w:val="302"/>
        </w:trPr>
        <w:tc>
          <w:tcPr>
            <w:tcW w:w="986" w:type="dxa"/>
            <w:noWrap/>
            <w:hideMark/>
          </w:tcPr>
          <w:p w14:paraId="325E1BBC" w14:textId="77777777" w:rsidR="00E85D55" w:rsidRPr="00F51355" w:rsidRDefault="00E85D55" w:rsidP="00FE27BD">
            <w:pPr>
              <w:jc w:val="center"/>
              <w:rPr>
                <w:rFonts w:ascii="Times New Roman" w:eastAsia="Times New Roman" w:hAnsi="Times New Roman" w:cs="Times New Roman"/>
                <w:color w:val="000000"/>
              </w:rPr>
            </w:pPr>
          </w:p>
        </w:tc>
        <w:tc>
          <w:tcPr>
            <w:tcW w:w="10402" w:type="dxa"/>
            <w:gridSpan w:val="10"/>
            <w:noWrap/>
            <w:hideMark/>
          </w:tcPr>
          <w:p w14:paraId="5F5AB6CA" w14:textId="77777777" w:rsidR="00E85D55" w:rsidRPr="00F51355" w:rsidRDefault="00E85D55" w:rsidP="00FE27BD">
            <w:pPr>
              <w:jc w:val="center"/>
              <w:rPr>
                <w:rFonts w:ascii="Times New Roman" w:eastAsia="Times New Roman" w:hAnsi="Times New Roman" w:cs="Times New Roman"/>
                <w:b/>
                <w:bCs/>
                <w:color w:val="C00000"/>
                <w:lang w:val="en-US"/>
              </w:rPr>
            </w:pPr>
            <w:r>
              <w:rPr>
                <w:rFonts w:ascii="Times New Roman" w:eastAsia="Times New Roman" w:hAnsi="Times New Roman" w:cs="Times New Roman"/>
                <w:b/>
                <w:bCs/>
                <w:color w:val="C00000"/>
                <w:lang w:val="en-US"/>
              </w:rPr>
              <w:t>Taihu</w:t>
            </w:r>
          </w:p>
        </w:tc>
      </w:tr>
    </w:tbl>
    <w:p w14:paraId="37F107C1" w14:textId="77777777" w:rsidR="00D766F1" w:rsidRDefault="00D766F1" w:rsidP="00477182">
      <w:pPr>
        <w:pStyle w:val="SMcaption"/>
      </w:pPr>
    </w:p>
    <w:p w14:paraId="10BF7DE9" w14:textId="569A63AD" w:rsidR="00E85D55" w:rsidRDefault="00E85D55">
      <w:r>
        <w:br w:type="page"/>
      </w:r>
    </w:p>
    <w:p w14:paraId="107CDFC9" w14:textId="58B54B16" w:rsidR="00E85D55" w:rsidRDefault="00E85D55" w:rsidP="00E85D55">
      <w:pPr>
        <w:pStyle w:val="SMHeading"/>
      </w:pPr>
      <w:r>
        <w:lastRenderedPageBreak/>
        <w:t>Table S</w:t>
      </w:r>
      <w:r w:rsidR="00747920">
        <w:t>2</w:t>
      </w:r>
      <w:r>
        <w:t>.</w:t>
      </w:r>
    </w:p>
    <w:p w14:paraId="7BEEBAB0" w14:textId="1AC3F3FA" w:rsidR="00B9440A" w:rsidRDefault="00E85D55" w:rsidP="00B9440A">
      <w:pPr>
        <w:pStyle w:val="SMcaption"/>
      </w:pPr>
      <w:r w:rsidRPr="00E85D55">
        <w:t>(10</w:t>
      </w:r>
      <w:r w:rsidRPr="005617FF">
        <w:rPr>
          <w:vertAlign w:val="superscript"/>
        </w:rPr>
        <w:t>th</w:t>
      </w:r>
      <w:r w:rsidR="005617FF">
        <w:t>, 30</w:t>
      </w:r>
      <w:r w:rsidR="005617FF" w:rsidRPr="005617FF">
        <w:rPr>
          <w:vertAlign w:val="superscript"/>
        </w:rPr>
        <w:t>th</w:t>
      </w:r>
      <w:r w:rsidR="005617FF">
        <w:t>, 50</w:t>
      </w:r>
      <w:r w:rsidR="005617FF" w:rsidRPr="005617FF">
        <w:rPr>
          <w:vertAlign w:val="superscript"/>
        </w:rPr>
        <w:t>th</w:t>
      </w:r>
      <w:r w:rsidR="005617FF">
        <w:t>, 70</w:t>
      </w:r>
      <w:r w:rsidR="005617FF" w:rsidRPr="005617FF">
        <w:rPr>
          <w:vertAlign w:val="superscript"/>
        </w:rPr>
        <w:t>th</w:t>
      </w:r>
      <w:r w:rsidR="005617FF">
        <w:t xml:space="preserve"> </w:t>
      </w:r>
      <w:r w:rsidR="00F73C60">
        <w:t>and 90</w:t>
      </w:r>
      <w:r w:rsidR="00F73C60" w:rsidRPr="005617FF">
        <w:rPr>
          <w:vertAlign w:val="superscript"/>
        </w:rPr>
        <w:t>th</w:t>
      </w:r>
      <w:r w:rsidR="00F73C60">
        <w:t>)</w:t>
      </w:r>
      <w:r w:rsidRPr="00E85D55">
        <w:t xml:space="preserve"> </w:t>
      </w:r>
      <w:r w:rsidR="004A3D93">
        <w:t xml:space="preserve">Change in ATM forcing across </w:t>
      </w:r>
      <w:r w:rsidR="00843444">
        <w:rPr>
          <w:lang w:eastAsia="zh-CN"/>
        </w:rPr>
        <w:t xml:space="preserve">varying BC sizes and </w:t>
      </w:r>
      <w:r w:rsidR="00836F2E">
        <w:rPr>
          <w:lang w:eastAsia="zh-CN"/>
        </w:rPr>
        <w:t xml:space="preserve">mixing state conditions. </w:t>
      </w:r>
      <w:r w:rsidR="00836F2E">
        <w:t>This suggest that the per-particle lensing effect of absorption enhancement increases the net absorption when the BC sizes are relatively small (&lt;=120nm)</w:t>
      </w:r>
    </w:p>
    <w:p w14:paraId="4AB2D5AB" w14:textId="77777777" w:rsidR="00F73C60" w:rsidRDefault="00F73C60" w:rsidP="00B9440A">
      <w:pPr>
        <w:pStyle w:val="SMcaption"/>
        <w:rPr>
          <w:lang w:eastAsia="zh-CN"/>
        </w:rPr>
      </w:pPr>
    </w:p>
    <w:tbl>
      <w:tblPr>
        <w:tblStyle w:val="GridTable1Light-Accent1"/>
        <w:tblW w:w="11647" w:type="dxa"/>
        <w:tblInd w:w="-1281" w:type="dxa"/>
        <w:tblLook w:val="04A0" w:firstRow="1" w:lastRow="0" w:firstColumn="1" w:lastColumn="0" w:noHBand="0" w:noVBand="1"/>
      </w:tblPr>
      <w:tblGrid>
        <w:gridCol w:w="854"/>
        <w:gridCol w:w="683"/>
        <w:gridCol w:w="854"/>
        <w:gridCol w:w="854"/>
        <w:gridCol w:w="694"/>
        <w:gridCol w:w="1526"/>
        <w:gridCol w:w="2219"/>
        <w:gridCol w:w="683"/>
        <w:gridCol w:w="625"/>
        <w:gridCol w:w="625"/>
        <w:gridCol w:w="798"/>
        <w:gridCol w:w="1156"/>
        <w:gridCol w:w="76"/>
      </w:tblGrid>
      <w:tr w:rsidR="00F73C60" w:rsidRPr="00F73C60" w14:paraId="427EA4F0" w14:textId="77777777" w:rsidTr="00F73C60">
        <w:trPr>
          <w:gridAfter w:val="1"/>
          <w:cnfStyle w:val="100000000000" w:firstRow="1" w:lastRow="0" w:firstColumn="0" w:lastColumn="0" w:oddVBand="0" w:evenVBand="0" w:oddHBand="0" w:evenHBand="0" w:firstRowFirstColumn="0" w:firstRowLastColumn="0" w:lastRowFirstColumn="0" w:lastRowLastColumn="0"/>
          <w:wAfter w:w="77" w:type="dxa"/>
          <w:trHeight w:val="350"/>
        </w:trPr>
        <w:tc>
          <w:tcPr>
            <w:cnfStyle w:val="001000000000" w:firstRow="0" w:lastRow="0" w:firstColumn="1" w:lastColumn="0" w:oddVBand="0" w:evenVBand="0" w:oddHBand="0" w:evenHBand="0" w:firstRowFirstColumn="0" w:firstRowLastColumn="0" w:lastRowFirstColumn="0" w:lastRowLastColumn="0"/>
            <w:tcW w:w="854" w:type="dxa"/>
            <w:noWrap/>
            <w:hideMark/>
          </w:tcPr>
          <w:p w14:paraId="432D1100" w14:textId="77777777" w:rsidR="00F73C60" w:rsidRPr="00F73C60" w:rsidRDefault="00F73C60" w:rsidP="00F73C60">
            <w:pPr>
              <w:jc w:val="center"/>
              <w:rPr>
                <w:color w:val="000000"/>
                <w:sz w:val="16"/>
                <w:szCs w:val="16"/>
                <w:lang w:val="en-CN" w:eastAsia="zh-CN"/>
              </w:rPr>
            </w:pPr>
            <w:r w:rsidRPr="00F73C60">
              <w:rPr>
                <w:color w:val="000000"/>
                <w:sz w:val="16"/>
                <w:szCs w:val="16"/>
                <w:lang w:val="en-CN" w:eastAsia="zh-CN"/>
              </w:rPr>
              <w:t>10th</w:t>
            </w:r>
          </w:p>
        </w:tc>
        <w:tc>
          <w:tcPr>
            <w:tcW w:w="683" w:type="dxa"/>
            <w:noWrap/>
            <w:hideMark/>
          </w:tcPr>
          <w:p w14:paraId="32F20617" w14:textId="77777777" w:rsidR="00F73C60" w:rsidRPr="00F73C60" w:rsidRDefault="00F73C60" w:rsidP="00F73C60">
            <w:pPr>
              <w:jc w:val="center"/>
              <w:cnfStyle w:val="100000000000" w:firstRow="1"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30th</w:t>
            </w:r>
          </w:p>
        </w:tc>
        <w:tc>
          <w:tcPr>
            <w:tcW w:w="854" w:type="dxa"/>
            <w:noWrap/>
            <w:hideMark/>
          </w:tcPr>
          <w:p w14:paraId="09E07913" w14:textId="77777777" w:rsidR="00F73C60" w:rsidRPr="00F73C60" w:rsidRDefault="00F73C60" w:rsidP="00F73C60">
            <w:pPr>
              <w:jc w:val="center"/>
              <w:cnfStyle w:val="100000000000" w:firstRow="1"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50th</w:t>
            </w:r>
          </w:p>
        </w:tc>
        <w:tc>
          <w:tcPr>
            <w:tcW w:w="854" w:type="dxa"/>
            <w:noWrap/>
            <w:hideMark/>
          </w:tcPr>
          <w:p w14:paraId="039183C8" w14:textId="77777777" w:rsidR="00F73C60" w:rsidRPr="00F73C60" w:rsidRDefault="00F73C60" w:rsidP="00F73C60">
            <w:pPr>
              <w:jc w:val="center"/>
              <w:cnfStyle w:val="100000000000" w:firstRow="1"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70th</w:t>
            </w:r>
          </w:p>
        </w:tc>
        <w:tc>
          <w:tcPr>
            <w:tcW w:w="693" w:type="dxa"/>
            <w:noWrap/>
            <w:hideMark/>
          </w:tcPr>
          <w:p w14:paraId="007933C7" w14:textId="77777777" w:rsidR="00F73C60" w:rsidRPr="00F73C60" w:rsidRDefault="00F73C60" w:rsidP="00F73C60">
            <w:pPr>
              <w:jc w:val="center"/>
              <w:cnfStyle w:val="100000000000" w:firstRow="1"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90th</w:t>
            </w:r>
          </w:p>
        </w:tc>
        <w:tc>
          <w:tcPr>
            <w:tcW w:w="1526" w:type="dxa"/>
            <w:noWrap/>
            <w:hideMark/>
          </w:tcPr>
          <w:p w14:paraId="44C3FB89" w14:textId="77777777" w:rsidR="00F73C60" w:rsidRPr="00F73C60" w:rsidRDefault="00F73C60" w:rsidP="00F73C60">
            <w:pPr>
              <w:jc w:val="center"/>
              <w:cnfStyle w:val="100000000000" w:firstRow="1"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BC size</w:t>
            </w:r>
          </w:p>
        </w:tc>
        <w:tc>
          <w:tcPr>
            <w:tcW w:w="2219" w:type="dxa"/>
            <w:noWrap/>
            <w:hideMark/>
          </w:tcPr>
          <w:p w14:paraId="2D9590FC" w14:textId="77777777" w:rsidR="00F73C60" w:rsidRPr="00F73C60" w:rsidRDefault="00F73C60" w:rsidP="00F73C60">
            <w:pPr>
              <w:jc w:val="center"/>
              <w:cnfStyle w:val="100000000000" w:firstRow="1"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Coating Conditions</w:t>
            </w:r>
          </w:p>
        </w:tc>
        <w:tc>
          <w:tcPr>
            <w:tcW w:w="683" w:type="dxa"/>
            <w:noWrap/>
            <w:hideMark/>
          </w:tcPr>
          <w:p w14:paraId="5DE7ED29" w14:textId="77777777" w:rsidR="00F73C60" w:rsidRPr="00F73C60" w:rsidRDefault="00F73C60" w:rsidP="00F73C60">
            <w:pPr>
              <w:jc w:val="center"/>
              <w:cnfStyle w:val="100000000000" w:firstRow="1"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10th</w:t>
            </w:r>
          </w:p>
        </w:tc>
        <w:tc>
          <w:tcPr>
            <w:tcW w:w="625" w:type="dxa"/>
            <w:noWrap/>
            <w:hideMark/>
          </w:tcPr>
          <w:p w14:paraId="25822107" w14:textId="77777777" w:rsidR="00F73C60" w:rsidRPr="00F73C60" w:rsidRDefault="00F73C60" w:rsidP="00F73C60">
            <w:pPr>
              <w:jc w:val="center"/>
              <w:cnfStyle w:val="100000000000" w:firstRow="1"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30th</w:t>
            </w:r>
          </w:p>
        </w:tc>
        <w:tc>
          <w:tcPr>
            <w:tcW w:w="625" w:type="dxa"/>
            <w:noWrap/>
            <w:hideMark/>
          </w:tcPr>
          <w:p w14:paraId="0C39C8F0" w14:textId="77777777" w:rsidR="00F73C60" w:rsidRPr="00F73C60" w:rsidRDefault="00F73C60" w:rsidP="00F73C60">
            <w:pPr>
              <w:jc w:val="center"/>
              <w:cnfStyle w:val="100000000000" w:firstRow="1"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50th</w:t>
            </w:r>
          </w:p>
        </w:tc>
        <w:tc>
          <w:tcPr>
            <w:tcW w:w="798" w:type="dxa"/>
            <w:noWrap/>
            <w:hideMark/>
          </w:tcPr>
          <w:p w14:paraId="1FDE45ED" w14:textId="77777777" w:rsidR="00F73C60" w:rsidRPr="00F73C60" w:rsidRDefault="00F73C60" w:rsidP="00F73C60">
            <w:pPr>
              <w:jc w:val="center"/>
              <w:cnfStyle w:val="100000000000" w:firstRow="1"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70th</w:t>
            </w:r>
          </w:p>
        </w:tc>
        <w:tc>
          <w:tcPr>
            <w:tcW w:w="1156" w:type="dxa"/>
            <w:noWrap/>
            <w:hideMark/>
          </w:tcPr>
          <w:p w14:paraId="2D2D6B6B" w14:textId="77777777" w:rsidR="00F73C60" w:rsidRPr="00F73C60" w:rsidRDefault="00F73C60" w:rsidP="00F73C60">
            <w:pPr>
              <w:jc w:val="center"/>
              <w:cnfStyle w:val="100000000000" w:firstRow="1"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90th</w:t>
            </w:r>
          </w:p>
        </w:tc>
      </w:tr>
      <w:tr w:rsidR="00F73C60" w:rsidRPr="00F73C60" w14:paraId="7F2B13E4" w14:textId="77777777" w:rsidTr="00F73C60">
        <w:trPr>
          <w:gridAfter w:val="1"/>
          <w:wAfter w:w="77" w:type="dxa"/>
          <w:trHeight w:val="311"/>
        </w:trPr>
        <w:tc>
          <w:tcPr>
            <w:cnfStyle w:val="001000000000" w:firstRow="0" w:lastRow="0" w:firstColumn="1" w:lastColumn="0" w:oddVBand="0" w:evenVBand="0" w:oddHBand="0" w:evenHBand="0" w:firstRowFirstColumn="0" w:firstRowLastColumn="0" w:lastRowFirstColumn="0" w:lastRowLastColumn="0"/>
            <w:tcW w:w="854" w:type="dxa"/>
            <w:noWrap/>
            <w:hideMark/>
          </w:tcPr>
          <w:p w14:paraId="0F8A6674" w14:textId="77777777" w:rsidR="00F73C60" w:rsidRPr="00F73C60" w:rsidRDefault="00F73C60" w:rsidP="00F73C60">
            <w:pPr>
              <w:jc w:val="center"/>
              <w:rPr>
                <w:b w:val="0"/>
                <w:bCs w:val="0"/>
                <w:color w:val="000000"/>
                <w:sz w:val="16"/>
                <w:szCs w:val="16"/>
                <w:lang w:val="en-CN" w:eastAsia="zh-CN"/>
              </w:rPr>
            </w:pPr>
            <w:r w:rsidRPr="00F73C60">
              <w:rPr>
                <w:b w:val="0"/>
                <w:bCs w:val="0"/>
                <w:color w:val="000000"/>
                <w:sz w:val="16"/>
                <w:szCs w:val="16"/>
                <w:lang w:val="en-CN" w:eastAsia="zh-CN"/>
              </w:rPr>
              <w:t>33.3</w:t>
            </w:r>
          </w:p>
        </w:tc>
        <w:tc>
          <w:tcPr>
            <w:tcW w:w="683" w:type="dxa"/>
            <w:noWrap/>
            <w:hideMark/>
          </w:tcPr>
          <w:p w14:paraId="4B892CC2"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38.5</w:t>
            </w:r>
          </w:p>
        </w:tc>
        <w:tc>
          <w:tcPr>
            <w:tcW w:w="854" w:type="dxa"/>
            <w:noWrap/>
            <w:hideMark/>
          </w:tcPr>
          <w:p w14:paraId="6886E64A"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48.4</w:t>
            </w:r>
          </w:p>
        </w:tc>
        <w:tc>
          <w:tcPr>
            <w:tcW w:w="854" w:type="dxa"/>
            <w:noWrap/>
            <w:hideMark/>
          </w:tcPr>
          <w:p w14:paraId="1A3DA098"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56.3</w:t>
            </w:r>
          </w:p>
        </w:tc>
        <w:tc>
          <w:tcPr>
            <w:tcW w:w="693" w:type="dxa"/>
            <w:shd w:val="clear" w:color="auto" w:fill="E5DFEC" w:themeFill="accent4" w:themeFillTint="33"/>
            <w:noWrap/>
            <w:hideMark/>
          </w:tcPr>
          <w:p w14:paraId="4946966C"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64.8</w:t>
            </w:r>
          </w:p>
        </w:tc>
        <w:tc>
          <w:tcPr>
            <w:tcW w:w="1526" w:type="dxa"/>
            <w:shd w:val="clear" w:color="auto" w:fill="E5DFEC" w:themeFill="accent4" w:themeFillTint="33"/>
            <w:noWrap/>
            <w:hideMark/>
          </w:tcPr>
          <w:p w14:paraId="340597B5"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Small</w:t>
            </w:r>
          </w:p>
        </w:tc>
        <w:tc>
          <w:tcPr>
            <w:tcW w:w="2219" w:type="dxa"/>
            <w:shd w:val="clear" w:color="auto" w:fill="E5DFEC" w:themeFill="accent4" w:themeFillTint="33"/>
            <w:noWrap/>
            <w:hideMark/>
          </w:tcPr>
          <w:p w14:paraId="5599D8DD"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Barely coated</w:t>
            </w:r>
          </w:p>
        </w:tc>
        <w:tc>
          <w:tcPr>
            <w:tcW w:w="683" w:type="dxa"/>
            <w:noWrap/>
            <w:hideMark/>
          </w:tcPr>
          <w:p w14:paraId="0A217586"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18.0</w:t>
            </w:r>
          </w:p>
        </w:tc>
        <w:tc>
          <w:tcPr>
            <w:tcW w:w="625" w:type="dxa"/>
            <w:noWrap/>
            <w:hideMark/>
          </w:tcPr>
          <w:p w14:paraId="40A643FC"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24.7</w:t>
            </w:r>
          </w:p>
        </w:tc>
        <w:tc>
          <w:tcPr>
            <w:tcW w:w="625" w:type="dxa"/>
            <w:shd w:val="clear" w:color="auto" w:fill="E5DFEC" w:themeFill="accent4" w:themeFillTint="33"/>
            <w:noWrap/>
            <w:hideMark/>
          </w:tcPr>
          <w:p w14:paraId="458AFE20"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30.4</w:t>
            </w:r>
          </w:p>
        </w:tc>
        <w:tc>
          <w:tcPr>
            <w:tcW w:w="798" w:type="dxa"/>
            <w:shd w:val="clear" w:color="auto" w:fill="E5DFEC" w:themeFill="accent4" w:themeFillTint="33"/>
            <w:noWrap/>
            <w:hideMark/>
          </w:tcPr>
          <w:p w14:paraId="0043FAD4"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38.1</w:t>
            </w:r>
          </w:p>
        </w:tc>
        <w:tc>
          <w:tcPr>
            <w:tcW w:w="1156" w:type="dxa"/>
            <w:shd w:val="clear" w:color="auto" w:fill="E5DFEC" w:themeFill="accent4" w:themeFillTint="33"/>
            <w:noWrap/>
            <w:hideMark/>
          </w:tcPr>
          <w:p w14:paraId="4AFA4B64"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57.7</w:t>
            </w:r>
          </w:p>
        </w:tc>
      </w:tr>
      <w:tr w:rsidR="00F73C60" w:rsidRPr="00F73C60" w14:paraId="7B0D558B" w14:textId="77777777" w:rsidTr="00F73C60">
        <w:trPr>
          <w:gridAfter w:val="1"/>
          <w:wAfter w:w="77" w:type="dxa"/>
          <w:trHeight w:val="311"/>
        </w:trPr>
        <w:tc>
          <w:tcPr>
            <w:cnfStyle w:val="001000000000" w:firstRow="0" w:lastRow="0" w:firstColumn="1" w:lastColumn="0" w:oddVBand="0" w:evenVBand="0" w:oddHBand="0" w:evenHBand="0" w:firstRowFirstColumn="0" w:firstRowLastColumn="0" w:lastRowFirstColumn="0" w:lastRowLastColumn="0"/>
            <w:tcW w:w="854" w:type="dxa"/>
            <w:noWrap/>
            <w:hideMark/>
          </w:tcPr>
          <w:p w14:paraId="32A714E1" w14:textId="77777777" w:rsidR="00F73C60" w:rsidRPr="00F73C60" w:rsidRDefault="00F73C60" w:rsidP="00F73C60">
            <w:pPr>
              <w:jc w:val="center"/>
              <w:rPr>
                <w:b w:val="0"/>
                <w:bCs w:val="0"/>
                <w:color w:val="000000"/>
                <w:sz w:val="16"/>
                <w:szCs w:val="16"/>
                <w:lang w:val="en-CN" w:eastAsia="zh-CN"/>
              </w:rPr>
            </w:pPr>
            <w:r w:rsidRPr="00F73C60">
              <w:rPr>
                <w:b w:val="0"/>
                <w:bCs w:val="0"/>
                <w:color w:val="000000"/>
                <w:sz w:val="16"/>
                <w:szCs w:val="16"/>
                <w:lang w:val="en-CN" w:eastAsia="zh-CN"/>
              </w:rPr>
              <w:t>23.6</w:t>
            </w:r>
          </w:p>
        </w:tc>
        <w:tc>
          <w:tcPr>
            <w:tcW w:w="683" w:type="dxa"/>
            <w:noWrap/>
            <w:hideMark/>
          </w:tcPr>
          <w:p w14:paraId="4ED8C9BD"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34.8</w:t>
            </w:r>
          </w:p>
        </w:tc>
        <w:tc>
          <w:tcPr>
            <w:tcW w:w="854" w:type="dxa"/>
            <w:noWrap/>
            <w:hideMark/>
          </w:tcPr>
          <w:p w14:paraId="6DC034DE"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43.1</w:t>
            </w:r>
          </w:p>
        </w:tc>
        <w:tc>
          <w:tcPr>
            <w:tcW w:w="854" w:type="dxa"/>
            <w:noWrap/>
            <w:hideMark/>
          </w:tcPr>
          <w:p w14:paraId="01B9275B"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50.0</w:t>
            </w:r>
          </w:p>
        </w:tc>
        <w:tc>
          <w:tcPr>
            <w:tcW w:w="693" w:type="dxa"/>
            <w:shd w:val="clear" w:color="auto" w:fill="E5DFEC" w:themeFill="accent4" w:themeFillTint="33"/>
            <w:noWrap/>
            <w:hideMark/>
          </w:tcPr>
          <w:p w14:paraId="37278788"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b/>
                <w:bCs/>
                <w:color w:val="000000"/>
                <w:sz w:val="16"/>
                <w:szCs w:val="16"/>
                <w:lang w:val="en-CN" w:eastAsia="zh-CN"/>
              </w:rPr>
            </w:pPr>
            <w:r w:rsidRPr="00F73C60">
              <w:rPr>
                <w:b/>
                <w:bCs/>
                <w:color w:val="000000"/>
                <w:sz w:val="16"/>
                <w:szCs w:val="16"/>
                <w:lang w:val="en-CN" w:eastAsia="zh-CN"/>
              </w:rPr>
              <w:t>68.2</w:t>
            </w:r>
          </w:p>
        </w:tc>
        <w:tc>
          <w:tcPr>
            <w:tcW w:w="1526" w:type="dxa"/>
            <w:shd w:val="clear" w:color="auto" w:fill="E5DFEC" w:themeFill="accent4" w:themeFillTint="33"/>
            <w:noWrap/>
            <w:hideMark/>
          </w:tcPr>
          <w:p w14:paraId="02872C1A"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Small</w:t>
            </w:r>
          </w:p>
        </w:tc>
        <w:tc>
          <w:tcPr>
            <w:tcW w:w="2219" w:type="dxa"/>
            <w:shd w:val="clear" w:color="auto" w:fill="E5DFEC" w:themeFill="accent4" w:themeFillTint="33"/>
            <w:noWrap/>
            <w:hideMark/>
          </w:tcPr>
          <w:p w14:paraId="16B394B3"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Moderately coated</w:t>
            </w:r>
          </w:p>
        </w:tc>
        <w:tc>
          <w:tcPr>
            <w:tcW w:w="683" w:type="dxa"/>
            <w:noWrap/>
            <w:hideMark/>
          </w:tcPr>
          <w:p w14:paraId="025C53CD"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16.0</w:t>
            </w:r>
          </w:p>
        </w:tc>
        <w:tc>
          <w:tcPr>
            <w:tcW w:w="625" w:type="dxa"/>
            <w:noWrap/>
            <w:hideMark/>
          </w:tcPr>
          <w:p w14:paraId="2B078F81"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24.1</w:t>
            </w:r>
          </w:p>
        </w:tc>
        <w:tc>
          <w:tcPr>
            <w:tcW w:w="625" w:type="dxa"/>
            <w:shd w:val="clear" w:color="auto" w:fill="E5DFEC" w:themeFill="accent4" w:themeFillTint="33"/>
            <w:noWrap/>
            <w:hideMark/>
          </w:tcPr>
          <w:p w14:paraId="5C190BE6"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b/>
                <w:bCs/>
                <w:color w:val="000000"/>
                <w:sz w:val="16"/>
                <w:szCs w:val="16"/>
                <w:lang w:val="en-CN" w:eastAsia="zh-CN"/>
              </w:rPr>
            </w:pPr>
            <w:r w:rsidRPr="00F73C60">
              <w:rPr>
                <w:b/>
                <w:bCs/>
                <w:color w:val="000000"/>
                <w:sz w:val="16"/>
                <w:szCs w:val="16"/>
                <w:lang w:val="en-CN" w:eastAsia="zh-CN"/>
              </w:rPr>
              <w:t>32.1</w:t>
            </w:r>
          </w:p>
        </w:tc>
        <w:tc>
          <w:tcPr>
            <w:tcW w:w="798" w:type="dxa"/>
            <w:shd w:val="clear" w:color="auto" w:fill="E5DFEC" w:themeFill="accent4" w:themeFillTint="33"/>
            <w:noWrap/>
            <w:hideMark/>
          </w:tcPr>
          <w:p w14:paraId="47EA64B3"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b/>
                <w:bCs/>
                <w:color w:val="000000"/>
                <w:sz w:val="16"/>
                <w:szCs w:val="16"/>
                <w:lang w:val="en-CN" w:eastAsia="zh-CN"/>
              </w:rPr>
            </w:pPr>
            <w:r w:rsidRPr="00F73C60">
              <w:rPr>
                <w:b/>
                <w:bCs/>
                <w:color w:val="000000"/>
                <w:sz w:val="16"/>
                <w:szCs w:val="16"/>
                <w:lang w:val="en-CN" w:eastAsia="zh-CN"/>
              </w:rPr>
              <w:t>44.1</w:t>
            </w:r>
          </w:p>
        </w:tc>
        <w:tc>
          <w:tcPr>
            <w:tcW w:w="1156" w:type="dxa"/>
            <w:shd w:val="clear" w:color="auto" w:fill="E5DFEC" w:themeFill="accent4" w:themeFillTint="33"/>
            <w:noWrap/>
            <w:hideMark/>
          </w:tcPr>
          <w:p w14:paraId="06260152"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b/>
                <w:bCs/>
                <w:color w:val="000000"/>
                <w:sz w:val="16"/>
                <w:szCs w:val="16"/>
                <w:lang w:val="en-CN" w:eastAsia="zh-CN"/>
              </w:rPr>
            </w:pPr>
            <w:r w:rsidRPr="00F73C60">
              <w:rPr>
                <w:b/>
                <w:bCs/>
                <w:color w:val="000000"/>
                <w:sz w:val="16"/>
                <w:szCs w:val="16"/>
                <w:lang w:val="en-CN" w:eastAsia="zh-CN"/>
              </w:rPr>
              <w:t>64.0</w:t>
            </w:r>
          </w:p>
        </w:tc>
      </w:tr>
      <w:tr w:rsidR="00F73C60" w:rsidRPr="00F73C60" w14:paraId="663419E6" w14:textId="77777777" w:rsidTr="00F73C60">
        <w:trPr>
          <w:gridAfter w:val="1"/>
          <w:wAfter w:w="77" w:type="dxa"/>
          <w:trHeight w:val="311"/>
        </w:trPr>
        <w:tc>
          <w:tcPr>
            <w:cnfStyle w:val="001000000000" w:firstRow="0" w:lastRow="0" w:firstColumn="1" w:lastColumn="0" w:oddVBand="0" w:evenVBand="0" w:oddHBand="0" w:evenHBand="0" w:firstRowFirstColumn="0" w:firstRowLastColumn="0" w:lastRowFirstColumn="0" w:lastRowLastColumn="0"/>
            <w:tcW w:w="854" w:type="dxa"/>
            <w:noWrap/>
            <w:hideMark/>
          </w:tcPr>
          <w:p w14:paraId="49979C86" w14:textId="77777777" w:rsidR="00F73C60" w:rsidRPr="00F73C60" w:rsidRDefault="00F73C60" w:rsidP="00F73C60">
            <w:pPr>
              <w:jc w:val="center"/>
              <w:rPr>
                <w:b w:val="0"/>
                <w:bCs w:val="0"/>
                <w:color w:val="000000"/>
                <w:sz w:val="16"/>
                <w:szCs w:val="16"/>
                <w:lang w:val="en-CN" w:eastAsia="zh-CN"/>
              </w:rPr>
            </w:pPr>
            <w:r w:rsidRPr="00F73C60">
              <w:rPr>
                <w:b w:val="0"/>
                <w:bCs w:val="0"/>
                <w:color w:val="000000"/>
                <w:sz w:val="16"/>
                <w:szCs w:val="16"/>
                <w:lang w:val="en-CN" w:eastAsia="zh-CN"/>
              </w:rPr>
              <w:t>14.4</w:t>
            </w:r>
          </w:p>
        </w:tc>
        <w:tc>
          <w:tcPr>
            <w:tcW w:w="683" w:type="dxa"/>
            <w:noWrap/>
            <w:hideMark/>
          </w:tcPr>
          <w:p w14:paraId="585C913A"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20.0</w:t>
            </w:r>
          </w:p>
        </w:tc>
        <w:tc>
          <w:tcPr>
            <w:tcW w:w="854" w:type="dxa"/>
            <w:noWrap/>
            <w:hideMark/>
          </w:tcPr>
          <w:p w14:paraId="723C4206"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26.2</w:t>
            </w:r>
          </w:p>
        </w:tc>
        <w:tc>
          <w:tcPr>
            <w:tcW w:w="854" w:type="dxa"/>
            <w:noWrap/>
            <w:hideMark/>
          </w:tcPr>
          <w:p w14:paraId="0CBDC5DC"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35.8</w:t>
            </w:r>
          </w:p>
        </w:tc>
        <w:tc>
          <w:tcPr>
            <w:tcW w:w="693" w:type="dxa"/>
            <w:noWrap/>
            <w:hideMark/>
          </w:tcPr>
          <w:p w14:paraId="675C4F21"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61.1</w:t>
            </w:r>
          </w:p>
        </w:tc>
        <w:tc>
          <w:tcPr>
            <w:tcW w:w="1526" w:type="dxa"/>
            <w:noWrap/>
            <w:hideMark/>
          </w:tcPr>
          <w:p w14:paraId="5B548665"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Small</w:t>
            </w:r>
          </w:p>
        </w:tc>
        <w:tc>
          <w:tcPr>
            <w:tcW w:w="2219" w:type="dxa"/>
            <w:noWrap/>
            <w:hideMark/>
          </w:tcPr>
          <w:p w14:paraId="54B4AFA0"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Substantially coated</w:t>
            </w:r>
          </w:p>
        </w:tc>
        <w:tc>
          <w:tcPr>
            <w:tcW w:w="683" w:type="dxa"/>
            <w:noWrap/>
            <w:hideMark/>
          </w:tcPr>
          <w:p w14:paraId="32C26C49"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13.9</w:t>
            </w:r>
          </w:p>
        </w:tc>
        <w:tc>
          <w:tcPr>
            <w:tcW w:w="625" w:type="dxa"/>
            <w:noWrap/>
            <w:hideMark/>
          </w:tcPr>
          <w:p w14:paraId="67C0FA38"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20.8</w:t>
            </w:r>
          </w:p>
        </w:tc>
        <w:tc>
          <w:tcPr>
            <w:tcW w:w="625" w:type="dxa"/>
            <w:noWrap/>
            <w:hideMark/>
          </w:tcPr>
          <w:p w14:paraId="714C1E0B"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28.0</w:t>
            </w:r>
          </w:p>
        </w:tc>
        <w:tc>
          <w:tcPr>
            <w:tcW w:w="798" w:type="dxa"/>
            <w:noWrap/>
            <w:hideMark/>
          </w:tcPr>
          <w:p w14:paraId="102974D3"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37.3</w:t>
            </w:r>
          </w:p>
        </w:tc>
        <w:tc>
          <w:tcPr>
            <w:tcW w:w="1156" w:type="dxa"/>
            <w:noWrap/>
            <w:hideMark/>
          </w:tcPr>
          <w:p w14:paraId="21737AA0"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53.0</w:t>
            </w:r>
          </w:p>
        </w:tc>
      </w:tr>
      <w:tr w:rsidR="00F73C60" w:rsidRPr="00F73C60" w14:paraId="63A1E9CA" w14:textId="77777777" w:rsidTr="00F73C60">
        <w:trPr>
          <w:gridAfter w:val="1"/>
          <w:wAfter w:w="77" w:type="dxa"/>
          <w:trHeight w:val="311"/>
        </w:trPr>
        <w:tc>
          <w:tcPr>
            <w:cnfStyle w:val="001000000000" w:firstRow="0" w:lastRow="0" w:firstColumn="1" w:lastColumn="0" w:oddVBand="0" w:evenVBand="0" w:oddHBand="0" w:evenHBand="0" w:firstRowFirstColumn="0" w:firstRowLastColumn="0" w:lastRowFirstColumn="0" w:lastRowLastColumn="0"/>
            <w:tcW w:w="854" w:type="dxa"/>
            <w:noWrap/>
            <w:hideMark/>
          </w:tcPr>
          <w:p w14:paraId="77D27B38" w14:textId="77777777" w:rsidR="00F73C60" w:rsidRPr="00F73C60" w:rsidRDefault="00F73C60" w:rsidP="00F73C60">
            <w:pPr>
              <w:jc w:val="center"/>
              <w:rPr>
                <w:b w:val="0"/>
                <w:bCs w:val="0"/>
                <w:color w:val="000000"/>
                <w:sz w:val="16"/>
                <w:szCs w:val="16"/>
                <w:lang w:val="en-CN" w:eastAsia="zh-CN"/>
              </w:rPr>
            </w:pPr>
            <w:r w:rsidRPr="00F73C60">
              <w:rPr>
                <w:b w:val="0"/>
                <w:bCs w:val="0"/>
                <w:color w:val="000000"/>
                <w:sz w:val="16"/>
                <w:szCs w:val="16"/>
                <w:lang w:val="en-CN" w:eastAsia="zh-CN"/>
              </w:rPr>
              <w:t>4.0</w:t>
            </w:r>
          </w:p>
        </w:tc>
        <w:tc>
          <w:tcPr>
            <w:tcW w:w="683" w:type="dxa"/>
            <w:noWrap/>
            <w:hideMark/>
          </w:tcPr>
          <w:p w14:paraId="60CE1E69"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7.3</w:t>
            </w:r>
          </w:p>
        </w:tc>
        <w:tc>
          <w:tcPr>
            <w:tcW w:w="854" w:type="dxa"/>
            <w:noWrap/>
            <w:hideMark/>
          </w:tcPr>
          <w:p w14:paraId="5E7180C7"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11.2</w:t>
            </w:r>
          </w:p>
        </w:tc>
        <w:tc>
          <w:tcPr>
            <w:tcW w:w="854" w:type="dxa"/>
            <w:noWrap/>
            <w:hideMark/>
          </w:tcPr>
          <w:p w14:paraId="43663BF1"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15.2</w:t>
            </w:r>
          </w:p>
        </w:tc>
        <w:tc>
          <w:tcPr>
            <w:tcW w:w="693" w:type="dxa"/>
            <w:noWrap/>
            <w:hideMark/>
          </w:tcPr>
          <w:p w14:paraId="44166ABC"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25.4</w:t>
            </w:r>
          </w:p>
        </w:tc>
        <w:tc>
          <w:tcPr>
            <w:tcW w:w="1526" w:type="dxa"/>
            <w:noWrap/>
            <w:hideMark/>
          </w:tcPr>
          <w:p w14:paraId="2B099480"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Small</w:t>
            </w:r>
          </w:p>
        </w:tc>
        <w:tc>
          <w:tcPr>
            <w:tcW w:w="2219" w:type="dxa"/>
            <w:noWrap/>
            <w:hideMark/>
          </w:tcPr>
          <w:p w14:paraId="2992C30D"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Heavily coated</w:t>
            </w:r>
          </w:p>
        </w:tc>
        <w:tc>
          <w:tcPr>
            <w:tcW w:w="683" w:type="dxa"/>
            <w:noWrap/>
            <w:hideMark/>
          </w:tcPr>
          <w:p w14:paraId="7E51874F"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3.6</w:t>
            </w:r>
          </w:p>
        </w:tc>
        <w:tc>
          <w:tcPr>
            <w:tcW w:w="625" w:type="dxa"/>
            <w:noWrap/>
            <w:hideMark/>
          </w:tcPr>
          <w:p w14:paraId="18C0EDBE"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7.7</w:t>
            </w:r>
          </w:p>
        </w:tc>
        <w:tc>
          <w:tcPr>
            <w:tcW w:w="625" w:type="dxa"/>
            <w:noWrap/>
            <w:hideMark/>
          </w:tcPr>
          <w:p w14:paraId="3C6D583B"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11.5</w:t>
            </w:r>
          </w:p>
        </w:tc>
        <w:tc>
          <w:tcPr>
            <w:tcW w:w="798" w:type="dxa"/>
            <w:noWrap/>
            <w:hideMark/>
          </w:tcPr>
          <w:p w14:paraId="49DEB0D7"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17.3</w:t>
            </w:r>
          </w:p>
        </w:tc>
        <w:tc>
          <w:tcPr>
            <w:tcW w:w="1156" w:type="dxa"/>
            <w:noWrap/>
            <w:hideMark/>
          </w:tcPr>
          <w:p w14:paraId="7F330709"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28.6</w:t>
            </w:r>
          </w:p>
        </w:tc>
      </w:tr>
      <w:tr w:rsidR="00F73C60" w:rsidRPr="00F73C60" w14:paraId="267E1498" w14:textId="77777777" w:rsidTr="00F73C60">
        <w:trPr>
          <w:gridAfter w:val="1"/>
          <w:wAfter w:w="77" w:type="dxa"/>
          <w:trHeight w:val="311"/>
        </w:trPr>
        <w:tc>
          <w:tcPr>
            <w:cnfStyle w:val="001000000000" w:firstRow="0" w:lastRow="0" w:firstColumn="1" w:lastColumn="0" w:oddVBand="0" w:evenVBand="0" w:oddHBand="0" w:evenHBand="0" w:firstRowFirstColumn="0" w:firstRowLastColumn="0" w:lastRowFirstColumn="0" w:lastRowLastColumn="0"/>
            <w:tcW w:w="854" w:type="dxa"/>
            <w:noWrap/>
            <w:hideMark/>
          </w:tcPr>
          <w:p w14:paraId="5592DE98" w14:textId="77777777" w:rsidR="00F73C60" w:rsidRPr="00F73C60" w:rsidRDefault="00F73C60" w:rsidP="00F73C60">
            <w:pPr>
              <w:jc w:val="center"/>
              <w:rPr>
                <w:b w:val="0"/>
                <w:bCs w:val="0"/>
                <w:color w:val="000000"/>
                <w:sz w:val="16"/>
                <w:szCs w:val="16"/>
                <w:lang w:val="en-CN" w:eastAsia="zh-CN"/>
              </w:rPr>
            </w:pPr>
            <w:r w:rsidRPr="00F73C60">
              <w:rPr>
                <w:b w:val="0"/>
                <w:bCs w:val="0"/>
                <w:color w:val="000000"/>
                <w:sz w:val="16"/>
                <w:szCs w:val="16"/>
                <w:lang w:val="en-CN" w:eastAsia="zh-CN"/>
              </w:rPr>
              <w:t>2.1</w:t>
            </w:r>
          </w:p>
        </w:tc>
        <w:tc>
          <w:tcPr>
            <w:tcW w:w="683" w:type="dxa"/>
            <w:noWrap/>
            <w:hideMark/>
          </w:tcPr>
          <w:p w14:paraId="7E7262DA"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3.8</w:t>
            </w:r>
          </w:p>
        </w:tc>
        <w:tc>
          <w:tcPr>
            <w:tcW w:w="854" w:type="dxa"/>
            <w:noWrap/>
            <w:hideMark/>
          </w:tcPr>
          <w:p w14:paraId="05474C25"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5.4</w:t>
            </w:r>
          </w:p>
        </w:tc>
        <w:tc>
          <w:tcPr>
            <w:tcW w:w="854" w:type="dxa"/>
            <w:noWrap/>
            <w:hideMark/>
          </w:tcPr>
          <w:p w14:paraId="1B40E02A"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7.8</w:t>
            </w:r>
          </w:p>
        </w:tc>
        <w:tc>
          <w:tcPr>
            <w:tcW w:w="693" w:type="dxa"/>
            <w:noWrap/>
            <w:hideMark/>
          </w:tcPr>
          <w:p w14:paraId="22E471FE"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13.6</w:t>
            </w:r>
          </w:p>
        </w:tc>
        <w:tc>
          <w:tcPr>
            <w:tcW w:w="1526" w:type="dxa"/>
            <w:noWrap/>
            <w:hideMark/>
          </w:tcPr>
          <w:p w14:paraId="30F5E2BC"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Small</w:t>
            </w:r>
          </w:p>
        </w:tc>
        <w:tc>
          <w:tcPr>
            <w:tcW w:w="2219" w:type="dxa"/>
            <w:noWrap/>
            <w:hideMark/>
          </w:tcPr>
          <w:p w14:paraId="64080862"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Extremely Heavily coated</w:t>
            </w:r>
          </w:p>
        </w:tc>
        <w:tc>
          <w:tcPr>
            <w:tcW w:w="683" w:type="dxa"/>
            <w:noWrap/>
            <w:hideMark/>
          </w:tcPr>
          <w:p w14:paraId="23367963"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1.8</w:t>
            </w:r>
          </w:p>
        </w:tc>
        <w:tc>
          <w:tcPr>
            <w:tcW w:w="625" w:type="dxa"/>
            <w:noWrap/>
            <w:hideMark/>
          </w:tcPr>
          <w:p w14:paraId="7BDB8003"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3.6</w:t>
            </w:r>
          </w:p>
        </w:tc>
        <w:tc>
          <w:tcPr>
            <w:tcW w:w="625" w:type="dxa"/>
            <w:noWrap/>
            <w:hideMark/>
          </w:tcPr>
          <w:p w14:paraId="2ECAE402"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5.2</w:t>
            </w:r>
          </w:p>
        </w:tc>
        <w:tc>
          <w:tcPr>
            <w:tcW w:w="798" w:type="dxa"/>
            <w:noWrap/>
            <w:hideMark/>
          </w:tcPr>
          <w:p w14:paraId="3899F060"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8.1</w:t>
            </w:r>
          </w:p>
        </w:tc>
        <w:tc>
          <w:tcPr>
            <w:tcW w:w="1156" w:type="dxa"/>
            <w:noWrap/>
            <w:hideMark/>
          </w:tcPr>
          <w:p w14:paraId="04A76FF1"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12.3</w:t>
            </w:r>
          </w:p>
        </w:tc>
      </w:tr>
      <w:tr w:rsidR="00F73C60" w:rsidRPr="00F73C60" w14:paraId="56FCE027" w14:textId="77777777" w:rsidTr="00F73C60">
        <w:trPr>
          <w:gridAfter w:val="1"/>
          <w:wAfter w:w="77" w:type="dxa"/>
          <w:trHeight w:val="311"/>
        </w:trPr>
        <w:tc>
          <w:tcPr>
            <w:cnfStyle w:val="001000000000" w:firstRow="0" w:lastRow="0" w:firstColumn="1" w:lastColumn="0" w:oddVBand="0" w:evenVBand="0" w:oddHBand="0" w:evenHBand="0" w:firstRowFirstColumn="0" w:firstRowLastColumn="0" w:lastRowFirstColumn="0" w:lastRowLastColumn="0"/>
            <w:tcW w:w="854" w:type="dxa"/>
            <w:noWrap/>
            <w:hideMark/>
          </w:tcPr>
          <w:p w14:paraId="4DE8CCDB" w14:textId="77777777" w:rsidR="00F73C60" w:rsidRPr="00F73C60" w:rsidRDefault="00F73C60" w:rsidP="00F73C60">
            <w:pPr>
              <w:jc w:val="center"/>
              <w:rPr>
                <w:b w:val="0"/>
                <w:bCs w:val="0"/>
                <w:color w:val="000000"/>
                <w:sz w:val="16"/>
                <w:szCs w:val="16"/>
                <w:lang w:val="en-CN" w:eastAsia="zh-CN"/>
              </w:rPr>
            </w:pPr>
            <w:r w:rsidRPr="00F73C60">
              <w:rPr>
                <w:b w:val="0"/>
                <w:bCs w:val="0"/>
                <w:color w:val="000000"/>
                <w:sz w:val="16"/>
                <w:szCs w:val="16"/>
                <w:lang w:val="en-CN" w:eastAsia="zh-CN"/>
              </w:rPr>
              <w:t>38.9</w:t>
            </w:r>
          </w:p>
        </w:tc>
        <w:tc>
          <w:tcPr>
            <w:tcW w:w="683" w:type="dxa"/>
            <w:shd w:val="clear" w:color="auto" w:fill="E5DFEC" w:themeFill="accent4" w:themeFillTint="33"/>
            <w:noWrap/>
            <w:hideMark/>
          </w:tcPr>
          <w:p w14:paraId="7707CBE4"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49.5</w:t>
            </w:r>
          </w:p>
        </w:tc>
        <w:tc>
          <w:tcPr>
            <w:tcW w:w="854" w:type="dxa"/>
            <w:shd w:val="clear" w:color="auto" w:fill="E5DFEC" w:themeFill="accent4" w:themeFillTint="33"/>
            <w:noWrap/>
            <w:hideMark/>
          </w:tcPr>
          <w:p w14:paraId="0125DDF9"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61.7</w:t>
            </w:r>
          </w:p>
        </w:tc>
        <w:tc>
          <w:tcPr>
            <w:tcW w:w="854" w:type="dxa"/>
            <w:shd w:val="clear" w:color="auto" w:fill="E5DFEC" w:themeFill="accent4" w:themeFillTint="33"/>
            <w:noWrap/>
            <w:hideMark/>
          </w:tcPr>
          <w:p w14:paraId="24C13B8D"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70.5</w:t>
            </w:r>
          </w:p>
        </w:tc>
        <w:tc>
          <w:tcPr>
            <w:tcW w:w="693" w:type="dxa"/>
            <w:shd w:val="clear" w:color="auto" w:fill="E5DFEC" w:themeFill="accent4" w:themeFillTint="33"/>
            <w:noWrap/>
            <w:hideMark/>
          </w:tcPr>
          <w:p w14:paraId="24165C81"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84.2</w:t>
            </w:r>
          </w:p>
        </w:tc>
        <w:tc>
          <w:tcPr>
            <w:tcW w:w="1526" w:type="dxa"/>
            <w:shd w:val="clear" w:color="auto" w:fill="E5DFEC" w:themeFill="accent4" w:themeFillTint="33"/>
            <w:noWrap/>
            <w:hideMark/>
          </w:tcPr>
          <w:p w14:paraId="08E77C66"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Medium</w:t>
            </w:r>
          </w:p>
        </w:tc>
        <w:tc>
          <w:tcPr>
            <w:tcW w:w="2219" w:type="dxa"/>
            <w:shd w:val="clear" w:color="auto" w:fill="E5DFEC" w:themeFill="accent4" w:themeFillTint="33"/>
            <w:noWrap/>
            <w:hideMark/>
          </w:tcPr>
          <w:p w14:paraId="339C0160"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Barely coated</w:t>
            </w:r>
          </w:p>
        </w:tc>
        <w:tc>
          <w:tcPr>
            <w:tcW w:w="683" w:type="dxa"/>
            <w:noWrap/>
            <w:hideMark/>
          </w:tcPr>
          <w:p w14:paraId="02ED976F"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27.8</w:t>
            </w:r>
          </w:p>
        </w:tc>
        <w:tc>
          <w:tcPr>
            <w:tcW w:w="625" w:type="dxa"/>
            <w:noWrap/>
            <w:hideMark/>
          </w:tcPr>
          <w:p w14:paraId="6FD72718"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38.4</w:t>
            </w:r>
          </w:p>
        </w:tc>
        <w:tc>
          <w:tcPr>
            <w:tcW w:w="625" w:type="dxa"/>
            <w:noWrap/>
            <w:hideMark/>
          </w:tcPr>
          <w:p w14:paraId="2C03BAE5"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47.5</w:t>
            </w:r>
          </w:p>
        </w:tc>
        <w:tc>
          <w:tcPr>
            <w:tcW w:w="798" w:type="dxa"/>
            <w:noWrap/>
            <w:hideMark/>
          </w:tcPr>
          <w:p w14:paraId="2625BD08"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62.2</w:t>
            </w:r>
          </w:p>
        </w:tc>
        <w:tc>
          <w:tcPr>
            <w:tcW w:w="1156" w:type="dxa"/>
            <w:noWrap/>
            <w:hideMark/>
          </w:tcPr>
          <w:p w14:paraId="10D1AD95"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90.0</w:t>
            </w:r>
          </w:p>
        </w:tc>
      </w:tr>
      <w:tr w:rsidR="00F73C60" w:rsidRPr="00F73C60" w14:paraId="5BF31DC5" w14:textId="77777777" w:rsidTr="00F73C60">
        <w:trPr>
          <w:gridAfter w:val="1"/>
          <w:wAfter w:w="77" w:type="dxa"/>
          <w:trHeight w:val="311"/>
        </w:trPr>
        <w:tc>
          <w:tcPr>
            <w:cnfStyle w:val="001000000000" w:firstRow="0" w:lastRow="0" w:firstColumn="1" w:lastColumn="0" w:oddVBand="0" w:evenVBand="0" w:oddHBand="0" w:evenHBand="0" w:firstRowFirstColumn="0" w:firstRowLastColumn="0" w:lastRowFirstColumn="0" w:lastRowLastColumn="0"/>
            <w:tcW w:w="854" w:type="dxa"/>
            <w:noWrap/>
            <w:hideMark/>
          </w:tcPr>
          <w:p w14:paraId="3E302CC2" w14:textId="77777777" w:rsidR="00F73C60" w:rsidRPr="00F73C60" w:rsidRDefault="00F73C60" w:rsidP="00F73C60">
            <w:pPr>
              <w:jc w:val="center"/>
              <w:rPr>
                <w:b w:val="0"/>
                <w:bCs w:val="0"/>
                <w:color w:val="000000"/>
                <w:sz w:val="16"/>
                <w:szCs w:val="16"/>
                <w:lang w:val="en-CN" w:eastAsia="zh-CN"/>
              </w:rPr>
            </w:pPr>
            <w:r w:rsidRPr="00F73C60">
              <w:rPr>
                <w:b w:val="0"/>
                <w:bCs w:val="0"/>
                <w:color w:val="000000"/>
                <w:sz w:val="16"/>
                <w:szCs w:val="16"/>
                <w:lang w:val="en-CN" w:eastAsia="zh-CN"/>
              </w:rPr>
              <w:t>36.0</w:t>
            </w:r>
          </w:p>
        </w:tc>
        <w:tc>
          <w:tcPr>
            <w:tcW w:w="683" w:type="dxa"/>
            <w:shd w:val="clear" w:color="auto" w:fill="E5DFEC" w:themeFill="accent4" w:themeFillTint="33"/>
            <w:noWrap/>
            <w:hideMark/>
          </w:tcPr>
          <w:p w14:paraId="5931DA3A"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b/>
                <w:bCs/>
                <w:color w:val="000000"/>
                <w:sz w:val="16"/>
                <w:szCs w:val="16"/>
                <w:lang w:val="en-CN" w:eastAsia="zh-CN"/>
              </w:rPr>
            </w:pPr>
            <w:r w:rsidRPr="00F73C60">
              <w:rPr>
                <w:b/>
                <w:bCs/>
                <w:color w:val="000000"/>
                <w:sz w:val="16"/>
                <w:szCs w:val="16"/>
                <w:lang w:val="en-CN" w:eastAsia="zh-CN"/>
              </w:rPr>
              <w:t>52.1</w:t>
            </w:r>
          </w:p>
        </w:tc>
        <w:tc>
          <w:tcPr>
            <w:tcW w:w="854" w:type="dxa"/>
            <w:shd w:val="clear" w:color="auto" w:fill="E5DFEC" w:themeFill="accent4" w:themeFillTint="33"/>
            <w:noWrap/>
            <w:hideMark/>
          </w:tcPr>
          <w:p w14:paraId="688DD569"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b/>
                <w:bCs/>
                <w:color w:val="000000"/>
                <w:sz w:val="16"/>
                <w:szCs w:val="16"/>
                <w:lang w:val="en-CN" w:eastAsia="zh-CN"/>
              </w:rPr>
            </w:pPr>
            <w:r w:rsidRPr="00F73C60">
              <w:rPr>
                <w:b/>
                <w:bCs/>
                <w:color w:val="000000"/>
                <w:sz w:val="16"/>
                <w:szCs w:val="16"/>
                <w:lang w:val="en-CN" w:eastAsia="zh-CN"/>
              </w:rPr>
              <w:t>63.2</w:t>
            </w:r>
          </w:p>
        </w:tc>
        <w:tc>
          <w:tcPr>
            <w:tcW w:w="854" w:type="dxa"/>
            <w:shd w:val="clear" w:color="auto" w:fill="E5DFEC" w:themeFill="accent4" w:themeFillTint="33"/>
            <w:noWrap/>
            <w:hideMark/>
          </w:tcPr>
          <w:p w14:paraId="2440FE07"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b/>
                <w:bCs/>
                <w:color w:val="000000"/>
                <w:sz w:val="16"/>
                <w:szCs w:val="16"/>
                <w:lang w:val="en-CN" w:eastAsia="zh-CN"/>
              </w:rPr>
            </w:pPr>
            <w:r w:rsidRPr="00F73C60">
              <w:rPr>
                <w:b/>
                <w:bCs/>
                <w:color w:val="000000"/>
                <w:sz w:val="16"/>
                <w:szCs w:val="16"/>
                <w:lang w:val="en-CN" w:eastAsia="zh-CN"/>
              </w:rPr>
              <w:t>75.0</w:t>
            </w:r>
          </w:p>
        </w:tc>
        <w:tc>
          <w:tcPr>
            <w:tcW w:w="693" w:type="dxa"/>
            <w:shd w:val="clear" w:color="auto" w:fill="E5DFEC" w:themeFill="accent4" w:themeFillTint="33"/>
            <w:noWrap/>
            <w:hideMark/>
          </w:tcPr>
          <w:p w14:paraId="6C5E270F"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b/>
                <w:bCs/>
                <w:color w:val="000000"/>
                <w:sz w:val="16"/>
                <w:szCs w:val="16"/>
                <w:lang w:val="en-CN" w:eastAsia="zh-CN"/>
              </w:rPr>
            </w:pPr>
            <w:r w:rsidRPr="00F73C60">
              <w:rPr>
                <w:b/>
                <w:bCs/>
                <w:color w:val="000000"/>
                <w:sz w:val="16"/>
                <w:szCs w:val="16"/>
                <w:lang w:val="en-CN" w:eastAsia="zh-CN"/>
              </w:rPr>
              <w:t>94.8</w:t>
            </w:r>
          </w:p>
        </w:tc>
        <w:tc>
          <w:tcPr>
            <w:tcW w:w="1526" w:type="dxa"/>
            <w:shd w:val="clear" w:color="auto" w:fill="E5DFEC" w:themeFill="accent4" w:themeFillTint="33"/>
            <w:noWrap/>
            <w:hideMark/>
          </w:tcPr>
          <w:p w14:paraId="730D6674"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Medium</w:t>
            </w:r>
          </w:p>
        </w:tc>
        <w:tc>
          <w:tcPr>
            <w:tcW w:w="2219" w:type="dxa"/>
            <w:shd w:val="clear" w:color="auto" w:fill="E5DFEC" w:themeFill="accent4" w:themeFillTint="33"/>
            <w:noWrap/>
            <w:hideMark/>
          </w:tcPr>
          <w:p w14:paraId="642061A8"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Moderately coated</w:t>
            </w:r>
          </w:p>
        </w:tc>
        <w:tc>
          <w:tcPr>
            <w:tcW w:w="683" w:type="dxa"/>
            <w:noWrap/>
            <w:hideMark/>
          </w:tcPr>
          <w:p w14:paraId="494F4B10"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24.5</w:t>
            </w:r>
          </w:p>
        </w:tc>
        <w:tc>
          <w:tcPr>
            <w:tcW w:w="625" w:type="dxa"/>
            <w:noWrap/>
            <w:hideMark/>
          </w:tcPr>
          <w:p w14:paraId="01FF8746"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33.8</w:t>
            </w:r>
          </w:p>
        </w:tc>
        <w:tc>
          <w:tcPr>
            <w:tcW w:w="625" w:type="dxa"/>
            <w:noWrap/>
            <w:hideMark/>
          </w:tcPr>
          <w:p w14:paraId="42F52F78"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41.7</w:t>
            </w:r>
          </w:p>
        </w:tc>
        <w:tc>
          <w:tcPr>
            <w:tcW w:w="798" w:type="dxa"/>
            <w:noWrap/>
            <w:hideMark/>
          </w:tcPr>
          <w:p w14:paraId="532ADA6C"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54.6</w:t>
            </w:r>
          </w:p>
        </w:tc>
        <w:tc>
          <w:tcPr>
            <w:tcW w:w="1156" w:type="dxa"/>
            <w:noWrap/>
            <w:hideMark/>
          </w:tcPr>
          <w:p w14:paraId="2E0A4B2F"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74.2</w:t>
            </w:r>
          </w:p>
        </w:tc>
      </w:tr>
      <w:tr w:rsidR="00F73C60" w:rsidRPr="00F73C60" w14:paraId="4EA4C1A7" w14:textId="77777777" w:rsidTr="00F73C60">
        <w:trPr>
          <w:gridAfter w:val="1"/>
          <w:wAfter w:w="77" w:type="dxa"/>
          <w:trHeight w:val="311"/>
        </w:trPr>
        <w:tc>
          <w:tcPr>
            <w:cnfStyle w:val="001000000000" w:firstRow="0" w:lastRow="0" w:firstColumn="1" w:lastColumn="0" w:oddVBand="0" w:evenVBand="0" w:oddHBand="0" w:evenHBand="0" w:firstRowFirstColumn="0" w:firstRowLastColumn="0" w:lastRowFirstColumn="0" w:lastRowLastColumn="0"/>
            <w:tcW w:w="854" w:type="dxa"/>
            <w:noWrap/>
            <w:hideMark/>
          </w:tcPr>
          <w:p w14:paraId="18C9E449" w14:textId="77777777" w:rsidR="00F73C60" w:rsidRPr="00F73C60" w:rsidRDefault="00F73C60" w:rsidP="00F73C60">
            <w:pPr>
              <w:jc w:val="center"/>
              <w:rPr>
                <w:b w:val="0"/>
                <w:bCs w:val="0"/>
                <w:color w:val="000000"/>
                <w:sz w:val="16"/>
                <w:szCs w:val="16"/>
                <w:lang w:val="en-CN" w:eastAsia="zh-CN"/>
              </w:rPr>
            </w:pPr>
            <w:r w:rsidRPr="00F73C60">
              <w:rPr>
                <w:b w:val="0"/>
                <w:bCs w:val="0"/>
                <w:color w:val="000000"/>
                <w:sz w:val="16"/>
                <w:szCs w:val="16"/>
                <w:lang w:val="en-CN" w:eastAsia="zh-CN"/>
              </w:rPr>
              <w:t>13.1</w:t>
            </w:r>
          </w:p>
        </w:tc>
        <w:tc>
          <w:tcPr>
            <w:tcW w:w="683" w:type="dxa"/>
            <w:noWrap/>
            <w:hideMark/>
          </w:tcPr>
          <w:p w14:paraId="14479692"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19.6</w:t>
            </w:r>
          </w:p>
        </w:tc>
        <w:tc>
          <w:tcPr>
            <w:tcW w:w="854" w:type="dxa"/>
            <w:noWrap/>
            <w:hideMark/>
          </w:tcPr>
          <w:p w14:paraId="19680E8C"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29.4</w:t>
            </w:r>
          </w:p>
        </w:tc>
        <w:tc>
          <w:tcPr>
            <w:tcW w:w="854" w:type="dxa"/>
            <w:noWrap/>
            <w:hideMark/>
          </w:tcPr>
          <w:p w14:paraId="4802CA7B"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41.2</w:t>
            </w:r>
          </w:p>
        </w:tc>
        <w:tc>
          <w:tcPr>
            <w:tcW w:w="693" w:type="dxa"/>
            <w:noWrap/>
            <w:hideMark/>
          </w:tcPr>
          <w:p w14:paraId="2E1E9E50"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57.7</w:t>
            </w:r>
          </w:p>
        </w:tc>
        <w:tc>
          <w:tcPr>
            <w:tcW w:w="1526" w:type="dxa"/>
            <w:noWrap/>
            <w:hideMark/>
          </w:tcPr>
          <w:p w14:paraId="67AC1D6E"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Medium</w:t>
            </w:r>
          </w:p>
        </w:tc>
        <w:tc>
          <w:tcPr>
            <w:tcW w:w="2219" w:type="dxa"/>
            <w:noWrap/>
            <w:hideMark/>
          </w:tcPr>
          <w:p w14:paraId="50F1F1E8"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Substantially coated</w:t>
            </w:r>
          </w:p>
        </w:tc>
        <w:tc>
          <w:tcPr>
            <w:tcW w:w="683" w:type="dxa"/>
            <w:noWrap/>
            <w:hideMark/>
          </w:tcPr>
          <w:p w14:paraId="6CDA2F2A"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12.6</w:t>
            </w:r>
          </w:p>
        </w:tc>
        <w:tc>
          <w:tcPr>
            <w:tcW w:w="625" w:type="dxa"/>
            <w:noWrap/>
            <w:hideMark/>
          </w:tcPr>
          <w:p w14:paraId="09504EF4"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18.3</w:t>
            </w:r>
          </w:p>
        </w:tc>
        <w:tc>
          <w:tcPr>
            <w:tcW w:w="625" w:type="dxa"/>
            <w:noWrap/>
            <w:hideMark/>
          </w:tcPr>
          <w:p w14:paraId="68F1A14F"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23.9</w:t>
            </w:r>
          </w:p>
        </w:tc>
        <w:tc>
          <w:tcPr>
            <w:tcW w:w="798" w:type="dxa"/>
            <w:noWrap/>
            <w:hideMark/>
          </w:tcPr>
          <w:p w14:paraId="18C63628"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30.8</w:t>
            </w:r>
          </w:p>
        </w:tc>
        <w:tc>
          <w:tcPr>
            <w:tcW w:w="1156" w:type="dxa"/>
            <w:noWrap/>
            <w:hideMark/>
          </w:tcPr>
          <w:p w14:paraId="071869F0"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46.3</w:t>
            </w:r>
          </w:p>
        </w:tc>
      </w:tr>
      <w:tr w:rsidR="00F73C60" w:rsidRPr="00F73C60" w14:paraId="4A29F993" w14:textId="77777777" w:rsidTr="00F73C60">
        <w:trPr>
          <w:gridAfter w:val="1"/>
          <w:wAfter w:w="77" w:type="dxa"/>
          <w:trHeight w:val="311"/>
        </w:trPr>
        <w:tc>
          <w:tcPr>
            <w:cnfStyle w:val="001000000000" w:firstRow="0" w:lastRow="0" w:firstColumn="1" w:lastColumn="0" w:oddVBand="0" w:evenVBand="0" w:oddHBand="0" w:evenHBand="0" w:firstRowFirstColumn="0" w:firstRowLastColumn="0" w:lastRowFirstColumn="0" w:lastRowLastColumn="0"/>
            <w:tcW w:w="854" w:type="dxa"/>
            <w:noWrap/>
            <w:hideMark/>
          </w:tcPr>
          <w:p w14:paraId="21A5F69E" w14:textId="77777777" w:rsidR="00F73C60" w:rsidRPr="00F73C60" w:rsidRDefault="00F73C60" w:rsidP="00F73C60">
            <w:pPr>
              <w:jc w:val="center"/>
              <w:rPr>
                <w:b w:val="0"/>
                <w:bCs w:val="0"/>
                <w:color w:val="000000"/>
                <w:sz w:val="16"/>
                <w:szCs w:val="16"/>
                <w:lang w:val="en-CN" w:eastAsia="zh-CN"/>
              </w:rPr>
            </w:pPr>
            <w:r w:rsidRPr="00F73C60">
              <w:rPr>
                <w:b w:val="0"/>
                <w:bCs w:val="0"/>
                <w:color w:val="000000"/>
                <w:sz w:val="16"/>
                <w:szCs w:val="16"/>
                <w:lang w:val="en-CN" w:eastAsia="zh-CN"/>
              </w:rPr>
              <w:t>5.2</w:t>
            </w:r>
          </w:p>
        </w:tc>
        <w:tc>
          <w:tcPr>
            <w:tcW w:w="683" w:type="dxa"/>
            <w:noWrap/>
            <w:hideMark/>
          </w:tcPr>
          <w:p w14:paraId="76F2C1CB"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8.4</w:t>
            </w:r>
          </w:p>
        </w:tc>
        <w:tc>
          <w:tcPr>
            <w:tcW w:w="854" w:type="dxa"/>
            <w:noWrap/>
            <w:hideMark/>
          </w:tcPr>
          <w:p w14:paraId="5A018400"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10.9</w:t>
            </w:r>
          </w:p>
        </w:tc>
        <w:tc>
          <w:tcPr>
            <w:tcW w:w="854" w:type="dxa"/>
            <w:noWrap/>
            <w:hideMark/>
          </w:tcPr>
          <w:p w14:paraId="0731EC90"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13.6</w:t>
            </w:r>
          </w:p>
        </w:tc>
        <w:tc>
          <w:tcPr>
            <w:tcW w:w="693" w:type="dxa"/>
            <w:noWrap/>
            <w:hideMark/>
          </w:tcPr>
          <w:p w14:paraId="214D0DC2"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24.6</w:t>
            </w:r>
          </w:p>
        </w:tc>
        <w:tc>
          <w:tcPr>
            <w:tcW w:w="1526" w:type="dxa"/>
            <w:noWrap/>
            <w:hideMark/>
          </w:tcPr>
          <w:p w14:paraId="24157CDB"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Medium</w:t>
            </w:r>
          </w:p>
        </w:tc>
        <w:tc>
          <w:tcPr>
            <w:tcW w:w="2219" w:type="dxa"/>
            <w:noWrap/>
            <w:hideMark/>
          </w:tcPr>
          <w:p w14:paraId="6763ABEE"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Heavily coated</w:t>
            </w:r>
          </w:p>
        </w:tc>
        <w:tc>
          <w:tcPr>
            <w:tcW w:w="683" w:type="dxa"/>
            <w:noWrap/>
            <w:hideMark/>
          </w:tcPr>
          <w:p w14:paraId="75C7C983"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5.0</w:t>
            </w:r>
          </w:p>
        </w:tc>
        <w:tc>
          <w:tcPr>
            <w:tcW w:w="625" w:type="dxa"/>
            <w:noWrap/>
            <w:hideMark/>
          </w:tcPr>
          <w:p w14:paraId="0C8A90B1"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8.0</w:t>
            </w:r>
          </w:p>
        </w:tc>
        <w:tc>
          <w:tcPr>
            <w:tcW w:w="625" w:type="dxa"/>
            <w:noWrap/>
            <w:hideMark/>
          </w:tcPr>
          <w:p w14:paraId="3ADD9192"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10.6</w:t>
            </w:r>
          </w:p>
        </w:tc>
        <w:tc>
          <w:tcPr>
            <w:tcW w:w="798" w:type="dxa"/>
            <w:noWrap/>
            <w:hideMark/>
          </w:tcPr>
          <w:p w14:paraId="61265B83"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14.7</w:t>
            </w:r>
          </w:p>
        </w:tc>
        <w:tc>
          <w:tcPr>
            <w:tcW w:w="1156" w:type="dxa"/>
            <w:noWrap/>
            <w:hideMark/>
          </w:tcPr>
          <w:p w14:paraId="1791A9C0"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21.9</w:t>
            </w:r>
          </w:p>
        </w:tc>
      </w:tr>
      <w:tr w:rsidR="00F73C60" w:rsidRPr="00F73C60" w14:paraId="4F0401C9" w14:textId="77777777" w:rsidTr="00F73C60">
        <w:trPr>
          <w:gridAfter w:val="1"/>
          <w:wAfter w:w="77" w:type="dxa"/>
          <w:trHeight w:val="311"/>
        </w:trPr>
        <w:tc>
          <w:tcPr>
            <w:cnfStyle w:val="001000000000" w:firstRow="0" w:lastRow="0" w:firstColumn="1" w:lastColumn="0" w:oddVBand="0" w:evenVBand="0" w:oddHBand="0" w:evenHBand="0" w:firstRowFirstColumn="0" w:firstRowLastColumn="0" w:lastRowFirstColumn="0" w:lastRowLastColumn="0"/>
            <w:tcW w:w="854" w:type="dxa"/>
            <w:noWrap/>
            <w:hideMark/>
          </w:tcPr>
          <w:p w14:paraId="4758598A" w14:textId="77777777" w:rsidR="00F73C60" w:rsidRPr="00F73C60" w:rsidRDefault="00F73C60" w:rsidP="00F73C60">
            <w:pPr>
              <w:jc w:val="center"/>
              <w:rPr>
                <w:b w:val="0"/>
                <w:bCs w:val="0"/>
                <w:color w:val="000000"/>
                <w:sz w:val="16"/>
                <w:szCs w:val="16"/>
                <w:lang w:val="en-CN" w:eastAsia="zh-CN"/>
              </w:rPr>
            </w:pPr>
            <w:r w:rsidRPr="00F73C60">
              <w:rPr>
                <w:b w:val="0"/>
                <w:bCs w:val="0"/>
                <w:color w:val="000000"/>
                <w:sz w:val="16"/>
                <w:szCs w:val="16"/>
                <w:lang w:val="en-CN" w:eastAsia="zh-CN"/>
              </w:rPr>
              <w:t>2.7</w:t>
            </w:r>
          </w:p>
        </w:tc>
        <w:tc>
          <w:tcPr>
            <w:tcW w:w="683" w:type="dxa"/>
            <w:noWrap/>
            <w:hideMark/>
          </w:tcPr>
          <w:p w14:paraId="236FD482"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4.3</w:t>
            </w:r>
          </w:p>
        </w:tc>
        <w:tc>
          <w:tcPr>
            <w:tcW w:w="854" w:type="dxa"/>
            <w:noWrap/>
            <w:hideMark/>
          </w:tcPr>
          <w:p w14:paraId="14383CBF"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5.3</w:t>
            </w:r>
          </w:p>
        </w:tc>
        <w:tc>
          <w:tcPr>
            <w:tcW w:w="854" w:type="dxa"/>
            <w:noWrap/>
            <w:hideMark/>
          </w:tcPr>
          <w:p w14:paraId="4C7F23BB"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8.2</w:t>
            </w:r>
          </w:p>
        </w:tc>
        <w:tc>
          <w:tcPr>
            <w:tcW w:w="693" w:type="dxa"/>
            <w:noWrap/>
            <w:hideMark/>
          </w:tcPr>
          <w:p w14:paraId="448AAD8D"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12.3</w:t>
            </w:r>
          </w:p>
        </w:tc>
        <w:tc>
          <w:tcPr>
            <w:tcW w:w="1526" w:type="dxa"/>
            <w:noWrap/>
            <w:hideMark/>
          </w:tcPr>
          <w:p w14:paraId="1730D44A"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Medium</w:t>
            </w:r>
          </w:p>
        </w:tc>
        <w:tc>
          <w:tcPr>
            <w:tcW w:w="2219" w:type="dxa"/>
            <w:noWrap/>
            <w:hideMark/>
          </w:tcPr>
          <w:p w14:paraId="474CDB19"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Extremely Heavily coated</w:t>
            </w:r>
          </w:p>
        </w:tc>
        <w:tc>
          <w:tcPr>
            <w:tcW w:w="683" w:type="dxa"/>
            <w:noWrap/>
            <w:hideMark/>
          </w:tcPr>
          <w:p w14:paraId="6A7E1B1B"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2.6</w:t>
            </w:r>
          </w:p>
        </w:tc>
        <w:tc>
          <w:tcPr>
            <w:tcW w:w="625" w:type="dxa"/>
            <w:noWrap/>
            <w:hideMark/>
          </w:tcPr>
          <w:p w14:paraId="02E2D086"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4.5</w:t>
            </w:r>
          </w:p>
        </w:tc>
        <w:tc>
          <w:tcPr>
            <w:tcW w:w="625" w:type="dxa"/>
            <w:noWrap/>
            <w:hideMark/>
          </w:tcPr>
          <w:p w14:paraId="526665DE"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5.8</w:t>
            </w:r>
          </w:p>
        </w:tc>
        <w:tc>
          <w:tcPr>
            <w:tcW w:w="798" w:type="dxa"/>
            <w:noWrap/>
            <w:hideMark/>
          </w:tcPr>
          <w:p w14:paraId="3D5ED08A"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8.7</w:t>
            </w:r>
          </w:p>
        </w:tc>
        <w:tc>
          <w:tcPr>
            <w:tcW w:w="1156" w:type="dxa"/>
            <w:noWrap/>
            <w:hideMark/>
          </w:tcPr>
          <w:p w14:paraId="79731545"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13.6</w:t>
            </w:r>
          </w:p>
        </w:tc>
      </w:tr>
      <w:tr w:rsidR="00F73C60" w:rsidRPr="00F73C60" w14:paraId="6B3E2077" w14:textId="77777777" w:rsidTr="00F73C60">
        <w:trPr>
          <w:gridAfter w:val="1"/>
          <w:wAfter w:w="77" w:type="dxa"/>
          <w:trHeight w:val="311"/>
        </w:trPr>
        <w:tc>
          <w:tcPr>
            <w:cnfStyle w:val="001000000000" w:firstRow="0" w:lastRow="0" w:firstColumn="1" w:lastColumn="0" w:oddVBand="0" w:evenVBand="0" w:oddHBand="0" w:evenHBand="0" w:firstRowFirstColumn="0" w:firstRowLastColumn="0" w:lastRowFirstColumn="0" w:lastRowLastColumn="0"/>
            <w:tcW w:w="854" w:type="dxa"/>
            <w:noWrap/>
            <w:hideMark/>
          </w:tcPr>
          <w:p w14:paraId="67C55076" w14:textId="77777777" w:rsidR="00F73C60" w:rsidRPr="00F73C60" w:rsidRDefault="00F73C60" w:rsidP="00F73C60">
            <w:pPr>
              <w:jc w:val="center"/>
              <w:rPr>
                <w:b w:val="0"/>
                <w:bCs w:val="0"/>
                <w:sz w:val="16"/>
                <w:szCs w:val="16"/>
                <w:lang w:val="en-CN" w:eastAsia="zh-CN"/>
              </w:rPr>
            </w:pPr>
            <w:r w:rsidRPr="00F73C60">
              <w:rPr>
                <w:b w:val="0"/>
                <w:bCs w:val="0"/>
                <w:sz w:val="16"/>
                <w:szCs w:val="16"/>
                <w:lang w:val="en-CN" w:eastAsia="zh-CN"/>
              </w:rPr>
              <w:t>45.5</w:t>
            </w:r>
          </w:p>
        </w:tc>
        <w:tc>
          <w:tcPr>
            <w:tcW w:w="683" w:type="dxa"/>
            <w:noWrap/>
            <w:hideMark/>
          </w:tcPr>
          <w:p w14:paraId="17ACB3E8"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58.3</w:t>
            </w:r>
          </w:p>
        </w:tc>
        <w:tc>
          <w:tcPr>
            <w:tcW w:w="854" w:type="dxa"/>
            <w:noWrap/>
            <w:hideMark/>
          </w:tcPr>
          <w:p w14:paraId="577E9A7B"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71.0</w:t>
            </w:r>
          </w:p>
        </w:tc>
        <w:tc>
          <w:tcPr>
            <w:tcW w:w="854" w:type="dxa"/>
            <w:noWrap/>
            <w:hideMark/>
          </w:tcPr>
          <w:p w14:paraId="2EF93A4D"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85.9</w:t>
            </w:r>
          </w:p>
        </w:tc>
        <w:tc>
          <w:tcPr>
            <w:tcW w:w="693" w:type="dxa"/>
            <w:noWrap/>
            <w:hideMark/>
          </w:tcPr>
          <w:p w14:paraId="2A3E58BE"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110.0</w:t>
            </w:r>
          </w:p>
        </w:tc>
        <w:tc>
          <w:tcPr>
            <w:tcW w:w="1526" w:type="dxa"/>
            <w:noWrap/>
            <w:hideMark/>
          </w:tcPr>
          <w:p w14:paraId="34DF306A"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Moderately Big</w:t>
            </w:r>
          </w:p>
        </w:tc>
        <w:tc>
          <w:tcPr>
            <w:tcW w:w="2219" w:type="dxa"/>
            <w:noWrap/>
            <w:hideMark/>
          </w:tcPr>
          <w:p w14:paraId="71511F9B"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Barely coated</w:t>
            </w:r>
          </w:p>
        </w:tc>
        <w:tc>
          <w:tcPr>
            <w:tcW w:w="683" w:type="dxa"/>
            <w:noWrap/>
            <w:hideMark/>
          </w:tcPr>
          <w:p w14:paraId="503679FD"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31.7</w:t>
            </w:r>
          </w:p>
        </w:tc>
        <w:tc>
          <w:tcPr>
            <w:tcW w:w="625" w:type="dxa"/>
            <w:noWrap/>
            <w:hideMark/>
          </w:tcPr>
          <w:p w14:paraId="54F2C257"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41.8</w:t>
            </w:r>
          </w:p>
        </w:tc>
        <w:tc>
          <w:tcPr>
            <w:tcW w:w="625" w:type="dxa"/>
            <w:noWrap/>
            <w:hideMark/>
          </w:tcPr>
          <w:p w14:paraId="00165EDF"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51</w:t>
            </w:r>
          </w:p>
        </w:tc>
        <w:tc>
          <w:tcPr>
            <w:tcW w:w="798" w:type="dxa"/>
            <w:noWrap/>
            <w:hideMark/>
          </w:tcPr>
          <w:p w14:paraId="75424DA0"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62.8</w:t>
            </w:r>
          </w:p>
        </w:tc>
        <w:tc>
          <w:tcPr>
            <w:tcW w:w="1156" w:type="dxa"/>
            <w:noWrap/>
            <w:hideMark/>
          </w:tcPr>
          <w:p w14:paraId="0BA8F14F"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87.7</w:t>
            </w:r>
          </w:p>
        </w:tc>
      </w:tr>
      <w:tr w:rsidR="00F73C60" w:rsidRPr="00F73C60" w14:paraId="4A750B28" w14:textId="77777777" w:rsidTr="00F73C60">
        <w:trPr>
          <w:gridAfter w:val="1"/>
          <w:wAfter w:w="77" w:type="dxa"/>
          <w:trHeight w:val="311"/>
        </w:trPr>
        <w:tc>
          <w:tcPr>
            <w:cnfStyle w:val="001000000000" w:firstRow="0" w:lastRow="0" w:firstColumn="1" w:lastColumn="0" w:oddVBand="0" w:evenVBand="0" w:oddHBand="0" w:evenHBand="0" w:firstRowFirstColumn="0" w:firstRowLastColumn="0" w:lastRowFirstColumn="0" w:lastRowLastColumn="0"/>
            <w:tcW w:w="854" w:type="dxa"/>
            <w:noWrap/>
            <w:hideMark/>
          </w:tcPr>
          <w:p w14:paraId="49705AFC" w14:textId="77777777" w:rsidR="00F73C60" w:rsidRPr="00F73C60" w:rsidRDefault="00F73C60" w:rsidP="00F73C60">
            <w:pPr>
              <w:jc w:val="center"/>
              <w:rPr>
                <w:b w:val="0"/>
                <w:bCs w:val="0"/>
                <w:sz w:val="16"/>
                <w:szCs w:val="16"/>
                <w:lang w:val="en-CN" w:eastAsia="zh-CN"/>
              </w:rPr>
            </w:pPr>
            <w:r w:rsidRPr="00F73C60">
              <w:rPr>
                <w:b w:val="0"/>
                <w:bCs w:val="0"/>
                <w:sz w:val="16"/>
                <w:szCs w:val="16"/>
                <w:lang w:val="en-CN" w:eastAsia="zh-CN"/>
              </w:rPr>
              <w:t>23.1</w:t>
            </w:r>
          </w:p>
        </w:tc>
        <w:tc>
          <w:tcPr>
            <w:tcW w:w="683" w:type="dxa"/>
            <w:noWrap/>
            <w:hideMark/>
          </w:tcPr>
          <w:p w14:paraId="765F42CC"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34.0</w:t>
            </w:r>
          </w:p>
        </w:tc>
        <w:tc>
          <w:tcPr>
            <w:tcW w:w="854" w:type="dxa"/>
            <w:noWrap/>
            <w:hideMark/>
          </w:tcPr>
          <w:p w14:paraId="3F92705D"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43.7</w:t>
            </w:r>
          </w:p>
        </w:tc>
        <w:tc>
          <w:tcPr>
            <w:tcW w:w="854" w:type="dxa"/>
            <w:noWrap/>
            <w:hideMark/>
          </w:tcPr>
          <w:p w14:paraId="6FED7B1F"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56.3</w:t>
            </w:r>
          </w:p>
        </w:tc>
        <w:tc>
          <w:tcPr>
            <w:tcW w:w="693" w:type="dxa"/>
            <w:noWrap/>
            <w:hideMark/>
          </w:tcPr>
          <w:p w14:paraId="04993E37"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72.9</w:t>
            </w:r>
          </w:p>
        </w:tc>
        <w:tc>
          <w:tcPr>
            <w:tcW w:w="1526" w:type="dxa"/>
            <w:noWrap/>
            <w:hideMark/>
          </w:tcPr>
          <w:p w14:paraId="05F47177"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Moderately Big</w:t>
            </w:r>
          </w:p>
        </w:tc>
        <w:tc>
          <w:tcPr>
            <w:tcW w:w="2219" w:type="dxa"/>
            <w:noWrap/>
            <w:hideMark/>
          </w:tcPr>
          <w:p w14:paraId="0DB19F86"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Moderately coated</w:t>
            </w:r>
          </w:p>
        </w:tc>
        <w:tc>
          <w:tcPr>
            <w:tcW w:w="683" w:type="dxa"/>
            <w:noWrap/>
            <w:hideMark/>
          </w:tcPr>
          <w:p w14:paraId="7241A17B"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18.3</w:t>
            </w:r>
          </w:p>
        </w:tc>
        <w:tc>
          <w:tcPr>
            <w:tcW w:w="625" w:type="dxa"/>
            <w:noWrap/>
            <w:hideMark/>
          </w:tcPr>
          <w:p w14:paraId="5ADCE8AA"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24.6</w:t>
            </w:r>
          </w:p>
        </w:tc>
        <w:tc>
          <w:tcPr>
            <w:tcW w:w="625" w:type="dxa"/>
            <w:noWrap/>
            <w:hideMark/>
          </w:tcPr>
          <w:p w14:paraId="67D69AB2"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30.3</w:t>
            </w:r>
          </w:p>
        </w:tc>
        <w:tc>
          <w:tcPr>
            <w:tcW w:w="798" w:type="dxa"/>
            <w:noWrap/>
            <w:hideMark/>
          </w:tcPr>
          <w:p w14:paraId="2EF98FCF"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37</w:t>
            </w:r>
          </w:p>
        </w:tc>
        <w:tc>
          <w:tcPr>
            <w:tcW w:w="1156" w:type="dxa"/>
            <w:noWrap/>
            <w:hideMark/>
          </w:tcPr>
          <w:p w14:paraId="370EB651"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49.4</w:t>
            </w:r>
          </w:p>
        </w:tc>
      </w:tr>
      <w:tr w:rsidR="00F73C60" w:rsidRPr="00F73C60" w14:paraId="6812CA3E" w14:textId="77777777" w:rsidTr="00F73C60">
        <w:trPr>
          <w:gridAfter w:val="1"/>
          <w:wAfter w:w="77" w:type="dxa"/>
          <w:trHeight w:val="311"/>
        </w:trPr>
        <w:tc>
          <w:tcPr>
            <w:cnfStyle w:val="001000000000" w:firstRow="0" w:lastRow="0" w:firstColumn="1" w:lastColumn="0" w:oddVBand="0" w:evenVBand="0" w:oddHBand="0" w:evenHBand="0" w:firstRowFirstColumn="0" w:firstRowLastColumn="0" w:lastRowFirstColumn="0" w:lastRowLastColumn="0"/>
            <w:tcW w:w="854" w:type="dxa"/>
            <w:noWrap/>
            <w:hideMark/>
          </w:tcPr>
          <w:p w14:paraId="0739CD2F" w14:textId="77777777" w:rsidR="00F73C60" w:rsidRPr="00F73C60" w:rsidRDefault="00F73C60" w:rsidP="00F73C60">
            <w:pPr>
              <w:jc w:val="center"/>
              <w:rPr>
                <w:b w:val="0"/>
                <w:bCs w:val="0"/>
                <w:sz w:val="16"/>
                <w:szCs w:val="16"/>
                <w:lang w:val="en-CN" w:eastAsia="zh-CN"/>
              </w:rPr>
            </w:pPr>
            <w:r w:rsidRPr="00F73C60">
              <w:rPr>
                <w:b w:val="0"/>
                <w:bCs w:val="0"/>
                <w:sz w:val="16"/>
                <w:szCs w:val="16"/>
                <w:lang w:val="en-CN" w:eastAsia="zh-CN"/>
              </w:rPr>
              <w:t>14.9</w:t>
            </w:r>
          </w:p>
        </w:tc>
        <w:tc>
          <w:tcPr>
            <w:tcW w:w="683" w:type="dxa"/>
            <w:noWrap/>
            <w:hideMark/>
          </w:tcPr>
          <w:p w14:paraId="4F813AC5"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19.2</w:t>
            </w:r>
          </w:p>
        </w:tc>
        <w:tc>
          <w:tcPr>
            <w:tcW w:w="854" w:type="dxa"/>
            <w:noWrap/>
            <w:hideMark/>
          </w:tcPr>
          <w:p w14:paraId="2BB88856"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25.6</w:t>
            </w:r>
          </w:p>
        </w:tc>
        <w:tc>
          <w:tcPr>
            <w:tcW w:w="854" w:type="dxa"/>
            <w:noWrap/>
            <w:hideMark/>
          </w:tcPr>
          <w:p w14:paraId="61530CE1"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36.4</w:t>
            </w:r>
          </w:p>
        </w:tc>
        <w:tc>
          <w:tcPr>
            <w:tcW w:w="693" w:type="dxa"/>
            <w:noWrap/>
            <w:hideMark/>
          </w:tcPr>
          <w:p w14:paraId="4A21F213"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46.0</w:t>
            </w:r>
          </w:p>
        </w:tc>
        <w:tc>
          <w:tcPr>
            <w:tcW w:w="1526" w:type="dxa"/>
            <w:noWrap/>
            <w:hideMark/>
          </w:tcPr>
          <w:p w14:paraId="135090AE"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Moderately Big</w:t>
            </w:r>
          </w:p>
        </w:tc>
        <w:tc>
          <w:tcPr>
            <w:tcW w:w="2219" w:type="dxa"/>
            <w:noWrap/>
            <w:hideMark/>
          </w:tcPr>
          <w:p w14:paraId="14CB2B85"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Substantially coated</w:t>
            </w:r>
          </w:p>
        </w:tc>
        <w:tc>
          <w:tcPr>
            <w:tcW w:w="683" w:type="dxa"/>
            <w:noWrap/>
            <w:hideMark/>
          </w:tcPr>
          <w:p w14:paraId="51514BA8"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11.3</w:t>
            </w:r>
          </w:p>
        </w:tc>
        <w:tc>
          <w:tcPr>
            <w:tcW w:w="625" w:type="dxa"/>
            <w:noWrap/>
            <w:hideMark/>
          </w:tcPr>
          <w:p w14:paraId="36D04AAB"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16.3</w:t>
            </w:r>
          </w:p>
        </w:tc>
        <w:tc>
          <w:tcPr>
            <w:tcW w:w="625" w:type="dxa"/>
            <w:noWrap/>
            <w:hideMark/>
          </w:tcPr>
          <w:p w14:paraId="6FCD4567"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21.4</w:t>
            </w:r>
          </w:p>
        </w:tc>
        <w:tc>
          <w:tcPr>
            <w:tcW w:w="798" w:type="dxa"/>
            <w:noWrap/>
            <w:hideMark/>
          </w:tcPr>
          <w:p w14:paraId="30EC84F8"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27.9</w:t>
            </w:r>
          </w:p>
        </w:tc>
        <w:tc>
          <w:tcPr>
            <w:tcW w:w="1156" w:type="dxa"/>
            <w:noWrap/>
            <w:hideMark/>
          </w:tcPr>
          <w:p w14:paraId="7CB5DE01"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37.8</w:t>
            </w:r>
          </w:p>
        </w:tc>
      </w:tr>
      <w:tr w:rsidR="00F73C60" w:rsidRPr="00F73C60" w14:paraId="1CFC3583" w14:textId="77777777" w:rsidTr="00F73C60">
        <w:trPr>
          <w:gridAfter w:val="1"/>
          <w:wAfter w:w="77" w:type="dxa"/>
          <w:trHeight w:val="311"/>
        </w:trPr>
        <w:tc>
          <w:tcPr>
            <w:cnfStyle w:val="001000000000" w:firstRow="0" w:lastRow="0" w:firstColumn="1" w:lastColumn="0" w:oddVBand="0" w:evenVBand="0" w:oddHBand="0" w:evenHBand="0" w:firstRowFirstColumn="0" w:firstRowLastColumn="0" w:lastRowFirstColumn="0" w:lastRowLastColumn="0"/>
            <w:tcW w:w="854" w:type="dxa"/>
            <w:noWrap/>
            <w:hideMark/>
          </w:tcPr>
          <w:p w14:paraId="33E58C5C" w14:textId="77777777" w:rsidR="00F73C60" w:rsidRPr="00F73C60" w:rsidRDefault="00F73C60" w:rsidP="00F73C60">
            <w:pPr>
              <w:jc w:val="center"/>
              <w:rPr>
                <w:b w:val="0"/>
                <w:bCs w:val="0"/>
                <w:sz w:val="16"/>
                <w:szCs w:val="16"/>
                <w:lang w:val="en-CN" w:eastAsia="zh-CN"/>
              </w:rPr>
            </w:pPr>
            <w:r w:rsidRPr="00F73C60">
              <w:rPr>
                <w:b w:val="0"/>
                <w:bCs w:val="0"/>
                <w:sz w:val="16"/>
                <w:szCs w:val="16"/>
                <w:lang w:val="en-CN" w:eastAsia="zh-CN"/>
              </w:rPr>
              <w:t>9.6</w:t>
            </w:r>
          </w:p>
        </w:tc>
        <w:tc>
          <w:tcPr>
            <w:tcW w:w="683" w:type="dxa"/>
            <w:noWrap/>
            <w:hideMark/>
          </w:tcPr>
          <w:p w14:paraId="0846651D"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12.7</w:t>
            </w:r>
          </w:p>
        </w:tc>
        <w:tc>
          <w:tcPr>
            <w:tcW w:w="854" w:type="dxa"/>
            <w:noWrap/>
            <w:hideMark/>
          </w:tcPr>
          <w:p w14:paraId="0FA1CC26"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15.1</w:t>
            </w:r>
          </w:p>
        </w:tc>
        <w:tc>
          <w:tcPr>
            <w:tcW w:w="854" w:type="dxa"/>
            <w:noWrap/>
            <w:hideMark/>
          </w:tcPr>
          <w:p w14:paraId="4D2193A3"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19.2</w:t>
            </w:r>
          </w:p>
        </w:tc>
        <w:tc>
          <w:tcPr>
            <w:tcW w:w="693" w:type="dxa"/>
            <w:noWrap/>
            <w:hideMark/>
          </w:tcPr>
          <w:p w14:paraId="1C29B925"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35.2</w:t>
            </w:r>
          </w:p>
        </w:tc>
        <w:tc>
          <w:tcPr>
            <w:tcW w:w="1526" w:type="dxa"/>
            <w:noWrap/>
            <w:hideMark/>
          </w:tcPr>
          <w:p w14:paraId="07B08D9F"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Moderately Big</w:t>
            </w:r>
          </w:p>
        </w:tc>
        <w:tc>
          <w:tcPr>
            <w:tcW w:w="2219" w:type="dxa"/>
            <w:noWrap/>
            <w:hideMark/>
          </w:tcPr>
          <w:p w14:paraId="1B35C3B0"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Heavily coated</w:t>
            </w:r>
          </w:p>
        </w:tc>
        <w:tc>
          <w:tcPr>
            <w:tcW w:w="683" w:type="dxa"/>
            <w:noWrap/>
            <w:hideMark/>
          </w:tcPr>
          <w:p w14:paraId="78A0EFE1"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6.73</w:t>
            </w:r>
          </w:p>
        </w:tc>
        <w:tc>
          <w:tcPr>
            <w:tcW w:w="625" w:type="dxa"/>
            <w:noWrap/>
            <w:hideMark/>
          </w:tcPr>
          <w:p w14:paraId="511F8CBD"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11.1</w:t>
            </w:r>
          </w:p>
        </w:tc>
        <w:tc>
          <w:tcPr>
            <w:tcW w:w="625" w:type="dxa"/>
            <w:noWrap/>
            <w:hideMark/>
          </w:tcPr>
          <w:p w14:paraId="42670E32"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14.4</w:t>
            </w:r>
          </w:p>
        </w:tc>
        <w:tc>
          <w:tcPr>
            <w:tcW w:w="798" w:type="dxa"/>
            <w:noWrap/>
            <w:hideMark/>
          </w:tcPr>
          <w:p w14:paraId="06985E59"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20.4</w:t>
            </w:r>
          </w:p>
        </w:tc>
        <w:tc>
          <w:tcPr>
            <w:tcW w:w="1156" w:type="dxa"/>
            <w:noWrap/>
            <w:hideMark/>
          </w:tcPr>
          <w:p w14:paraId="1E682911"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28.31</w:t>
            </w:r>
          </w:p>
        </w:tc>
      </w:tr>
      <w:tr w:rsidR="00F73C60" w:rsidRPr="00F73C60" w14:paraId="049FA04A" w14:textId="77777777" w:rsidTr="00F73C60">
        <w:trPr>
          <w:gridAfter w:val="1"/>
          <w:wAfter w:w="77" w:type="dxa"/>
          <w:trHeight w:val="311"/>
        </w:trPr>
        <w:tc>
          <w:tcPr>
            <w:cnfStyle w:val="001000000000" w:firstRow="0" w:lastRow="0" w:firstColumn="1" w:lastColumn="0" w:oddVBand="0" w:evenVBand="0" w:oddHBand="0" w:evenHBand="0" w:firstRowFirstColumn="0" w:firstRowLastColumn="0" w:lastRowFirstColumn="0" w:lastRowLastColumn="0"/>
            <w:tcW w:w="854" w:type="dxa"/>
            <w:noWrap/>
            <w:hideMark/>
          </w:tcPr>
          <w:p w14:paraId="129DAF3F" w14:textId="77777777" w:rsidR="00F73C60" w:rsidRPr="00F73C60" w:rsidRDefault="00F73C60" w:rsidP="00F73C60">
            <w:pPr>
              <w:jc w:val="center"/>
              <w:rPr>
                <w:b w:val="0"/>
                <w:bCs w:val="0"/>
                <w:sz w:val="16"/>
                <w:szCs w:val="16"/>
                <w:lang w:val="en-CN" w:eastAsia="zh-CN"/>
              </w:rPr>
            </w:pPr>
            <w:r w:rsidRPr="00F73C60">
              <w:rPr>
                <w:b w:val="0"/>
                <w:bCs w:val="0"/>
                <w:sz w:val="16"/>
                <w:szCs w:val="16"/>
                <w:lang w:val="en-CN" w:eastAsia="zh-CN"/>
              </w:rPr>
              <w:t>NA</w:t>
            </w:r>
          </w:p>
        </w:tc>
        <w:tc>
          <w:tcPr>
            <w:tcW w:w="683" w:type="dxa"/>
            <w:noWrap/>
            <w:hideMark/>
          </w:tcPr>
          <w:p w14:paraId="4658B065"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NA</w:t>
            </w:r>
          </w:p>
        </w:tc>
        <w:tc>
          <w:tcPr>
            <w:tcW w:w="854" w:type="dxa"/>
            <w:noWrap/>
            <w:hideMark/>
          </w:tcPr>
          <w:p w14:paraId="5373E87C"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NA</w:t>
            </w:r>
          </w:p>
        </w:tc>
        <w:tc>
          <w:tcPr>
            <w:tcW w:w="854" w:type="dxa"/>
            <w:noWrap/>
            <w:hideMark/>
          </w:tcPr>
          <w:p w14:paraId="20AAB610"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NA</w:t>
            </w:r>
          </w:p>
        </w:tc>
        <w:tc>
          <w:tcPr>
            <w:tcW w:w="693" w:type="dxa"/>
            <w:noWrap/>
            <w:hideMark/>
          </w:tcPr>
          <w:p w14:paraId="5017558F"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NA</w:t>
            </w:r>
          </w:p>
        </w:tc>
        <w:tc>
          <w:tcPr>
            <w:tcW w:w="1526" w:type="dxa"/>
            <w:noWrap/>
            <w:hideMark/>
          </w:tcPr>
          <w:p w14:paraId="2A3A2F4F"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Moderately Big</w:t>
            </w:r>
          </w:p>
        </w:tc>
        <w:tc>
          <w:tcPr>
            <w:tcW w:w="2219" w:type="dxa"/>
            <w:noWrap/>
            <w:hideMark/>
          </w:tcPr>
          <w:p w14:paraId="1535B3CE"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Extremely Heavily coated</w:t>
            </w:r>
          </w:p>
        </w:tc>
        <w:tc>
          <w:tcPr>
            <w:tcW w:w="683" w:type="dxa"/>
            <w:noWrap/>
            <w:hideMark/>
          </w:tcPr>
          <w:p w14:paraId="483FB1F7"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NA</w:t>
            </w:r>
          </w:p>
        </w:tc>
        <w:tc>
          <w:tcPr>
            <w:tcW w:w="625" w:type="dxa"/>
            <w:noWrap/>
            <w:hideMark/>
          </w:tcPr>
          <w:p w14:paraId="4E9B1930"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NA</w:t>
            </w:r>
          </w:p>
        </w:tc>
        <w:tc>
          <w:tcPr>
            <w:tcW w:w="625" w:type="dxa"/>
            <w:noWrap/>
            <w:hideMark/>
          </w:tcPr>
          <w:p w14:paraId="2F2212B7"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NA</w:t>
            </w:r>
          </w:p>
        </w:tc>
        <w:tc>
          <w:tcPr>
            <w:tcW w:w="798" w:type="dxa"/>
            <w:noWrap/>
            <w:hideMark/>
          </w:tcPr>
          <w:p w14:paraId="4934CCDF"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NA</w:t>
            </w:r>
          </w:p>
        </w:tc>
        <w:tc>
          <w:tcPr>
            <w:tcW w:w="1156" w:type="dxa"/>
            <w:noWrap/>
            <w:hideMark/>
          </w:tcPr>
          <w:p w14:paraId="09A4716A"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NA</w:t>
            </w:r>
          </w:p>
        </w:tc>
      </w:tr>
      <w:tr w:rsidR="00F73C60" w:rsidRPr="00F73C60" w14:paraId="010F0A21" w14:textId="77777777" w:rsidTr="00F73C60">
        <w:trPr>
          <w:gridAfter w:val="1"/>
          <w:wAfter w:w="77" w:type="dxa"/>
          <w:trHeight w:val="311"/>
        </w:trPr>
        <w:tc>
          <w:tcPr>
            <w:cnfStyle w:val="001000000000" w:firstRow="0" w:lastRow="0" w:firstColumn="1" w:lastColumn="0" w:oddVBand="0" w:evenVBand="0" w:oddHBand="0" w:evenHBand="0" w:firstRowFirstColumn="0" w:firstRowLastColumn="0" w:lastRowFirstColumn="0" w:lastRowLastColumn="0"/>
            <w:tcW w:w="854" w:type="dxa"/>
            <w:noWrap/>
            <w:hideMark/>
          </w:tcPr>
          <w:p w14:paraId="7AD4F3DF" w14:textId="77777777" w:rsidR="00F73C60" w:rsidRPr="00F73C60" w:rsidRDefault="00F73C60" w:rsidP="00F73C60">
            <w:pPr>
              <w:jc w:val="center"/>
              <w:rPr>
                <w:b w:val="0"/>
                <w:bCs w:val="0"/>
                <w:sz w:val="16"/>
                <w:szCs w:val="16"/>
                <w:lang w:val="en-CN" w:eastAsia="zh-CN"/>
              </w:rPr>
            </w:pPr>
            <w:r w:rsidRPr="00F73C60">
              <w:rPr>
                <w:b w:val="0"/>
                <w:bCs w:val="0"/>
                <w:sz w:val="16"/>
                <w:szCs w:val="16"/>
                <w:lang w:val="en-CN" w:eastAsia="zh-CN"/>
              </w:rPr>
              <w:t>34.1</w:t>
            </w:r>
          </w:p>
        </w:tc>
        <w:tc>
          <w:tcPr>
            <w:tcW w:w="683" w:type="dxa"/>
            <w:noWrap/>
            <w:hideMark/>
          </w:tcPr>
          <w:p w14:paraId="569CACAB"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49.9</w:t>
            </w:r>
          </w:p>
        </w:tc>
        <w:tc>
          <w:tcPr>
            <w:tcW w:w="854" w:type="dxa"/>
            <w:noWrap/>
            <w:hideMark/>
          </w:tcPr>
          <w:p w14:paraId="5399034C"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60.5</w:t>
            </w:r>
          </w:p>
        </w:tc>
        <w:tc>
          <w:tcPr>
            <w:tcW w:w="854" w:type="dxa"/>
            <w:noWrap/>
            <w:hideMark/>
          </w:tcPr>
          <w:p w14:paraId="30205905"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68.8</w:t>
            </w:r>
          </w:p>
        </w:tc>
        <w:tc>
          <w:tcPr>
            <w:tcW w:w="693" w:type="dxa"/>
            <w:noWrap/>
            <w:hideMark/>
          </w:tcPr>
          <w:p w14:paraId="6403E98F"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88.6</w:t>
            </w:r>
          </w:p>
        </w:tc>
        <w:tc>
          <w:tcPr>
            <w:tcW w:w="1526" w:type="dxa"/>
            <w:noWrap/>
            <w:hideMark/>
          </w:tcPr>
          <w:p w14:paraId="0523FD80"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Big</w:t>
            </w:r>
          </w:p>
        </w:tc>
        <w:tc>
          <w:tcPr>
            <w:tcW w:w="2219" w:type="dxa"/>
            <w:noWrap/>
            <w:hideMark/>
          </w:tcPr>
          <w:p w14:paraId="50C0D637"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Barely coated</w:t>
            </w:r>
          </w:p>
        </w:tc>
        <w:tc>
          <w:tcPr>
            <w:tcW w:w="683" w:type="dxa"/>
            <w:noWrap/>
            <w:hideMark/>
          </w:tcPr>
          <w:p w14:paraId="10E6D719"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24.1</w:t>
            </w:r>
          </w:p>
        </w:tc>
        <w:tc>
          <w:tcPr>
            <w:tcW w:w="625" w:type="dxa"/>
            <w:noWrap/>
            <w:hideMark/>
          </w:tcPr>
          <w:p w14:paraId="02D688C4"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30.4</w:t>
            </w:r>
          </w:p>
        </w:tc>
        <w:tc>
          <w:tcPr>
            <w:tcW w:w="625" w:type="dxa"/>
            <w:noWrap/>
            <w:hideMark/>
          </w:tcPr>
          <w:p w14:paraId="7B4980E5"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36.7</w:t>
            </w:r>
          </w:p>
        </w:tc>
        <w:tc>
          <w:tcPr>
            <w:tcW w:w="798" w:type="dxa"/>
            <w:noWrap/>
            <w:hideMark/>
          </w:tcPr>
          <w:p w14:paraId="4DE2CC27"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46.3</w:t>
            </w:r>
          </w:p>
        </w:tc>
        <w:tc>
          <w:tcPr>
            <w:tcW w:w="1156" w:type="dxa"/>
            <w:noWrap/>
            <w:hideMark/>
          </w:tcPr>
          <w:p w14:paraId="10BEC16C"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67.4</w:t>
            </w:r>
          </w:p>
        </w:tc>
      </w:tr>
      <w:tr w:rsidR="00F73C60" w:rsidRPr="00F73C60" w14:paraId="39A5AFCC" w14:textId="77777777" w:rsidTr="00F73C60">
        <w:trPr>
          <w:gridAfter w:val="1"/>
          <w:wAfter w:w="77" w:type="dxa"/>
          <w:trHeight w:val="311"/>
        </w:trPr>
        <w:tc>
          <w:tcPr>
            <w:cnfStyle w:val="001000000000" w:firstRow="0" w:lastRow="0" w:firstColumn="1" w:lastColumn="0" w:oddVBand="0" w:evenVBand="0" w:oddHBand="0" w:evenHBand="0" w:firstRowFirstColumn="0" w:firstRowLastColumn="0" w:lastRowFirstColumn="0" w:lastRowLastColumn="0"/>
            <w:tcW w:w="854" w:type="dxa"/>
            <w:noWrap/>
            <w:hideMark/>
          </w:tcPr>
          <w:p w14:paraId="390448D0" w14:textId="77777777" w:rsidR="00F73C60" w:rsidRPr="00F73C60" w:rsidRDefault="00F73C60" w:rsidP="00F73C60">
            <w:pPr>
              <w:jc w:val="center"/>
              <w:rPr>
                <w:b w:val="0"/>
                <w:bCs w:val="0"/>
                <w:sz w:val="16"/>
                <w:szCs w:val="16"/>
                <w:lang w:val="en-CN" w:eastAsia="zh-CN"/>
              </w:rPr>
            </w:pPr>
            <w:r w:rsidRPr="00F73C60">
              <w:rPr>
                <w:b w:val="0"/>
                <w:bCs w:val="0"/>
                <w:sz w:val="16"/>
                <w:szCs w:val="16"/>
                <w:lang w:val="en-CN" w:eastAsia="zh-CN"/>
              </w:rPr>
              <w:t>24.7</w:t>
            </w:r>
          </w:p>
        </w:tc>
        <w:tc>
          <w:tcPr>
            <w:tcW w:w="683" w:type="dxa"/>
            <w:noWrap/>
            <w:hideMark/>
          </w:tcPr>
          <w:p w14:paraId="746A2F93"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34.6</w:t>
            </w:r>
          </w:p>
        </w:tc>
        <w:tc>
          <w:tcPr>
            <w:tcW w:w="854" w:type="dxa"/>
            <w:noWrap/>
            <w:hideMark/>
          </w:tcPr>
          <w:p w14:paraId="28B001CE"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43.2</w:t>
            </w:r>
          </w:p>
        </w:tc>
        <w:tc>
          <w:tcPr>
            <w:tcW w:w="854" w:type="dxa"/>
            <w:noWrap/>
            <w:hideMark/>
          </w:tcPr>
          <w:p w14:paraId="034208CB"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50.4</w:t>
            </w:r>
          </w:p>
        </w:tc>
        <w:tc>
          <w:tcPr>
            <w:tcW w:w="693" w:type="dxa"/>
            <w:noWrap/>
            <w:hideMark/>
          </w:tcPr>
          <w:p w14:paraId="1757F5C4"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60.3</w:t>
            </w:r>
          </w:p>
        </w:tc>
        <w:tc>
          <w:tcPr>
            <w:tcW w:w="1526" w:type="dxa"/>
            <w:noWrap/>
            <w:hideMark/>
          </w:tcPr>
          <w:p w14:paraId="247C2584"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Big</w:t>
            </w:r>
          </w:p>
        </w:tc>
        <w:tc>
          <w:tcPr>
            <w:tcW w:w="2219" w:type="dxa"/>
            <w:noWrap/>
            <w:hideMark/>
          </w:tcPr>
          <w:p w14:paraId="49B8041B"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Moderately coated</w:t>
            </w:r>
          </w:p>
        </w:tc>
        <w:tc>
          <w:tcPr>
            <w:tcW w:w="683" w:type="dxa"/>
            <w:noWrap/>
            <w:hideMark/>
          </w:tcPr>
          <w:p w14:paraId="338260C4"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18.0</w:t>
            </w:r>
          </w:p>
        </w:tc>
        <w:tc>
          <w:tcPr>
            <w:tcW w:w="625" w:type="dxa"/>
            <w:noWrap/>
            <w:hideMark/>
          </w:tcPr>
          <w:p w14:paraId="2BC71AB1"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25.3</w:t>
            </w:r>
          </w:p>
        </w:tc>
        <w:tc>
          <w:tcPr>
            <w:tcW w:w="625" w:type="dxa"/>
            <w:noWrap/>
            <w:hideMark/>
          </w:tcPr>
          <w:p w14:paraId="1057C9D3"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30.8</w:t>
            </w:r>
          </w:p>
        </w:tc>
        <w:tc>
          <w:tcPr>
            <w:tcW w:w="798" w:type="dxa"/>
            <w:noWrap/>
            <w:hideMark/>
          </w:tcPr>
          <w:p w14:paraId="12E66F1C"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39.2</w:t>
            </w:r>
          </w:p>
        </w:tc>
        <w:tc>
          <w:tcPr>
            <w:tcW w:w="1156" w:type="dxa"/>
            <w:noWrap/>
            <w:hideMark/>
          </w:tcPr>
          <w:p w14:paraId="2D413547"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49.3</w:t>
            </w:r>
          </w:p>
        </w:tc>
      </w:tr>
      <w:tr w:rsidR="00F73C60" w:rsidRPr="00F73C60" w14:paraId="199B1952" w14:textId="77777777" w:rsidTr="00F73C60">
        <w:trPr>
          <w:gridAfter w:val="1"/>
          <w:wAfter w:w="77" w:type="dxa"/>
          <w:trHeight w:val="311"/>
        </w:trPr>
        <w:tc>
          <w:tcPr>
            <w:cnfStyle w:val="001000000000" w:firstRow="0" w:lastRow="0" w:firstColumn="1" w:lastColumn="0" w:oddVBand="0" w:evenVBand="0" w:oddHBand="0" w:evenHBand="0" w:firstRowFirstColumn="0" w:firstRowLastColumn="0" w:lastRowFirstColumn="0" w:lastRowLastColumn="0"/>
            <w:tcW w:w="854" w:type="dxa"/>
            <w:noWrap/>
            <w:hideMark/>
          </w:tcPr>
          <w:p w14:paraId="2455F822" w14:textId="77777777" w:rsidR="00F73C60" w:rsidRPr="00F73C60" w:rsidRDefault="00F73C60" w:rsidP="00F73C60">
            <w:pPr>
              <w:jc w:val="center"/>
              <w:rPr>
                <w:b w:val="0"/>
                <w:bCs w:val="0"/>
                <w:sz w:val="16"/>
                <w:szCs w:val="16"/>
                <w:lang w:val="en-CN" w:eastAsia="zh-CN"/>
              </w:rPr>
            </w:pPr>
            <w:r w:rsidRPr="00F73C60">
              <w:rPr>
                <w:b w:val="0"/>
                <w:bCs w:val="0"/>
                <w:sz w:val="16"/>
                <w:szCs w:val="16"/>
                <w:lang w:val="en-CN" w:eastAsia="zh-CN"/>
              </w:rPr>
              <w:t>19.3</w:t>
            </w:r>
          </w:p>
        </w:tc>
        <w:tc>
          <w:tcPr>
            <w:tcW w:w="683" w:type="dxa"/>
            <w:noWrap/>
            <w:hideMark/>
          </w:tcPr>
          <w:p w14:paraId="111CEDB9"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23.2</w:t>
            </w:r>
          </w:p>
        </w:tc>
        <w:tc>
          <w:tcPr>
            <w:tcW w:w="854" w:type="dxa"/>
            <w:noWrap/>
            <w:hideMark/>
          </w:tcPr>
          <w:p w14:paraId="1DD87C9E"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31.7</w:t>
            </w:r>
          </w:p>
        </w:tc>
        <w:tc>
          <w:tcPr>
            <w:tcW w:w="854" w:type="dxa"/>
            <w:noWrap/>
            <w:hideMark/>
          </w:tcPr>
          <w:p w14:paraId="15318BE6"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44.3</w:t>
            </w:r>
          </w:p>
        </w:tc>
        <w:tc>
          <w:tcPr>
            <w:tcW w:w="693" w:type="dxa"/>
            <w:noWrap/>
            <w:hideMark/>
          </w:tcPr>
          <w:p w14:paraId="28D0A982"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52.9</w:t>
            </w:r>
          </w:p>
        </w:tc>
        <w:tc>
          <w:tcPr>
            <w:tcW w:w="1526" w:type="dxa"/>
            <w:noWrap/>
            <w:hideMark/>
          </w:tcPr>
          <w:p w14:paraId="6803A77B"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Big</w:t>
            </w:r>
          </w:p>
        </w:tc>
        <w:tc>
          <w:tcPr>
            <w:tcW w:w="2219" w:type="dxa"/>
            <w:noWrap/>
            <w:hideMark/>
          </w:tcPr>
          <w:p w14:paraId="6F3D0FEB"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Substantially coated</w:t>
            </w:r>
          </w:p>
        </w:tc>
        <w:tc>
          <w:tcPr>
            <w:tcW w:w="683" w:type="dxa"/>
            <w:noWrap/>
            <w:hideMark/>
          </w:tcPr>
          <w:p w14:paraId="14989C57"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12.9</w:t>
            </w:r>
          </w:p>
        </w:tc>
        <w:tc>
          <w:tcPr>
            <w:tcW w:w="625" w:type="dxa"/>
            <w:noWrap/>
            <w:hideMark/>
          </w:tcPr>
          <w:p w14:paraId="3DB273B9"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18.2</w:t>
            </w:r>
          </w:p>
        </w:tc>
        <w:tc>
          <w:tcPr>
            <w:tcW w:w="625" w:type="dxa"/>
            <w:noWrap/>
            <w:hideMark/>
          </w:tcPr>
          <w:p w14:paraId="020E49F1"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23.4</w:t>
            </w:r>
          </w:p>
        </w:tc>
        <w:tc>
          <w:tcPr>
            <w:tcW w:w="798" w:type="dxa"/>
            <w:noWrap/>
            <w:hideMark/>
          </w:tcPr>
          <w:p w14:paraId="79374BD5"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32.2</w:t>
            </w:r>
          </w:p>
        </w:tc>
        <w:tc>
          <w:tcPr>
            <w:tcW w:w="1156" w:type="dxa"/>
            <w:noWrap/>
            <w:hideMark/>
          </w:tcPr>
          <w:p w14:paraId="59652DCE"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41.7</w:t>
            </w:r>
          </w:p>
        </w:tc>
      </w:tr>
      <w:tr w:rsidR="00F73C60" w:rsidRPr="00F73C60" w14:paraId="2890D010" w14:textId="77777777" w:rsidTr="00F73C60">
        <w:trPr>
          <w:gridAfter w:val="1"/>
          <w:wAfter w:w="77" w:type="dxa"/>
          <w:trHeight w:val="311"/>
        </w:trPr>
        <w:tc>
          <w:tcPr>
            <w:cnfStyle w:val="001000000000" w:firstRow="0" w:lastRow="0" w:firstColumn="1" w:lastColumn="0" w:oddVBand="0" w:evenVBand="0" w:oddHBand="0" w:evenHBand="0" w:firstRowFirstColumn="0" w:firstRowLastColumn="0" w:lastRowFirstColumn="0" w:lastRowLastColumn="0"/>
            <w:tcW w:w="854" w:type="dxa"/>
            <w:noWrap/>
            <w:hideMark/>
          </w:tcPr>
          <w:p w14:paraId="6E271E53" w14:textId="77777777" w:rsidR="00F73C60" w:rsidRPr="00F73C60" w:rsidRDefault="00F73C60" w:rsidP="00F73C60">
            <w:pPr>
              <w:jc w:val="center"/>
              <w:rPr>
                <w:b w:val="0"/>
                <w:bCs w:val="0"/>
                <w:sz w:val="16"/>
                <w:szCs w:val="16"/>
                <w:lang w:val="en-CN" w:eastAsia="zh-CN"/>
              </w:rPr>
            </w:pPr>
            <w:r w:rsidRPr="00F73C60">
              <w:rPr>
                <w:b w:val="0"/>
                <w:bCs w:val="0"/>
                <w:sz w:val="16"/>
                <w:szCs w:val="16"/>
                <w:lang w:val="en-CN" w:eastAsia="zh-CN"/>
              </w:rPr>
              <w:t>NA</w:t>
            </w:r>
          </w:p>
        </w:tc>
        <w:tc>
          <w:tcPr>
            <w:tcW w:w="683" w:type="dxa"/>
            <w:noWrap/>
            <w:hideMark/>
          </w:tcPr>
          <w:p w14:paraId="6DC3578D"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NA</w:t>
            </w:r>
          </w:p>
        </w:tc>
        <w:tc>
          <w:tcPr>
            <w:tcW w:w="854" w:type="dxa"/>
            <w:noWrap/>
            <w:hideMark/>
          </w:tcPr>
          <w:p w14:paraId="7A02B0BC"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NA</w:t>
            </w:r>
          </w:p>
        </w:tc>
        <w:tc>
          <w:tcPr>
            <w:tcW w:w="854" w:type="dxa"/>
            <w:noWrap/>
            <w:hideMark/>
          </w:tcPr>
          <w:p w14:paraId="54430785"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NA</w:t>
            </w:r>
          </w:p>
        </w:tc>
        <w:tc>
          <w:tcPr>
            <w:tcW w:w="693" w:type="dxa"/>
            <w:noWrap/>
            <w:hideMark/>
          </w:tcPr>
          <w:p w14:paraId="2A845076"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NA</w:t>
            </w:r>
          </w:p>
        </w:tc>
        <w:tc>
          <w:tcPr>
            <w:tcW w:w="1526" w:type="dxa"/>
            <w:noWrap/>
            <w:hideMark/>
          </w:tcPr>
          <w:p w14:paraId="310F7BDC"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Big</w:t>
            </w:r>
          </w:p>
        </w:tc>
        <w:tc>
          <w:tcPr>
            <w:tcW w:w="2219" w:type="dxa"/>
            <w:noWrap/>
            <w:hideMark/>
          </w:tcPr>
          <w:p w14:paraId="3A0F7B38"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Heavily coated</w:t>
            </w:r>
          </w:p>
        </w:tc>
        <w:tc>
          <w:tcPr>
            <w:tcW w:w="683" w:type="dxa"/>
            <w:noWrap/>
            <w:hideMark/>
          </w:tcPr>
          <w:p w14:paraId="7EF6D414"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NA</w:t>
            </w:r>
          </w:p>
        </w:tc>
        <w:tc>
          <w:tcPr>
            <w:tcW w:w="625" w:type="dxa"/>
            <w:noWrap/>
            <w:hideMark/>
          </w:tcPr>
          <w:p w14:paraId="5E330112"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NA</w:t>
            </w:r>
          </w:p>
        </w:tc>
        <w:tc>
          <w:tcPr>
            <w:tcW w:w="625" w:type="dxa"/>
            <w:noWrap/>
            <w:hideMark/>
          </w:tcPr>
          <w:p w14:paraId="65BCE87A"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NA</w:t>
            </w:r>
          </w:p>
        </w:tc>
        <w:tc>
          <w:tcPr>
            <w:tcW w:w="798" w:type="dxa"/>
            <w:noWrap/>
            <w:hideMark/>
          </w:tcPr>
          <w:p w14:paraId="1B2F8177"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NA</w:t>
            </w:r>
          </w:p>
        </w:tc>
        <w:tc>
          <w:tcPr>
            <w:tcW w:w="1156" w:type="dxa"/>
            <w:noWrap/>
            <w:hideMark/>
          </w:tcPr>
          <w:p w14:paraId="0886705A"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NA</w:t>
            </w:r>
          </w:p>
        </w:tc>
      </w:tr>
      <w:tr w:rsidR="00F73C60" w:rsidRPr="00F73C60" w14:paraId="27CF5B13" w14:textId="77777777" w:rsidTr="00F73C60">
        <w:trPr>
          <w:gridAfter w:val="1"/>
          <w:wAfter w:w="77" w:type="dxa"/>
          <w:trHeight w:val="311"/>
        </w:trPr>
        <w:tc>
          <w:tcPr>
            <w:cnfStyle w:val="001000000000" w:firstRow="0" w:lastRow="0" w:firstColumn="1" w:lastColumn="0" w:oddVBand="0" w:evenVBand="0" w:oddHBand="0" w:evenHBand="0" w:firstRowFirstColumn="0" w:firstRowLastColumn="0" w:lastRowFirstColumn="0" w:lastRowLastColumn="0"/>
            <w:tcW w:w="854" w:type="dxa"/>
            <w:noWrap/>
            <w:hideMark/>
          </w:tcPr>
          <w:p w14:paraId="568AC576" w14:textId="77777777" w:rsidR="00F73C60" w:rsidRPr="00F73C60" w:rsidRDefault="00F73C60" w:rsidP="00F73C60">
            <w:pPr>
              <w:jc w:val="center"/>
              <w:rPr>
                <w:b w:val="0"/>
                <w:bCs w:val="0"/>
                <w:sz w:val="16"/>
                <w:szCs w:val="16"/>
                <w:lang w:val="en-CN" w:eastAsia="zh-CN"/>
              </w:rPr>
            </w:pPr>
            <w:r w:rsidRPr="00F73C60">
              <w:rPr>
                <w:b w:val="0"/>
                <w:bCs w:val="0"/>
                <w:sz w:val="16"/>
                <w:szCs w:val="16"/>
                <w:lang w:val="en-CN" w:eastAsia="zh-CN"/>
              </w:rPr>
              <w:t>NA</w:t>
            </w:r>
          </w:p>
        </w:tc>
        <w:tc>
          <w:tcPr>
            <w:tcW w:w="683" w:type="dxa"/>
            <w:noWrap/>
            <w:hideMark/>
          </w:tcPr>
          <w:p w14:paraId="24C61CEE"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NA</w:t>
            </w:r>
          </w:p>
        </w:tc>
        <w:tc>
          <w:tcPr>
            <w:tcW w:w="854" w:type="dxa"/>
            <w:noWrap/>
            <w:hideMark/>
          </w:tcPr>
          <w:p w14:paraId="5F50A0DD"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NA</w:t>
            </w:r>
          </w:p>
        </w:tc>
        <w:tc>
          <w:tcPr>
            <w:tcW w:w="854" w:type="dxa"/>
            <w:noWrap/>
            <w:hideMark/>
          </w:tcPr>
          <w:p w14:paraId="33382649"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NA</w:t>
            </w:r>
          </w:p>
        </w:tc>
        <w:tc>
          <w:tcPr>
            <w:tcW w:w="693" w:type="dxa"/>
            <w:noWrap/>
            <w:hideMark/>
          </w:tcPr>
          <w:p w14:paraId="0C219CDC"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NA</w:t>
            </w:r>
          </w:p>
        </w:tc>
        <w:tc>
          <w:tcPr>
            <w:tcW w:w="1526" w:type="dxa"/>
            <w:noWrap/>
            <w:hideMark/>
          </w:tcPr>
          <w:p w14:paraId="008B4B57"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Big</w:t>
            </w:r>
          </w:p>
        </w:tc>
        <w:tc>
          <w:tcPr>
            <w:tcW w:w="2219" w:type="dxa"/>
            <w:noWrap/>
            <w:hideMark/>
          </w:tcPr>
          <w:p w14:paraId="7AD5EA8B"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Extremely Heavily coated</w:t>
            </w:r>
          </w:p>
        </w:tc>
        <w:tc>
          <w:tcPr>
            <w:tcW w:w="683" w:type="dxa"/>
            <w:noWrap/>
            <w:hideMark/>
          </w:tcPr>
          <w:p w14:paraId="7B93E190"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NA</w:t>
            </w:r>
          </w:p>
        </w:tc>
        <w:tc>
          <w:tcPr>
            <w:tcW w:w="625" w:type="dxa"/>
            <w:noWrap/>
            <w:hideMark/>
          </w:tcPr>
          <w:p w14:paraId="73413B7C"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NA</w:t>
            </w:r>
          </w:p>
        </w:tc>
        <w:tc>
          <w:tcPr>
            <w:tcW w:w="625" w:type="dxa"/>
            <w:noWrap/>
            <w:hideMark/>
          </w:tcPr>
          <w:p w14:paraId="2893ECB9"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NA</w:t>
            </w:r>
          </w:p>
        </w:tc>
        <w:tc>
          <w:tcPr>
            <w:tcW w:w="798" w:type="dxa"/>
            <w:noWrap/>
            <w:hideMark/>
          </w:tcPr>
          <w:p w14:paraId="4DED459B"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NA</w:t>
            </w:r>
          </w:p>
        </w:tc>
        <w:tc>
          <w:tcPr>
            <w:tcW w:w="1156" w:type="dxa"/>
            <w:noWrap/>
            <w:hideMark/>
          </w:tcPr>
          <w:p w14:paraId="22942154"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NA</w:t>
            </w:r>
          </w:p>
        </w:tc>
      </w:tr>
      <w:tr w:rsidR="00F73C60" w:rsidRPr="00F73C60" w14:paraId="2AEBE732" w14:textId="77777777" w:rsidTr="00F73C60">
        <w:trPr>
          <w:gridAfter w:val="1"/>
          <w:wAfter w:w="77" w:type="dxa"/>
          <w:trHeight w:val="311"/>
        </w:trPr>
        <w:tc>
          <w:tcPr>
            <w:cnfStyle w:val="001000000000" w:firstRow="0" w:lastRow="0" w:firstColumn="1" w:lastColumn="0" w:oddVBand="0" w:evenVBand="0" w:oddHBand="0" w:evenHBand="0" w:firstRowFirstColumn="0" w:firstRowLastColumn="0" w:lastRowFirstColumn="0" w:lastRowLastColumn="0"/>
            <w:tcW w:w="854" w:type="dxa"/>
            <w:noWrap/>
            <w:hideMark/>
          </w:tcPr>
          <w:p w14:paraId="58E5AD49" w14:textId="77777777" w:rsidR="00F73C60" w:rsidRPr="00F73C60" w:rsidRDefault="00F73C60" w:rsidP="00F73C60">
            <w:pPr>
              <w:jc w:val="center"/>
              <w:rPr>
                <w:b w:val="0"/>
                <w:bCs w:val="0"/>
                <w:sz w:val="16"/>
                <w:szCs w:val="16"/>
                <w:lang w:val="en-CN" w:eastAsia="zh-CN"/>
              </w:rPr>
            </w:pPr>
            <w:r w:rsidRPr="00F73C60">
              <w:rPr>
                <w:b w:val="0"/>
                <w:bCs w:val="0"/>
                <w:sz w:val="16"/>
                <w:szCs w:val="16"/>
                <w:lang w:val="en-CN" w:eastAsia="zh-CN"/>
              </w:rPr>
              <w:t>30.8</w:t>
            </w:r>
          </w:p>
        </w:tc>
        <w:tc>
          <w:tcPr>
            <w:tcW w:w="683" w:type="dxa"/>
            <w:noWrap/>
            <w:hideMark/>
          </w:tcPr>
          <w:p w14:paraId="7E35AAFF"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42.7</w:t>
            </w:r>
          </w:p>
        </w:tc>
        <w:tc>
          <w:tcPr>
            <w:tcW w:w="854" w:type="dxa"/>
            <w:noWrap/>
            <w:hideMark/>
          </w:tcPr>
          <w:p w14:paraId="6BEE04E6"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54.0</w:t>
            </w:r>
          </w:p>
        </w:tc>
        <w:tc>
          <w:tcPr>
            <w:tcW w:w="854" w:type="dxa"/>
            <w:noWrap/>
            <w:hideMark/>
          </w:tcPr>
          <w:p w14:paraId="253EECF5"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66.5</w:t>
            </w:r>
          </w:p>
        </w:tc>
        <w:tc>
          <w:tcPr>
            <w:tcW w:w="693" w:type="dxa"/>
            <w:noWrap/>
            <w:hideMark/>
          </w:tcPr>
          <w:p w14:paraId="7A154127"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74.7</w:t>
            </w:r>
          </w:p>
        </w:tc>
        <w:tc>
          <w:tcPr>
            <w:tcW w:w="1526" w:type="dxa"/>
            <w:noWrap/>
            <w:hideMark/>
          </w:tcPr>
          <w:p w14:paraId="1C716051"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Extremely Big</w:t>
            </w:r>
          </w:p>
        </w:tc>
        <w:tc>
          <w:tcPr>
            <w:tcW w:w="2219" w:type="dxa"/>
            <w:noWrap/>
            <w:hideMark/>
          </w:tcPr>
          <w:p w14:paraId="4488D3AD"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Barely coated</w:t>
            </w:r>
          </w:p>
        </w:tc>
        <w:tc>
          <w:tcPr>
            <w:tcW w:w="683" w:type="dxa"/>
            <w:noWrap/>
            <w:hideMark/>
          </w:tcPr>
          <w:p w14:paraId="502D5BEE"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27.1</w:t>
            </w:r>
          </w:p>
        </w:tc>
        <w:tc>
          <w:tcPr>
            <w:tcW w:w="625" w:type="dxa"/>
            <w:noWrap/>
            <w:hideMark/>
          </w:tcPr>
          <w:p w14:paraId="772C8942"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32.9</w:t>
            </w:r>
          </w:p>
        </w:tc>
        <w:tc>
          <w:tcPr>
            <w:tcW w:w="625" w:type="dxa"/>
            <w:noWrap/>
            <w:hideMark/>
          </w:tcPr>
          <w:p w14:paraId="029A93FA"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38.8</w:t>
            </w:r>
          </w:p>
        </w:tc>
        <w:tc>
          <w:tcPr>
            <w:tcW w:w="798" w:type="dxa"/>
            <w:noWrap/>
            <w:hideMark/>
          </w:tcPr>
          <w:p w14:paraId="7F2B9FFA"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46.0</w:t>
            </w:r>
          </w:p>
        </w:tc>
        <w:tc>
          <w:tcPr>
            <w:tcW w:w="1156" w:type="dxa"/>
            <w:noWrap/>
            <w:hideMark/>
          </w:tcPr>
          <w:p w14:paraId="47A548F0"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68.8</w:t>
            </w:r>
          </w:p>
        </w:tc>
      </w:tr>
      <w:tr w:rsidR="00F73C60" w:rsidRPr="00F73C60" w14:paraId="026B418B" w14:textId="77777777" w:rsidTr="00F73C60">
        <w:trPr>
          <w:gridAfter w:val="1"/>
          <w:wAfter w:w="77" w:type="dxa"/>
          <w:trHeight w:val="311"/>
        </w:trPr>
        <w:tc>
          <w:tcPr>
            <w:cnfStyle w:val="001000000000" w:firstRow="0" w:lastRow="0" w:firstColumn="1" w:lastColumn="0" w:oddVBand="0" w:evenVBand="0" w:oddHBand="0" w:evenHBand="0" w:firstRowFirstColumn="0" w:firstRowLastColumn="0" w:lastRowFirstColumn="0" w:lastRowLastColumn="0"/>
            <w:tcW w:w="854" w:type="dxa"/>
            <w:noWrap/>
            <w:hideMark/>
          </w:tcPr>
          <w:p w14:paraId="371131FF" w14:textId="77777777" w:rsidR="00F73C60" w:rsidRPr="00F73C60" w:rsidRDefault="00F73C60" w:rsidP="00F73C60">
            <w:pPr>
              <w:jc w:val="center"/>
              <w:rPr>
                <w:b w:val="0"/>
                <w:bCs w:val="0"/>
                <w:sz w:val="16"/>
                <w:szCs w:val="16"/>
                <w:lang w:val="en-CN" w:eastAsia="zh-CN"/>
              </w:rPr>
            </w:pPr>
            <w:r w:rsidRPr="00F73C60">
              <w:rPr>
                <w:b w:val="0"/>
                <w:bCs w:val="0"/>
                <w:sz w:val="16"/>
                <w:szCs w:val="16"/>
                <w:lang w:val="en-CN" w:eastAsia="zh-CN"/>
              </w:rPr>
              <w:t>27.7</w:t>
            </w:r>
          </w:p>
        </w:tc>
        <w:tc>
          <w:tcPr>
            <w:tcW w:w="683" w:type="dxa"/>
            <w:noWrap/>
            <w:hideMark/>
          </w:tcPr>
          <w:p w14:paraId="29B7CC65"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45.6</w:t>
            </w:r>
          </w:p>
        </w:tc>
        <w:tc>
          <w:tcPr>
            <w:tcW w:w="854" w:type="dxa"/>
            <w:noWrap/>
            <w:hideMark/>
          </w:tcPr>
          <w:p w14:paraId="0B29007B"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59.3</w:t>
            </w:r>
          </w:p>
        </w:tc>
        <w:tc>
          <w:tcPr>
            <w:tcW w:w="854" w:type="dxa"/>
            <w:noWrap/>
            <w:hideMark/>
          </w:tcPr>
          <w:p w14:paraId="3F043498"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65.0</w:t>
            </w:r>
          </w:p>
        </w:tc>
        <w:tc>
          <w:tcPr>
            <w:tcW w:w="693" w:type="dxa"/>
            <w:noWrap/>
            <w:hideMark/>
          </w:tcPr>
          <w:p w14:paraId="1F6270C1"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70.6</w:t>
            </w:r>
          </w:p>
        </w:tc>
        <w:tc>
          <w:tcPr>
            <w:tcW w:w="1526" w:type="dxa"/>
            <w:noWrap/>
            <w:hideMark/>
          </w:tcPr>
          <w:p w14:paraId="1E8C652C"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Extremely Big</w:t>
            </w:r>
          </w:p>
        </w:tc>
        <w:tc>
          <w:tcPr>
            <w:tcW w:w="2219" w:type="dxa"/>
            <w:noWrap/>
            <w:hideMark/>
          </w:tcPr>
          <w:p w14:paraId="0B120049"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Moderately coated</w:t>
            </w:r>
          </w:p>
        </w:tc>
        <w:tc>
          <w:tcPr>
            <w:tcW w:w="683" w:type="dxa"/>
            <w:noWrap/>
            <w:hideMark/>
          </w:tcPr>
          <w:p w14:paraId="4CA1A5F1"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23.8</w:t>
            </w:r>
          </w:p>
        </w:tc>
        <w:tc>
          <w:tcPr>
            <w:tcW w:w="625" w:type="dxa"/>
            <w:noWrap/>
            <w:hideMark/>
          </w:tcPr>
          <w:p w14:paraId="7067FBF2"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29.5</w:t>
            </w:r>
          </w:p>
        </w:tc>
        <w:tc>
          <w:tcPr>
            <w:tcW w:w="625" w:type="dxa"/>
            <w:noWrap/>
            <w:hideMark/>
          </w:tcPr>
          <w:p w14:paraId="6039543F"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33.1</w:t>
            </w:r>
          </w:p>
        </w:tc>
        <w:tc>
          <w:tcPr>
            <w:tcW w:w="798" w:type="dxa"/>
            <w:noWrap/>
            <w:hideMark/>
          </w:tcPr>
          <w:p w14:paraId="1261CCEE"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37.7</w:t>
            </w:r>
          </w:p>
        </w:tc>
        <w:tc>
          <w:tcPr>
            <w:tcW w:w="1156" w:type="dxa"/>
            <w:noWrap/>
            <w:hideMark/>
          </w:tcPr>
          <w:p w14:paraId="4CFF8A58"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54.8</w:t>
            </w:r>
          </w:p>
        </w:tc>
      </w:tr>
      <w:tr w:rsidR="00F73C60" w:rsidRPr="00F73C60" w14:paraId="0028020C" w14:textId="77777777" w:rsidTr="00F73C60">
        <w:trPr>
          <w:gridAfter w:val="1"/>
          <w:wAfter w:w="77" w:type="dxa"/>
          <w:trHeight w:val="311"/>
        </w:trPr>
        <w:tc>
          <w:tcPr>
            <w:cnfStyle w:val="001000000000" w:firstRow="0" w:lastRow="0" w:firstColumn="1" w:lastColumn="0" w:oddVBand="0" w:evenVBand="0" w:oddHBand="0" w:evenHBand="0" w:firstRowFirstColumn="0" w:firstRowLastColumn="0" w:lastRowFirstColumn="0" w:lastRowLastColumn="0"/>
            <w:tcW w:w="854" w:type="dxa"/>
            <w:noWrap/>
            <w:hideMark/>
          </w:tcPr>
          <w:p w14:paraId="67BE105D" w14:textId="77777777" w:rsidR="00F73C60" w:rsidRPr="00F73C60" w:rsidRDefault="00F73C60" w:rsidP="00F73C60">
            <w:pPr>
              <w:jc w:val="center"/>
              <w:rPr>
                <w:b w:val="0"/>
                <w:bCs w:val="0"/>
                <w:sz w:val="16"/>
                <w:szCs w:val="16"/>
                <w:lang w:val="en-CN" w:eastAsia="zh-CN"/>
              </w:rPr>
            </w:pPr>
            <w:r w:rsidRPr="00F73C60">
              <w:rPr>
                <w:b w:val="0"/>
                <w:bCs w:val="0"/>
                <w:sz w:val="16"/>
                <w:szCs w:val="16"/>
                <w:lang w:val="en-CN" w:eastAsia="zh-CN"/>
              </w:rPr>
              <w:t>NA</w:t>
            </w:r>
          </w:p>
        </w:tc>
        <w:tc>
          <w:tcPr>
            <w:tcW w:w="683" w:type="dxa"/>
            <w:noWrap/>
            <w:hideMark/>
          </w:tcPr>
          <w:p w14:paraId="0186B9B3"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NA</w:t>
            </w:r>
          </w:p>
        </w:tc>
        <w:tc>
          <w:tcPr>
            <w:tcW w:w="854" w:type="dxa"/>
            <w:noWrap/>
            <w:hideMark/>
          </w:tcPr>
          <w:p w14:paraId="288EC073"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NA</w:t>
            </w:r>
          </w:p>
        </w:tc>
        <w:tc>
          <w:tcPr>
            <w:tcW w:w="854" w:type="dxa"/>
            <w:noWrap/>
            <w:hideMark/>
          </w:tcPr>
          <w:p w14:paraId="0779CD01"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NA</w:t>
            </w:r>
          </w:p>
        </w:tc>
        <w:tc>
          <w:tcPr>
            <w:tcW w:w="693" w:type="dxa"/>
            <w:noWrap/>
            <w:hideMark/>
          </w:tcPr>
          <w:p w14:paraId="66BA5A71"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NA</w:t>
            </w:r>
          </w:p>
        </w:tc>
        <w:tc>
          <w:tcPr>
            <w:tcW w:w="1526" w:type="dxa"/>
            <w:noWrap/>
            <w:hideMark/>
          </w:tcPr>
          <w:p w14:paraId="162C96A7"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Extremely Big</w:t>
            </w:r>
          </w:p>
        </w:tc>
        <w:tc>
          <w:tcPr>
            <w:tcW w:w="2219" w:type="dxa"/>
            <w:noWrap/>
            <w:hideMark/>
          </w:tcPr>
          <w:p w14:paraId="479C4E8C"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Substantially coated</w:t>
            </w:r>
          </w:p>
        </w:tc>
        <w:tc>
          <w:tcPr>
            <w:tcW w:w="683" w:type="dxa"/>
            <w:noWrap/>
            <w:hideMark/>
          </w:tcPr>
          <w:p w14:paraId="527E2E72"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NA</w:t>
            </w:r>
          </w:p>
        </w:tc>
        <w:tc>
          <w:tcPr>
            <w:tcW w:w="625" w:type="dxa"/>
            <w:noWrap/>
            <w:hideMark/>
          </w:tcPr>
          <w:p w14:paraId="4DC8A03B"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NA</w:t>
            </w:r>
          </w:p>
        </w:tc>
        <w:tc>
          <w:tcPr>
            <w:tcW w:w="625" w:type="dxa"/>
            <w:noWrap/>
            <w:hideMark/>
          </w:tcPr>
          <w:p w14:paraId="24B7E8F4"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NA</w:t>
            </w:r>
          </w:p>
        </w:tc>
        <w:tc>
          <w:tcPr>
            <w:tcW w:w="798" w:type="dxa"/>
            <w:noWrap/>
            <w:hideMark/>
          </w:tcPr>
          <w:p w14:paraId="3E70933C"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NA</w:t>
            </w:r>
          </w:p>
        </w:tc>
        <w:tc>
          <w:tcPr>
            <w:tcW w:w="1156" w:type="dxa"/>
            <w:noWrap/>
            <w:hideMark/>
          </w:tcPr>
          <w:p w14:paraId="7FCD4048"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NA</w:t>
            </w:r>
          </w:p>
        </w:tc>
      </w:tr>
      <w:tr w:rsidR="00F73C60" w:rsidRPr="00F73C60" w14:paraId="6F947823" w14:textId="77777777" w:rsidTr="00F73C60">
        <w:trPr>
          <w:gridAfter w:val="1"/>
          <w:wAfter w:w="77" w:type="dxa"/>
          <w:trHeight w:val="311"/>
        </w:trPr>
        <w:tc>
          <w:tcPr>
            <w:cnfStyle w:val="001000000000" w:firstRow="0" w:lastRow="0" w:firstColumn="1" w:lastColumn="0" w:oddVBand="0" w:evenVBand="0" w:oddHBand="0" w:evenHBand="0" w:firstRowFirstColumn="0" w:firstRowLastColumn="0" w:lastRowFirstColumn="0" w:lastRowLastColumn="0"/>
            <w:tcW w:w="854" w:type="dxa"/>
            <w:noWrap/>
            <w:hideMark/>
          </w:tcPr>
          <w:p w14:paraId="19E32B74" w14:textId="77777777" w:rsidR="00F73C60" w:rsidRPr="00F73C60" w:rsidRDefault="00F73C60" w:rsidP="00F73C60">
            <w:pPr>
              <w:jc w:val="center"/>
              <w:rPr>
                <w:b w:val="0"/>
                <w:bCs w:val="0"/>
                <w:sz w:val="16"/>
                <w:szCs w:val="16"/>
                <w:lang w:val="en-CN" w:eastAsia="zh-CN"/>
              </w:rPr>
            </w:pPr>
            <w:r w:rsidRPr="00F73C60">
              <w:rPr>
                <w:b w:val="0"/>
                <w:bCs w:val="0"/>
                <w:sz w:val="16"/>
                <w:szCs w:val="16"/>
                <w:lang w:val="en-CN" w:eastAsia="zh-CN"/>
              </w:rPr>
              <w:t>NA</w:t>
            </w:r>
          </w:p>
        </w:tc>
        <w:tc>
          <w:tcPr>
            <w:tcW w:w="683" w:type="dxa"/>
            <w:noWrap/>
            <w:hideMark/>
          </w:tcPr>
          <w:p w14:paraId="3B06B13F"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NA</w:t>
            </w:r>
          </w:p>
        </w:tc>
        <w:tc>
          <w:tcPr>
            <w:tcW w:w="854" w:type="dxa"/>
            <w:noWrap/>
            <w:hideMark/>
          </w:tcPr>
          <w:p w14:paraId="0ACA9743"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NA</w:t>
            </w:r>
          </w:p>
        </w:tc>
        <w:tc>
          <w:tcPr>
            <w:tcW w:w="854" w:type="dxa"/>
            <w:noWrap/>
            <w:hideMark/>
          </w:tcPr>
          <w:p w14:paraId="19199512"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NA</w:t>
            </w:r>
          </w:p>
        </w:tc>
        <w:tc>
          <w:tcPr>
            <w:tcW w:w="693" w:type="dxa"/>
            <w:noWrap/>
            <w:hideMark/>
          </w:tcPr>
          <w:p w14:paraId="0578A211"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NA</w:t>
            </w:r>
          </w:p>
        </w:tc>
        <w:tc>
          <w:tcPr>
            <w:tcW w:w="1526" w:type="dxa"/>
            <w:noWrap/>
            <w:hideMark/>
          </w:tcPr>
          <w:p w14:paraId="7FEE276F"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Extremely Big</w:t>
            </w:r>
          </w:p>
        </w:tc>
        <w:tc>
          <w:tcPr>
            <w:tcW w:w="2219" w:type="dxa"/>
            <w:noWrap/>
            <w:hideMark/>
          </w:tcPr>
          <w:p w14:paraId="6E6BD58B"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Heavily coated</w:t>
            </w:r>
          </w:p>
        </w:tc>
        <w:tc>
          <w:tcPr>
            <w:tcW w:w="683" w:type="dxa"/>
            <w:noWrap/>
            <w:hideMark/>
          </w:tcPr>
          <w:p w14:paraId="39EC1807"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NA</w:t>
            </w:r>
          </w:p>
        </w:tc>
        <w:tc>
          <w:tcPr>
            <w:tcW w:w="625" w:type="dxa"/>
            <w:noWrap/>
            <w:hideMark/>
          </w:tcPr>
          <w:p w14:paraId="316298FD"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NA</w:t>
            </w:r>
          </w:p>
        </w:tc>
        <w:tc>
          <w:tcPr>
            <w:tcW w:w="625" w:type="dxa"/>
            <w:noWrap/>
            <w:hideMark/>
          </w:tcPr>
          <w:p w14:paraId="2E93F096"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NA</w:t>
            </w:r>
          </w:p>
        </w:tc>
        <w:tc>
          <w:tcPr>
            <w:tcW w:w="798" w:type="dxa"/>
            <w:noWrap/>
            <w:hideMark/>
          </w:tcPr>
          <w:p w14:paraId="7C8179B0"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NA</w:t>
            </w:r>
          </w:p>
        </w:tc>
        <w:tc>
          <w:tcPr>
            <w:tcW w:w="1156" w:type="dxa"/>
            <w:noWrap/>
            <w:hideMark/>
          </w:tcPr>
          <w:p w14:paraId="0E2654EB"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NA</w:t>
            </w:r>
          </w:p>
        </w:tc>
      </w:tr>
      <w:tr w:rsidR="00F73C60" w:rsidRPr="00F73C60" w14:paraId="500901FC" w14:textId="77777777" w:rsidTr="00F73C60">
        <w:trPr>
          <w:gridAfter w:val="1"/>
          <w:wAfter w:w="77" w:type="dxa"/>
          <w:trHeight w:val="311"/>
        </w:trPr>
        <w:tc>
          <w:tcPr>
            <w:cnfStyle w:val="001000000000" w:firstRow="0" w:lastRow="0" w:firstColumn="1" w:lastColumn="0" w:oddVBand="0" w:evenVBand="0" w:oddHBand="0" w:evenHBand="0" w:firstRowFirstColumn="0" w:firstRowLastColumn="0" w:lastRowFirstColumn="0" w:lastRowLastColumn="0"/>
            <w:tcW w:w="854" w:type="dxa"/>
            <w:noWrap/>
            <w:hideMark/>
          </w:tcPr>
          <w:p w14:paraId="2DD1BC78" w14:textId="77777777" w:rsidR="00F73C60" w:rsidRPr="00F73C60" w:rsidRDefault="00F73C60" w:rsidP="00F73C60">
            <w:pPr>
              <w:jc w:val="center"/>
              <w:rPr>
                <w:b w:val="0"/>
                <w:bCs w:val="0"/>
                <w:sz w:val="16"/>
                <w:szCs w:val="16"/>
                <w:lang w:val="en-CN" w:eastAsia="zh-CN"/>
              </w:rPr>
            </w:pPr>
            <w:r w:rsidRPr="00F73C60">
              <w:rPr>
                <w:b w:val="0"/>
                <w:bCs w:val="0"/>
                <w:sz w:val="16"/>
                <w:szCs w:val="16"/>
                <w:lang w:val="en-CN" w:eastAsia="zh-CN"/>
              </w:rPr>
              <w:t>NA</w:t>
            </w:r>
          </w:p>
        </w:tc>
        <w:tc>
          <w:tcPr>
            <w:tcW w:w="683" w:type="dxa"/>
            <w:noWrap/>
            <w:hideMark/>
          </w:tcPr>
          <w:p w14:paraId="623814D8"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NA</w:t>
            </w:r>
          </w:p>
        </w:tc>
        <w:tc>
          <w:tcPr>
            <w:tcW w:w="854" w:type="dxa"/>
            <w:noWrap/>
            <w:hideMark/>
          </w:tcPr>
          <w:p w14:paraId="1C8486BA"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NA</w:t>
            </w:r>
          </w:p>
        </w:tc>
        <w:tc>
          <w:tcPr>
            <w:tcW w:w="854" w:type="dxa"/>
            <w:noWrap/>
            <w:hideMark/>
          </w:tcPr>
          <w:p w14:paraId="23314266"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NA</w:t>
            </w:r>
          </w:p>
        </w:tc>
        <w:tc>
          <w:tcPr>
            <w:tcW w:w="693" w:type="dxa"/>
            <w:noWrap/>
            <w:hideMark/>
          </w:tcPr>
          <w:p w14:paraId="33CCF8B4"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NA</w:t>
            </w:r>
          </w:p>
        </w:tc>
        <w:tc>
          <w:tcPr>
            <w:tcW w:w="1526" w:type="dxa"/>
            <w:noWrap/>
            <w:hideMark/>
          </w:tcPr>
          <w:p w14:paraId="596DED54"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Extremely Big</w:t>
            </w:r>
          </w:p>
        </w:tc>
        <w:tc>
          <w:tcPr>
            <w:tcW w:w="2219" w:type="dxa"/>
            <w:noWrap/>
            <w:hideMark/>
          </w:tcPr>
          <w:p w14:paraId="6936847B"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CN" w:eastAsia="zh-CN"/>
              </w:rPr>
            </w:pPr>
            <w:r w:rsidRPr="00F73C60">
              <w:rPr>
                <w:color w:val="000000"/>
                <w:sz w:val="16"/>
                <w:szCs w:val="16"/>
                <w:lang w:val="en-CN" w:eastAsia="zh-CN"/>
              </w:rPr>
              <w:t>Extremely Heavily coated</w:t>
            </w:r>
          </w:p>
        </w:tc>
        <w:tc>
          <w:tcPr>
            <w:tcW w:w="683" w:type="dxa"/>
            <w:noWrap/>
            <w:hideMark/>
          </w:tcPr>
          <w:p w14:paraId="6B856222"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NA</w:t>
            </w:r>
          </w:p>
        </w:tc>
        <w:tc>
          <w:tcPr>
            <w:tcW w:w="625" w:type="dxa"/>
            <w:noWrap/>
            <w:hideMark/>
          </w:tcPr>
          <w:p w14:paraId="7712B16D"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NA</w:t>
            </w:r>
          </w:p>
        </w:tc>
        <w:tc>
          <w:tcPr>
            <w:tcW w:w="625" w:type="dxa"/>
            <w:noWrap/>
            <w:hideMark/>
          </w:tcPr>
          <w:p w14:paraId="232DA533"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NA</w:t>
            </w:r>
          </w:p>
        </w:tc>
        <w:tc>
          <w:tcPr>
            <w:tcW w:w="798" w:type="dxa"/>
            <w:noWrap/>
            <w:hideMark/>
          </w:tcPr>
          <w:p w14:paraId="29276015"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NA</w:t>
            </w:r>
          </w:p>
        </w:tc>
        <w:tc>
          <w:tcPr>
            <w:tcW w:w="1156" w:type="dxa"/>
            <w:noWrap/>
            <w:hideMark/>
          </w:tcPr>
          <w:p w14:paraId="669DD533"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sz w:val="16"/>
                <w:szCs w:val="16"/>
                <w:lang w:val="en-CN" w:eastAsia="zh-CN"/>
              </w:rPr>
            </w:pPr>
            <w:r w:rsidRPr="00F73C60">
              <w:rPr>
                <w:sz w:val="16"/>
                <w:szCs w:val="16"/>
                <w:lang w:val="en-CN" w:eastAsia="zh-CN"/>
              </w:rPr>
              <w:t>NA</w:t>
            </w:r>
          </w:p>
        </w:tc>
      </w:tr>
      <w:tr w:rsidR="00F73C60" w:rsidRPr="00F73C60" w14:paraId="520C85CE" w14:textId="77777777" w:rsidTr="00F73C60">
        <w:trPr>
          <w:trHeight w:val="311"/>
        </w:trPr>
        <w:tc>
          <w:tcPr>
            <w:cnfStyle w:val="001000000000" w:firstRow="0" w:lastRow="0" w:firstColumn="1" w:lastColumn="0" w:oddVBand="0" w:evenVBand="0" w:oddHBand="0" w:evenHBand="0" w:firstRowFirstColumn="0" w:firstRowLastColumn="0" w:lastRowFirstColumn="0" w:lastRowLastColumn="0"/>
            <w:tcW w:w="3939" w:type="dxa"/>
            <w:gridSpan w:val="5"/>
            <w:noWrap/>
            <w:hideMark/>
          </w:tcPr>
          <w:p w14:paraId="049DEF13" w14:textId="77777777" w:rsidR="00F73C60" w:rsidRPr="00F73C60" w:rsidRDefault="00F73C60" w:rsidP="00F73C60">
            <w:pPr>
              <w:jc w:val="center"/>
              <w:rPr>
                <w:rFonts w:ascii="Times New Roman Bold" w:hAnsi="Times New Roman Bold" w:cs="Calibri" w:hint="eastAsia"/>
                <w:color w:val="7030A0"/>
                <w:sz w:val="16"/>
                <w:szCs w:val="16"/>
                <w:lang w:val="en-CN" w:eastAsia="zh-CN"/>
              </w:rPr>
            </w:pPr>
            <w:r w:rsidRPr="00F73C60">
              <w:rPr>
                <w:rFonts w:ascii="Times New Roman Bold" w:hAnsi="Times New Roman Bold" w:cs="Calibri"/>
                <w:color w:val="7030A0"/>
                <w:sz w:val="16"/>
                <w:szCs w:val="16"/>
                <w:lang w:val="en-CN" w:eastAsia="zh-CN"/>
              </w:rPr>
              <w:t>LUMBINI</w:t>
            </w:r>
          </w:p>
        </w:tc>
        <w:tc>
          <w:tcPr>
            <w:tcW w:w="1526" w:type="dxa"/>
            <w:noWrap/>
            <w:hideMark/>
          </w:tcPr>
          <w:p w14:paraId="39E96D2A"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rFonts w:ascii="Times New Roman Bold" w:hAnsi="Times New Roman Bold" w:cs="Calibri" w:hint="eastAsia"/>
                <w:color w:val="000000"/>
                <w:sz w:val="16"/>
                <w:szCs w:val="16"/>
                <w:lang w:val="en-CN" w:eastAsia="zh-CN"/>
              </w:rPr>
            </w:pPr>
            <w:r w:rsidRPr="00F73C60">
              <w:rPr>
                <w:rFonts w:ascii="Times New Roman Bold" w:hAnsi="Times New Roman Bold" w:cs="Calibri"/>
                <w:color w:val="000000"/>
                <w:sz w:val="16"/>
                <w:szCs w:val="16"/>
                <w:lang w:val="en-CN" w:eastAsia="zh-CN"/>
              </w:rPr>
              <w:t> </w:t>
            </w:r>
          </w:p>
        </w:tc>
        <w:tc>
          <w:tcPr>
            <w:tcW w:w="2219" w:type="dxa"/>
            <w:noWrap/>
            <w:hideMark/>
          </w:tcPr>
          <w:p w14:paraId="4B0DC61D"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rFonts w:ascii="Times New Roman Bold" w:hAnsi="Times New Roman Bold" w:cs="Calibri" w:hint="eastAsia"/>
                <w:color w:val="000000"/>
                <w:sz w:val="16"/>
                <w:szCs w:val="16"/>
                <w:lang w:val="en-CN" w:eastAsia="zh-CN"/>
              </w:rPr>
            </w:pPr>
            <w:r w:rsidRPr="00F73C60">
              <w:rPr>
                <w:rFonts w:ascii="Times New Roman Bold" w:hAnsi="Times New Roman Bold" w:cs="Calibri"/>
                <w:color w:val="000000"/>
                <w:sz w:val="16"/>
                <w:szCs w:val="16"/>
                <w:lang w:val="en-CN" w:eastAsia="zh-CN"/>
              </w:rPr>
              <w:t> </w:t>
            </w:r>
          </w:p>
        </w:tc>
        <w:tc>
          <w:tcPr>
            <w:tcW w:w="3963" w:type="dxa"/>
            <w:gridSpan w:val="6"/>
            <w:noWrap/>
            <w:hideMark/>
          </w:tcPr>
          <w:p w14:paraId="6A7628EA" w14:textId="77777777" w:rsidR="00F73C60" w:rsidRPr="00F73C60" w:rsidRDefault="00F73C60" w:rsidP="00F73C60">
            <w:pPr>
              <w:jc w:val="center"/>
              <w:cnfStyle w:val="000000000000" w:firstRow="0" w:lastRow="0" w:firstColumn="0" w:lastColumn="0" w:oddVBand="0" w:evenVBand="0" w:oddHBand="0" w:evenHBand="0" w:firstRowFirstColumn="0" w:firstRowLastColumn="0" w:lastRowFirstColumn="0" w:lastRowLastColumn="0"/>
              <w:rPr>
                <w:rFonts w:ascii="Times New Roman Bold" w:hAnsi="Times New Roman Bold" w:cs="Calibri" w:hint="eastAsia"/>
                <w:color w:val="7030A0"/>
                <w:sz w:val="16"/>
                <w:szCs w:val="16"/>
                <w:lang w:val="en-CN" w:eastAsia="zh-CN"/>
              </w:rPr>
            </w:pPr>
            <w:r w:rsidRPr="00F73C60">
              <w:rPr>
                <w:rFonts w:ascii="Times New Roman Bold" w:hAnsi="Times New Roman Bold" w:cs="Calibri"/>
                <w:color w:val="7030A0"/>
                <w:sz w:val="16"/>
                <w:szCs w:val="16"/>
                <w:lang w:val="en-CN" w:eastAsia="zh-CN"/>
              </w:rPr>
              <w:t>Taihu</w:t>
            </w:r>
          </w:p>
        </w:tc>
      </w:tr>
    </w:tbl>
    <w:p w14:paraId="6BA901ED" w14:textId="05409FB9" w:rsidR="001923B9" w:rsidRDefault="001923B9" w:rsidP="00B9440A">
      <w:pPr>
        <w:pStyle w:val="SMcaption"/>
        <w:rPr>
          <w:sz w:val="16"/>
          <w:szCs w:val="16"/>
          <w:lang w:eastAsia="zh-CN"/>
        </w:rPr>
      </w:pPr>
    </w:p>
    <w:p w14:paraId="1B3C22B9" w14:textId="77777777" w:rsidR="001923B9" w:rsidRDefault="001923B9">
      <w:pPr>
        <w:rPr>
          <w:sz w:val="16"/>
          <w:szCs w:val="16"/>
          <w:lang w:eastAsia="zh-CN"/>
        </w:rPr>
      </w:pPr>
      <w:r>
        <w:rPr>
          <w:sz w:val="16"/>
          <w:szCs w:val="16"/>
          <w:lang w:eastAsia="zh-CN"/>
        </w:rPr>
        <w:br w:type="page"/>
      </w:r>
    </w:p>
    <w:p w14:paraId="6D0CD49E" w14:textId="48701A5D" w:rsidR="001923B9" w:rsidRDefault="001923B9" w:rsidP="001923B9">
      <w:pPr>
        <w:pStyle w:val="SMHeading"/>
      </w:pPr>
      <w:r>
        <w:lastRenderedPageBreak/>
        <w:t>Table S</w:t>
      </w:r>
      <w:r w:rsidR="00747920">
        <w:t>3</w:t>
      </w:r>
      <w:r>
        <w:t>.</w:t>
      </w:r>
    </w:p>
    <w:p w14:paraId="68A46196" w14:textId="02E2FA40" w:rsidR="00F73C60" w:rsidRDefault="001923B9" w:rsidP="00B9440A">
      <w:pPr>
        <w:pStyle w:val="SMcaption"/>
      </w:pPr>
      <w:r w:rsidRPr="001923B9">
        <w:t>Performance metrics and scaled coefficients of Multiple Regression Linear Model</w:t>
      </w:r>
    </w:p>
    <w:tbl>
      <w:tblPr>
        <w:tblStyle w:val="GridTable2-Accent1"/>
        <w:tblpPr w:leftFromText="180" w:rightFromText="180" w:vertAnchor="text" w:horzAnchor="page" w:tblpX="1" w:tblpY="119"/>
        <w:tblW w:w="12140" w:type="dxa"/>
        <w:tblLook w:val="04A0" w:firstRow="1" w:lastRow="0" w:firstColumn="1" w:lastColumn="0" w:noHBand="0" w:noVBand="1"/>
      </w:tblPr>
      <w:tblGrid>
        <w:gridCol w:w="4308"/>
        <w:gridCol w:w="2029"/>
        <w:gridCol w:w="1826"/>
        <w:gridCol w:w="1788"/>
        <w:gridCol w:w="2189"/>
      </w:tblGrid>
      <w:tr w:rsidR="001923B9" w:rsidRPr="0019171F" w14:paraId="3CD520FB" w14:textId="77777777" w:rsidTr="001923B9">
        <w:trPr>
          <w:cnfStyle w:val="100000000000" w:firstRow="1" w:lastRow="0" w:firstColumn="0" w:lastColumn="0" w:oddVBand="0" w:evenVBand="0" w:oddHBand="0" w:evenHBand="0"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12140" w:type="dxa"/>
            <w:gridSpan w:val="5"/>
            <w:noWrap/>
            <w:hideMark/>
          </w:tcPr>
          <w:p w14:paraId="7C17EC67" w14:textId="77777777" w:rsidR="001923B9" w:rsidRPr="0019171F" w:rsidRDefault="001923B9" w:rsidP="00FE27BD">
            <w:pPr>
              <w:rPr>
                <w:rFonts w:eastAsia="Times New Roman"/>
                <w:color w:val="000000"/>
                <w:sz w:val="20"/>
              </w:rPr>
            </w:pPr>
          </w:p>
        </w:tc>
      </w:tr>
      <w:tr w:rsidR="001923B9" w:rsidRPr="0019171F" w14:paraId="1EDA91A4" w14:textId="77777777" w:rsidTr="001923B9">
        <w:trPr>
          <w:cnfStyle w:val="000000100000" w:firstRow="0" w:lastRow="0" w:firstColumn="0" w:lastColumn="0" w:oddVBand="0" w:evenVBand="0" w:oddHBand="1" w:evenHBand="0"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4308" w:type="dxa"/>
            <w:noWrap/>
            <w:hideMark/>
          </w:tcPr>
          <w:p w14:paraId="575F16DF" w14:textId="77777777" w:rsidR="001923B9" w:rsidRPr="0019171F" w:rsidRDefault="001923B9" w:rsidP="00FE27BD">
            <w:pPr>
              <w:jc w:val="center"/>
              <w:rPr>
                <w:rFonts w:eastAsia="Times New Roman"/>
                <w:color w:val="000000"/>
                <w:sz w:val="20"/>
              </w:rPr>
            </w:pPr>
            <w:r w:rsidRPr="0019171F">
              <w:rPr>
                <w:rFonts w:eastAsia="Times New Roman"/>
                <w:color w:val="000000"/>
                <w:sz w:val="20"/>
              </w:rPr>
              <w:t>Models</w:t>
            </w:r>
          </w:p>
        </w:tc>
        <w:tc>
          <w:tcPr>
            <w:tcW w:w="2029" w:type="dxa"/>
            <w:noWrap/>
            <w:hideMark/>
          </w:tcPr>
          <w:p w14:paraId="75FD531B" w14:textId="77777777" w:rsidR="001923B9" w:rsidRPr="001923B9" w:rsidRDefault="001923B9" w:rsidP="00FE27BD">
            <w:pPr>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20"/>
              </w:rPr>
            </w:pPr>
            <w:r w:rsidRPr="001923B9">
              <w:rPr>
                <w:rFonts w:eastAsia="Times New Roman"/>
                <w:b/>
                <w:bCs/>
                <w:color w:val="000000"/>
                <w:sz w:val="20"/>
              </w:rPr>
              <w:t>RMSE</w:t>
            </w:r>
          </w:p>
        </w:tc>
        <w:tc>
          <w:tcPr>
            <w:tcW w:w="1826" w:type="dxa"/>
            <w:noWrap/>
            <w:hideMark/>
          </w:tcPr>
          <w:p w14:paraId="126A3ACE" w14:textId="77777777" w:rsidR="001923B9" w:rsidRPr="001923B9" w:rsidRDefault="001923B9" w:rsidP="00FE27BD">
            <w:pPr>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20"/>
              </w:rPr>
            </w:pPr>
            <w:r w:rsidRPr="001923B9">
              <w:rPr>
                <w:rFonts w:eastAsia="Times New Roman"/>
                <w:b/>
                <w:bCs/>
                <w:color w:val="000000"/>
                <w:sz w:val="20"/>
              </w:rPr>
              <w:t>MGE</w:t>
            </w:r>
          </w:p>
        </w:tc>
        <w:tc>
          <w:tcPr>
            <w:tcW w:w="1788" w:type="dxa"/>
            <w:noWrap/>
            <w:hideMark/>
          </w:tcPr>
          <w:p w14:paraId="105EBE64" w14:textId="77777777" w:rsidR="001923B9" w:rsidRPr="001923B9" w:rsidRDefault="001923B9" w:rsidP="00FE27BD">
            <w:pPr>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20"/>
              </w:rPr>
            </w:pPr>
            <w:r w:rsidRPr="001923B9">
              <w:rPr>
                <w:rFonts w:eastAsia="Times New Roman"/>
                <w:b/>
                <w:bCs/>
                <w:color w:val="000000"/>
                <w:sz w:val="20"/>
              </w:rPr>
              <w:t>R-square</w:t>
            </w:r>
          </w:p>
        </w:tc>
        <w:tc>
          <w:tcPr>
            <w:tcW w:w="2188" w:type="dxa"/>
            <w:noWrap/>
            <w:hideMark/>
          </w:tcPr>
          <w:p w14:paraId="1DBAB5BB" w14:textId="77777777" w:rsidR="001923B9" w:rsidRPr="0019171F" w:rsidRDefault="001923B9" w:rsidP="00FE27BD">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rPr>
            </w:pPr>
          </w:p>
        </w:tc>
      </w:tr>
      <w:tr w:rsidR="001923B9" w:rsidRPr="0019171F" w14:paraId="024EDC42" w14:textId="77777777" w:rsidTr="001923B9">
        <w:trPr>
          <w:trHeight w:val="372"/>
        </w:trPr>
        <w:tc>
          <w:tcPr>
            <w:cnfStyle w:val="001000000000" w:firstRow="0" w:lastRow="0" w:firstColumn="1" w:lastColumn="0" w:oddVBand="0" w:evenVBand="0" w:oddHBand="0" w:evenHBand="0" w:firstRowFirstColumn="0" w:firstRowLastColumn="0" w:lastRowFirstColumn="0" w:lastRowLastColumn="0"/>
            <w:tcW w:w="4308" w:type="dxa"/>
            <w:noWrap/>
            <w:hideMark/>
          </w:tcPr>
          <w:p w14:paraId="4211F7BA" w14:textId="77777777" w:rsidR="001923B9" w:rsidRPr="0019171F" w:rsidRDefault="001923B9" w:rsidP="00FE27BD">
            <w:pPr>
              <w:jc w:val="center"/>
              <w:rPr>
                <w:rFonts w:eastAsia="Times New Roman"/>
                <w:color w:val="000000"/>
                <w:sz w:val="20"/>
              </w:rPr>
            </w:pPr>
            <w:r w:rsidRPr="0019171F">
              <w:rPr>
                <w:rFonts w:eastAsia="Times New Roman"/>
                <w:color w:val="000000"/>
                <w:sz w:val="20"/>
              </w:rPr>
              <w:t>TOA~AOD</w:t>
            </w:r>
          </w:p>
        </w:tc>
        <w:tc>
          <w:tcPr>
            <w:tcW w:w="2029" w:type="dxa"/>
            <w:noWrap/>
            <w:hideMark/>
          </w:tcPr>
          <w:p w14:paraId="4659686C" w14:textId="6B8C59E5" w:rsidR="001923B9" w:rsidRPr="0019171F" w:rsidRDefault="00B91D96" w:rsidP="00FE27BD">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rPr>
            </w:pPr>
            <w:r>
              <w:rPr>
                <w:color w:val="000000"/>
                <w:sz w:val="20"/>
              </w:rPr>
              <w:t>7.5</w:t>
            </w:r>
          </w:p>
        </w:tc>
        <w:tc>
          <w:tcPr>
            <w:tcW w:w="1826" w:type="dxa"/>
            <w:noWrap/>
            <w:hideMark/>
          </w:tcPr>
          <w:p w14:paraId="6F07C682" w14:textId="77777777" w:rsidR="001923B9" w:rsidRPr="0019171F" w:rsidRDefault="001923B9" w:rsidP="00FE27BD">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rPr>
            </w:pPr>
            <w:r w:rsidRPr="0019171F">
              <w:rPr>
                <w:rFonts w:eastAsia="Times New Roman"/>
                <w:color w:val="000000"/>
                <w:sz w:val="20"/>
              </w:rPr>
              <w:t>5.5</w:t>
            </w:r>
          </w:p>
        </w:tc>
        <w:tc>
          <w:tcPr>
            <w:tcW w:w="1788" w:type="dxa"/>
            <w:noWrap/>
            <w:hideMark/>
          </w:tcPr>
          <w:p w14:paraId="185749D0" w14:textId="77777777" w:rsidR="001923B9" w:rsidRPr="0019171F" w:rsidRDefault="001923B9" w:rsidP="00FE27BD">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rPr>
            </w:pPr>
            <w:r w:rsidRPr="0019171F">
              <w:rPr>
                <w:rFonts w:eastAsia="Times New Roman"/>
                <w:color w:val="000000"/>
                <w:sz w:val="20"/>
              </w:rPr>
              <w:t>0.55</w:t>
            </w:r>
          </w:p>
        </w:tc>
        <w:tc>
          <w:tcPr>
            <w:tcW w:w="2188" w:type="dxa"/>
            <w:vMerge w:val="restart"/>
            <w:noWrap/>
            <w:hideMark/>
          </w:tcPr>
          <w:p w14:paraId="67B76948" w14:textId="77777777" w:rsidR="001923B9" w:rsidRPr="001923B9" w:rsidRDefault="001923B9" w:rsidP="00FE27BD">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7030A0"/>
                <w:sz w:val="20"/>
              </w:rPr>
            </w:pPr>
            <w:r w:rsidRPr="001923B9">
              <w:rPr>
                <w:rFonts w:eastAsia="Times New Roman"/>
                <w:b/>
                <w:bCs/>
                <w:color w:val="7030A0"/>
                <w:sz w:val="20"/>
              </w:rPr>
              <w:t>Lumbini</w:t>
            </w:r>
          </w:p>
        </w:tc>
      </w:tr>
      <w:tr w:rsidR="001923B9" w:rsidRPr="0019171F" w14:paraId="0DA7EF19" w14:textId="77777777" w:rsidTr="001923B9">
        <w:trPr>
          <w:cnfStyle w:val="000000100000" w:firstRow="0" w:lastRow="0" w:firstColumn="0" w:lastColumn="0" w:oddVBand="0" w:evenVBand="0" w:oddHBand="1" w:evenHBand="0"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4308" w:type="dxa"/>
            <w:noWrap/>
            <w:hideMark/>
          </w:tcPr>
          <w:p w14:paraId="26646F13" w14:textId="77777777" w:rsidR="001923B9" w:rsidRPr="0019171F" w:rsidRDefault="001923B9" w:rsidP="00FE27BD">
            <w:pPr>
              <w:jc w:val="center"/>
              <w:rPr>
                <w:rFonts w:eastAsia="Times New Roman"/>
                <w:color w:val="984806" w:themeColor="accent6" w:themeShade="80"/>
                <w:sz w:val="20"/>
              </w:rPr>
            </w:pPr>
            <w:r w:rsidRPr="0019171F">
              <w:rPr>
                <w:rFonts w:eastAsia="Times New Roman"/>
                <w:color w:val="984806" w:themeColor="accent6" w:themeShade="80"/>
                <w:sz w:val="20"/>
              </w:rPr>
              <w:t>TOA~AOD+BC+ratio</w:t>
            </w:r>
          </w:p>
        </w:tc>
        <w:tc>
          <w:tcPr>
            <w:tcW w:w="2029" w:type="dxa"/>
            <w:noWrap/>
            <w:hideMark/>
          </w:tcPr>
          <w:p w14:paraId="7605EDFD" w14:textId="4F0462D8" w:rsidR="001923B9" w:rsidRPr="0019171F" w:rsidRDefault="00B91D96" w:rsidP="00FE27BD">
            <w:pPr>
              <w:jc w:val="center"/>
              <w:cnfStyle w:val="000000100000" w:firstRow="0" w:lastRow="0" w:firstColumn="0" w:lastColumn="0" w:oddVBand="0" w:evenVBand="0" w:oddHBand="1" w:evenHBand="0" w:firstRowFirstColumn="0" w:firstRowLastColumn="0" w:lastRowFirstColumn="0" w:lastRowLastColumn="0"/>
              <w:rPr>
                <w:rFonts w:eastAsia="Times New Roman"/>
                <w:color w:val="984806" w:themeColor="accent6" w:themeShade="80"/>
                <w:sz w:val="20"/>
              </w:rPr>
            </w:pPr>
            <w:r>
              <w:rPr>
                <w:color w:val="984806" w:themeColor="accent6" w:themeShade="80"/>
                <w:sz w:val="20"/>
              </w:rPr>
              <w:t>5.7</w:t>
            </w:r>
          </w:p>
        </w:tc>
        <w:tc>
          <w:tcPr>
            <w:tcW w:w="1826" w:type="dxa"/>
            <w:noWrap/>
            <w:hideMark/>
          </w:tcPr>
          <w:p w14:paraId="5C87FBB1" w14:textId="77777777" w:rsidR="001923B9" w:rsidRPr="0019171F" w:rsidRDefault="001923B9" w:rsidP="00FE27BD">
            <w:pPr>
              <w:jc w:val="center"/>
              <w:cnfStyle w:val="000000100000" w:firstRow="0" w:lastRow="0" w:firstColumn="0" w:lastColumn="0" w:oddVBand="0" w:evenVBand="0" w:oddHBand="1" w:evenHBand="0" w:firstRowFirstColumn="0" w:firstRowLastColumn="0" w:lastRowFirstColumn="0" w:lastRowLastColumn="0"/>
              <w:rPr>
                <w:rFonts w:eastAsia="Times New Roman"/>
                <w:color w:val="984806" w:themeColor="accent6" w:themeShade="80"/>
                <w:sz w:val="20"/>
              </w:rPr>
            </w:pPr>
            <w:r w:rsidRPr="0019171F">
              <w:rPr>
                <w:rFonts w:eastAsia="Times New Roman"/>
                <w:color w:val="984806" w:themeColor="accent6" w:themeShade="80"/>
                <w:sz w:val="20"/>
              </w:rPr>
              <w:t>4.0</w:t>
            </w:r>
          </w:p>
        </w:tc>
        <w:tc>
          <w:tcPr>
            <w:tcW w:w="1788" w:type="dxa"/>
            <w:noWrap/>
            <w:hideMark/>
          </w:tcPr>
          <w:p w14:paraId="67CFAE02" w14:textId="77777777" w:rsidR="001923B9" w:rsidRPr="0019171F" w:rsidRDefault="001923B9" w:rsidP="00FE27BD">
            <w:pPr>
              <w:jc w:val="center"/>
              <w:cnfStyle w:val="000000100000" w:firstRow="0" w:lastRow="0" w:firstColumn="0" w:lastColumn="0" w:oddVBand="0" w:evenVBand="0" w:oddHBand="1" w:evenHBand="0" w:firstRowFirstColumn="0" w:firstRowLastColumn="0" w:lastRowFirstColumn="0" w:lastRowLastColumn="0"/>
              <w:rPr>
                <w:rFonts w:eastAsia="Times New Roman"/>
                <w:color w:val="984806" w:themeColor="accent6" w:themeShade="80"/>
                <w:sz w:val="20"/>
              </w:rPr>
            </w:pPr>
            <w:r w:rsidRPr="0019171F">
              <w:rPr>
                <w:rFonts w:eastAsia="Times New Roman"/>
                <w:color w:val="984806" w:themeColor="accent6" w:themeShade="80"/>
                <w:sz w:val="20"/>
              </w:rPr>
              <w:t>0.74</w:t>
            </w:r>
          </w:p>
        </w:tc>
        <w:tc>
          <w:tcPr>
            <w:tcW w:w="2188" w:type="dxa"/>
            <w:vMerge/>
            <w:hideMark/>
          </w:tcPr>
          <w:p w14:paraId="25537478" w14:textId="77777777" w:rsidR="001923B9" w:rsidRPr="001923B9" w:rsidRDefault="001923B9" w:rsidP="00FE27BD">
            <w:pPr>
              <w:cnfStyle w:val="000000100000" w:firstRow="0" w:lastRow="0" w:firstColumn="0" w:lastColumn="0" w:oddVBand="0" w:evenVBand="0" w:oddHBand="1" w:evenHBand="0" w:firstRowFirstColumn="0" w:firstRowLastColumn="0" w:lastRowFirstColumn="0" w:lastRowLastColumn="0"/>
              <w:rPr>
                <w:rFonts w:eastAsia="Times New Roman"/>
                <w:b/>
                <w:bCs/>
                <w:color w:val="7030A0"/>
                <w:sz w:val="20"/>
              </w:rPr>
            </w:pPr>
          </w:p>
        </w:tc>
      </w:tr>
      <w:tr w:rsidR="001923B9" w:rsidRPr="0019171F" w14:paraId="30AC4EF9" w14:textId="77777777" w:rsidTr="001923B9">
        <w:trPr>
          <w:trHeight w:val="372"/>
        </w:trPr>
        <w:tc>
          <w:tcPr>
            <w:cnfStyle w:val="001000000000" w:firstRow="0" w:lastRow="0" w:firstColumn="1" w:lastColumn="0" w:oddVBand="0" w:evenVBand="0" w:oddHBand="0" w:evenHBand="0" w:firstRowFirstColumn="0" w:firstRowLastColumn="0" w:lastRowFirstColumn="0" w:lastRowLastColumn="0"/>
            <w:tcW w:w="4308" w:type="dxa"/>
            <w:noWrap/>
            <w:hideMark/>
          </w:tcPr>
          <w:p w14:paraId="7E8C3AD7" w14:textId="77777777" w:rsidR="001923B9" w:rsidRPr="0019171F" w:rsidRDefault="001923B9" w:rsidP="00FE27BD">
            <w:pPr>
              <w:jc w:val="center"/>
              <w:rPr>
                <w:rFonts w:eastAsia="Times New Roman"/>
                <w:color w:val="000000"/>
                <w:sz w:val="20"/>
              </w:rPr>
            </w:pPr>
            <w:r w:rsidRPr="0019171F">
              <w:rPr>
                <w:rFonts w:eastAsia="Times New Roman"/>
                <w:color w:val="000000"/>
                <w:sz w:val="20"/>
              </w:rPr>
              <w:t>TOA~AOD</w:t>
            </w:r>
          </w:p>
        </w:tc>
        <w:tc>
          <w:tcPr>
            <w:tcW w:w="2029" w:type="dxa"/>
            <w:noWrap/>
            <w:hideMark/>
          </w:tcPr>
          <w:p w14:paraId="64BA431D" w14:textId="77777777" w:rsidR="001923B9" w:rsidRPr="0019171F" w:rsidRDefault="001923B9" w:rsidP="00FE27BD">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rPr>
            </w:pPr>
            <w:r w:rsidRPr="0019171F">
              <w:rPr>
                <w:rFonts w:eastAsia="Times New Roman"/>
                <w:color w:val="000000"/>
                <w:sz w:val="20"/>
              </w:rPr>
              <w:t>10.3</w:t>
            </w:r>
          </w:p>
        </w:tc>
        <w:tc>
          <w:tcPr>
            <w:tcW w:w="1826" w:type="dxa"/>
            <w:noWrap/>
            <w:hideMark/>
          </w:tcPr>
          <w:p w14:paraId="58AD96DC" w14:textId="028FE149" w:rsidR="001923B9" w:rsidRPr="0019171F" w:rsidRDefault="00B91D96" w:rsidP="00FE27BD">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rPr>
            </w:pPr>
            <w:r>
              <w:rPr>
                <w:color w:val="000000"/>
                <w:sz w:val="20"/>
              </w:rPr>
              <w:t>7.5</w:t>
            </w:r>
          </w:p>
        </w:tc>
        <w:tc>
          <w:tcPr>
            <w:tcW w:w="1788" w:type="dxa"/>
            <w:noWrap/>
            <w:hideMark/>
          </w:tcPr>
          <w:p w14:paraId="16816245" w14:textId="77777777" w:rsidR="001923B9" w:rsidRPr="0019171F" w:rsidRDefault="001923B9" w:rsidP="00FE27BD">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rPr>
            </w:pPr>
            <w:r w:rsidRPr="0019171F">
              <w:rPr>
                <w:rFonts w:eastAsia="Times New Roman"/>
                <w:color w:val="000000"/>
                <w:sz w:val="20"/>
              </w:rPr>
              <w:t>0.69</w:t>
            </w:r>
          </w:p>
        </w:tc>
        <w:tc>
          <w:tcPr>
            <w:tcW w:w="2188" w:type="dxa"/>
            <w:vMerge w:val="restart"/>
            <w:noWrap/>
            <w:hideMark/>
          </w:tcPr>
          <w:p w14:paraId="7CA3BD91" w14:textId="77777777" w:rsidR="001923B9" w:rsidRPr="001923B9" w:rsidRDefault="001923B9" w:rsidP="00FE27BD">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7030A0"/>
                <w:sz w:val="20"/>
              </w:rPr>
            </w:pPr>
            <w:r w:rsidRPr="001923B9">
              <w:rPr>
                <w:rFonts w:eastAsia="Times New Roman"/>
                <w:b/>
                <w:bCs/>
                <w:color w:val="7030A0"/>
                <w:sz w:val="20"/>
              </w:rPr>
              <w:t>Taihu</w:t>
            </w:r>
          </w:p>
        </w:tc>
      </w:tr>
      <w:tr w:rsidR="001923B9" w:rsidRPr="0019171F" w14:paraId="0A172E21" w14:textId="77777777" w:rsidTr="001923B9">
        <w:trPr>
          <w:cnfStyle w:val="000000100000" w:firstRow="0" w:lastRow="0" w:firstColumn="0" w:lastColumn="0" w:oddVBand="0" w:evenVBand="0" w:oddHBand="1" w:evenHBand="0"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4308" w:type="dxa"/>
            <w:noWrap/>
            <w:hideMark/>
          </w:tcPr>
          <w:p w14:paraId="5D5E847E" w14:textId="77777777" w:rsidR="001923B9" w:rsidRPr="0019171F" w:rsidRDefault="001923B9" w:rsidP="00FE27BD">
            <w:pPr>
              <w:jc w:val="center"/>
              <w:rPr>
                <w:rFonts w:eastAsia="Times New Roman"/>
                <w:color w:val="984806" w:themeColor="accent6" w:themeShade="80"/>
                <w:sz w:val="20"/>
              </w:rPr>
            </w:pPr>
            <w:r w:rsidRPr="0019171F">
              <w:rPr>
                <w:rFonts w:eastAsia="Times New Roman"/>
                <w:color w:val="984806" w:themeColor="accent6" w:themeShade="80"/>
                <w:sz w:val="20"/>
              </w:rPr>
              <w:t>TOA~AOD+BC+ratio</w:t>
            </w:r>
          </w:p>
        </w:tc>
        <w:tc>
          <w:tcPr>
            <w:tcW w:w="2029" w:type="dxa"/>
            <w:noWrap/>
            <w:hideMark/>
          </w:tcPr>
          <w:p w14:paraId="0E0DAE0B" w14:textId="77777777" w:rsidR="001923B9" w:rsidRPr="0019171F" w:rsidRDefault="001923B9" w:rsidP="00FE27BD">
            <w:pPr>
              <w:jc w:val="center"/>
              <w:cnfStyle w:val="000000100000" w:firstRow="0" w:lastRow="0" w:firstColumn="0" w:lastColumn="0" w:oddVBand="0" w:evenVBand="0" w:oddHBand="1" w:evenHBand="0" w:firstRowFirstColumn="0" w:firstRowLastColumn="0" w:lastRowFirstColumn="0" w:lastRowLastColumn="0"/>
              <w:rPr>
                <w:rFonts w:eastAsia="Times New Roman"/>
                <w:color w:val="984806" w:themeColor="accent6" w:themeShade="80"/>
                <w:sz w:val="20"/>
              </w:rPr>
            </w:pPr>
            <w:r w:rsidRPr="0019171F">
              <w:rPr>
                <w:rFonts w:eastAsia="Times New Roman"/>
                <w:color w:val="984806" w:themeColor="accent6" w:themeShade="80"/>
                <w:sz w:val="20"/>
              </w:rPr>
              <w:t>10.1</w:t>
            </w:r>
          </w:p>
        </w:tc>
        <w:tc>
          <w:tcPr>
            <w:tcW w:w="1826" w:type="dxa"/>
            <w:noWrap/>
            <w:hideMark/>
          </w:tcPr>
          <w:p w14:paraId="3DDA8E6C" w14:textId="2729B219" w:rsidR="001923B9" w:rsidRPr="0019171F" w:rsidRDefault="00B91D96" w:rsidP="00FE27BD">
            <w:pPr>
              <w:jc w:val="center"/>
              <w:cnfStyle w:val="000000100000" w:firstRow="0" w:lastRow="0" w:firstColumn="0" w:lastColumn="0" w:oddVBand="0" w:evenVBand="0" w:oddHBand="1" w:evenHBand="0" w:firstRowFirstColumn="0" w:firstRowLastColumn="0" w:lastRowFirstColumn="0" w:lastRowLastColumn="0"/>
              <w:rPr>
                <w:rFonts w:eastAsia="Times New Roman"/>
                <w:color w:val="984806" w:themeColor="accent6" w:themeShade="80"/>
                <w:sz w:val="20"/>
              </w:rPr>
            </w:pPr>
            <w:r>
              <w:rPr>
                <w:color w:val="984806" w:themeColor="accent6" w:themeShade="80"/>
                <w:sz w:val="20"/>
              </w:rPr>
              <w:t>7.0</w:t>
            </w:r>
          </w:p>
        </w:tc>
        <w:tc>
          <w:tcPr>
            <w:tcW w:w="1788" w:type="dxa"/>
            <w:noWrap/>
            <w:hideMark/>
          </w:tcPr>
          <w:p w14:paraId="0496A872" w14:textId="77777777" w:rsidR="001923B9" w:rsidRPr="0019171F" w:rsidRDefault="001923B9" w:rsidP="00FE27BD">
            <w:pPr>
              <w:jc w:val="center"/>
              <w:cnfStyle w:val="000000100000" w:firstRow="0" w:lastRow="0" w:firstColumn="0" w:lastColumn="0" w:oddVBand="0" w:evenVBand="0" w:oddHBand="1" w:evenHBand="0" w:firstRowFirstColumn="0" w:firstRowLastColumn="0" w:lastRowFirstColumn="0" w:lastRowLastColumn="0"/>
              <w:rPr>
                <w:rFonts w:eastAsia="Times New Roman"/>
                <w:color w:val="984806" w:themeColor="accent6" w:themeShade="80"/>
                <w:sz w:val="20"/>
              </w:rPr>
            </w:pPr>
            <w:r w:rsidRPr="0019171F">
              <w:rPr>
                <w:rFonts w:eastAsia="Times New Roman"/>
                <w:color w:val="984806" w:themeColor="accent6" w:themeShade="80"/>
                <w:sz w:val="20"/>
              </w:rPr>
              <w:t>0.72</w:t>
            </w:r>
          </w:p>
        </w:tc>
        <w:tc>
          <w:tcPr>
            <w:tcW w:w="2188" w:type="dxa"/>
            <w:vMerge/>
            <w:hideMark/>
          </w:tcPr>
          <w:p w14:paraId="22C8BD69" w14:textId="77777777" w:rsidR="001923B9" w:rsidRPr="001923B9" w:rsidRDefault="001923B9" w:rsidP="00FE27BD">
            <w:pPr>
              <w:cnfStyle w:val="000000100000" w:firstRow="0" w:lastRow="0" w:firstColumn="0" w:lastColumn="0" w:oddVBand="0" w:evenVBand="0" w:oddHBand="1" w:evenHBand="0" w:firstRowFirstColumn="0" w:firstRowLastColumn="0" w:lastRowFirstColumn="0" w:lastRowLastColumn="0"/>
              <w:rPr>
                <w:rFonts w:eastAsia="Times New Roman"/>
                <w:b/>
                <w:bCs/>
                <w:color w:val="7030A0"/>
                <w:sz w:val="20"/>
              </w:rPr>
            </w:pPr>
          </w:p>
        </w:tc>
      </w:tr>
      <w:tr w:rsidR="001923B9" w:rsidRPr="0019171F" w14:paraId="66F40C1A" w14:textId="77777777" w:rsidTr="001923B9">
        <w:trPr>
          <w:trHeight w:val="372"/>
        </w:trPr>
        <w:tc>
          <w:tcPr>
            <w:cnfStyle w:val="001000000000" w:firstRow="0" w:lastRow="0" w:firstColumn="1" w:lastColumn="0" w:oddVBand="0" w:evenVBand="0" w:oddHBand="0" w:evenHBand="0" w:firstRowFirstColumn="0" w:firstRowLastColumn="0" w:lastRowFirstColumn="0" w:lastRowLastColumn="0"/>
            <w:tcW w:w="4308" w:type="dxa"/>
            <w:noWrap/>
            <w:hideMark/>
          </w:tcPr>
          <w:p w14:paraId="36515851" w14:textId="77777777" w:rsidR="001923B9" w:rsidRPr="0019171F" w:rsidRDefault="001923B9" w:rsidP="00FE27BD">
            <w:pPr>
              <w:jc w:val="center"/>
              <w:rPr>
                <w:rFonts w:eastAsia="Times New Roman"/>
                <w:color w:val="000000"/>
                <w:sz w:val="20"/>
              </w:rPr>
            </w:pPr>
          </w:p>
        </w:tc>
        <w:tc>
          <w:tcPr>
            <w:tcW w:w="2029" w:type="dxa"/>
            <w:noWrap/>
            <w:hideMark/>
          </w:tcPr>
          <w:p w14:paraId="69B5FB55" w14:textId="77777777" w:rsidR="001923B9" w:rsidRPr="0019171F" w:rsidRDefault="001923B9" w:rsidP="00FE27BD">
            <w:pPr>
              <w:jc w:val="center"/>
              <w:cnfStyle w:val="000000000000" w:firstRow="0" w:lastRow="0" w:firstColumn="0" w:lastColumn="0" w:oddVBand="0" w:evenVBand="0" w:oddHBand="0" w:evenHBand="0" w:firstRowFirstColumn="0" w:firstRowLastColumn="0" w:lastRowFirstColumn="0" w:lastRowLastColumn="0"/>
              <w:rPr>
                <w:rFonts w:eastAsia="Times New Roman"/>
                <w:sz w:val="20"/>
              </w:rPr>
            </w:pPr>
          </w:p>
        </w:tc>
        <w:tc>
          <w:tcPr>
            <w:tcW w:w="1826" w:type="dxa"/>
            <w:noWrap/>
            <w:hideMark/>
          </w:tcPr>
          <w:p w14:paraId="0577D8E7" w14:textId="77777777" w:rsidR="001923B9" w:rsidRPr="0019171F" w:rsidRDefault="001923B9" w:rsidP="00FE27BD">
            <w:pPr>
              <w:jc w:val="center"/>
              <w:cnfStyle w:val="000000000000" w:firstRow="0" w:lastRow="0" w:firstColumn="0" w:lastColumn="0" w:oddVBand="0" w:evenVBand="0" w:oddHBand="0" w:evenHBand="0" w:firstRowFirstColumn="0" w:firstRowLastColumn="0" w:lastRowFirstColumn="0" w:lastRowLastColumn="0"/>
              <w:rPr>
                <w:rFonts w:eastAsia="Times New Roman"/>
                <w:sz w:val="20"/>
              </w:rPr>
            </w:pPr>
          </w:p>
        </w:tc>
        <w:tc>
          <w:tcPr>
            <w:tcW w:w="1788" w:type="dxa"/>
            <w:noWrap/>
            <w:hideMark/>
          </w:tcPr>
          <w:p w14:paraId="61C8D468" w14:textId="77777777" w:rsidR="001923B9" w:rsidRPr="0019171F" w:rsidRDefault="001923B9" w:rsidP="00FE27BD">
            <w:pPr>
              <w:jc w:val="center"/>
              <w:cnfStyle w:val="000000000000" w:firstRow="0" w:lastRow="0" w:firstColumn="0" w:lastColumn="0" w:oddVBand="0" w:evenVBand="0" w:oddHBand="0" w:evenHBand="0" w:firstRowFirstColumn="0" w:firstRowLastColumn="0" w:lastRowFirstColumn="0" w:lastRowLastColumn="0"/>
              <w:rPr>
                <w:rFonts w:eastAsia="Times New Roman"/>
                <w:sz w:val="20"/>
              </w:rPr>
            </w:pPr>
          </w:p>
        </w:tc>
        <w:tc>
          <w:tcPr>
            <w:tcW w:w="2188" w:type="dxa"/>
            <w:noWrap/>
            <w:hideMark/>
          </w:tcPr>
          <w:p w14:paraId="7089865A" w14:textId="77777777" w:rsidR="001923B9" w:rsidRPr="001923B9" w:rsidRDefault="001923B9" w:rsidP="00FE27BD">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7030A0"/>
                <w:sz w:val="20"/>
              </w:rPr>
            </w:pPr>
          </w:p>
        </w:tc>
      </w:tr>
      <w:tr w:rsidR="001923B9" w:rsidRPr="0019171F" w14:paraId="13B3993A" w14:textId="77777777" w:rsidTr="001923B9">
        <w:trPr>
          <w:cnfStyle w:val="000000100000" w:firstRow="0" w:lastRow="0" w:firstColumn="0" w:lastColumn="0" w:oddVBand="0" w:evenVBand="0" w:oddHBand="1" w:evenHBand="0"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4308" w:type="dxa"/>
            <w:noWrap/>
            <w:hideMark/>
          </w:tcPr>
          <w:p w14:paraId="3B812061" w14:textId="77777777" w:rsidR="001923B9" w:rsidRPr="0019171F" w:rsidRDefault="001923B9" w:rsidP="00FE27BD">
            <w:pPr>
              <w:jc w:val="center"/>
              <w:rPr>
                <w:rFonts w:eastAsia="Times New Roman"/>
                <w:sz w:val="20"/>
              </w:rPr>
            </w:pPr>
          </w:p>
        </w:tc>
        <w:tc>
          <w:tcPr>
            <w:tcW w:w="2029" w:type="dxa"/>
            <w:noWrap/>
            <w:hideMark/>
          </w:tcPr>
          <w:p w14:paraId="63C40865" w14:textId="77777777" w:rsidR="001923B9" w:rsidRPr="001923B9" w:rsidRDefault="001923B9" w:rsidP="00FE27BD">
            <w:pPr>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20"/>
              </w:rPr>
            </w:pPr>
            <w:r w:rsidRPr="001923B9">
              <w:rPr>
                <w:rFonts w:eastAsia="Times New Roman"/>
                <w:b/>
                <w:bCs/>
                <w:color w:val="000000"/>
                <w:sz w:val="20"/>
              </w:rPr>
              <w:t>BC</w:t>
            </w:r>
          </w:p>
        </w:tc>
        <w:tc>
          <w:tcPr>
            <w:tcW w:w="1826" w:type="dxa"/>
            <w:noWrap/>
            <w:hideMark/>
          </w:tcPr>
          <w:p w14:paraId="7282FEC1" w14:textId="77777777" w:rsidR="001923B9" w:rsidRPr="001923B9" w:rsidRDefault="001923B9" w:rsidP="00FE27BD">
            <w:pPr>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20"/>
              </w:rPr>
            </w:pPr>
            <w:r w:rsidRPr="001923B9">
              <w:rPr>
                <w:rFonts w:eastAsia="Times New Roman"/>
                <w:b/>
                <w:bCs/>
                <w:color w:val="000000"/>
                <w:sz w:val="20"/>
              </w:rPr>
              <w:t>ratio</w:t>
            </w:r>
          </w:p>
        </w:tc>
        <w:tc>
          <w:tcPr>
            <w:tcW w:w="1788" w:type="dxa"/>
            <w:noWrap/>
            <w:hideMark/>
          </w:tcPr>
          <w:p w14:paraId="267419D1" w14:textId="77777777" w:rsidR="001923B9" w:rsidRPr="001923B9" w:rsidRDefault="001923B9" w:rsidP="00FE27BD">
            <w:pPr>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20"/>
              </w:rPr>
            </w:pPr>
            <w:r w:rsidRPr="001923B9">
              <w:rPr>
                <w:rFonts w:eastAsia="Times New Roman"/>
                <w:b/>
                <w:bCs/>
                <w:color w:val="000000"/>
                <w:sz w:val="20"/>
              </w:rPr>
              <w:t>AOD</w:t>
            </w:r>
          </w:p>
        </w:tc>
        <w:tc>
          <w:tcPr>
            <w:tcW w:w="2188" w:type="dxa"/>
            <w:noWrap/>
            <w:hideMark/>
          </w:tcPr>
          <w:p w14:paraId="4F0F2963" w14:textId="77777777" w:rsidR="001923B9" w:rsidRPr="001923B9" w:rsidRDefault="001923B9" w:rsidP="00FE27BD">
            <w:pPr>
              <w:jc w:val="center"/>
              <w:cnfStyle w:val="000000100000" w:firstRow="0" w:lastRow="0" w:firstColumn="0" w:lastColumn="0" w:oddVBand="0" w:evenVBand="0" w:oddHBand="1" w:evenHBand="0" w:firstRowFirstColumn="0" w:firstRowLastColumn="0" w:lastRowFirstColumn="0" w:lastRowLastColumn="0"/>
              <w:rPr>
                <w:rFonts w:eastAsia="Times New Roman"/>
                <w:b/>
                <w:bCs/>
                <w:color w:val="7030A0"/>
                <w:sz w:val="20"/>
              </w:rPr>
            </w:pPr>
          </w:p>
        </w:tc>
      </w:tr>
      <w:tr w:rsidR="001923B9" w:rsidRPr="0019171F" w14:paraId="5612397A" w14:textId="77777777" w:rsidTr="001923B9">
        <w:trPr>
          <w:trHeight w:val="372"/>
        </w:trPr>
        <w:tc>
          <w:tcPr>
            <w:cnfStyle w:val="001000000000" w:firstRow="0" w:lastRow="0" w:firstColumn="1" w:lastColumn="0" w:oddVBand="0" w:evenVBand="0" w:oddHBand="0" w:evenHBand="0" w:firstRowFirstColumn="0" w:firstRowLastColumn="0" w:lastRowFirstColumn="0" w:lastRowLastColumn="0"/>
            <w:tcW w:w="4308" w:type="dxa"/>
            <w:noWrap/>
            <w:hideMark/>
          </w:tcPr>
          <w:p w14:paraId="6C0A0CE0" w14:textId="77777777" w:rsidR="001923B9" w:rsidRPr="0019171F" w:rsidRDefault="001923B9" w:rsidP="00FE27BD">
            <w:pPr>
              <w:jc w:val="center"/>
              <w:rPr>
                <w:rFonts w:eastAsia="Times New Roman"/>
                <w:color w:val="000000"/>
                <w:sz w:val="20"/>
              </w:rPr>
            </w:pPr>
            <w:r w:rsidRPr="0019171F">
              <w:rPr>
                <w:rFonts w:eastAsia="Times New Roman"/>
                <w:color w:val="000000"/>
                <w:sz w:val="20"/>
              </w:rPr>
              <w:t>Mean</w:t>
            </w:r>
          </w:p>
        </w:tc>
        <w:tc>
          <w:tcPr>
            <w:tcW w:w="2029" w:type="dxa"/>
            <w:noWrap/>
            <w:hideMark/>
          </w:tcPr>
          <w:p w14:paraId="589CE02A" w14:textId="77777777" w:rsidR="001923B9" w:rsidRPr="0019171F" w:rsidRDefault="001923B9" w:rsidP="00FE27BD">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rPr>
            </w:pPr>
            <w:r w:rsidRPr="0019171F">
              <w:rPr>
                <w:rFonts w:eastAsia="Times New Roman"/>
                <w:color w:val="000000"/>
                <w:sz w:val="20"/>
              </w:rPr>
              <w:t>122.9</w:t>
            </w:r>
          </w:p>
        </w:tc>
        <w:tc>
          <w:tcPr>
            <w:tcW w:w="1826" w:type="dxa"/>
            <w:noWrap/>
            <w:hideMark/>
          </w:tcPr>
          <w:p w14:paraId="15508F97" w14:textId="77777777" w:rsidR="001923B9" w:rsidRPr="0019171F" w:rsidRDefault="001923B9" w:rsidP="00FE27BD">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rPr>
            </w:pPr>
            <w:r w:rsidRPr="0019171F">
              <w:rPr>
                <w:rFonts w:eastAsia="Times New Roman"/>
                <w:color w:val="000000"/>
                <w:sz w:val="20"/>
              </w:rPr>
              <w:t>5.5</w:t>
            </w:r>
          </w:p>
        </w:tc>
        <w:tc>
          <w:tcPr>
            <w:tcW w:w="1788" w:type="dxa"/>
            <w:noWrap/>
            <w:hideMark/>
          </w:tcPr>
          <w:p w14:paraId="4EA14FA6" w14:textId="77777777" w:rsidR="001923B9" w:rsidRPr="0019171F" w:rsidRDefault="001923B9" w:rsidP="00FE27BD">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rPr>
            </w:pPr>
            <w:r w:rsidRPr="0019171F">
              <w:rPr>
                <w:rFonts w:eastAsia="Times New Roman"/>
                <w:color w:val="000000"/>
                <w:sz w:val="20"/>
              </w:rPr>
              <w:t>0.85</w:t>
            </w:r>
          </w:p>
        </w:tc>
        <w:tc>
          <w:tcPr>
            <w:tcW w:w="2188" w:type="dxa"/>
            <w:vMerge w:val="restart"/>
            <w:noWrap/>
            <w:hideMark/>
          </w:tcPr>
          <w:p w14:paraId="1D796B33" w14:textId="77777777" w:rsidR="001923B9" w:rsidRPr="001923B9" w:rsidRDefault="001923B9" w:rsidP="00FE27BD">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7030A0"/>
                <w:sz w:val="20"/>
              </w:rPr>
            </w:pPr>
            <w:r w:rsidRPr="001923B9">
              <w:rPr>
                <w:rFonts w:eastAsia="Times New Roman"/>
                <w:b/>
                <w:bCs/>
                <w:color w:val="7030A0"/>
                <w:sz w:val="20"/>
              </w:rPr>
              <w:t>Lumbini</w:t>
            </w:r>
          </w:p>
        </w:tc>
      </w:tr>
      <w:tr w:rsidR="001923B9" w:rsidRPr="0019171F" w14:paraId="1D7CFC71" w14:textId="77777777" w:rsidTr="001923B9">
        <w:trPr>
          <w:cnfStyle w:val="000000100000" w:firstRow="0" w:lastRow="0" w:firstColumn="0" w:lastColumn="0" w:oddVBand="0" w:evenVBand="0" w:oddHBand="1" w:evenHBand="0"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4308" w:type="dxa"/>
            <w:noWrap/>
            <w:hideMark/>
          </w:tcPr>
          <w:p w14:paraId="1433CEC5" w14:textId="77777777" w:rsidR="001923B9" w:rsidRPr="0019171F" w:rsidRDefault="001923B9" w:rsidP="00FE27BD">
            <w:pPr>
              <w:jc w:val="center"/>
              <w:rPr>
                <w:rFonts w:eastAsia="Times New Roman"/>
                <w:color w:val="000000"/>
                <w:sz w:val="20"/>
              </w:rPr>
            </w:pPr>
            <w:r w:rsidRPr="0019171F">
              <w:rPr>
                <w:rFonts w:eastAsia="Times New Roman"/>
                <w:color w:val="000000"/>
                <w:sz w:val="20"/>
              </w:rPr>
              <w:t>Coeff</w:t>
            </w:r>
          </w:p>
        </w:tc>
        <w:tc>
          <w:tcPr>
            <w:tcW w:w="2029" w:type="dxa"/>
            <w:noWrap/>
            <w:hideMark/>
          </w:tcPr>
          <w:p w14:paraId="2290200E" w14:textId="77777777" w:rsidR="001923B9" w:rsidRPr="0019171F" w:rsidRDefault="001923B9" w:rsidP="00FE27BD">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rPr>
            </w:pPr>
            <w:r w:rsidRPr="0019171F">
              <w:rPr>
                <w:rFonts w:eastAsia="Times New Roman"/>
                <w:color w:val="000000"/>
                <w:sz w:val="20"/>
              </w:rPr>
              <w:t>-0.01</w:t>
            </w:r>
          </w:p>
        </w:tc>
        <w:tc>
          <w:tcPr>
            <w:tcW w:w="1826" w:type="dxa"/>
            <w:noWrap/>
            <w:hideMark/>
          </w:tcPr>
          <w:p w14:paraId="0E2A6D50" w14:textId="77777777" w:rsidR="001923B9" w:rsidRPr="0019171F" w:rsidRDefault="001923B9" w:rsidP="00FE27BD">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rPr>
            </w:pPr>
            <w:r w:rsidRPr="0019171F">
              <w:rPr>
                <w:rFonts w:eastAsia="Times New Roman"/>
                <w:color w:val="000000"/>
                <w:sz w:val="20"/>
              </w:rPr>
              <w:t>-3.47</w:t>
            </w:r>
          </w:p>
        </w:tc>
        <w:tc>
          <w:tcPr>
            <w:tcW w:w="1788" w:type="dxa"/>
            <w:noWrap/>
            <w:hideMark/>
          </w:tcPr>
          <w:p w14:paraId="0CB060B2" w14:textId="77777777" w:rsidR="001923B9" w:rsidRPr="0019171F" w:rsidRDefault="001923B9" w:rsidP="00FE27BD">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rPr>
            </w:pPr>
            <w:r w:rsidRPr="0019171F">
              <w:rPr>
                <w:rFonts w:eastAsia="Times New Roman"/>
                <w:color w:val="000000"/>
                <w:sz w:val="20"/>
              </w:rPr>
              <w:t>-23.9</w:t>
            </w:r>
          </w:p>
        </w:tc>
        <w:tc>
          <w:tcPr>
            <w:tcW w:w="2188" w:type="dxa"/>
            <w:vMerge/>
            <w:hideMark/>
          </w:tcPr>
          <w:p w14:paraId="657A3CD7" w14:textId="77777777" w:rsidR="001923B9" w:rsidRPr="001923B9" w:rsidRDefault="001923B9" w:rsidP="00FE27BD">
            <w:pPr>
              <w:cnfStyle w:val="000000100000" w:firstRow="0" w:lastRow="0" w:firstColumn="0" w:lastColumn="0" w:oddVBand="0" w:evenVBand="0" w:oddHBand="1" w:evenHBand="0" w:firstRowFirstColumn="0" w:firstRowLastColumn="0" w:lastRowFirstColumn="0" w:lastRowLastColumn="0"/>
              <w:rPr>
                <w:rFonts w:eastAsia="Times New Roman"/>
                <w:b/>
                <w:bCs/>
                <w:color w:val="7030A0"/>
                <w:sz w:val="20"/>
              </w:rPr>
            </w:pPr>
          </w:p>
        </w:tc>
      </w:tr>
      <w:tr w:rsidR="001923B9" w:rsidRPr="0019171F" w14:paraId="5616937C" w14:textId="77777777" w:rsidTr="001923B9">
        <w:trPr>
          <w:trHeight w:val="372"/>
        </w:trPr>
        <w:tc>
          <w:tcPr>
            <w:cnfStyle w:val="001000000000" w:firstRow="0" w:lastRow="0" w:firstColumn="1" w:lastColumn="0" w:oddVBand="0" w:evenVBand="0" w:oddHBand="0" w:evenHBand="0" w:firstRowFirstColumn="0" w:firstRowLastColumn="0" w:lastRowFirstColumn="0" w:lastRowLastColumn="0"/>
            <w:tcW w:w="4308" w:type="dxa"/>
            <w:noWrap/>
            <w:hideMark/>
          </w:tcPr>
          <w:p w14:paraId="5EED49F3" w14:textId="77777777" w:rsidR="001923B9" w:rsidRPr="0019171F" w:rsidRDefault="001923B9" w:rsidP="00FE27BD">
            <w:pPr>
              <w:jc w:val="center"/>
              <w:rPr>
                <w:rFonts w:eastAsia="Times New Roman"/>
                <w:color w:val="000000"/>
                <w:sz w:val="20"/>
              </w:rPr>
            </w:pPr>
            <w:r w:rsidRPr="0019171F">
              <w:rPr>
                <w:rFonts w:eastAsia="Times New Roman"/>
                <w:color w:val="0432FF"/>
                <w:sz w:val="20"/>
              </w:rPr>
              <w:t>Scaled Coeff.</w:t>
            </w:r>
          </w:p>
        </w:tc>
        <w:tc>
          <w:tcPr>
            <w:tcW w:w="2029" w:type="dxa"/>
            <w:noWrap/>
            <w:hideMark/>
          </w:tcPr>
          <w:p w14:paraId="503AD362" w14:textId="77777777" w:rsidR="001923B9" w:rsidRPr="0019171F" w:rsidRDefault="001923B9" w:rsidP="00FE27BD">
            <w:pPr>
              <w:jc w:val="center"/>
              <w:cnfStyle w:val="000000000000" w:firstRow="0" w:lastRow="0" w:firstColumn="0" w:lastColumn="0" w:oddVBand="0" w:evenVBand="0" w:oddHBand="0" w:evenHBand="0" w:firstRowFirstColumn="0" w:firstRowLastColumn="0" w:lastRowFirstColumn="0" w:lastRowLastColumn="0"/>
              <w:rPr>
                <w:rFonts w:eastAsia="Times New Roman"/>
                <w:color w:val="0432FF"/>
                <w:sz w:val="20"/>
              </w:rPr>
            </w:pPr>
            <w:r w:rsidRPr="0019171F">
              <w:rPr>
                <w:rFonts w:eastAsia="Times New Roman"/>
                <w:color w:val="0432FF"/>
                <w:sz w:val="20"/>
              </w:rPr>
              <w:t>-</w:t>
            </w:r>
            <w:r>
              <w:rPr>
                <w:rFonts w:eastAsia="Times New Roman"/>
                <w:color w:val="0432FF"/>
                <w:sz w:val="20"/>
              </w:rPr>
              <w:t>1.23</w:t>
            </w:r>
          </w:p>
        </w:tc>
        <w:tc>
          <w:tcPr>
            <w:tcW w:w="1826" w:type="dxa"/>
            <w:noWrap/>
            <w:hideMark/>
          </w:tcPr>
          <w:p w14:paraId="7BCC23D9" w14:textId="77777777" w:rsidR="001923B9" w:rsidRPr="0019171F" w:rsidRDefault="001923B9" w:rsidP="00FE27BD">
            <w:pPr>
              <w:jc w:val="center"/>
              <w:cnfStyle w:val="000000000000" w:firstRow="0" w:lastRow="0" w:firstColumn="0" w:lastColumn="0" w:oddVBand="0" w:evenVBand="0" w:oddHBand="0" w:evenHBand="0" w:firstRowFirstColumn="0" w:firstRowLastColumn="0" w:lastRowFirstColumn="0" w:lastRowLastColumn="0"/>
              <w:rPr>
                <w:rFonts w:eastAsia="Times New Roman"/>
                <w:color w:val="0432FF"/>
                <w:sz w:val="20"/>
              </w:rPr>
            </w:pPr>
            <w:r w:rsidRPr="0019171F">
              <w:rPr>
                <w:rFonts w:eastAsia="Times New Roman"/>
                <w:color w:val="0432FF"/>
                <w:sz w:val="20"/>
              </w:rPr>
              <w:t>-19.</w:t>
            </w:r>
            <w:r>
              <w:rPr>
                <w:rFonts w:eastAsia="Times New Roman"/>
                <w:color w:val="0432FF"/>
                <w:sz w:val="20"/>
              </w:rPr>
              <w:t>08</w:t>
            </w:r>
          </w:p>
        </w:tc>
        <w:tc>
          <w:tcPr>
            <w:tcW w:w="1788" w:type="dxa"/>
            <w:noWrap/>
            <w:hideMark/>
          </w:tcPr>
          <w:p w14:paraId="61884673" w14:textId="77777777" w:rsidR="001923B9" w:rsidRPr="0019171F" w:rsidRDefault="001923B9" w:rsidP="00FE27BD">
            <w:pPr>
              <w:jc w:val="center"/>
              <w:cnfStyle w:val="000000000000" w:firstRow="0" w:lastRow="0" w:firstColumn="0" w:lastColumn="0" w:oddVBand="0" w:evenVBand="0" w:oddHBand="0" w:evenHBand="0" w:firstRowFirstColumn="0" w:firstRowLastColumn="0" w:lastRowFirstColumn="0" w:lastRowLastColumn="0"/>
              <w:rPr>
                <w:rFonts w:eastAsia="Times New Roman"/>
                <w:color w:val="0432FF"/>
                <w:sz w:val="20"/>
              </w:rPr>
            </w:pPr>
            <w:r w:rsidRPr="0019171F">
              <w:rPr>
                <w:rFonts w:eastAsia="Times New Roman"/>
                <w:color w:val="0432FF"/>
                <w:sz w:val="20"/>
              </w:rPr>
              <w:t>-20.3</w:t>
            </w:r>
            <w:r>
              <w:rPr>
                <w:rFonts w:eastAsia="Times New Roman"/>
                <w:color w:val="0432FF"/>
                <w:sz w:val="20"/>
              </w:rPr>
              <w:t>1</w:t>
            </w:r>
          </w:p>
        </w:tc>
        <w:tc>
          <w:tcPr>
            <w:tcW w:w="2188" w:type="dxa"/>
            <w:noWrap/>
            <w:hideMark/>
          </w:tcPr>
          <w:p w14:paraId="4403851D" w14:textId="77777777" w:rsidR="001923B9" w:rsidRPr="001923B9" w:rsidRDefault="001923B9" w:rsidP="00FE27BD">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7030A0"/>
                <w:sz w:val="20"/>
              </w:rPr>
            </w:pPr>
          </w:p>
        </w:tc>
      </w:tr>
      <w:tr w:rsidR="001923B9" w:rsidRPr="0019171F" w14:paraId="7E113DD3" w14:textId="77777777" w:rsidTr="001923B9">
        <w:trPr>
          <w:cnfStyle w:val="000000100000" w:firstRow="0" w:lastRow="0" w:firstColumn="0" w:lastColumn="0" w:oddVBand="0" w:evenVBand="0" w:oddHBand="1" w:evenHBand="0"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4308" w:type="dxa"/>
            <w:noWrap/>
            <w:hideMark/>
          </w:tcPr>
          <w:p w14:paraId="3B24CFBE" w14:textId="77777777" w:rsidR="001923B9" w:rsidRPr="0019171F" w:rsidRDefault="001923B9" w:rsidP="00FE27BD">
            <w:pPr>
              <w:jc w:val="center"/>
              <w:rPr>
                <w:rFonts w:eastAsia="Times New Roman"/>
                <w:color w:val="000000"/>
                <w:sz w:val="20"/>
              </w:rPr>
            </w:pPr>
            <w:r w:rsidRPr="0019171F">
              <w:rPr>
                <w:rFonts w:eastAsia="Times New Roman"/>
                <w:color w:val="000000"/>
                <w:sz w:val="20"/>
              </w:rPr>
              <w:t>Mean</w:t>
            </w:r>
          </w:p>
        </w:tc>
        <w:tc>
          <w:tcPr>
            <w:tcW w:w="2029" w:type="dxa"/>
            <w:noWrap/>
            <w:hideMark/>
          </w:tcPr>
          <w:p w14:paraId="0E4281BF" w14:textId="77777777" w:rsidR="001923B9" w:rsidRPr="0019171F" w:rsidRDefault="001923B9" w:rsidP="00FE27BD">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rPr>
            </w:pPr>
            <w:r w:rsidRPr="0019171F">
              <w:rPr>
                <w:rFonts w:eastAsia="Times New Roman"/>
                <w:color w:val="000000"/>
                <w:sz w:val="20"/>
              </w:rPr>
              <w:t>104</w:t>
            </w:r>
          </w:p>
        </w:tc>
        <w:tc>
          <w:tcPr>
            <w:tcW w:w="1826" w:type="dxa"/>
            <w:noWrap/>
            <w:hideMark/>
          </w:tcPr>
          <w:p w14:paraId="28782812" w14:textId="77777777" w:rsidR="001923B9" w:rsidRPr="0019171F" w:rsidRDefault="001923B9" w:rsidP="00FE27BD">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rPr>
            </w:pPr>
            <w:r w:rsidRPr="0019171F">
              <w:rPr>
                <w:rFonts w:eastAsia="Times New Roman"/>
                <w:color w:val="000000"/>
                <w:sz w:val="20"/>
              </w:rPr>
              <w:t>6.2</w:t>
            </w:r>
          </w:p>
        </w:tc>
        <w:tc>
          <w:tcPr>
            <w:tcW w:w="1788" w:type="dxa"/>
            <w:noWrap/>
            <w:hideMark/>
          </w:tcPr>
          <w:p w14:paraId="24A61069" w14:textId="77777777" w:rsidR="001923B9" w:rsidRPr="0019171F" w:rsidRDefault="001923B9" w:rsidP="00FE27BD">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rPr>
            </w:pPr>
            <w:r w:rsidRPr="0019171F">
              <w:rPr>
                <w:rFonts w:eastAsia="Times New Roman"/>
                <w:color w:val="000000"/>
                <w:sz w:val="20"/>
              </w:rPr>
              <w:t>1.07</w:t>
            </w:r>
          </w:p>
        </w:tc>
        <w:tc>
          <w:tcPr>
            <w:tcW w:w="2188" w:type="dxa"/>
            <w:vMerge w:val="restart"/>
            <w:noWrap/>
            <w:hideMark/>
          </w:tcPr>
          <w:p w14:paraId="11D045C4" w14:textId="77777777" w:rsidR="001923B9" w:rsidRPr="001923B9" w:rsidRDefault="001923B9" w:rsidP="00FE27BD">
            <w:pPr>
              <w:jc w:val="center"/>
              <w:cnfStyle w:val="000000100000" w:firstRow="0" w:lastRow="0" w:firstColumn="0" w:lastColumn="0" w:oddVBand="0" w:evenVBand="0" w:oddHBand="1" w:evenHBand="0" w:firstRowFirstColumn="0" w:firstRowLastColumn="0" w:lastRowFirstColumn="0" w:lastRowLastColumn="0"/>
              <w:rPr>
                <w:rFonts w:eastAsia="Times New Roman"/>
                <w:b/>
                <w:bCs/>
                <w:color w:val="7030A0"/>
                <w:sz w:val="20"/>
              </w:rPr>
            </w:pPr>
            <w:r w:rsidRPr="001923B9">
              <w:rPr>
                <w:rFonts w:eastAsia="Times New Roman"/>
                <w:b/>
                <w:bCs/>
                <w:color w:val="7030A0"/>
                <w:sz w:val="20"/>
              </w:rPr>
              <w:t>Taihu</w:t>
            </w:r>
          </w:p>
        </w:tc>
      </w:tr>
      <w:tr w:rsidR="001923B9" w:rsidRPr="0019171F" w14:paraId="6F1A01B6" w14:textId="77777777" w:rsidTr="001923B9">
        <w:trPr>
          <w:trHeight w:val="372"/>
        </w:trPr>
        <w:tc>
          <w:tcPr>
            <w:cnfStyle w:val="001000000000" w:firstRow="0" w:lastRow="0" w:firstColumn="1" w:lastColumn="0" w:oddVBand="0" w:evenVBand="0" w:oddHBand="0" w:evenHBand="0" w:firstRowFirstColumn="0" w:firstRowLastColumn="0" w:lastRowFirstColumn="0" w:lastRowLastColumn="0"/>
            <w:tcW w:w="4308" w:type="dxa"/>
            <w:noWrap/>
            <w:hideMark/>
          </w:tcPr>
          <w:p w14:paraId="767DCEBF" w14:textId="77777777" w:rsidR="001923B9" w:rsidRPr="0019171F" w:rsidRDefault="001923B9" w:rsidP="00FE27BD">
            <w:pPr>
              <w:jc w:val="center"/>
              <w:rPr>
                <w:rFonts w:eastAsia="Times New Roman"/>
                <w:color w:val="000000"/>
                <w:sz w:val="20"/>
              </w:rPr>
            </w:pPr>
            <w:r w:rsidRPr="0019171F">
              <w:rPr>
                <w:rFonts w:eastAsia="Times New Roman"/>
                <w:color w:val="000000"/>
                <w:sz w:val="20"/>
              </w:rPr>
              <w:t>Coeff</w:t>
            </w:r>
          </w:p>
        </w:tc>
        <w:tc>
          <w:tcPr>
            <w:tcW w:w="2029" w:type="dxa"/>
            <w:noWrap/>
            <w:hideMark/>
          </w:tcPr>
          <w:p w14:paraId="53716268" w14:textId="77777777" w:rsidR="001923B9" w:rsidRPr="0019171F" w:rsidRDefault="001923B9" w:rsidP="00FE27BD">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rPr>
            </w:pPr>
            <w:r w:rsidRPr="0019171F">
              <w:rPr>
                <w:rFonts w:eastAsia="Times New Roman"/>
                <w:color w:val="000000"/>
                <w:sz w:val="20"/>
              </w:rPr>
              <w:t>-0.02</w:t>
            </w:r>
          </w:p>
        </w:tc>
        <w:tc>
          <w:tcPr>
            <w:tcW w:w="1826" w:type="dxa"/>
            <w:noWrap/>
            <w:hideMark/>
          </w:tcPr>
          <w:p w14:paraId="3FD914B6" w14:textId="77777777" w:rsidR="001923B9" w:rsidRPr="0019171F" w:rsidRDefault="001923B9" w:rsidP="00FE27BD">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rPr>
            </w:pPr>
            <w:r w:rsidRPr="0019171F">
              <w:rPr>
                <w:rFonts w:eastAsia="Times New Roman"/>
                <w:color w:val="000000"/>
                <w:sz w:val="20"/>
              </w:rPr>
              <w:t>-1.53</w:t>
            </w:r>
          </w:p>
        </w:tc>
        <w:tc>
          <w:tcPr>
            <w:tcW w:w="1788" w:type="dxa"/>
            <w:noWrap/>
            <w:hideMark/>
          </w:tcPr>
          <w:p w14:paraId="05FC574C" w14:textId="77777777" w:rsidR="001923B9" w:rsidRPr="0019171F" w:rsidRDefault="001923B9" w:rsidP="00FE27BD">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rPr>
            </w:pPr>
            <w:r w:rsidRPr="0019171F">
              <w:rPr>
                <w:rFonts w:eastAsia="Times New Roman"/>
                <w:color w:val="000000"/>
                <w:sz w:val="20"/>
              </w:rPr>
              <w:t>-35.8</w:t>
            </w:r>
          </w:p>
        </w:tc>
        <w:tc>
          <w:tcPr>
            <w:tcW w:w="2188" w:type="dxa"/>
            <w:vMerge/>
            <w:hideMark/>
          </w:tcPr>
          <w:p w14:paraId="3CADB588" w14:textId="77777777" w:rsidR="001923B9" w:rsidRPr="0019171F" w:rsidRDefault="001923B9" w:rsidP="00FE27BD">
            <w:pPr>
              <w:cnfStyle w:val="000000000000" w:firstRow="0" w:lastRow="0" w:firstColumn="0" w:lastColumn="0" w:oddVBand="0" w:evenVBand="0" w:oddHBand="0" w:evenHBand="0" w:firstRowFirstColumn="0" w:firstRowLastColumn="0" w:lastRowFirstColumn="0" w:lastRowLastColumn="0"/>
              <w:rPr>
                <w:rFonts w:eastAsia="Times New Roman"/>
                <w:color w:val="000000"/>
                <w:sz w:val="20"/>
              </w:rPr>
            </w:pPr>
          </w:p>
        </w:tc>
      </w:tr>
      <w:tr w:rsidR="001923B9" w:rsidRPr="0019171F" w14:paraId="02967D0C" w14:textId="77777777" w:rsidTr="001923B9">
        <w:trPr>
          <w:cnfStyle w:val="000000100000" w:firstRow="0" w:lastRow="0" w:firstColumn="0" w:lastColumn="0" w:oddVBand="0" w:evenVBand="0" w:oddHBand="1" w:evenHBand="0"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4308" w:type="dxa"/>
            <w:noWrap/>
            <w:hideMark/>
          </w:tcPr>
          <w:p w14:paraId="53C0A51E" w14:textId="77777777" w:rsidR="001923B9" w:rsidRPr="0019171F" w:rsidRDefault="001923B9" w:rsidP="00FE27BD">
            <w:pPr>
              <w:jc w:val="center"/>
              <w:rPr>
                <w:rFonts w:eastAsia="Times New Roman"/>
                <w:color w:val="000000"/>
                <w:sz w:val="20"/>
              </w:rPr>
            </w:pPr>
            <w:r w:rsidRPr="0019171F">
              <w:rPr>
                <w:rFonts w:eastAsia="Times New Roman"/>
                <w:color w:val="0432FF"/>
                <w:sz w:val="20"/>
              </w:rPr>
              <w:t>Scaled Coeff.</w:t>
            </w:r>
          </w:p>
        </w:tc>
        <w:tc>
          <w:tcPr>
            <w:tcW w:w="2029" w:type="dxa"/>
            <w:noWrap/>
            <w:hideMark/>
          </w:tcPr>
          <w:p w14:paraId="208B4F6F" w14:textId="77777777" w:rsidR="001923B9" w:rsidRPr="0019171F" w:rsidRDefault="001923B9" w:rsidP="00FE27BD">
            <w:pPr>
              <w:jc w:val="center"/>
              <w:cnfStyle w:val="000000100000" w:firstRow="0" w:lastRow="0" w:firstColumn="0" w:lastColumn="0" w:oddVBand="0" w:evenVBand="0" w:oddHBand="1" w:evenHBand="0" w:firstRowFirstColumn="0" w:firstRowLastColumn="0" w:lastRowFirstColumn="0" w:lastRowLastColumn="0"/>
              <w:rPr>
                <w:rFonts w:eastAsia="Times New Roman"/>
                <w:color w:val="0432FF"/>
                <w:sz w:val="20"/>
              </w:rPr>
            </w:pPr>
            <w:r w:rsidRPr="0019171F">
              <w:rPr>
                <w:rFonts w:eastAsia="Times New Roman"/>
                <w:color w:val="0432FF"/>
                <w:sz w:val="20"/>
              </w:rPr>
              <w:t>-2.</w:t>
            </w:r>
            <w:r>
              <w:rPr>
                <w:rFonts w:eastAsia="Times New Roman"/>
                <w:color w:val="0432FF"/>
                <w:sz w:val="20"/>
              </w:rPr>
              <w:t>08</w:t>
            </w:r>
          </w:p>
        </w:tc>
        <w:tc>
          <w:tcPr>
            <w:tcW w:w="1826" w:type="dxa"/>
            <w:noWrap/>
            <w:hideMark/>
          </w:tcPr>
          <w:p w14:paraId="1B731F81" w14:textId="77777777" w:rsidR="001923B9" w:rsidRPr="0019171F" w:rsidRDefault="001923B9" w:rsidP="00FE27BD">
            <w:pPr>
              <w:jc w:val="center"/>
              <w:cnfStyle w:val="000000100000" w:firstRow="0" w:lastRow="0" w:firstColumn="0" w:lastColumn="0" w:oddVBand="0" w:evenVBand="0" w:oddHBand="1" w:evenHBand="0" w:firstRowFirstColumn="0" w:firstRowLastColumn="0" w:lastRowFirstColumn="0" w:lastRowLastColumn="0"/>
              <w:rPr>
                <w:rFonts w:eastAsia="Times New Roman"/>
                <w:color w:val="0432FF"/>
                <w:sz w:val="20"/>
              </w:rPr>
            </w:pPr>
            <w:r w:rsidRPr="0019171F">
              <w:rPr>
                <w:rFonts w:eastAsia="Times New Roman"/>
                <w:color w:val="0432FF"/>
                <w:sz w:val="20"/>
              </w:rPr>
              <w:t>-9.4</w:t>
            </w:r>
            <w:r>
              <w:rPr>
                <w:rFonts w:eastAsia="Times New Roman"/>
                <w:color w:val="0432FF"/>
                <w:sz w:val="20"/>
              </w:rPr>
              <w:t>9</w:t>
            </w:r>
          </w:p>
        </w:tc>
        <w:tc>
          <w:tcPr>
            <w:tcW w:w="1788" w:type="dxa"/>
            <w:noWrap/>
            <w:hideMark/>
          </w:tcPr>
          <w:p w14:paraId="2A8C6AF6" w14:textId="77777777" w:rsidR="001923B9" w:rsidRPr="0019171F" w:rsidRDefault="001923B9" w:rsidP="00FE27BD">
            <w:pPr>
              <w:jc w:val="center"/>
              <w:cnfStyle w:val="000000100000" w:firstRow="0" w:lastRow="0" w:firstColumn="0" w:lastColumn="0" w:oddVBand="0" w:evenVBand="0" w:oddHBand="1" w:evenHBand="0" w:firstRowFirstColumn="0" w:firstRowLastColumn="0" w:lastRowFirstColumn="0" w:lastRowLastColumn="0"/>
              <w:rPr>
                <w:rFonts w:eastAsia="Times New Roman"/>
                <w:color w:val="0432FF"/>
                <w:sz w:val="20"/>
              </w:rPr>
            </w:pPr>
            <w:r w:rsidRPr="0019171F">
              <w:rPr>
                <w:rFonts w:eastAsia="Times New Roman"/>
                <w:color w:val="0432FF"/>
                <w:sz w:val="20"/>
              </w:rPr>
              <w:t>-38.3</w:t>
            </w:r>
          </w:p>
        </w:tc>
        <w:tc>
          <w:tcPr>
            <w:tcW w:w="2188" w:type="dxa"/>
            <w:noWrap/>
            <w:hideMark/>
          </w:tcPr>
          <w:p w14:paraId="67F023B3" w14:textId="77777777" w:rsidR="001923B9" w:rsidRPr="0019171F" w:rsidRDefault="001923B9" w:rsidP="00FE27BD">
            <w:pPr>
              <w:jc w:val="center"/>
              <w:cnfStyle w:val="000000100000" w:firstRow="0" w:lastRow="0" w:firstColumn="0" w:lastColumn="0" w:oddVBand="0" w:evenVBand="0" w:oddHBand="1" w:evenHBand="0" w:firstRowFirstColumn="0" w:firstRowLastColumn="0" w:lastRowFirstColumn="0" w:lastRowLastColumn="0"/>
              <w:rPr>
                <w:rFonts w:eastAsia="Times New Roman"/>
                <w:color w:val="0432FF"/>
                <w:sz w:val="20"/>
              </w:rPr>
            </w:pPr>
          </w:p>
        </w:tc>
      </w:tr>
    </w:tbl>
    <w:p w14:paraId="1FBAC997" w14:textId="77777777" w:rsidR="001923B9" w:rsidRDefault="001923B9" w:rsidP="00B9440A">
      <w:pPr>
        <w:pStyle w:val="SMcaption"/>
        <w:rPr>
          <w:sz w:val="16"/>
          <w:szCs w:val="16"/>
          <w:lang w:eastAsia="zh-CN"/>
        </w:rPr>
      </w:pPr>
    </w:p>
    <w:p w14:paraId="07D8A9BF" w14:textId="77777777" w:rsidR="00925931" w:rsidRDefault="00925931" w:rsidP="00B9440A">
      <w:pPr>
        <w:pStyle w:val="SMcaption"/>
        <w:rPr>
          <w:sz w:val="16"/>
          <w:szCs w:val="16"/>
          <w:lang w:eastAsia="zh-CN"/>
        </w:rPr>
      </w:pPr>
    </w:p>
    <w:p w14:paraId="3797D8B9" w14:textId="77777777" w:rsidR="00747920" w:rsidRDefault="00747920" w:rsidP="00B9440A">
      <w:pPr>
        <w:pStyle w:val="SMcaption"/>
        <w:rPr>
          <w:sz w:val="16"/>
          <w:szCs w:val="16"/>
          <w:lang w:eastAsia="zh-CN"/>
        </w:rPr>
      </w:pPr>
    </w:p>
    <w:p w14:paraId="6876AFB5" w14:textId="77777777" w:rsidR="00747920" w:rsidRDefault="00747920" w:rsidP="00B9440A">
      <w:pPr>
        <w:pStyle w:val="SMcaption"/>
        <w:rPr>
          <w:sz w:val="16"/>
          <w:szCs w:val="16"/>
          <w:lang w:eastAsia="zh-CN"/>
        </w:rPr>
      </w:pPr>
    </w:p>
    <w:p w14:paraId="225117B9" w14:textId="77777777" w:rsidR="00747920" w:rsidRDefault="00747920" w:rsidP="00B9440A">
      <w:pPr>
        <w:pStyle w:val="SMcaption"/>
        <w:rPr>
          <w:sz w:val="16"/>
          <w:szCs w:val="16"/>
          <w:lang w:eastAsia="zh-CN"/>
        </w:rPr>
      </w:pPr>
    </w:p>
    <w:p w14:paraId="7289EA7A" w14:textId="77777777" w:rsidR="00747920" w:rsidRDefault="00747920" w:rsidP="00B9440A">
      <w:pPr>
        <w:pStyle w:val="SMcaption"/>
        <w:rPr>
          <w:sz w:val="16"/>
          <w:szCs w:val="16"/>
          <w:lang w:eastAsia="zh-CN"/>
        </w:rPr>
      </w:pPr>
    </w:p>
    <w:p w14:paraId="6BB25C78" w14:textId="77777777" w:rsidR="00747920" w:rsidRDefault="00747920" w:rsidP="00B9440A">
      <w:pPr>
        <w:pStyle w:val="SMcaption"/>
        <w:rPr>
          <w:sz w:val="16"/>
          <w:szCs w:val="16"/>
          <w:lang w:eastAsia="zh-CN"/>
        </w:rPr>
      </w:pPr>
    </w:p>
    <w:p w14:paraId="6B801EA6" w14:textId="77777777" w:rsidR="00747920" w:rsidRDefault="00747920" w:rsidP="00B9440A">
      <w:pPr>
        <w:pStyle w:val="SMcaption"/>
        <w:rPr>
          <w:sz w:val="16"/>
          <w:szCs w:val="16"/>
          <w:lang w:eastAsia="zh-CN"/>
        </w:rPr>
      </w:pPr>
    </w:p>
    <w:p w14:paraId="76D1DBB1" w14:textId="77777777" w:rsidR="00747920" w:rsidRDefault="00747920" w:rsidP="00B9440A">
      <w:pPr>
        <w:pStyle w:val="SMcaption"/>
        <w:rPr>
          <w:sz w:val="16"/>
          <w:szCs w:val="16"/>
          <w:lang w:eastAsia="zh-CN"/>
        </w:rPr>
      </w:pPr>
    </w:p>
    <w:p w14:paraId="742FEF0E" w14:textId="77777777" w:rsidR="00747920" w:rsidRDefault="00747920" w:rsidP="00B9440A">
      <w:pPr>
        <w:pStyle w:val="SMcaption"/>
        <w:rPr>
          <w:sz w:val="16"/>
          <w:szCs w:val="16"/>
          <w:lang w:eastAsia="zh-CN"/>
        </w:rPr>
      </w:pPr>
    </w:p>
    <w:p w14:paraId="185D474B" w14:textId="77777777" w:rsidR="00747920" w:rsidRDefault="00747920" w:rsidP="00B9440A">
      <w:pPr>
        <w:pStyle w:val="SMcaption"/>
        <w:rPr>
          <w:sz w:val="16"/>
          <w:szCs w:val="16"/>
          <w:lang w:eastAsia="zh-CN"/>
        </w:rPr>
      </w:pPr>
    </w:p>
    <w:p w14:paraId="77E8FC76" w14:textId="77777777" w:rsidR="00747920" w:rsidRDefault="00747920" w:rsidP="00B9440A">
      <w:pPr>
        <w:pStyle w:val="SMcaption"/>
        <w:rPr>
          <w:sz w:val="16"/>
          <w:szCs w:val="16"/>
          <w:lang w:eastAsia="zh-CN"/>
        </w:rPr>
      </w:pPr>
    </w:p>
    <w:p w14:paraId="2FF22A3C" w14:textId="77777777" w:rsidR="00747920" w:rsidRDefault="00747920" w:rsidP="00B9440A">
      <w:pPr>
        <w:pStyle w:val="SMcaption"/>
        <w:rPr>
          <w:sz w:val="16"/>
          <w:szCs w:val="16"/>
          <w:lang w:eastAsia="zh-CN"/>
        </w:rPr>
      </w:pPr>
    </w:p>
    <w:p w14:paraId="7220CB09" w14:textId="77777777" w:rsidR="00747920" w:rsidRDefault="00747920" w:rsidP="00B9440A">
      <w:pPr>
        <w:pStyle w:val="SMcaption"/>
        <w:rPr>
          <w:sz w:val="16"/>
          <w:szCs w:val="16"/>
          <w:lang w:eastAsia="zh-CN"/>
        </w:rPr>
      </w:pPr>
    </w:p>
    <w:p w14:paraId="52ABDF6F" w14:textId="77777777" w:rsidR="00747920" w:rsidRDefault="00747920" w:rsidP="00B9440A">
      <w:pPr>
        <w:pStyle w:val="SMcaption"/>
        <w:rPr>
          <w:sz w:val="16"/>
          <w:szCs w:val="16"/>
          <w:lang w:eastAsia="zh-CN"/>
        </w:rPr>
      </w:pPr>
    </w:p>
    <w:p w14:paraId="0395369F" w14:textId="77777777" w:rsidR="00747920" w:rsidRDefault="00747920" w:rsidP="00B9440A">
      <w:pPr>
        <w:pStyle w:val="SMcaption"/>
        <w:rPr>
          <w:sz w:val="16"/>
          <w:szCs w:val="16"/>
          <w:lang w:eastAsia="zh-CN"/>
        </w:rPr>
      </w:pPr>
    </w:p>
    <w:p w14:paraId="27E01605" w14:textId="77777777" w:rsidR="00747920" w:rsidRDefault="00747920" w:rsidP="00B9440A">
      <w:pPr>
        <w:pStyle w:val="SMcaption"/>
        <w:rPr>
          <w:sz w:val="16"/>
          <w:szCs w:val="16"/>
          <w:lang w:eastAsia="zh-CN"/>
        </w:rPr>
      </w:pPr>
    </w:p>
    <w:p w14:paraId="1D1E5827" w14:textId="77777777" w:rsidR="00747920" w:rsidRDefault="00747920" w:rsidP="00B9440A">
      <w:pPr>
        <w:pStyle w:val="SMcaption"/>
        <w:rPr>
          <w:sz w:val="16"/>
          <w:szCs w:val="16"/>
          <w:lang w:eastAsia="zh-CN"/>
        </w:rPr>
      </w:pPr>
    </w:p>
    <w:p w14:paraId="21543451" w14:textId="77777777" w:rsidR="00747920" w:rsidRDefault="00747920" w:rsidP="00B9440A">
      <w:pPr>
        <w:pStyle w:val="SMcaption"/>
        <w:rPr>
          <w:sz w:val="16"/>
          <w:szCs w:val="16"/>
          <w:lang w:eastAsia="zh-CN"/>
        </w:rPr>
      </w:pPr>
    </w:p>
    <w:p w14:paraId="4787DE6A" w14:textId="77777777" w:rsidR="00747920" w:rsidRDefault="00747920" w:rsidP="00B9440A">
      <w:pPr>
        <w:pStyle w:val="SMcaption"/>
        <w:rPr>
          <w:sz w:val="16"/>
          <w:szCs w:val="16"/>
          <w:lang w:eastAsia="zh-CN"/>
        </w:rPr>
      </w:pPr>
    </w:p>
    <w:p w14:paraId="51B29143" w14:textId="77777777" w:rsidR="00747920" w:rsidRDefault="00747920" w:rsidP="00B9440A">
      <w:pPr>
        <w:pStyle w:val="SMcaption"/>
        <w:rPr>
          <w:sz w:val="16"/>
          <w:szCs w:val="16"/>
          <w:lang w:eastAsia="zh-CN"/>
        </w:rPr>
      </w:pPr>
    </w:p>
    <w:p w14:paraId="054EB76A" w14:textId="77777777" w:rsidR="00747920" w:rsidRDefault="00747920" w:rsidP="00B9440A">
      <w:pPr>
        <w:pStyle w:val="SMcaption"/>
        <w:rPr>
          <w:sz w:val="16"/>
          <w:szCs w:val="16"/>
          <w:lang w:eastAsia="zh-CN"/>
        </w:rPr>
      </w:pPr>
    </w:p>
    <w:p w14:paraId="06478671" w14:textId="77777777" w:rsidR="00747920" w:rsidRDefault="00747920" w:rsidP="00B9440A">
      <w:pPr>
        <w:pStyle w:val="SMcaption"/>
        <w:rPr>
          <w:sz w:val="16"/>
          <w:szCs w:val="16"/>
          <w:lang w:eastAsia="zh-CN"/>
        </w:rPr>
      </w:pPr>
    </w:p>
    <w:p w14:paraId="137400C9" w14:textId="77777777" w:rsidR="00747920" w:rsidRDefault="00747920" w:rsidP="00B9440A">
      <w:pPr>
        <w:pStyle w:val="SMcaption"/>
        <w:rPr>
          <w:sz w:val="16"/>
          <w:szCs w:val="16"/>
          <w:lang w:eastAsia="zh-CN"/>
        </w:rPr>
      </w:pPr>
    </w:p>
    <w:p w14:paraId="3DB1FD89" w14:textId="77777777" w:rsidR="00747920" w:rsidRDefault="00747920" w:rsidP="00B9440A">
      <w:pPr>
        <w:pStyle w:val="SMcaption"/>
        <w:rPr>
          <w:sz w:val="16"/>
          <w:szCs w:val="16"/>
          <w:lang w:eastAsia="zh-CN"/>
        </w:rPr>
      </w:pPr>
    </w:p>
    <w:p w14:paraId="07442810" w14:textId="77777777" w:rsidR="00747920" w:rsidRDefault="00747920" w:rsidP="00B9440A">
      <w:pPr>
        <w:pStyle w:val="SMcaption"/>
        <w:rPr>
          <w:sz w:val="16"/>
          <w:szCs w:val="16"/>
          <w:lang w:eastAsia="zh-CN"/>
        </w:rPr>
      </w:pPr>
    </w:p>
    <w:p w14:paraId="0A1933C9" w14:textId="77777777" w:rsidR="00747920" w:rsidRDefault="00747920" w:rsidP="00B9440A">
      <w:pPr>
        <w:pStyle w:val="SMcaption"/>
        <w:rPr>
          <w:sz w:val="16"/>
          <w:szCs w:val="16"/>
          <w:lang w:eastAsia="zh-CN"/>
        </w:rPr>
      </w:pPr>
    </w:p>
    <w:p w14:paraId="692ABBBD" w14:textId="77777777" w:rsidR="00747920" w:rsidRDefault="00747920" w:rsidP="00B9440A">
      <w:pPr>
        <w:pStyle w:val="SMcaption"/>
        <w:rPr>
          <w:sz w:val="16"/>
          <w:szCs w:val="16"/>
          <w:lang w:eastAsia="zh-CN"/>
        </w:rPr>
      </w:pPr>
    </w:p>
    <w:p w14:paraId="3D6BDECE" w14:textId="77777777" w:rsidR="00747920" w:rsidRDefault="00747920" w:rsidP="00B9440A">
      <w:pPr>
        <w:pStyle w:val="SMcaption"/>
        <w:rPr>
          <w:sz w:val="16"/>
          <w:szCs w:val="16"/>
          <w:lang w:eastAsia="zh-CN"/>
        </w:rPr>
      </w:pPr>
    </w:p>
    <w:p w14:paraId="74DBF0EF" w14:textId="77777777" w:rsidR="00747920" w:rsidRDefault="00747920" w:rsidP="00B9440A">
      <w:pPr>
        <w:pStyle w:val="SMcaption"/>
        <w:rPr>
          <w:sz w:val="16"/>
          <w:szCs w:val="16"/>
          <w:lang w:eastAsia="zh-CN"/>
        </w:rPr>
      </w:pPr>
    </w:p>
    <w:p w14:paraId="67AFE954" w14:textId="77777777" w:rsidR="00747920" w:rsidRDefault="00747920" w:rsidP="00B9440A">
      <w:pPr>
        <w:pStyle w:val="SMcaption"/>
        <w:rPr>
          <w:sz w:val="16"/>
          <w:szCs w:val="16"/>
          <w:lang w:eastAsia="zh-CN"/>
        </w:rPr>
      </w:pPr>
    </w:p>
    <w:p w14:paraId="5B799A71" w14:textId="77777777" w:rsidR="00747920" w:rsidRDefault="00747920" w:rsidP="00B9440A">
      <w:pPr>
        <w:pStyle w:val="SMcaption"/>
        <w:rPr>
          <w:sz w:val="16"/>
          <w:szCs w:val="16"/>
          <w:lang w:eastAsia="zh-CN"/>
        </w:rPr>
      </w:pPr>
    </w:p>
    <w:p w14:paraId="61B6D929" w14:textId="77777777" w:rsidR="00747920" w:rsidRDefault="00747920" w:rsidP="00B9440A">
      <w:pPr>
        <w:pStyle w:val="SMcaption"/>
        <w:rPr>
          <w:sz w:val="16"/>
          <w:szCs w:val="16"/>
          <w:lang w:eastAsia="zh-CN"/>
        </w:rPr>
      </w:pPr>
    </w:p>
    <w:p w14:paraId="620CB382" w14:textId="77777777" w:rsidR="00747920" w:rsidRDefault="00747920" w:rsidP="00B9440A">
      <w:pPr>
        <w:pStyle w:val="SMcaption"/>
        <w:rPr>
          <w:sz w:val="16"/>
          <w:szCs w:val="16"/>
          <w:lang w:eastAsia="zh-CN"/>
        </w:rPr>
      </w:pPr>
    </w:p>
    <w:p w14:paraId="2E5789A6" w14:textId="77777777" w:rsidR="00747920" w:rsidRDefault="00747920" w:rsidP="00B9440A">
      <w:pPr>
        <w:pStyle w:val="SMcaption"/>
        <w:rPr>
          <w:sz w:val="16"/>
          <w:szCs w:val="16"/>
          <w:lang w:eastAsia="zh-CN"/>
        </w:rPr>
      </w:pPr>
    </w:p>
    <w:p w14:paraId="46E4526C" w14:textId="77777777" w:rsidR="00747920" w:rsidRDefault="00747920" w:rsidP="00B9440A">
      <w:pPr>
        <w:pStyle w:val="SMcaption"/>
        <w:rPr>
          <w:sz w:val="16"/>
          <w:szCs w:val="16"/>
          <w:lang w:eastAsia="zh-CN"/>
        </w:rPr>
      </w:pPr>
    </w:p>
    <w:p w14:paraId="2A78A052" w14:textId="77777777" w:rsidR="00747920" w:rsidRDefault="00747920" w:rsidP="00B9440A">
      <w:pPr>
        <w:pStyle w:val="SMcaption"/>
        <w:rPr>
          <w:sz w:val="16"/>
          <w:szCs w:val="16"/>
          <w:lang w:eastAsia="zh-CN"/>
        </w:rPr>
      </w:pPr>
    </w:p>
    <w:p w14:paraId="17423739" w14:textId="77777777" w:rsidR="00747920" w:rsidRDefault="00747920" w:rsidP="00747920">
      <w:pPr>
        <w:pStyle w:val="SMHeading"/>
      </w:pPr>
      <w:r>
        <w:lastRenderedPageBreak/>
        <w:t>Table S4.</w:t>
      </w:r>
    </w:p>
    <w:p w14:paraId="624D43E5" w14:textId="77777777" w:rsidR="00747920" w:rsidRDefault="00747920" w:rsidP="00747920">
      <w:pPr>
        <w:pStyle w:val="SMcaption"/>
      </w:pPr>
      <w:r w:rsidRPr="00E85D55">
        <w:t>Percentile values of AOD at 440nm, BC core size (nm) and total size to BC ratio for Lumbini and Taihu</w:t>
      </w:r>
    </w:p>
    <w:p w14:paraId="49329F41" w14:textId="77777777" w:rsidR="00747920" w:rsidRDefault="00747920" w:rsidP="00747920">
      <w:pPr>
        <w:pStyle w:val="SMcaption"/>
      </w:pPr>
    </w:p>
    <w:tbl>
      <w:tblPr>
        <w:tblStyle w:val="ListTable1Light-Accent3"/>
        <w:tblW w:w="8480" w:type="dxa"/>
        <w:tblLook w:val="04A0" w:firstRow="1" w:lastRow="0" w:firstColumn="1" w:lastColumn="0" w:noHBand="0" w:noVBand="1"/>
      </w:tblPr>
      <w:tblGrid>
        <w:gridCol w:w="1696"/>
        <w:gridCol w:w="1696"/>
        <w:gridCol w:w="1696"/>
        <w:gridCol w:w="1696"/>
        <w:gridCol w:w="1696"/>
      </w:tblGrid>
      <w:tr w:rsidR="00747920" w:rsidRPr="00EE59F5" w14:paraId="4B2CF744" w14:textId="77777777" w:rsidTr="00F219FB">
        <w:trPr>
          <w:cnfStyle w:val="100000000000" w:firstRow="1" w:lastRow="0" w:firstColumn="0" w:lastColumn="0" w:oddVBand="0" w:evenVBand="0" w:oddHBand="0"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6144C24" w14:textId="77777777" w:rsidR="00747920" w:rsidRPr="00EE59F5" w:rsidRDefault="00747920" w:rsidP="00F219FB">
            <w:pPr>
              <w:jc w:val="center"/>
              <w:rPr>
                <w:rFonts w:ascii="Times New Roman" w:eastAsia="Times New Roman" w:hAnsi="Times New Roman" w:cs="Times New Roman"/>
                <w:color w:val="000000"/>
              </w:rPr>
            </w:pPr>
            <w:r w:rsidRPr="00EE59F5">
              <w:rPr>
                <w:rFonts w:ascii="Times New Roman" w:eastAsia="Times New Roman" w:hAnsi="Times New Roman" w:cs="Times New Roman"/>
                <w:color w:val="000000"/>
              </w:rPr>
              <w:t>Percentile</w:t>
            </w:r>
          </w:p>
        </w:tc>
        <w:tc>
          <w:tcPr>
            <w:tcW w:w="1696" w:type="dxa"/>
            <w:noWrap/>
            <w:hideMark/>
          </w:tcPr>
          <w:p w14:paraId="43B9DE84" w14:textId="77777777" w:rsidR="00747920" w:rsidRPr="00EE59F5" w:rsidRDefault="00747920" w:rsidP="00F219F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E59F5">
              <w:rPr>
                <w:rFonts w:ascii="Times New Roman" w:eastAsia="Times New Roman" w:hAnsi="Times New Roman" w:cs="Times New Roman"/>
                <w:color w:val="000000"/>
              </w:rPr>
              <w:t>25th</w:t>
            </w:r>
          </w:p>
        </w:tc>
        <w:tc>
          <w:tcPr>
            <w:tcW w:w="1696" w:type="dxa"/>
            <w:noWrap/>
            <w:hideMark/>
          </w:tcPr>
          <w:p w14:paraId="4C9A34D6" w14:textId="77777777" w:rsidR="00747920" w:rsidRPr="00EE59F5" w:rsidRDefault="00747920" w:rsidP="00F219F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E59F5">
              <w:rPr>
                <w:rFonts w:ascii="Times New Roman" w:eastAsia="Times New Roman" w:hAnsi="Times New Roman" w:cs="Times New Roman"/>
                <w:color w:val="000000"/>
              </w:rPr>
              <w:t>50th</w:t>
            </w:r>
          </w:p>
        </w:tc>
        <w:tc>
          <w:tcPr>
            <w:tcW w:w="1696" w:type="dxa"/>
            <w:noWrap/>
            <w:hideMark/>
          </w:tcPr>
          <w:p w14:paraId="52E9C923" w14:textId="77777777" w:rsidR="00747920" w:rsidRPr="00EE59F5" w:rsidRDefault="00747920" w:rsidP="00F219F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E59F5">
              <w:rPr>
                <w:rFonts w:ascii="Times New Roman" w:eastAsia="Times New Roman" w:hAnsi="Times New Roman" w:cs="Times New Roman"/>
                <w:color w:val="000000"/>
              </w:rPr>
              <w:t>75th</w:t>
            </w:r>
          </w:p>
        </w:tc>
        <w:tc>
          <w:tcPr>
            <w:tcW w:w="1696" w:type="dxa"/>
            <w:noWrap/>
            <w:hideMark/>
          </w:tcPr>
          <w:p w14:paraId="6DD623EC" w14:textId="77777777" w:rsidR="00747920" w:rsidRPr="00EE59F5" w:rsidRDefault="00747920" w:rsidP="00F219F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E59F5">
              <w:rPr>
                <w:rFonts w:ascii="Times New Roman" w:eastAsia="Times New Roman" w:hAnsi="Times New Roman" w:cs="Times New Roman"/>
                <w:color w:val="000000"/>
              </w:rPr>
              <w:t>95th</w:t>
            </w:r>
          </w:p>
        </w:tc>
      </w:tr>
      <w:tr w:rsidR="00747920" w:rsidRPr="00EE59F5" w14:paraId="293A1980" w14:textId="77777777" w:rsidTr="00F219FB">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716C026" w14:textId="77777777" w:rsidR="00747920" w:rsidRPr="00EE59F5" w:rsidRDefault="00747920" w:rsidP="00F219FB">
            <w:pPr>
              <w:jc w:val="center"/>
              <w:rPr>
                <w:rFonts w:ascii="Times New Roman" w:eastAsia="Times New Roman" w:hAnsi="Times New Roman" w:cs="Times New Roman"/>
                <w:color w:val="000000"/>
              </w:rPr>
            </w:pPr>
            <w:r w:rsidRPr="00EE59F5">
              <w:rPr>
                <w:rFonts w:ascii="Times New Roman" w:eastAsia="Times New Roman" w:hAnsi="Times New Roman" w:cs="Times New Roman"/>
                <w:color w:val="000000"/>
              </w:rPr>
              <w:t>AOD (440nm)</w:t>
            </w:r>
          </w:p>
        </w:tc>
        <w:tc>
          <w:tcPr>
            <w:tcW w:w="1696" w:type="dxa"/>
            <w:noWrap/>
            <w:hideMark/>
          </w:tcPr>
          <w:p w14:paraId="5ED6407A" w14:textId="77777777" w:rsidR="00747920" w:rsidRPr="00EE59F5" w:rsidRDefault="00747920" w:rsidP="00F219F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EE59F5">
              <w:rPr>
                <w:rFonts w:ascii="Times New Roman" w:eastAsia="Times New Roman" w:hAnsi="Times New Roman" w:cs="Times New Roman"/>
                <w:b/>
                <w:bCs/>
                <w:color w:val="ED7D31"/>
              </w:rPr>
              <w:t>0.6</w:t>
            </w:r>
            <w:r w:rsidRPr="00EE59F5">
              <w:rPr>
                <w:rFonts w:ascii="Times New Roman" w:eastAsia="Times New Roman" w:hAnsi="Times New Roman" w:cs="Times New Roman"/>
                <w:b/>
                <w:bCs/>
                <w:color w:val="FF0000"/>
                <w:sz w:val="28"/>
                <w:szCs w:val="28"/>
              </w:rPr>
              <w:t>/</w:t>
            </w:r>
            <w:r w:rsidRPr="00EE59F5">
              <w:rPr>
                <w:rFonts w:ascii="Times New Roman" w:eastAsia="Times New Roman" w:hAnsi="Times New Roman" w:cs="Times New Roman"/>
                <w:b/>
                <w:bCs/>
                <w:color w:val="2F75B5"/>
              </w:rPr>
              <w:t>0.68</w:t>
            </w:r>
          </w:p>
        </w:tc>
        <w:tc>
          <w:tcPr>
            <w:tcW w:w="1696" w:type="dxa"/>
            <w:noWrap/>
            <w:hideMark/>
          </w:tcPr>
          <w:p w14:paraId="5C747DE2" w14:textId="77777777" w:rsidR="00747920" w:rsidRPr="00EE59F5" w:rsidRDefault="00747920" w:rsidP="00F219F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EE59F5">
              <w:rPr>
                <w:rFonts w:ascii="Times New Roman" w:eastAsia="Times New Roman" w:hAnsi="Times New Roman" w:cs="Times New Roman"/>
                <w:b/>
                <w:bCs/>
                <w:color w:val="ED7D31"/>
              </w:rPr>
              <w:t>0.75</w:t>
            </w:r>
            <w:r w:rsidRPr="00EE59F5">
              <w:rPr>
                <w:rFonts w:ascii="Times New Roman" w:eastAsia="Times New Roman" w:hAnsi="Times New Roman" w:cs="Times New Roman"/>
                <w:b/>
                <w:bCs/>
                <w:color w:val="FF0000"/>
                <w:sz w:val="28"/>
                <w:szCs w:val="28"/>
              </w:rPr>
              <w:t>/</w:t>
            </w:r>
            <w:r w:rsidRPr="00EE59F5">
              <w:rPr>
                <w:rFonts w:ascii="Times New Roman" w:eastAsia="Times New Roman" w:hAnsi="Times New Roman" w:cs="Times New Roman"/>
                <w:b/>
                <w:bCs/>
                <w:color w:val="2F75B5"/>
              </w:rPr>
              <w:t>1.01</w:t>
            </w:r>
          </w:p>
        </w:tc>
        <w:tc>
          <w:tcPr>
            <w:tcW w:w="1696" w:type="dxa"/>
            <w:noWrap/>
            <w:hideMark/>
          </w:tcPr>
          <w:p w14:paraId="7C0E20B6" w14:textId="77777777" w:rsidR="00747920" w:rsidRPr="00EE59F5" w:rsidRDefault="00747920" w:rsidP="00F219F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EE59F5">
              <w:rPr>
                <w:rFonts w:ascii="Times New Roman" w:eastAsia="Times New Roman" w:hAnsi="Times New Roman" w:cs="Times New Roman"/>
                <w:b/>
                <w:bCs/>
                <w:color w:val="ED7D31"/>
              </w:rPr>
              <w:t>1.03</w:t>
            </w:r>
            <w:r w:rsidRPr="00EE59F5">
              <w:rPr>
                <w:rFonts w:ascii="Times New Roman" w:eastAsia="Times New Roman" w:hAnsi="Times New Roman" w:cs="Times New Roman"/>
                <w:b/>
                <w:bCs/>
                <w:color w:val="FF0000"/>
              </w:rPr>
              <w:t>/</w:t>
            </w:r>
            <w:r w:rsidRPr="00EE59F5">
              <w:rPr>
                <w:rFonts w:ascii="Times New Roman" w:eastAsia="Times New Roman" w:hAnsi="Times New Roman" w:cs="Times New Roman"/>
                <w:b/>
                <w:bCs/>
                <w:color w:val="2F75B5"/>
              </w:rPr>
              <w:t>1.38</w:t>
            </w:r>
          </w:p>
        </w:tc>
        <w:tc>
          <w:tcPr>
            <w:tcW w:w="1696" w:type="dxa"/>
            <w:noWrap/>
            <w:hideMark/>
          </w:tcPr>
          <w:p w14:paraId="4509EF9C" w14:textId="77777777" w:rsidR="00747920" w:rsidRPr="00EE59F5" w:rsidRDefault="00747920" w:rsidP="00F219F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EE59F5">
              <w:rPr>
                <w:rFonts w:ascii="Times New Roman" w:eastAsia="Times New Roman" w:hAnsi="Times New Roman" w:cs="Times New Roman"/>
                <w:b/>
                <w:bCs/>
                <w:color w:val="ED7D31"/>
              </w:rPr>
              <w:t>1.61</w:t>
            </w:r>
            <w:r w:rsidRPr="00EE59F5">
              <w:rPr>
                <w:rFonts w:ascii="Times New Roman" w:eastAsia="Times New Roman" w:hAnsi="Times New Roman" w:cs="Times New Roman"/>
                <w:b/>
                <w:bCs/>
                <w:color w:val="FF0000"/>
              </w:rPr>
              <w:t>/</w:t>
            </w:r>
            <w:r w:rsidRPr="00EE59F5">
              <w:rPr>
                <w:rFonts w:ascii="Times New Roman" w:eastAsia="Times New Roman" w:hAnsi="Times New Roman" w:cs="Times New Roman"/>
                <w:b/>
                <w:bCs/>
                <w:color w:val="2F75B5"/>
              </w:rPr>
              <w:t>1.95</w:t>
            </w:r>
          </w:p>
        </w:tc>
      </w:tr>
      <w:tr w:rsidR="00747920" w:rsidRPr="00EE59F5" w14:paraId="337FE2C1" w14:textId="77777777" w:rsidTr="00F219FB">
        <w:trPr>
          <w:trHeight w:val="444"/>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4F11792" w14:textId="77777777" w:rsidR="00747920" w:rsidRPr="00EE59F5" w:rsidRDefault="00747920" w:rsidP="00F219FB">
            <w:pPr>
              <w:jc w:val="center"/>
              <w:rPr>
                <w:rFonts w:ascii="Times New Roman" w:eastAsia="Times New Roman" w:hAnsi="Times New Roman" w:cs="Times New Roman"/>
                <w:color w:val="000000"/>
              </w:rPr>
            </w:pPr>
            <w:r w:rsidRPr="00EE59F5">
              <w:rPr>
                <w:rFonts w:ascii="Times New Roman" w:eastAsia="Times New Roman" w:hAnsi="Times New Roman" w:cs="Times New Roman"/>
                <w:color w:val="000000"/>
              </w:rPr>
              <w:t>BC (nm)</w:t>
            </w:r>
          </w:p>
        </w:tc>
        <w:tc>
          <w:tcPr>
            <w:tcW w:w="1696" w:type="dxa"/>
            <w:noWrap/>
            <w:hideMark/>
          </w:tcPr>
          <w:p w14:paraId="20220E3D" w14:textId="77777777" w:rsidR="00747920" w:rsidRPr="00EE59F5" w:rsidRDefault="00747920" w:rsidP="00F219F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rPr>
            </w:pPr>
            <w:r w:rsidRPr="00EE59F5">
              <w:rPr>
                <w:rFonts w:ascii="Times New Roman" w:eastAsia="Times New Roman" w:hAnsi="Times New Roman" w:cs="Times New Roman"/>
                <w:b/>
                <w:bCs/>
                <w:color w:val="ED7D31"/>
              </w:rPr>
              <w:t>90</w:t>
            </w:r>
            <w:r w:rsidRPr="00EE59F5">
              <w:rPr>
                <w:rFonts w:ascii="Times New Roman" w:eastAsia="Times New Roman" w:hAnsi="Times New Roman" w:cs="Times New Roman"/>
                <w:b/>
                <w:bCs/>
                <w:color w:val="FF0000"/>
                <w:sz w:val="28"/>
                <w:szCs w:val="28"/>
              </w:rPr>
              <w:t>/</w:t>
            </w:r>
            <w:r w:rsidRPr="00EE59F5">
              <w:rPr>
                <w:rFonts w:ascii="Times New Roman" w:eastAsia="Times New Roman" w:hAnsi="Times New Roman" w:cs="Times New Roman"/>
                <w:b/>
                <w:bCs/>
                <w:color w:val="0070C0"/>
              </w:rPr>
              <w:t>80</w:t>
            </w:r>
          </w:p>
        </w:tc>
        <w:tc>
          <w:tcPr>
            <w:tcW w:w="1696" w:type="dxa"/>
            <w:noWrap/>
            <w:hideMark/>
          </w:tcPr>
          <w:p w14:paraId="5588F79A" w14:textId="77777777" w:rsidR="00747920" w:rsidRPr="00EE59F5" w:rsidRDefault="00747920" w:rsidP="00F219F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rPr>
            </w:pPr>
            <w:r w:rsidRPr="00EE59F5">
              <w:rPr>
                <w:rFonts w:ascii="Times New Roman" w:eastAsia="Times New Roman" w:hAnsi="Times New Roman" w:cs="Times New Roman"/>
                <w:b/>
                <w:bCs/>
                <w:color w:val="ED7D31"/>
              </w:rPr>
              <w:t>120</w:t>
            </w:r>
            <w:r w:rsidRPr="00EE59F5">
              <w:rPr>
                <w:rFonts w:ascii="Times New Roman" w:eastAsia="Times New Roman" w:hAnsi="Times New Roman" w:cs="Times New Roman"/>
                <w:b/>
                <w:bCs/>
                <w:color w:val="FF0000"/>
                <w:sz w:val="28"/>
                <w:szCs w:val="28"/>
              </w:rPr>
              <w:t>/</w:t>
            </w:r>
            <w:r w:rsidRPr="00EE59F5">
              <w:rPr>
                <w:rFonts w:ascii="Times New Roman" w:eastAsia="Times New Roman" w:hAnsi="Times New Roman" w:cs="Times New Roman"/>
                <w:b/>
                <w:bCs/>
                <w:color w:val="0070C0"/>
              </w:rPr>
              <w:t>100</w:t>
            </w:r>
          </w:p>
        </w:tc>
        <w:tc>
          <w:tcPr>
            <w:tcW w:w="1696" w:type="dxa"/>
            <w:noWrap/>
            <w:hideMark/>
          </w:tcPr>
          <w:p w14:paraId="028FA6B1" w14:textId="77777777" w:rsidR="00747920" w:rsidRPr="00EE59F5" w:rsidRDefault="00747920" w:rsidP="00F219F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rPr>
            </w:pPr>
            <w:r w:rsidRPr="00EE59F5">
              <w:rPr>
                <w:rFonts w:ascii="Times New Roman" w:eastAsia="Times New Roman" w:hAnsi="Times New Roman" w:cs="Times New Roman"/>
                <w:b/>
                <w:bCs/>
                <w:color w:val="ED7D31"/>
              </w:rPr>
              <w:t>150</w:t>
            </w:r>
            <w:r w:rsidRPr="00EE59F5">
              <w:rPr>
                <w:rFonts w:ascii="Times New Roman" w:eastAsia="Times New Roman" w:hAnsi="Times New Roman" w:cs="Times New Roman"/>
                <w:b/>
                <w:bCs/>
                <w:color w:val="FF0000"/>
              </w:rPr>
              <w:t>/</w:t>
            </w:r>
            <w:r w:rsidRPr="00EE59F5">
              <w:rPr>
                <w:rFonts w:ascii="Times New Roman" w:eastAsia="Times New Roman" w:hAnsi="Times New Roman" w:cs="Times New Roman"/>
                <w:b/>
                <w:bCs/>
                <w:color w:val="0070C0"/>
              </w:rPr>
              <w:t>130</w:t>
            </w:r>
          </w:p>
        </w:tc>
        <w:tc>
          <w:tcPr>
            <w:tcW w:w="1696" w:type="dxa"/>
            <w:noWrap/>
            <w:hideMark/>
          </w:tcPr>
          <w:p w14:paraId="5BFA7C50" w14:textId="77777777" w:rsidR="00747920" w:rsidRPr="00EE59F5" w:rsidRDefault="00747920" w:rsidP="00F219F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rPr>
            </w:pPr>
            <w:r w:rsidRPr="00EE59F5">
              <w:rPr>
                <w:rFonts w:ascii="Times New Roman" w:eastAsia="Times New Roman" w:hAnsi="Times New Roman" w:cs="Times New Roman"/>
                <w:b/>
                <w:bCs/>
                <w:color w:val="ED7D31"/>
              </w:rPr>
              <w:t>200</w:t>
            </w:r>
            <w:r w:rsidRPr="00EE59F5">
              <w:rPr>
                <w:rFonts w:ascii="Times New Roman" w:eastAsia="Times New Roman" w:hAnsi="Times New Roman" w:cs="Times New Roman"/>
                <w:b/>
                <w:bCs/>
                <w:color w:val="FF0000"/>
                <w:sz w:val="28"/>
                <w:szCs w:val="28"/>
              </w:rPr>
              <w:t>/</w:t>
            </w:r>
            <w:r w:rsidRPr="00EE59F5">
              <w:rPr>
                <w:rFonts w:ascii="Times New Roman" w:eastAsia="Times New Roman" w:hAnsi="Times New Roman" w:cs="Times New Roman"/>
                <w:b/>
                <w:bCs/>
                <w:color w:val="0070C0"/>
              </w:rPr>
              <w:t>170</w:t>
            </w:r>
          </w:p>
        </w:tc>
      </w:tr>
      <w:tr w:rsidR="00747920" w:rsidRPr="00EE59F5" w14:paraId="6E279CD8" w14:textId="77777777" w:rsidTr="00F219FB">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C2AE0DA" w14:textId="77777777" w:rsidR="00747920" w:rsidRPr="00EE59F5" w:rsidRDefault="00747920" w:rsidP="00F219FB">
            <w:pPr>
              <w:jc w:val="center"/>
              <w:rPr>
                <w:rFonts w:ascii="Times New Roman" w:eastAsia="Times New Roman" w:hAnsi="Times New Roman" w:cs="Times New Roman"/>
                <w:color w:val="000000"/>
              </w:rPr>
            </w:pPr>
            <w:r w:rsidRPr="00EE59F5">
              <w:rPr>
                <w:rFonts w:ascii="Times New Roman" w:eastAsia="Times New Roman" w:hAnsi="Times New Roman" w:cs="Times New Roman"/>
                <w:color w:val="000000"/>
              </w:rPr>
              <w:t>Ratio</w:t>
            </w:r>
          </w:p>
        </w:tc>
        <w:tc>
          <w:tcPr>
            <w:tcW w:w="1696" w:type="dxa"/>
            <w:noWrap/>
            <w:hideMark/>
          </w:tcPr>
          <w:p w14:paraId="2400E3C3" w14:textId="77777777" w:rsidR="00747920" w:rsidRPr="00EE59F5" w:rsidRDefault="00747920" w:rsidP="00F219F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EE59F5">
              <w:rPr>
                <w:rFonts w:ascii="Times New Roman" w:eastAsia="Times New Roman" w:hAnsi="Times New Roman" w:cs="Times New Roman"/>
                <w:b/>
                <w:bCs/>
                <w:color w:val="ED7D31"/>
              </w:rPr>
              <w:t>4.4</w:t>
            </w:r>
            <w:r w:rsidRPr="00EE59F5">
              <w:rPr>
                <w:rFonts w:ascii="Times New Roman" w:eastAsia="Times New Roman" w:hAnsi="Times New Roman" w:cs="Times New Roman"/>
                <w:b/>
                <w:bCs/>
                <w:color w:val="FF0000"/>
              </w:rPr>
              <w:t>/</w:t>
            </w:r>
            <w:r w:rsidRPr="00EE59F5">
              <w:rPr>
                <w:rFonts w:ascii="Times New Roman" w:eastAsia="Times New Roman" w:hAnsi="Times New Roman" w:cs="Times New Roman"/>
                <w:b/>
                <w:bCs/>
                <w:color w:val="0070C0"/>
              </w:rPr>
              <w:t>5.2</w:t>
            </w:r>
          </w:p>
        </w:tc>
        <w:tc>
          <w:tcPr>
            <w:tcW w:w="1696" w:type="dxa"/>
            <w:noWrap/>
            <w:hideMark/>
          </w:tcPr>
          <w:p w14:paraId="512E7E24" w14:textId="77777777" w:rsidR="00747920" w:rsidRPr="00EE59F5" w:rsidRDefault="00747920" w:rsidP="00F219F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EE59F5">
              <w:rPr>
                <w:rFonts w:ascii="Times New Roman" w:eastAsia="Times New Roman" w:hAnsi="Times New Roman" w:cs="Times New Roman"/>
                <w:b/>
                <w:bCs/>
                <w:color w:val="ED7D31"/>
              </w:rPr>
              <w:t>5.1</w:t>
            </w:r>
            <w:r w:rsidRPr="00EE59F5">
              <w:rPr>
                <w:rFonts w:ascii="Times New Roman" w:eastAsia="Times New Roman" w:hAnsi="Times New Roman" w:cs="Times New Roman"/>
                <w:b/>
                <w:bCs/>
                <w:color w:val="FF0000"/>
                <w:sz w:val="28"/>
                <w:szCs w:val="28"/>
              </w:rPr>
              <w:t>/</w:t>
            </w:r>
            <w:r w:rsidRPr="00EE59F5">
              <w:rPr>
                <w:rFonts w:ascii="Times New Roman" w:eastAsia="Times New Roman" w:hAnsi="Times New Roman" w:cs="Times New Roman"/>
                <w:b/>
                <w:bCs/>
                <w:color w:val="0070C0"/>
              </w:rPr>
              <w:t>5.9</w:t>
            </w:r>
          </w:p>
        </w:tc>
        <w:tc>
          <w:tcPr>
            <w:tcW w:w="1696" w:type="dxa"/>
            <w:noWrap/>
            <w:hideMark/>
          </w:tcPr>
          <w:p w14:paraId="7FA9FDCC" w14:textId="77777777" w:rsidR="00747920" w:rsidRPr="00EE59F5" w:rsidRDefault="00747920" w:rsidP="00F219F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EE59F5">
              <w:rPr>
                <w:rFonts w:ascii="Times New Roman" w:eastAsia="Times New Roman" w:hAnsi="Times New Roman" w:cs="Times New Roman"/>
                <w:b/>
                <w:bCs/>
                <w:color w:val="ED7D31"/>
              </w:rPr>
              <w:t>6.4</w:t>
            </w:r>
            <w:r w:rsidRPr="00EE59F5">
              <w:rPr>
                <w:rFonts w:ascii="Times New Roman" w:eastAsia="Times New Roman" w:hAnsi="Times New Roman" w:cs="Times New Roman"/>
                <w:b/>
                <w:bCs/>
                <w:color w:val="FF0000"/>
                <w:sz w:val="28"/>
                <w:szCs w:val="28"/>
              </w:rPr>
              <w:t>/</w:t>
            </w:r>
            <w:r w:rsidRPr="00EE59F5">
              <w:rPr>
                <w:rFonts w:ascii="Times New Roman" w:eastAsia="Times New Roman" w:hAnsi="Times New Roman" w:cs="Times New Roman"/>
                <w:b/>
                <w:bCs/>
                <w:color w:val="0070C0"/>
              </w:rPr>
              <w:t>7.0</w:t>
            </w:r>
          </w:p>
        </w:tc>
        <w:tc>
          <w:tcPr>
            <w:tcW w:w="1696" w:type="dxa"/>
            <w:noWrap/>
            <w:hideMark/>
          </w:tcPr>
          <w:p w14:paraId="377A6954" w14:textId="77777777" w:rsidR="00747920" w:rsidRPr="00EE59F5" w:rsidRDefault="00747920" w:rsidP="00F219F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EE59F5">
              <w:rPr>
                <w:rFonts w:ascii="Times New Roman" w:eastAsia="Times New Roman" w:hAnsi="Times New Roman" w:cs="Times New Roman"/>
                <w:b/>
                <w:bCs/>
                <w:color w:val="ED7D31"/>
              </w:rPr>
              <w:t>8.3</w:t>
            </w:r>
            <w:r w:rsidRPr="00EE59F5">
              <w:rPr>
                <w:rFonts w:ascii="Times New Roman" w:eastAsia="Times New Roman" w:hAnsi="Times New Roman" w:cs="Times New Roman"/>
                <w:b/>
                <w:bCs/>
                <w:color w:val="FF0000"/>
                <w:sz w:val="28"/>
                <w:szCs w:val="28"/>
              </w:rPr>
              <w:t>/</w:t>
            </w:r>
            <w:r w:rsidRPr="00EE59F5">
              <w:rPr>
                <w:rFonts w:ascii="Times New Roman" w:eastAsia="Times New Roman" w:hAnsi="Times New Roman" w:cs="Times New Roman"/>
                <w:b/>
                <w:bCs/>
                <w:color w:val="0070C0"/>
              </w:rPr>
              <w:t>8.7</w:t>
            </w:r>
          </w:p>
        </w:tc>
      </w:tr>
      <w:tr w:rsidR="00747920" w:rsidRPr="00EE59F5" w14:paraId="4FFDDB23" w14:textId="77777777" w:rsidTr="00F219FB">
        <w:trPr>
          <w:gridAfter w:val="2"/>
          <w:wAfter w:w="3392" w:type="dxa"/>
          <w:trHeight w:val="394"/>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0B908CD" w14:textId="77777777" w:rsidR="00747920" w:rsidRPr="00EE59F5" w:rsidRDefault="00747920" w:rsidP="00F219FB">
            <w:pPr>
              <w:rPr>
                <w:rFonts w:ascii="Times New Roman" w:eastAsia="Times New Roman" w:hAnsi="Times New Roman" w:cs="Times New Roman"/>
                <w:color w:val="C0504D" w:themeColor="accent2"/>
                <w:sz w:val="20"/>
                <w:szCs w:val="20"/>
              </w:rPr>
            </w:pPr>
            <w:r w:rsidRPr="001923B9">
              <w:rPr>
                <w:rFonts w:ascii="Times New Roman" w:eastAsia="Times New Roman" w:hAnsi="Times New Roman" w:cs="Times New Roman"/>
                <w:color w:val="F79646" w:themeColor="accent6"/>
                <w:lang w:val="en-US"/>
              </w:rPr>
              <w:t>Lumbini</w:t>
            </w:r>
            <w:r w:rsidRPr="00EE59F5">
              <w:rPr>
                <w:rFonts w:ascii="Times New Roman" w:eastAsia="Times New Roman" w:hAnsi="Times New Roman" w:cs="Times New Roman"/>
                <w:color w:val="C0504D" w:themeColor="accent2"/>
                <w:lang w:val="en-US"/>
              </w:rPr>
              <w:t xml:space="preserve"> </w:t>
            </w:r>
            <w:r w:rsidRPr="00EE59F5">
              <w:rPr>
                <w:rFonts w:ascii="Times New Roman" w:eastAsia="Times New Roman" w:hAnsi="Times New Roman" w:cs="Times New Roman"/>
                <w:color w:val="0070C0"/>
                <w:lang w:val="en-US"/>
              </w:rPr>
              <w:t>Taihu</w:t>
            </w:r>
          </w:p>
        </w:tc>
        <w:tc>
          <w:tcPr>
            <w:tcW w:w="1696" w:type="dxa"/>
            <w:noWrap/>
            <w:hideMark/>
          </w:tcPr>
          <w:p w14:paraId="55935D8A" w14:textId="77777777" w:rsidR="00747920" w:rsidRPr="00EE59F5" w:rsidRDefault="00747920" w:rsidP="00F219F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C0504D" w:themeColor="accent2"/>
                <w:sz w:val="20"/>
                <w:szCs w:val="20"/>
              </w:rPr>
            </w:pPr>
          </w:p>
        </w:tc>
        <w:tc>
          <w:tcPr>
            <w:tcW w:w="1696" w:type="dxa"/>
            <w:noWrap/>
            <w:hideMark/>
          </w:tcPr>
          <w:p w14:paraId="11785266" w14:textId="77777777" w:rsidR="00747920" w:rsidRPr="00EE59F5" w:rsidRDefault="00747920" w:rsidP="00F219F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r>
    </w:tbl>
    <w:p w14:paraId="58CC9D83" w14:textId="77777777" w:rsidR="00747920" w:rsidRDefault="00747920" w:rsidP="00747920">
      <w:pPr>
        <w:pStyle w:val="SMcaption"/>
      </w:pPr>
    </w:p>
    <w:p w14:paraId="13394614" w14:textId="77777777" w:rsidR="00747920" w:rsidRPr="00F73C60" w:rsidRDefault="00747920" w:rsidP="00B9440A">
      <w:pPr>
        <w:pStyle w:val="SMcaption"/>
        <w:rPr>
          <w:sz w:val="16"/>
          <w:szCs w:val="16"/>
          <w:lang w:eastAsia="zh-CN"/>
        </w:rPr>
      </w:pPr>
    </w:p>
    <w:sectPr w:rsidR="00747920" w:rsidRPr="00F73C60" w:rsidSect="00E853D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7CF447" w14:textId="77777777" w:rsidR="00B56132" w:rsidRDefault="00B56132">
      <w:r>
        <w:separator/>
      </w:r>
    </w:p>
  </w:endnote>
  <w:endnote w:type="continuationSeparator" w:id="0">
    <w:p w14:paraId="14162308" w14:textId="77777777" w:rsidR="00B56132" w:rsidRDefault="00B56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imes">
    <w:altName w:val="Times New Roman"/>
    <w:panose1 w:val="020B0604020202020204"/>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Times New Roman Bold">
    <w:altName w:val="Times New Roman"/>
    <w:panose1 w:val="020B0604020202020204"/>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B16393" w14:textId="77777777" w:rsidR="00B56132" w:rsidRDefault="00B56132">
      <w:r>
        <w:separator/>
      </w:r>
    </w:p>
  </w:footnote>
  <w:footnote w:type="continuationSeparator" w:id="0">
    <w:p w14:paraId="7CF09D72" w14:textId="77777777" w:rsidR="00B56132" w:rsidRDefault="00B561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9A098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ListBullet"/>
      <w:lvlText w:val=""/>
      <w:lvlJc w:val="left"/>
      <w:pPr>
        <w:tabs>
          <w:tab w:val="num" w:pos="360"/>
        </w:tabs>
        <w:ind w:left="360" w:hanging="360"/>
      </w:pPr>
      <w:rPr>
        <w:rFonts w:ascii="Symbol" w:hAnsi="Symbol" w:hint="default"/>
      </w:rPr>
    </w:lvl>
  </w:abstractNum>
  <w:num w:numId="1" w16cid:durableId="387843683">
    <w:abstractNumId w:val="9"/>
  </w:num>
  <w:num w:numId="2" w16cid:durableId="485366509">
    <w:abstractNumId w:val="7"/>
  </w:num>
  <w:num w:numId="3" w16cid:durableId="1888255738">
    <w:abstractNumId w:val="6"/>
  </w:num>
  <w:num w:numId="4" w16cid:durableId="681854557">
    <w:abstractNumId w:val="5"/>
  </w:num>
  <w:num w:numId="5" w16cid:durableId="132017859">
    <w:abstractNumId w:val="4"/>
  </w:num>
  <w:num w:numId="6" w16cid:durableId="934366820">
    <w:abstractNumId w:val="8"/>
  </w:num>
  <w:num w:numId="7" w16cid:durableId="1379206068">
    <w:abstractNumId w:val="3"/>
  </w:num>
  <w:num w:numId="8" w16cid:durableId="855268003">
    <w:abstractNumId w:val="2"/>
  </w:num>
  <w:num w:numId="9" w16cid:durableId="1773744170">
    <w:abstractNumId w:val="1"/>
  </w:num>
  <w:num w:numId="10" w16cid:durableId="2971050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30F"/>
    <w:rsid w:val="00015F74"/>
    <w:rsid w:val="00032359"/>
    <w:rsid w:val="00065EBD"/>
    <w:rsid w:val="00066D0C"/>
    <w:rsid w:val="00083B44"/>
    <w:rsid w:val="000850DC"/>
    <w:rsid w:val="000C07BF"/>
    <w:rsid w:val="000C2771"/>
    <w:rsid w:val="000D46F4"/>
    <w:rsid w:val="000F0DCE"/>
    <w:rsid w:val="000F6BE3"/>
    <w:rsid w:val="00112C5B"/>
    <w:rsid w:val="00114193"/>
    <w:rsid w:val="00115A38"/>
    <w:rsid w:val="0011687B"/>
    <w:rsid w:val="00124F82"/>
    <w:rsid w:val="0016337A"/>
    <w:rsid w:val="00164269"/>
    <w:rsid w:val="001923B9"/>
    <w:rsid w:val="001A1BDE"/>
    <w:rsid w:val="001B13CE"/>
    <w:rsid w:val="001B1AA4"/>
    <w:rsid w:val="001F0876"/>
    <w:rsid w:val="001F167C"/>
    <w:rsid w:val="001F5E91"/>
    <w:rsid w:val="002077B9"/>
    <w:rsid w:val="00262D72"/>
    <w:rsid w:val="00294FBB"/>
    <w:rsid w:val="002C030F"/>
    <w:rsid w:val="002F0FB6"/>
    <w:rsid w:val="0031671A"/>
    <w:rsid w:val="00331D75"/>
    <w:rsid w:val="003518F1"/>
    <w:rsid w:val="00355362"/>
    <w:rsid w:val="00363E44"/>
    <w:rsid w:val="0036415F"/>
    <w:rsid w:val="003659A8"/>
    <w:rsid w:val="003669F9"/>
    <w:rsid w:val="00392402"/>
    <w:rsid w:val="00393BAB"/>
    <w:rsid w:val="00394DDE"/>
    <w:rsid w:val="00395E86"/>
    <w:rsid w:val="003A2CB8"/>
    <w:rsid w:val="003A2FD8"/>
    <w:rsid w:val="003B40E6"/>
    <w:rsid w:val="003E74FB"/>
    <w:rsid w:val="003F5904"/>
    <w:rsid w:val="003F6E14"/>
    <w:rsid w:val="00405336"/>
    <w:rsid w:val="00433890"/>
    <w:rsid w:val="00435ABE"/>
    <w:rsid w:val="004571D5"/>
    <w:rsid w:val="00461D81"/>
    <w:rsid w:val="0046356B"/>
    <w:rsid w:val="00477182"/>
    <w:rsid w:val="004779CB"/>
    <w:rsid w:val="004A3D93"/>
    <w:rsid w:val="004A6F57"/>
    <w:rsid w:val="004D0135"/>
    <w:rsid w:val="004E42D8"/>
    <w:rsid w:val="004E7BA2"/>
    <w:rsid w:val="004F7EDF"/>
    <w:rsid w:val="005001AC"/>
    <w:rsid w:val="00527D71"/>
    <w:rsid w:val="00533910"/>
    <w:rsid w:val="005520A8"/>
    <w:rsid w:val="005607DD"/>
    <w:rsid w:val="005617FF"/>
    <w:rsid w:val="005811BB"/>
    <w:rsid w:val="005A558C"/>
    <w:rsid w:val="005D712F"/>
    <w:rsid w:val="005E28F8"/>
    <w:rsid w:val="005E6513"/>
    <w:rsid w:val="00607E8E"/>
    <w:rsid w:val="00632CA3"/>
    <w:rsid w:val="00651114"/>
    <w:rsid w:val="00664560"/>
    <w:rsid w:val="00670299"/>
    <w:rsid w:val="00691985"/>
    <w:rsid w:val="00697611"/>
    <w:rsid w:val="006A1B64"/>
    <w:rsid w:val="007108F5"/>
    <w:rsid w:val="00713E5B"/>
    <w:rsid w:val="007402FC"/>
    <w:rsid w:val="007411A1"/>
    <w:rsid w:val="00747920"/>
    <w:rsid w:val="00793072"/>
    <w:rsid w:val="007C45B3"/>
    <w:rsid w:val="007E2786"/>
    <w:rsid w:val="007F7EB6"/>
    <w:rsid w:val="00807D35"/>
    <w:rsid w:val="008218C4"/>
    <w:rsid w:val="00836F2E"/>
    <w:rsid w:val="00843444"/>
    <w:rsid w:val="00867A98"/>
    <w:rsid w:val="00870867"/>
    <w:rsid w:val="00885C9B"/>
    <w:rsid w:val="008C2C8E"/>
    <w:rsid w:val="008D5D2A"/>
    <w:rsid w:val="00905075"/>
    <w:rsid w:val="00914B63"/>
    <w:rsid w:val="00925931"/>
    <w:rsid w:val="009354F3"/>
    <w:rsid w:val="009447DC"/>
    <w:rsid w:val="00945471"/>
    <w:rsid w:val="00950234"/>
    <w:rsid w:val="00961BA5"/>
    <w:rsid w:val="009743A9"/>
    <w:rsid w:val="009A5287"/>
    <w:rsid w:val="009A7C5F"/>
    <w:rsid w:val="009B2AC5"/>
    <w:rsid w:val="009B7984"/>
    <w:rsid w:val="009F4BED"/>
    <w:rsid w:val="009F7D93"/>
    <w:rsid w:val="00A02E0C"/>
    <w:rsid w:val="00A117C1"/>
    <w:rsid w:val="00A2013C"/>
    <w:rsid w:val="00A3403B"/>
    <w:rsid w:val="00A51A12"/>
    <w:rsid w:val="00A53A78"/>
    <w:rsid w:val="00A627D4"/>
    <w:rsid w:val="00A74DA2"/>
    <w:rsid w:val="00A77632"/>
    <w:rsid w:val="00AB0795"/>
    <w:rsid w:val="00AB399E"/>
    <w:rsid w:val="00AC59D0"/>
    <w:rsid w:val="00AD16B1"/>
    <w:rsid w:val="00AD499C"/>
    <w:rsid w:val="00B36869"/>
    <w:rsid w:val="00B43B31"/>
    <w:rsid w:val="00B47CFA"/>
    <w:rsid w:val="00B56132"/>
    <w:rsid w:val="00B574A3"/>
    <w:rsid w:val="00B57F00"/>
    <w:rsid w:val="00B63245"/>
    <w:rsid w:val="00B73C69"/>
    <w:rsid w:val="00B77B2A"/>
    <w:rsid w:val="00B82C22"/>
    <w:rsid w:val="00B91D96"/>
    <w:rsid w:val="00B93DBA"/>
    <w:rsid w:val="00B9440A"/>
    <w:rsid w:val="00BB1320"/>
    <w:rsid w:val="00BB2D2A"/>
    <w:rsid w:val="00BC290E"/>
    <w:rsid w:val="00BC3E04"/>
    <w:rsid w:val="00BD58CF"/>
    <w:rsid w:val="00BF0C92"/>
    <w:rsid w:val="00C04CC1"/>
    <w:rsid w:val="00C4096C"/>
    <w:rsid w:val="00C50C6D"/>
    <w:rsid w:val="00C600D9"/>
    <w:rsid w:val="00C92B22"/>
    <w:rsid w:val="00CC1384"/>
    <w:rsid w:val="00CD3720"/>
    <w:rsid w:val="00CF1848"/>
    <w:rsid w:val="00CF5C2F"/>
    <w:rsid w:val="00D04BCF"/>
    <w:rsid w:val="00D11A56"/>
    <w:rsid w:val="00D143D9"/>
    <w:rsid w:val="00D30C95"/>
    <w:rsid w:val="00D51C15"/>
    <w:rsid w:val="00D5511B"/>
    <w:rsid w:val="00D766F1"/>
    <w:rsid w:val="00DD03D4"/>
    <w:rsid w:val="00DD2E17"/>
    <w:rsid w:val="00DF3ECA"/>
    <w:rsid w:val="00DF7D88"/>
    <w:rsid w:val="00E13F33"/>
    <w:rsid w:val="00E257C8"/>
    <w:rsid w:val="00E40A10"/>
    <w:rsid w:val="00E41512"/>
    <w:rsid w:val="00E4519A"/>
    <w:rsid w:val="00E853D5"/>
    <w:rsid w:val="00E85D55"/>
    <w:rsid w:val="00E9773B"/>
    <w:rsid w:val="00EA6F42"/>
    <w:rsid w:val="00EC13A3"/>
    <w:rsid w:val="00EC7C85"/>
    <w:rsid w:val="00ED2CBE"/>
    <w:rsid w:val="00F125EE"/>
    <w:rsid w:val="00F12E98"/>
    <w:rsid w:val="00F22029"/>
    <w:rsid w:val="00F515FB"/>
    <w:rsid w:val="00F630EA"/>
    <w:rsid w:val="00F7007E"/>
    <w:rsid w:val="00F73193"/>
    <w:rsid w:val="00F73C60"/>
    <w:rsid w:val="00F74F95"/>
    <w:rsid w:val="00F80705"/>
    <w:rsid w:val="00FA1481"/>
    <w:rsid w:val="00FD5050"/>
    <w:rsid w:val="00FF04E3"/>
    <w:rsid w:val="49592D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597622"/>
  <w15:docId w15:val="{EAC22EA6-1BB9-493A-BA9A-8FFD465DA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630EA"/>
    <w:rPr>
      <w:sz w:val="24"/>
    </w:rPr>
  </w:style>
  <w:style w:type="paragraph" w:styleId="Heading1">
    <w:name w:val="heading 1"/>
    <w:basedOn w:val="Normal"/>
    <w:next w:val="Normal"/>
    <w:link w:val="Heading1Char"/>
    <w:semiHidden/>
    <w:qFormat/>
    <w:rsid w:val="00B43B31"/>
    <w:pPr>
      <w:keepNext/>
      <w:spacing w:before="240" w:after="60"/>
      <w:outlineLvl w:val="0"/>
    </w:pPr>
    <w:rPr>
      <w:b/>
      <w:bCs/>
      <w:kern w:val="32"/>
      <w:szCs w:val="24"/>
    </w:rPr>
  </w:style>
  <w:style w:type="paragraph" w:styleId="Heading2">
    <w:name w:val="heading 2"/>
    <w:basedOn w:val="Normal"/>
    <w:next w:val="Normal"/>
    <w:link w:val="Heading2Char"/>
    <w:semiHidden/>
    <w:qFormat/>
    <w:rsid w:val="007411A1"/>
    <w:pPr>
      <w:keepNext/>
      <w:spacing w:before="240" w:after="60"/>
      <w:outlineLvl w:val="1"/>
    </w:pPr>
    <w:rPr>
      <w:rFonts w:ascii="Cambria" w:hAnsi="Cambria"/>
      <w:b/>
      <w:bCs/>
      <w:i/>
      <w:iCs/>
      <w:sz w:val="28"/>
      <w:szCs w:val="28"/>
    </w:rPr>
  </w:style>
  <w:style w:type="paragraph" w:styleId="Heading3">
    <w:name w:val="heading 3"/>
    <w:basedOn w:val="Normal"/>
    <w:next w:val="Normal"/>
    <w:semiHidden/>
    <w:qFormat/>
    <w:rsid w:val="00C600D9"/>
    <w:pPr>
      <w:keepNext/>
      <w:spacing w:line="480" w:lineRule="auto"/>
      <w:outlineLvl w:val="2"/>
    </w:pPr>
    <w:rPr>
      <w:rFonts w:ascii="Times" w:eastAsia="Times" w:hAnsi="Times"/>
      <w:b/>
    </w:rPr>
  </w:style>
  <w:style w:type="paragraph" w:styleId="Heading4">
    <w:name w:val="heading 4"/>
    <w:basedOn w:val="Normal"/>
    <w:next w:val="Normal"/>
    <w:semiHidden/>
    <w:qFormat/>
    <w:rsid w:val="00C600D9"/>
    <w:pPr>
      <w:keepNext/>
      <w:spacing w:line="480" w:lineRule="auto"/>
      <w:outlineLvl w:val="3"/>
    </w:pPr>
    <w:rPr>
      <w:rFonts w:ascii="Times" w:hAnsi="Times"/>
      <w:b/>
      <w:color w:val="0000FF"/>
      <w:sz w:val="44"/>
    </w:rPr>
  </w:style>
  <w:style w:type="paragraph" w:styleId="Heading5">
    <w:name w:val="heading 5"/>
    <w:basedOn w:val="Normal"/>
    <w:next w:val="Normal"/>
    <w:link w:val="Heading5Char"/>
    <w:semiHidden/>
    <w:qFormat/>
    <w:rsid w:val="007411A1"/>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qFormat/>
    <w:rsid w:val="007411A1"/>
    <w:pPr>
      <w:spacing w:before="240" w:after="60"/>
      <w:outlineLvl w:val="5"/>
    </w:pPr>
    <w:rPr>
      <w:rFonts w:ascii="Calibri" w:hAnsi="Calibri"/>
      <w:b/>
      <w:bCs/>
      <w:sz w:val="22"/>
      <w:szCs w:val="22"/>
    </w:rPr>
  </w:style>
  <w:style w:type="paragraph" w:styleId="Heading7">
    <w:name w:val="heading 7"/>
    <w:basedOn w:val="Normal"/>
    <w:next w:val="Normal"/>
    <w:link w:val="Heading7Char"/>
    <w:semiHidden/>
    <w:qFormat/>
    <w:rsid w:val="007411A1"/>
    <w:pPr>
      <w:spacing w:before="240" w:after="60"/>
      <w:outlineLvl w:val="6"/>
    </w:pPr>
    <w:rPr>
      <w:rFonts w:ascii="Calibri" w:hAnsi="Calibri"/>
      <w:szCs w:val="24"/>
    </w:rPr>
  </w:style>
  <w:style w:type="paragraph" w:styleId="Heading8">
    <w:name w:val="heading 8"/>
    <w:basedOn w:val="Normal"/>
    <w:next w:val="Normal"/>
    <w:link w:val="Heading8Char"/>
    <w:semiHidden/>
    <w:qFormat/>
    <w:rsid w:val="007411A1"/>
    <w:pPr>
      <w:spacing w:before="240" w:after="60"/>
      <w:outlineLvl w:val="7"/>
    </w:pPr>
    <w:rPr>
      <w:rFonts w:ascii="Calibri" w:hAnsi="Calibri"/>
      <w:i/>
      <w:iCs/>
      <w:szCs w:val="24"/>
    </w:rPr>
  </w:style>
  <w:style w:type="paragraph" w:styleId="Heading9">
    <w:name w:val="heading 9"/>
    <w:basedOn w:val="Normal"/>
    <w:next w:val="Normal"/>
    <w:link w:val="Heading9Char"/>
    <w:semiHidden/>
    <w:qFormat/>
    <w:rsid w:val="007411A1"/>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rsid w:val="00477182"/>
  </w:style>
  <w:style w:type="character" w:customStyle="1" w:styleId="Heading1Char">
    <w:name w:val="Heading 1 Char"/>
    <w:link w:val="Heading1"/>
    <w:semiHidden/>
    <w:rsid w:val="00FF04E3"/>
    <w:rPr>
      <w:b/>
      <w:bCs/>
      <w:kern w:val="32"/>
      <w:sz w:val="24"/>
      <w:szCs w:val="24"/>
    </w:rPr>
  </w:style>
  <w:style w:type="character" w:customStyle="1" w:styleId="Heading2Char">
    <w:name w:val="Heading 2 Char"/>
    <w:link w:val="Heading2"/>
    <w:semiHidden/>
    <w:rsid w:val="00FF04E3"/>
    <w:rPr>
      <w:rFonts w:ascii="Cambria" w:hAnsi="Cambria"/>
      <w:b/>
      <w:bCs/>
      <w:i/>
      <w:iCs/>
      <w:sz w:val="28"/>
      <w:szCs w:val="28"/>
    </w:rPr>
  </w:style>
  <w:style w:type="character" w:customStyle="1" w:styleId="Heading5Char">
    <w:name w:val="Heading 5 Char"/>
    <w:link w:val="Heading5"/>
    <w:semiHidden/>
    <w:rsid w:val="00FF04E3"/>
    <w:rPr>
      <w:rFonts w:ascii="Calibri" w:hAnsi="Calibri"/>
      <w:b/>
      <w:bCs/>
      <w:i/>
      <w:iCs/>
      <w:sz w:val="26"/>
      <w:szCs w:val="26"/>
    </w:rPr>
  </w:style>
  <w:style w:type="character" w:customStyle="1" w:styleId="Heading6Char">
    <w:name w:val="Heading 6 Char"/>
    <w:link w:val="Heading6"/>
    <w:semiHidden/>
    <w:rsid w:val="00FF04E3"/>
    <w:rPr>
      <w:rFonts w:ascii="Calibri" w:hAnsi="Calibri"/>
      <w:b/>
      <w:bCs/>
      <w:sz w:val="22"/>
      <w:szCs w:val="22"/>
    </w:rPr>
  </w:style>
  <w:style w:type="character" w:customStyle="1" w:styleId="Heading7Char">
    <w:name w:val="Heading 7 Char"/>
    <w:link w:val="Heading7"/>
    <w:semiHidden/>
    <w:rsid w:val="00FF04E3"/>
    <w:rPr>
      <w:rFonts w:ascii="Calibri" w:hAnsi="Calibri"/>
      <w:sz w:val="24"/>
      <w:szCs w:val="24"/>
    </w:rPr>
  </w:style>
  <w:style w:type="character" w:customStyle="1" w:styleId="Heading8Char">
    <w:name w:val="Heading 8 Char"/>
    <w:link w:val="Heading8"/>
    <w:semiHidden/>
    <w:rsid w:val="00FF04E3"/>
    <w:rPr>
      <w:rFonts w:ascii="Calibri" w:hAnsi="Calibri"/>
      <w:i/>
      <w:iCs/>
      <w:sz w:val="24"/>
      <w:szCs w:val="24"/>
    </w:rPr>
  </w:style>
  <w:style w:type="character" w:customStyle="1" w:styleId="Heading9Char">
    <w:name w:val="Heading 9 Char"/>
    <w:link w:val="Heading9"/>
    <w:semiHidden/>
    <w:rsid w:val="00FF04E3"/>
    <w:rPr>
      <w:rFonts w:ascii="Cambria" w:hAnsi="Cambria"/>
      <w:sz w:val="22"/>
      <w:szCs w:val="22"/>
    </w:rPr>
  </w:style>
  <w:style w:type="paragraph" w:customStyle="1" w:styleId="SMHeading">
    <w:name w:val="SM Heading"/>
    <w:basedOn w:val="Heading1"/>
    <w:qFormat/>
    <w:rsid w:val="00F74F95"/>
  </w:style>
  <w:style w:type="paragraph" w:customStyle="1" w:styleId="SMSubheading">
    <w:name w:val="SM Subheading"/>
    <w:basedOn w:val="Normal"/>
    <w:qFormat/>
    <w:rsid w:val="00B9440A"/>
    <w:rPr>
      <w:u w:val="words"/>
    </w:rPr>
  </w:style>
  <w:style w:type="paragraph" w:customStyle="1" w:styleId="SMText">
    <w:name w:val="SM Text"/>
    <w:basedOn w:val="Normal"/>
    <w:qFormat/>
    <w:rsid w:val="00B9440A"/>
    <w:pPr>
      <w:ind w:firstLine="480"/>
    </w:pPr>
  </w:style>
  <w:style w:type="paragraph" w:customStyle="1" w:styleId="SMcaption">
    <w:name w:val="SM caption"/>
    <w:basedOn w:val="SMText"/>
    <w:qFormat/>
    <w:rsid w:val="00B9440A"/>
    <w:pPr>
      <w:ind w:firstLine="0"/>
    </w:pPr>
  </w:style>
  <w:style w:type="paragraph" w:styleId="BalloonText">
    <w:name w:val="Balloon Text"/>
    <w:basedOn w:val="Normal"/>
    <w:link w:val="BalloonTextChar"/>
    <w:semiHidden/>
    <w:rsid w:val="00405336"/>
    <w:rPr>
      <w:rFonts w:ascii="Tahoma" w:hAnsi="Tahoma" w:cs="Tahoma"/>
      <w:sz w:val="16"/>
      <w:szCs w:val="16"/>
    </w:rPr>
  </w:style>
  <w:style w:type="character" w:customStyle="1" w:styleId="BalloonTextChar">
    <w:name w:val="Balloon Text Char"/>
    <w:link w:val="BalloonText"/>
    <w:semiHidden/>
    <w:rsid w:val="00FF04E3"/>
    <w:rPr>
      <w:rFonts w:ascii="Tahoma" w:hAnsi="Tahoma" w:cs="Tahoma"/>
      <w:sz w:val="16"/>
      <w:szCs w:val="16"/>
    </w:rPr>
  </w:style>
  <w:style w:type="paragraph" w:styleId="Bibliography">
    <w:name w:val="Bibliography"/>
    <w:basedOn w:val="Normal"/>
    <w:next w:val="Normal"/>
    <w:uiPriority w:val="37"/>
    <w:semiHidden/>
    <w:rsid w:val="00405336"/>
  </w:style>
  <w:style w:type="paragraph" w:styleId="BlockText">
    <w:name w:val="Block Text"/>
    <w:basedOn w:val="Normal"/>
    <w:semiHidden/>
    <w:rsid w:val="00405336"/>
    <w:pPr>
      <w:spacing w:after="120"/>
      <w:ind w:left="1440" w:right="1440"/>
    </w:pPr>
  </w:style>
  <w:style w:type="paragraph" w:styleId="BodyText">
    <w:name w:val="Body Text"/>
    <w:basedOn w:val="Normal"/>
    <w:link w:val="BodyTextChar"/>
    <w:semiHidden/>
    <w:rsid w:val="00405336"/>
    <w:pPr>
      <w:spacing w:after="120"/>
    </w:pPr>
  </w:style>
  <w:style w:type="character" w:customStyle="1" w:styleId="BodyTextChar">
    <w:name w:val="Body Text Char"/>
    <w:link w:val="BodyText"/>
    <w:semiHidden/>
    <w:rsid w:val="00FF04E3"/>
    <w:rPr>
      <w:sz w:val="24"/>
    </w:rPr>
  </w:style>
  <w:style w:type="paragraph" w:styleId="BodyText2">
    <w:name w:val="Body Text 2"/>
    <w:basedOn w:val="Normal"/>
    <w:link w:val="BodyText2Char"/>
    <w:semiHidden/>
    <w:rsid w:val="00405336"/>
    <w:pPr>
      <w:spacing w:after="120" w:line="480" w:lineRule="auto"/>
    </w:pPr>
  </w:style>
  <w:style w:type="character" w:customStyle="1" w:styleId="BodyText2Char">
    <w:name w:val="Body Text 2 Char"/>
    <w:link w:val="BodyText2"/>
    <w:semiHidden/>
    <w:rsid w:val="00FF04E3"/>
    <w:rPr>
      <w:sz w:val="24"/>
    </w:rPr>
  </w:style>
  <w:style w:type="paragraph" w:styleId="BodyText3">
    <w:name w:val="Body Text 3"/>
    <w:basedOn w:val="Normal"/>
    <w:link w:val="BodyText3Char"/>
    <w:semiHidden/>
    <w:rsid w:val="00405336"/>
    <w:pPr>
      <w:spacing w:after="120"/>
    </w:pPr>
    <w:rPr>
      <w:sz w:val="16"/>
      <w:szCs w:val="16"/>
    </w:rPr>
  </w:style>
  <w:style w:type="character" w:customStyle="1" w:styleId="BodyText3Char">
    <w:name w:val="Body Text 3 Char"/>
    <w:link w:val="BodyText3"/>
    <w:semiHidden/>
    <w:rsid w:val="00FF04E3"/>
    <w:rPr>
      <w:sz w:val="16"/>
      <w:szCs w:val="16"/>
    </w:rPr>
  </w:style>
  <w:style w:type="paragraph" w:styleId="BodyTextFirstIndent">
    <w:name w:val="Body Text First Indent"/>
    <w:basedOn w:val="BodyText"/>
    <w:link w:val="BodyTextFirstIndentChar"/>
    <w:semiHidden/>
    <w:rsid w:val="00405336"/>
    <w:pPr>
      <w:ind w:firstLine="210"/>
    </w:pPr>
  </w:style>
  <w:style w:type="character" w:customStyle="1" w:styleId="BodyTextFirstIndentChar">
    <w:name w:val="Body Text First Indent Char"/>
    <w:link w:val="BodyTextFirstIndent"/>
    <w:semiHidden/>
    <w:rsid w:val="00FF04E3"/>
    <w:rPr>
      <w:sz w:val="24"/>
    </w:rPr>
  </w:style>
  <w:style w:type="paragraph" w:styleId="BodyTextIndent">
    <w:name w:val="Body Text Indent"/>
    <w:basedOn w:val="Normal"/>
    <w:link w:val="BodyTextIndentChar"/>
    <w:semiHidden/>
    <w:rsid w:val="00405336"/>
    <w:pPr>
      <w:spacing w:after="120"/>
      <w:ind w:left="360"/>
    </w:pPr>
  </w:style>
  <w:style w:type="character" w:customStyle="1" w:styleId="BodyTextIndentChar">
    <w:name w:val="Body Text Indent Char"/>
    <w:link w:val="BodyTextIndent"/>
    <w:semiHidden/>
    <w:rsid w:val="00FF04E3"/>
    <w:rPr>
      <w:sz w:val="24"/>
    </w:rPr>
  </w:style>
  <w:style w:type="paragraph" w:styleId="BodyTextFirstIndent2">
    <w:name w:val="Body Text First Indent 2"/>
    <w:basedOn w:val="BodyTextIndent"/>
    <w:link w:val="BodyTextFirstIndent2Char"/>
    <w:semiHidden/>
    <w:rsid w:val="00405336"/>
    <w:pPr>
      <w:ind w:firstLine="210"/>
    </w:pPr>
  </w:style>
  <w:style w:type="character" w:customStyle="1" w:styleId="BodyTextFirstIndent2Char">
    <w:name w:val="Body Text First Indent 2 Char"/>
    <w:link w:val="BodyTextFirstIndent2"/>
    <w:semiHidden/>
    <w:rsid w:val="00FF04E3"/>
    <w:rPr>
      <w:sz w:val="24"/>
    </w:rPr>
  </w:style>
  <w:style w:type="paragraph" w:styleId="BodyTextIndent2">
    <w:name w:val="Body Text Indent 2"/>
    <w:basedOn w:val="Normal"/>
    <w:link w:val="BodyTextIndent2Char"/>
    <w:semiHidden/>
    <w:rsid w:val="00405336"/>
    <w:pPr>
      <w:spacing w:after="120" w:line="480" w:lineRule="auto"/>
      <w:ind w:left="360"/>
    </w:pPr>
  </w:style>
  <w:style w:type="character" w:customStyle="1" w:styleId="BodyTextIndent2Char">
    <w:name w:val="Body Text Indent 2 Char"/>
    <w:link w:val="BodyTextIndent2"/>
    <w:semiHidden/>
    <w:rsid w:val="00FF04E3"/>
    <w:rPr>
      <w:sz w:val="24"/>
    </w:rPr>
  </w:style>
  <w:style w:type="paragraph" w:styleId="BodyTextIndent3">
    <w:name w:val="Body Text Indent 3"/>
    <w:basedOn w:val="Normal"/>
    <w:link w:val="BodyTextIndent3Char"/>
    <w:semiHidden/>
    <w:rsid w:val="00405336"/>
    <w:pPr>
      <w:spacing w:after="120"/>
      <w:ind w:left="360"/>
    </w:pPr>
    <w:rPr>
      <w:sz w:val="16"/>
      <w:szCs w:val="16"/>
    </w:rPr>
  </w:style>
  <w:style w:type="character" w:customStyle="1" w:styleId="BodyTextIndent3Char">
    <w:name w:val="Body Text Indent 3 Char"/>
    <w:link w:val="BodyTextIndent3"/>
    <w:semiHidden/>
    <w:rsid w:val="00FF04E3"/>
    <w:rPr>
      <w:sz w:val="16"/>
      <w:szCs w:val="16"/>
    </w:rPr>
  </w:style>
  <w:style w:type="paragraph" w:styleId="Caption">
    <w:name w:val="caption"/>
    <w:basedOn w:val="Normal"/>
    <w:next w:val="Normal"/>
    <w:semiHidden/>
    <w:qFormat/>
    <w:rsid w:val="00405336"/>
    <w:rPr>
      <w:b/>
      <w:bCs/>
      <w:sz w:val="20"/>
    </w:rPr>
  </w:style>
  <w:style w:type="paragraph" w:styleId="Closing">
    <w:name w:val="Closing"/>
    <w:basedOn w:val="Normal"/>
    <w:link w:val="ClosingChar"/>
    <w:semiHidden/>
    <w:rsid w:val="00405336"/>
    <w:pPr>
      <w:ind w:left="4320"/>
    </w:pPr>
  </w:style>
  <w:style w:type="character" w:customStyle="1" w:styleId="ClosingChar">
    <w:name w:val="Closing Char"/>
    <w:link w:val="Closing"/>
    <w:semiHidden/>
    <w:rsid w:val="00FF04E3"/>
    <w:rPr>
      <w:sz w:val="24"/>
    </w:rPr>
  </w:style>
  <w:style w:type="paragraph" w:styleId="CommentText">
    <w:name w:val="annotation text"/>
    <w:basedOn w:val="Normal"/>
    <w:link w:val="CommentTextChar"/>
    <w:semiHidden/>
    <w:rsid w:val="00405336"/>
    <w:rPr>
      <w:sz w:val="20"/>
    </w:rPr>
  </w:style>
  <w:style w:type="character" w:customStyle="1" w:styleId="CommentTextChar">
    <w:name w:val="Comment Text Char"/>
    <w:basedOn w:val="DefaultParagraphFont"/>
    <w:link w:val="CommentText"/>
    <w:semiHidden/>
    <w:rsid w:val="00FF04E3"/>
  </w:style>
  <w:style w:type="paragraph" w:styleId="CommentSubject">
    <w:name w:val="annotation subject"/>
    <w:basedOn w:val="CommentText"/>
    <w:next w:val="CommentText"/>
    <w:link w:val="CommentSubjectChar"/>
    <w:semiHidden/>
    <w:rsid w:val="00405336"/>
    <w:rPr>
      <w:b/>
      <w:bCs/>
    </w:rPr>
  </w:style>
  <w:style w:type="character" w:customStyle="1" w:styleId="CommentSubjectChar">
    <w:name w:val="Comment Subject Char"/>
    <w:link w:val="CommentSubject"/>
    <w:semiHidden/>
    <w:rsid w:val="00FF04E3"/>
    <w:rPr>
      <w:b/>
      <w:bCs/>
    </w:rPr>
  </w:style>
  <w:style w:type="paragraph" w:styleId="Date">
    <w:name w:val="Date"/>
    <w:basedOn w:val="Normal"/>
    <w:next w:val="Normal"/>
    <w:link w:val="DateChar"/>
    <w:semiHidden/>
    <w:rsid w:val="00405336"/>
  </w:style>
  <w:style w:type="character" w:customStyle="1" w:styleId="DateChar">
    <w:name w:val="Date Char"/>
    <w:link w:val="Date"/>
    <w:semiHidden/>
    <w:rsid w:val="00FF04E3"/>
    <w:rPr>
      <w:sz w:val="24"/>
    </w:rPr>
  </w:style>
  <w:style w:type="paragraph" w:styleId="DocumentMap">
    <w:name w:val="Document Map"/>
    <w:basedOn w:val="Normal"/>
    <w:link w:val="DocumentMapChar"/>
    <w:semiHidden/>
    <w:rsid w:val="00405336"/>
    <w:rPr>
      <w:rFonts w:ascii="Tahoma" w:hAnsi="Tahoma" w:cs="Tahoma"/>
      <w:sz w:val="16"/>
      <w:szCs w:val="16"/>
    </w:rPr>
  </w:style>
  <w:style w:type="character" w:customStyle="1" w:styleId="DocumentMapChar">
    <w:name w:val="Document Map Char"/>
    <w:link w:val="DocumentMap"/>
    <w:semiHidden/>
    <w:rsid w:val="00FF04E3"/>
    <w:rPr>
      <w:rFonts w:ascii="Tahoma" w:hAnsi="Tahoma" w:cs="Tahoma"/>
      <w:sz w:val="16"/>
      <w:szCs w:val="16"/>
    </w:rPr>
  </w:style>
  <w:style w:type="paragraph" w:styleId="E-mailSignature">
    <w:name w:val="E-mail Signature"/>
    <w:basedOn w:val="Normal"/>
    <w:link w:val="E-mailSignatureChar"/>
    <w:semiHidden/>
    <w:rsid w:val="00405336"/>
  </w:style>
  <w:style w:type="character" w:customStyle="1" w:styleId="E-mailSignatureChar">
    <w:name w:val="E-mail Signature Char"/>
    <w:link w:val="E-mailSignature"/>
    <w:semiHidden/>
    <w:rsid w:val="00FF04E3"/>
    <w:rPr>
      <w:sz w:val="24"/>
    </w:rPr>
  </w:style>
  <w:style w:type="paragraph" w:styleId="EndnoteText">
    <w:name w:val="endnote text"/>
    <w:basedOn w:val="Normal"/>
    <w:link w:val="EndnoteTextChar"/>
    <w:semiHidden/>
    <w:rsid w:val="00405336"/>
    <w:rPr>
      <w:sz w:val="20"/>
    </w:rPr>
  </w:style>
  <w:style w:type="character" w:customStyle="1" w:styleId="EndnoteTextChar">
    <w:name w:val="Endnote Text Char"/>
    <w:basedOn w:val="DefaultParagraphFont"/>
    <w:link w:val="EndnoteText"/>
    <w:semiHidden/>
    <w:rsid w:val="00FF04E3"/>
  </w:style>
  <w:style w:type="paragraph" w:styleId="EnvelopeAddress">
    <w:name w:val="envelope address"/>
    <w:basedOn w:val="Normal"/>
    <w:semiHidden/>
    <w:rsid w:val="00405336"/>
    <w:pPr>
      <w:framePr w:w="7920" w:h="1980" w:hRule="exact" w:hSpace="180" w:wrap="auto" w:hAnchor="page" w:xAlign="center" w:yAlign="bottom"/>
      <w:ind w:left="2880"/>
    </w:pPr>
    <w:rPr>
      <w:rFonts w:ascii="Cambria" w:hAnsi="Cambria"/>
      <w:szCs w:val="24"/>
    </w:rPr>
  </w:style>
  <w:style w:type="paragraph" w:styleId="EnvelopeReturn">
    <w:name w:val="envelope return"/>
    <w:basedOn w:val="Normal"/>
    <w:semiHidden/>
    <w:rsid w:val="00405336"/>
    <w:rPr>
      <w:rFonts w:ascii="Cambria" w:hAnsi="Cambria"/>
      <w:sz w:val="20"/>
    </w:rPr>
  </w:style>
  <w:style w:type="paragraph" w:styleId="Footer">
    <w:name w:val="footer"/>
    <w:basedOn w:val="Normal"/>
    <w:link w:val="FooterChar"/>
    <w:semiHidden/>
    <w:rsid w:val="00405336"/>
    <w:pPr>
      <w:tabs>
        <w:tab w:val="center" w:pos="4680"/>
        <w:tab w:val="right" w:pos="9360"/>
      </w:tabs>
    </w:pPr>
  </w:style>
  <w:style w:type="character" w:customStyle="1" w:styleId="FooterChar">
    <w:name w:val="Footer Char"/>
    <w:link w:val="Footer"/>
    <w:semiHidden/>
    <w:rsid w:val="00FF04E3"/>
    <w:rPr>
      <w:sz w:val="24"/>
    </w:rPr>
  </w:style>
  <w:style w:type="paragraph" w:styleId="FootnoteText">
    <w:name w:val="footnote text"/>
    <w:basedOn w:val="Normal"/>
    <w:link w:val="FootnoteTextChar"/>
    <w:semiHidden/>
    <w:rsid w:val="00405336"/>
    <w:rPr>
      <w:sz w:val="20"/>
    </w:rPr>
  </w:style>
  <w:style w:type="character" w:customStyle="1" w:styleId="FootnoteTextChar">
    <w:name w:val="Footnote Text Char"/>
    <w:basedOn w:val="DefaultParagraphFont"/>
    <w:link w:val="FootnoteText"/>
    <w:semiHidden/>
    <w:rsid w:val="00FF04E3"/>
  </w:style>
  <w:style w:type="paragraph" w:styleId="Header">
    <w:name w:val="header"/>
    <w:basedOn w:val="Normal"/>
    <w:link w:val="HeaderChar"/>
    <w:semiHidden/>
    <w:rsid w:val="00405336"/>
    <w:pPr>
      <w:tabs>
        <w:tab w:val="center" w:pos="4680"/>
        <w:tab w:val="right" w:pos="9360"/>
      </w:tabs>
    </w:pPr>
  </w:style>
  <w:style w:type="character" w:customStyle="1" w:styleId="HeaderChar">
    <w:name w:val="Header Char"/>
    <w:link w:val="Header"/>
    <w:semiHidden/>
    <w:rsid w:val="00FF04E3"/>
    <w:rPr>
      <w:sz w:val="24"/>
    </w:rPr>
  </w:style>
  <w:style w:type="paragraph" w:styleId="HTMLAddress">
    <w:name w:val="HTML Address"/>
    <w:basedOn w:val="Normal"/>
    <w:link w:val="HTMLAddressChar"/>
    <w:semiHidden/>
    <w:rsid w:val="00405336"/>
    <w:rPr>
      <w:i/>
      <w:iCs/>
    </w:rPr>
  </w:style>
  <w:style w:type="character" w:customStyle="1" w:styleId="HTMLAddressChar">
    <w:name w:val="HTML Address Char"/>
    <w:link w:val="HTMLAddress"/>
    <w:semiHidden/>
    <w:rsid w:val="00FF04E3"/>
    <w:rPr>
      <w:i/>
      <w:iCs/>
      <w:sz w:val="24"/>
    </w:rPr>
  </w:style>
  <w:style w:type="paragraph" w:styleId="HTMLPreformatted">
    <w:name w:val="HTML Preformatted"/>
    <w:basedOn w:val="Normal"/>
    <w:link w:val="HTMLPreformattedChar"/>
    <w:semiHidden/>
    <w:rsid w:val="00405336"/>
    <w:rPr>
      <w:rFonts w:ascii="Courier New" w:hAnsi="Courier New" w:cs="Courier New"/>
      <w:sz w:val="20"/>
    </w:rPr>
  </w:style>
  <w:style w:type="character" w:customStyle="1" w:styleId="HTMLPreformattedChar">
    <w:name w:val="HTML Preformatted Char"/>
    <w:link w:val="HTMLPreformatted"/>
    <w:semiHidden/>
    <w:rsid w:val="00FF04E3"/>
    <w:rPr>
      <w:rFonts w:ascii="Courier New" w:hAnsi="Courier New" w:cs="Courier New"/>
    </w:rPr>
  </w:style>
  <w:style w:type="paragraph" w:styleId="Index1">
    <w:name w:val="index 1"/>
    <w:basedOn w:val="Normal"/>
    <w:next w:val="Normal"/>
    <w:autoRedefine/>
    <w:semiHidden/>
    <w:rsid w:val="00405336"/>
    <w:pPr>
      <w:ind w:left="240" w:hanging="240"/>
    </w:pPr>
  </w:style>
  <w:style w:type="paragraph" w:styleId="Index2">
    <w:name w:val="index 2"/>
    <w:basedOn w:val="Normal"/>
    <w:next w:val="Normal"/>
    <w:autoRedefine/>
    <w:semiHidden/>
    <w:rsid w:val="00405336"/>
    <w:pPr>
      <w:ind w:left="480" w:hanging="240"/>
    </w:pPr>
  </w:style>
  <w:style w:type="paragraph" w:styleId="Index3">
    <w:name w:val="index 3"/>
    <w:basedOn w:val="Normal"/>
    <w:next w:val="Normal"/>
    <w:autoRedefine/>
    <w:semiHidden/>
    <w:rsid w:val="00405336"/>
    <w:pPr>
      <w:ind w:left="720" w:hanging="240"/>
    </w:pPr>
  </w:style>
  <w:style w:type="paragraph" w:styleId="Index4">
    <w:name w:val="index 4"/>
    <w:basedOn w:val="Normal"/>
    <w:next w:val="Normal"/>
    <w:autoRedefine/>
    <w:semiHidden/>
    <w:rsid w:val="00405336"/>
    <w:pPr>
      <w:ind w:left="960" w:hanging="240"/>
    </w:pPr>
  </w:style>
  <w:style w:type="paragraph" w:styleId="Index5">
    <w:name w:val="index 5"/>
    <w:basedOn w:val="Normal"/>
    <w:next w:val="Normal"/>
    <w:autoRedefine/>
    <w:semiHidden/>
    <w:rsid w:val="00405336"/>
    <w:pPr>
      <w:ind w:left="1200" w:hanging="240"/>
    </w:pPr>
  </w:style>
  <w:style w:type="paragraph" w:styleId="Index6">
    <w:name w:val="index 6"/>
    <w:basedOn w:val="Normal"/>
    <w:next w:val="Normal"/>
    <w:autoRedefine/>
    <w:semiHidden/>
    <w:rsid w:val="00405336"/>
    <w:pPr>
      <w:ind w:left="1440" w:hanging="240"/>
    </w:pPr>
  </w:style>
  <w:style w:type="paragraph" w:styleId="Index7">
    <w:name w:val="index 7"/>
    <w:basedOn w:val="Normal"/>
    <w:next w:val="Normal"/>
    <w:autoRedefine/>
    <w:semiHidden/>
    <w:rsid w:val="00405336"/>
    <w:pPr>
      <w:ind w:left="1680" w:hanging="240"/>
    </w:pPr>
  </w:style>
  <w:style w:type="paragraph" w:styleId="Index8">
    <w:name w:val="index 8"/>
    <w:basedOn w:val="Normal"/>
    <w:next w:val="Normal"/>
    <w:autoRedefine/>
    <w:semiHidden/>
    <w:rsid w:val="00405336"/>
    <w:pPr>
      <w:ind w:left="1920" w:hanging="240"/>
    </w:pPr>
  </w:style>
  <w:style w:type="paragraph" w:styleId="Index9">
    <w:name w:val="index 9"/>
    <w:basedOn w:val="Normal"/>
    <w:next w:val="Normal"/>
    <w:autoRedefine/>
    <w:semiHidden/>
    <w:rsid w:val="00405336"/>
    <w:pPr>
      <w:ind w:left="2160" w:hanging="240"/>
    </w:pPr>
  </w:style>
  <w:style w:type="paragraph" w:styleId="IndexHeading">
    <w:name w:val="index heading"/>
    <w:basedOn w:val="Normal"/>
    <w:next w:val="Index1"/>
    <w:semiHidden/>
    <w:rsid w:val="00405336"/>
    <w:rPr>
      <w:rFonts w:ascii="Cambria" w:hAnsi="Cambria"/>
      <w:b/>
      <w:bCs/>
    </w:rPr>
  </w:style>
  <w:style w:type="paragraph" w:styleId="IntenseQuote">
    <w:name w:val="Intense Quote"/>
    <w:basedOn w:val="Normal"/>
    <w:next w:val="Normal"/>
    <w:link w:val="IntenseQuoteChar"/>
    <w:uiPriority w:val="30"/>
    <w:semiHidden/>
    <w:qFormat/>
    <w:rsid w:val="0040533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semiHidden/>
    <w:rsid w:val="00FF04E3"/>
    <w:rPr>
      <w:b/>
      <w:bCs/>
      <w:i/>
      <w:iCs/>
      <w:color w:val="4F81BD"/>
      <w:sz w:val="24"/>
    </w:rPr>
  </w:style>
  <w:style w:type="paragraph" w:styleId="List">
    <w:name w:val="List"/>
    <w:basedOn w:val="Normal"/>
    <w:semiHidden/>
    <w:rsid w:val="00405336"/>
    <w:pPr>
      <w:ind w:left="360" w:hanging="360"/>
      <w:contextualSpacing/>
    </w:pPr>
  </w:style>
  <w:style w:type="paragraph" w:styleId="List2">
    <w:name w:val="List 2"/>
    <w:basedOn w:val="Normal"/>
    <w:semiHidden/>
    <w:rsid w:val="00405336"/>
    <w:pPr>
      <w:ind w:left="720" w:hanging="360"/>
      <w:contextualSpacing/>
    </w:pPr>
  </w:style>
  <w:style w:type="paragraph" w:styleId="List3">
    <w:name w:val="List 3"/>
    <w:basedOn w:val="Normal"/>
    <w:semiHidden/>
    <w:rsid w:val="00405336"/>
    <w:pPr>
      <w:ind w:left="1080" w:hanging="360"/>
      <w:contextualSpacing/>
    </w:pPr>
  </w:style>
  <w:style w:type="paragraph" w:styleId="List4">
    <w:name w:val="List 4"/>
    <w:basedOn w:val="Normal"/>
    <w:semiHidden/>
    <w:rsid w:val="00405336"/>
    <w:pPr>
      <w:ind w:left="1440" w:hanging="360"/>
      <w:contextualSpacing/>
    </w:pPr>
  </w:style>
  <w:style w:type="paragraph" w:styleId="List5">
    <w:name w:val="List 5"/>
    <w:basedOn w:val="Normal"/>
    <w:semiHidden/>
    <w:rsid w:val="00405336"/>
    <w:pPr>
      <w:ind w:left="1800" w:hanging="360"/>
      <w:contextualSpacing/>
    </w:pPr>
  </w:style>
  <w:style w:type="paragraph" w:styleId="ListBullet">
    <w:name w:val="List Bullet"/>
    <w:basedOn w:val="Normal"/>
    <w:semiHidden/>
    <w:rsid w:val="00405336"/>
    <w:pPr>
      <w:numPr>
        <w:numId w:val="1"/>
      </w:numPr>
      <w:contextualSpacing/>
    </w:pPr>
  </w:style>
  <w:style w:type="paragraph" w:styleId="ListBullet2">
    <w:name w:val="List Bullet 2"/>
    <w:basedOn w:val="Normal"/>
    <w:semiHidden/>
    <w:rsid w:val="00405336"/>
    <w:pPr>
      <w:numPr>
        <w:numId w:val="2"/>
      </w:numPr>
      <w:contextualSpacing/>
    </w:pPr>
  </w:style>
  <w:style w:type="paragraph" w:styleId="ListBullet3">
    <w:name w:val="List Bullet 3"/>
    <w:basedOn w:val="Normal"/>
    <w:semiHidden/>
    <w:rsid w:val="00405336"/>
    <w:pPr>
      <w:numPr>
        <w:numId w:val="3"/>
      </w:numPr>
      <w:contextualSpacing/>
    </w:pPr>
  </w:style>
  <w:style w:type="paragraph" w:styleId="ListBullet4">
    <w:name w:val="List Bullet 4"/>
    <w:basedOn w:val="Normal"/>
    <w:semiHidden/>
    <w:rsid w:val="00405336"/>
    <w:pPr>
      <w:numPr>
        <w:numId w:val="4"/>
      </w:numPr>
      <w:contextualSpacing/>
    </w:pPr>
  </w:style>
  <w:style w:type="paragraph" w:styleId="ListBullet5">
    <w:name w:val="List Bullet 5"/>
    <w:basedOn w:val="Normal"/>
    <w:semiHidden/>
    <w:rsid w:val="00405336"/>
    <w:pPr>
      <w:numPr>
        <w:numId w:val="5"/>
      </w:numPr>
      <w:contextualSpacing/>
    </w:pPr>
  </w:style>
  <w:style w:type="paragraph" w:styleId="ListContinue">
    <w:name w:val="List Continue"/>
    <w:basedOn w:val="Normal"/>
    <w:semiHidden/>
    <w:rsid w:val="00405336"/>
    <w:pPr>
      <w:spacing w:after="120"/>
      <w:ind w:left="360"/>
      <w:contextualSpacing/>
    </w:pPr>
  </w:style>
  <w:style w:type="paragraph" w:styleId="ListContinue2">
    <w:name w:val="List Continue 2"/>
    <w:basedOn w:val="Normal"/>
    <w:semiHidden/>
    <w:rsid w:val="00405336"/>
    <w:pPr>
      <w:spacing w:after="120"/>
      <w:ind w:left="720"/>
      <w:contextualSpacing/>
    </w:pPr>
  </w:style>
  <w:style w:type="paragraph" w:styleId="ListContinue3">
    <w:name w:val="List Continue 3"/>
    <w:basedOn w:val="Normal"/>
    <w:semiHidden/>
    <w:rsid w:val="00405336"/>
    <w:pPr>
      <w:spacing w:after="120"/>
      <w:ind w:left="1080"/>
      <w:contextualSpacing/>
    </w:pPr>
  </w:style>
  <w:style w:type="paragraph" w:styleId="ListContinue4">
    <w:name w:val="List Continue 4"/>
    <w:basedOn w:val="Normal"/>
    <w:semiHidden/>
    <w:rsid w:val="00405336"/>
    <w:pPr>
      <w:spacing w:after="120"/>
      <w:ind w:left="1440"/>
      <w:contextualSpacing/>
    </w:pPr>
  </w:style>
  <w:style w:type="paragraph" w:styleId="ListContinue5">
    <w:name w:val="List Continue 5"/>
    <w:basedOn w:val="Normal"/>
    <w:semiHidden/>
    <w:rsid w:val="00405336"/>
    <w:pPr>
      <w:spacing w:after="120"/>
      <w:ind w:left="1800"/>
      <w:contextualSpacing/>
    </w:pPr>
  </w:style>
  <w:style w:type="paragraph" w:styleId="ListNumber">
    <w:name w:val="List Number"/>
    <w:basedOn w:val="Normal"/>
    <w:semiHidden/>
    <w:rsid w:val="00405336"/>
    <w:pPr>
      <w:numPr>
        <w:numId w:val="6"/>
      </w:numPr>
      <w:contextualSpacing/>
    </w:pPr>
  </w:style>
  <w:style w:type="paragraph" w:styleId="ListNumber2">
    <w:name w:val="List Number 2"/>
    <w:basedOn w:val="Normal"/>
    <w:semiHidden/>
    <w:rsid w:val="00405336"/>
    <w:pPr>
      <w:numPr>
        <w:numId w:val="7"/>
      </w:numPr>
      <w:contextualSpacing/>
    </w:pPr>
  </w:style>
  <w:style w:type="paragraph" w:styleId="ListNumber3">
    <w:name w:val="List Number 3"/>
    <w:basedOn w:val="Normal"/>
    <w:semiHidden/>
    <w:rsid w:val="00405336"/>
    <w:pPr>
      <w:numPr>
        <w:numId w:val="8"/>
      </w:numPr>
      <w:contextualSpacing/>
    </w:pPr>
  </w:style>
  <w:style w:type="paragraph" w:styleId="ListNumber4">
    <w:name w:val="List Number 4"/>
    <w:basedOn w:val="Normal"/>
    <w:semiHidden/>
    <w:rsid w:val="00405336"/>
    <w:pPr>
      <w:numPr>
        <w:numId w:val="9"/>
      </w:numPr>
      <w:contextualSpacing/>
    </w:pPr>
  </w:style>
  <w:style w:type="paragraph" w:styleId="ListNumber5">
    <w:name w:val="List Number 5"/>
    <w:basedOn w:val="Normal"/>
    <w:semiHidden/>
    <w:rsid w:val="00405336"/>
    <w:pPr>
      <w:numPr>
        <w:numId w:val="10"/>
      </w:numPr>
      <w:contextualSpacing/>
    </w:pPr>
  </w:style>
  <w:style w:type="paragraph" w:styleId="ListParagraph">
    <w:name w:val="List Paragraph"/>
    <w:basedOn w:val="Normal"/>
    <w:uiPriority w:val="34"/>
    <w:semiHidden/>
    <w:qFormat/>
    <w:rsid w:val="00405336"/>
    <w:pPr>
      <w:ind w:left="720"/>
    </w:pPr>
  </w:style>
  <w:style w:type="paragraph" w:styleId="MacroText">
    <w:name w:val="macro"/>
    <w:link w:val="MacroTextCh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link w:val="MacroText"/>
    <w:semiHidden/>
    <w:rsid w:val="00FF04E3"/>
    <w:rPr>
      <w:rFonts w:ascii="Courier New" w:hAnsi="Courier New" w:cs="Courier New"/>
      <w:lang w:val="en-US" w:eastAsia="en-US" w:bidi="ar-SA"/>
    </w:rPr>
  </w:style>
  <w:style w:type="paragraph" w:styleId="MessageHeader">
    <w:name w:val="Message Header"/>
    <w:basedOn w:val="Normal"/>
    <w:link w:val="MessageHeaderChar"/>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MessageHeaderChar">
    <w:name w:val="Message Header Char"/>
    <w:link w:val="MessageHeader"/>
    <w:semiHidden/>
    <w:rsid w:val="00FF04E3"/>
    <w:rPr>
      <w:rFonts w:ascii="Cambria" w:hAnsi="Cambria"/>
      <w:sz w:val="24"/>
      <w:szCs w:val="24"/>
      <w:shd w:val="pct20" w:color="auto" w:fill="auto"/>
    </w:rPr>
  </w:style>
  <w:style w:type="paragraph" w:styleId="NoSpacing">
    <w:name w:val="No Spacing"/>
    <w:uiPriority w:val="1"/>
    <w:semiHidden/>
    <w:qFormat/>
    <w:rsid w:val="00405336"/>
    <w:rPr>
      <w:sz w:val="24"/>
    </w:rPr>
  </w:style>
  <w:style w:type="paragraph" w:styleId="NormalWeb">
    <w:name w:val="Normal (Web)"/>
    <w:basedOn w:val="Normal"/>
    <w:semiHidden/>
    <w:rsid w:val="00405336"/>
    <w:rPr>
      <w:szCs w:val="24"/>
    </w:rPr>
  </w:style>
  <w:style w:type="paragraph" w:styleId="NormalIndent">
    <w:name w:val="Normal Indent"/>
    <w:basedOn w:val="Normal"/>
    <w:semiHidden/>
    <w:rsid w:val="00405336"/>
    <w:pPr>
      <w:ind w:left="720"/>
    </w:pPr>
  </w:style>
  <w:style w:type="paragraph" w:styleId="NoteHeading">
    <w:name w:val="Note Heading"/>
    <w:basedOn w:val="Normal"/>
    <w:next w:val="Normal"/>
    <w:link w:val="NoteHeadingChar"/>
    <w:semiHidden/>
    <w:rsid w:val="00405336"/>
  </w:style>
  <w:style w:type="character" w:customStyle="1" w:styleId="NoteHeadingChar">
    <w:name w:val="Note Heading Char"/>
    <w:link w:val="NoteHeading"/>
    <w:semiHidden/>
    <w:rsid w:val="00FF04E3"/>
    <w:rPr>
      <w:sz w:val="24"/>
    </w:rPr>
  </w:style>
  <w:style w:type="paragraph" w:styleId="PlainText">
    <w:name w:val="Plain Text"/>
    <w:basedOn w:val="Normal"/>
    <w:link w:val="PlainTextChar"/>
    <w:semiHidden/>
    <w:rsid w:val="00405336"/>
    <w:rPr>
      <w:rFonts w:ascii="Courier New" w:hAnsi="Courier New" w:cs="Courier New"/>
      <w:sz w:val="20"/>
    </w:rPr>
  </w:style>
  <w:style w:type="character" w:customStyle="1" w:styleId="PlainTextChar">
    <w:name w:val="Plain Text Char"/>
    <w:link w:val="PlainText"/>
    <w:semiHidden/>
    <w:rsid w:val="00FF04E3"/>
    <w:rPr>
      <w:rFonts w:ascii="Courier New" w:hAnsi="Courier New" w:cs="Courier New"/>
    </w:rPr>
  </w:style>
  <w:style w:type="paragraph" w:styleId="Quote">
    <w:name w:val="Quote"/>
    <w:basedOn w:val="Normal"/>
    <w:next w:val="Normal"/>
    <w:link w:val="QuoteChar"/>
    <w:uiPriority w:val="29"/>
    <w:semiHidden/>
    <w:qFormat/>
    <w:rsid w:val="00405336"/>
    <w:rPr>
      <w:i/>
      <w:iCs/>
      <w:color w:val="000000"/>
    </w:rPr>
  </w:style>
  <w:style w:type="character" w:customStyle="1" w:styleId="QuoteChar">
    <w:name w:val="Quote Char"/>
    <w:link w:val="Quote"/>
    <w:uiPriority w:val="29"/>
    <w:semiHidden/>
    <w:rsid w:val="00FF04E3"/>
    <w:rPr>
      <w:i/>
      <w:iCs/>
      <w:color w:val="000000"/>
      <w:sz w:val="24"/>
    </w:rPr>
  </w:style>
  <w:style w:type="paragraph" w:styleId="Salutation">
    <w:name w:val="Salutation"/>
    <w:basedOn w:val="Normal"/>
    <w:next w:val="Normal"/>
    <w:link w:val="SalutationChar"/>
    <w:semiHidden/>
    <w:rsid w:val="00405336"/>
  </w:style>
  <w:style w:type="character" w:customStyle="1" w:styleId="SalutationChar">
    <w:name w:val="Salutation Char"/>
    <w:link w:val="Salutation"/>
    <w:semiHidden/>
    <w:rsid w:val="00FF04E3"/>
    <w:rPr>
      <w:sz w:val="24"/>
    </w:rPr>
  </w:style>
  <w:style w:type="paragraph" w:styleId="Signature">
    <w:name w:val="Signature"/>
    <w:basedOn w:val="Normal"/>
    <w:link w:val="SignatureChar"/>
    <w:semiHidden/>
    <w:rsid w:val="00405336"/>
    <w:pPr>
      <w:ind w:left="4320"/>
    </w:pPr>
  </w:style>
  <w:style w:type="character" w:customStyle="1" w:styleId="SignatureChar">
    <w:name w:val="Signature Char"/>
    <w:link w:val="Signature"/>
    <w:semiHidden/>
    <w:rsid w:val="00FF04E3"/>
    <w:rPr>
      <w:sz w:val="24"/>
    </w:rPr>
  </w:style>
  <w:style w:type="paragraph" w:styleId="Subtitle">
    <w:name w:val="Subtitle"/>
    <w:basedOn w:val="Normal"/>
    <w:next w:val="Normal"/>
    <w:link w:val="SubtitleChar"/>
    <w:semiHidden/>
    <w:qFormat/>
    <w:rsid w:val="00405336"/>
    <w:pPr>
      <w:spacing w:after="60"/>
      <w:jc w:val="center"/>
      <w:outlineLvl w:val="1"/>
    </w:pPr>
    <w:rPr>
      <w:rFonts w:ascii="Cambria" w:hAnsi="Cambria"/>
      <w:szCs w:val="24"/>
    </w:rPr>
  </w:style>
  <w:style w:type="character" w:customStyle="1" w:styleId="SubtitleChar">
    <w:name w:val="Subtitle Char"/>
    <w:link w:val="Subtitle"/>
    <w:semiHidden/>
    <w:rsid w:val="00FF04E3"/>
    <w:rPr>
      <w:rFonts w:ascii="Cambria" w:hAnsi="Cambria"/>
      <w:sz w:val="24"/>
      <w:szCs w:val="24"/>
    </w:rPr>
  </w:style>
  <w:style w:type="paragraph" w:styleId="TableofAuthorities">
    <w:name w:val="table of authorities"/>
    <w:basedOn w:val="Normal"/>
    <w:next w:val="Normal"/>
    <w:semiHidden/>
    <w:rsid w:val="00405336"/>
    <w:pPr>
      <w:ind w:left="240" w:hanging="240"/>
    </w:pPr>
  </w:style>
  <w:style w:type="paragraph" w:styleId="TableofFigures">
    <w:name w:val="table of figures"/>
    <w:basedOn w:val="Normal"/>
    <w:next w:val="Normal"/>
    <w:semiHidden/>
    <w:rsid w:val="00405336"/>
  </w:style>
  <w:style w:type="paragraph" w:styleId="Title">
    <w:name w:val="Title"/>
    <w:basedOn w:val="Normal"/>
    <w:next w:val="Normal"/>
    <w:link w:val="TitleChar"/>
    <w:semiHidden/>
    <w:qFormat/>
    <w:rsid w:val="00405336"/>
    <w:pPr>
      <w:spacing w:before="240" w:after="60"/>
      <w:jc w:val="center"/>
      <w:outlineLvl w:val="0"/>
    </w:pPr>
    <w:rPr>
      <w:rFonts w:ascii="Cambria" w:hAnsi="Cambria"/>
      <w:b/>
      <w:bCs/>
      <w:kern w:val="28"/>
      <w:sz w:val="32"/>
      <w:szCs w:val="32"/>
    </w:rPr>
  </w:style>
  <w:style w:type="character" w:customStyle="1" w:styleId="TitleChar">
    <w:name w:val="Title Char"/>
    <w:link w:val="Title"/>
    <w:semiHidden/>
    <w:rsid w:val="00FF04E3"/>
    <w:rPr>
      <w:rFonts w:ascii="Cambria" w:hAnsi="Cambria"/>
      <w:b/>
      <w:bCs/>
      <w:kern w:val="28"/>
      <w:sz w:val="32"/>
      <w:szCs w:val="32"/>
    </w:rPr>
  </w:style>
  <w:style w:type="paragraph" w:styleId="TOAHeading">
    <w:name w:val="toa heading"/>
    <w:basedOn w:val="Normal"/>
    <w:next w:val="Normal"/>
    <w:semiHidden/>
    <w:rsid w:val="00405336"/>
    <w:pPr>
      <w:spacing w:before="120"/>
    </w:pPr>
    <w:rPr>
      <w:rFonts w:ascii="Cambria" w:hAnsi="Cambria"/>
      <w:b/>
      <w:bCs/>
      <w:szCs w:val="24"/>
    </w:rPr>
  </w:style>
  <w:style w:type="paragraph" w:styleId="TOC1">
    <w:name w:val="toc 1"/>
    <w:basedOn w:val="Normal"/>
    <w:next w:val="Normal"/>
    <w:autoRedefine/>
    <w:semiHidden/>
    <w:rsid w:val="00405336"/>
  </w:style>
  <w:style w:type="paragraph" w:styleId="TOC2">
    <w:name w:val="toc 2"/>
    <w:basedOn w:val="Normal"/>
    <w:next w:val="Normal"/>
    <w:autoRedefine/>
    <w:semiHidden/>
    <w:rsid w:val="00405336"/>
    <w:pPr>
      <w:ind w:left="240"/>
    </w:pPr>
  </w:style>
  <w:style w:type="paragraph" w:styleId="TOC3">
    <w:name w:val="toc 3"/>
    <w:basedOn w:val="Normal"/>
    <w:next w:val="Normal"/>
    <w:autoRedefine/>
    <w:semiHidden/>
    <w:rsid w:val="00405336"/>
    <w:pPr>
      <w:ind w:left="480"/>
    </w:pPr>
  </w:style>
  <w:style w:type="paragraph" w:styleId="TOC4">
    <w:name w:val="toc 4"/>
    <w:basedOn w:val="Normal"/>
    <w:next w:val="Normal"/>
    <w:autoRedefine/>
    <w:semiHidden/>
    <w:rsid w:val="00405336"/>
    <w:pPr>
      <w:ind w:left="720"/>
    </w:pPr>
  </w:style>
  <w:style w:type="paragraph" w:styleId="TOC5">
    <w:name w:val="toc 5"/>
    <w:basedOn w:val="Normal"/>
    <w:next w:val="Normal"/>
    <w:autoRedefine/>
    <w:semiHidden/>
    <w:rsid w:val="00405336"/>
    <w:pPr>
      <w:ind w:left="960"/>
    </w:pPr>
  </w:style>
  <w:style w:type="paragraph" w:styleId="TOC6">
    <w:name w:val="toc 6"/>
    <w:basedOn w:val="Normal"/>
    <w:next w:val="Normal"/>
    <w:autoRedefine/>
    <w:semiHidden/>
    <w:rsid w:val="00405336"/>
    <w:pPr>
      <w:ind w:left="1200"/>
    </w:pPr>
  </w:style>
  <w:style w:type="paragraph" w:styleId="TOC7">
    <w:name w:val="toc 7"/>
    <w:basedOn w:val="Normal"/>
    <w:next w:val="Normal"/>
    <w:autoRedefine/>
    <w:semiHidden/>
    <w:rsid w:val="00405336"/>
    <w:pPr>
      <w:ind w:left="1440"/>
    </w:pPr>
  </w:style>
  <w:style w:type="paragraph" w:styleId="TOC8">
    <w:name w:val="toc 8"/>
    <w:basedOn w:val="Normal"/>
    <w:next w:val="Normal"/>
    <w:autoRedefine/>
    <w:semiHidden/>
    <w:rsid w:val="00405336"/>
    <w:pPr>
      <w:ind w:left="1680"/>
    </w:pPr>
  </w:style>
  <w:style w:type="paragraph" w:styleId="TOC9">
    <w:name w:val="toc 9"/>
    <w:basedOn w:val="Normal"/>
    <w:next w:val="Normal"/>
    <w:autoRedefine/>
    <w:semiHidden/>
    <w:rsid w:val="00405336"/>
    <w:pPr>
      <w:ind w:left="1920"/>
    </w:pPr>
  </w:style>
  <w:style w:type="paragraph" w:styleId="TOCHeading">
    <w:name w:val="TOC Heading"/>
    <w:basedOn w:val="Heading1"/>
    <w:next w:val="Normal"/>
    <w:uiPriority w:val="39"/>
    <w:semiHidden/>
    <w:unhideWhenUsed/>
    <w:qFormat/>
    <w:rsid w:val="00405336"/>
    <w:pPr>
      <w:outlineLvl w:val="9"/>
    </w:pPr>
    <w:rPr>
      <w:rFonts w:ascii="Cambria" w:hAnsi="Cambria"/>
      <w:sz w:val="32"/>
      <w:szCs w:val="32"/>
    </w:rPr>
  </w:style>
  <w:style w:type="character" w:styleId="Hyperlink">
    <w:name w:val="Hyperlink"/>
    <w:semiHidden/>
    <w:rsid w:val="007402FC"/>
    <w:rPr>
      <w:color w:val="0000FF"/>
      <w:u w:val="single"/>
    </w:rPr>
  </w:style>
  <w:style w:type="character" w:styleId="FollowedHyperlink">
    <w:name w:val="FollowedHyperlink"/>
    <w:semiHidden/>
    <w:unhideWhenUsed/>
    <w:rsid w:val="00793072"/>
    <w:rPr>
      <w:color w:val="800080"/>
      <w:u w:val="single"/>
    </w:rPr>
  </w:style>
  <w:style w:type="character" w:styleId="CommentReference">
    <w:name w:val="annotation reference"/>
    <w:semiHidden/>
    <w:unhideWhenUsed/>
    <w:rsid w:val="00793072"/>
    <w:rPr>
      <w:sz w:val="16"/>
      <w:szCs w:val="16"/>
    </w:rPr>
  </w:style>
  <w:style w:type="character" w:styleId="UnresolvedMention">
    <w:name w:val="Unresolved Mention"/>
    <w:basedOn w:val="DefaultParagraphFont"/>
    <w:uiPriority w:val="99"/>
    <w:semiHidden/>
    <w:unhideWhenUsed/>
    <w:rsid w:val="008218C4"/>
    <w:rPr>
      <w:color w:val="808080"/>
      <w:shd w:val="clear" w:color="auto" w:fill="E6E6E6"/>
    </w:rPr>
  </w:style>
  <w:style w:type="paragraph" w:customStyle="1" w:styleId="PubInfo">
    <w:name w:val="PubInfo"/>
    <w:basedOn w:val="Normal"/>
    <w:qFormat/>
    <w:rsid w:val="00533910"/>
    <w:pPr>
      <w:suppressAutoHyphens/>
      <w:jc w:val="center"/>
    </w:pPr>
    <w:rPr>
      <w:sz w:val="20"/>
      <w:lang w:eastAsia="ar-SA"/>
    </w:rPr>
  </w:style>
  <w:style w:type="paragraph" w:customStyle="1" w:styleId="DoiInfo">
    <w:name w:val="DoiInfo"/>
    <w:basedOn w:val="Normal"/>
    <w:qFormat/>
    <w:rsid w:val="00533910"/>
    <w:pPr>
      <w:suppressAutoHyphens/>
      <w:jc w:val="center"/>
    </w:pPr>
    <w:rPr>
      <w:sz w:val="20"/>
      <w:lang w:eastAsia="ar-SA"/>
    </w:rPr>
  </w:style>
  <w:style w:type="table" w:styleId="ListTable1Light-Accent3">
    <w:name w:val="List Table 1 Light Accent 3"/>
    <w:basedOn w:val="TableNormal"/>
    <w:uiPriority w:val="46"/>
    <w:rsid w:val="00E85D55"/>
    <w:rPr>
      <w:rFonts w:asciiTheme="minorHAnsi" w:eastAsiaTheme="minorEastAsia" w:hAnsiTheme="minorHAnsi" w:cstheme="minorBidi"/>
      <w:sz w:val="24"/>
      <w:szCs w:val="24"/>
      <w:lang w:val="en-CN" w:eastAsia="zh-CN"/>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Grid">
    <w:name w:val="Table Grid"/>
    <w:basedOn w:val="TableNormal"/>
    <w:uiPriority w:val="39"/>
    <w:rsid w:val="00E85D55"/>
    <w:rPr>
      <w:rFonts w:asciiTheme="minorHAnsi" w:eastAsiaTheme="minorEastAsia" w:hAnsiTheme="minorHAnsi" w:cstheme="minorBidi"/>
      <w:sz w:val="24"/>
      <w:szCs w:val="24"/>
      <w:lang w:val="en-CN"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F73C60"/>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2-Accent3">
    <w:name w:val="Grid Table 2 Accent 3"/>
    <w:basedOn w:val="TableNormal"/>
    <w:uiPriority w:val="47"/>
    <w:rsid w:val="001923B9"/>
    <w:rPr>
      <w:rFonts w:asciiTheme="minorHAnsi" w:eastAsiaTheme="minorEastAsia" w:hAnsiTheme="minorHAnsi" w:cstheme="minorBidi"/>
      <w:sz w:val="24"/>
      <w:szCs w:val="24"/>
      <w:lang w:val="en-CN" w:eastAsia="zh-CN"/>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1">
    <w:name w:val="Grid Table 2 Accent 1"/>
    <w:basedOn w:val="TableNormal"/>
    <w:uiPriority w:val="47"/>
    <w:rsid w:val="001923B9"/>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PlaceholderText">
    <w:name w:val="Placeholder Text"/>
    <w:basedOn w:val="DefaultParagraphFont"/>
    <w:uiPriority w:val="99"/>
    <w:semiHidden/>
    <w:rsid w:val="0092593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08164">
      <w:bodyDiv w:val="1"/>
      <w:marLeft w:val="0"/>
      <w:marRight w:val="0"/>
      <w:marTop w:val="0"/>
      <w:marBottom w:val="0"/>
      <w:divBdr>
        <w:top w:val="none" w:sz="0" w:space="0" w:color="auto"/>
        <w:left w:val="none" w:sz="0" w:space="0" w:color="auto"/>
        <w:bottom w:val="none" w:sz="0" w:space="0" w:color="auto"/>
        <w:right w:val="none" w:sz="0" w:space="0" w:color="auto"/>
      </w:divBdr>
    </w:div>
    <w:div w:id="388766163">
      <w:bodyDiv w:val="1"/>
      <w:marLeft w:val="0"/>
      <w:marRight w:val="0"/>
      <w:marTop w:val="0"/>
      <w:marBottom w:val="0"/>
      <w:divBdr>
        <w:top w:val="none" w:sz="0" w:space="0" w:color="auto"/>
        <w:left w:val="none" w:sz="0" w:space="0" w:color="auto"/>
        <w:bottom w:val="none" w:sz="0" w:space="0" w:color="auto"/>
        <w:right w:val="none" w:sz="0" w:space="0" w:color="auto"/>
      </w:divBdr>
    </w:div>
    <w:div w:id="615210787">
      <w:bodyDiv w:val="1"/>
      <w:marLeft w:val="0"/>
      <w:marRight w:val="0"/>
      <w:marTop w:val="0"/>
      <w:marBottom w:val="0"/>
      <w:divBdr>
        <w:top w:val="none" w:sz="0" w:space="0" w:color="auto"/>
        <w:left w:val="none" w:sz="0" w:space="0" w:color="auto"/>
        <w:bottom w:val="none" w:sz="0" w:space="0" w:color="auto"/>
        <w:right w:val="none" w:sz="0" w:space="0" w:color="auto"/>
      </w:divBdr>
      <w:divsChild>
        <w:div w:id="2021010091">
          <w:marLeft w:val="640"/>
          <w:marRight w:val="0"/>
          <w:marTop w:val="0"/>
          <w:marBottom w:val="0"/>
          <w:divBdr>
            <w:top w:val="none" w:sz="0" w:space="0" w:color="auto"/>
            <w:left w:val="none" w:sz="0" w:space="0" w:color="auto"/>
            <w:bottom w:val="none" w:sz="0" w:space="0" w:color="auto"/>
            <w:right w:val="none" w:sz="0" w:space="0" w:color="auto"/>
          </w:divBdr>
        </w:div>
        <w:div w:id="2062821847">
          <w:marLeft w:val="640"/>
          <w:marRight w:val="0"/>
          <w:marTop w:val="0"/>
          <w:marBottom w:val="0"/>
          <w:divBdr>
            <w:top w:val="none" w:sz="0" w:space="0" w:color="auto"/>
            <w:left w:val="none" w:sz="0" w:space="0" w:color="auto"/>
            <w:bottom w:val="none" w:sz="0" w:space="0" w:color="auto"/>
            <w:right w:val="none" w:sz="0" w:space="0" w:color="auto"/>
          </w:divBdr>
        </w:div>
      </w:divsChild>
    </w:div>
    <w:div w:id="1361472131">
      <w:bodyDiv w:val="1"/>
      <w:marLeft w:val="0"/>
      <w:marRight w:val="0"/>
      <w:marTop w:val="0"/>
      <w:marBottom w:val="0"/>
      <w:divBdr>
        <w:top w:val="none" w:sz="0" w:space="0" w:color="auto"/>
        <w:left w:val="none" w:sz="0" w:space="0" w:color="auto"/>
        <w:bottom w:val="none" w:sz="0" w:space="0" w:color="auto"/>
        <w:right w:val="none" w:sz="0" w:space="0" w:color="auto"/>
      </w:divBdr>
    </w:div>
    <w:div w:id="1380520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asonbc@alum.mit.edu"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39ECCA0-D8FB-784C-80E5-1584E6FCDA60}">
  <we:reference id="wa104382081" version="1.55.1.0" store="en-US" storeType="OMEX"/>
  <we:alternateReferences>
    <we:reference id="WA104382081" version="1.55.1.0" store="en-US" storeType="OMEX"/>
  </we:alternateReferences>
  <we:properties>
    <we:property name="MENDELEY_CITATIONS" value="[]"/>
    <we:property name="MENDELEY_CITATIONS_LOCALE_CODE" value="&quot;en-US&quot;"/>
    <we:property name="MENDELEY_CITATIONS_STYLE" value="{&quot;id&quot;:&quot;https://www.zotero.org/styles/science-advances&quot;,&quot;title&quot;:&quot;Science Advances&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C8221A7F0343744B07CC2CED3D6F8EE" ma:contentTypeVersion="12" ma:contentTypeDescription="Create a new document." ma:contentTypeScope="" ma:versionID="4ed130d46c3bc80f8d043bccdf574eeb">
  <xsd:schema xmlns:xsd="http://www.w3.org/2001/XMLSchema" xmlns:xs="http://www.w3.org/2001/XMLSchema" xmlns:p="http://schemas.microsoft.com/office/2006/metadata/properties" xmlns:ns3="96858f5b-69cf-4d49-a520-6ae816db1d8d" xmlns:ns4="1867113f-8995-4870-a940-2b72f688d265" targetNamespace="http://schemas.microsoft.com/office/2006/metadata/properties" ma:root="true" ma:fieldsID="194ceea0314d884e28c6faa81920b7ec" ns3:_="" ns4:_="">
    <xsd:import namespace="96858f5b-69cf-4d49-a520-6ae816db1d8d"/>
    <xsd:import namespace="1867113f-8995-4870-a940-2b72f688d26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58f5b-69cf-4d49-a520-6ae816db1d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67113f-8995-4870-a940-2b72f688d26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6A6A5F-BF35-401C-A3A1-63045C83100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8F523CB-42AC-406D-90D9-CA3AE16CA9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858f5b-69cf-4d49-a520-6ae816db1d8d"/>
    <ds:schemaRef ds:uri="1867113f-8995-4870-a940-2b72f688d2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699425-6442-4841-9352-6E743E1CD447}">
  <ds:schemaRefs>
    <ds:schemaRef ds:uri="http://schemas.openxmlformats.org/officeDocument/2006/bibliography"/>
  </ds:schemaRefs>
</ds:datastoreItem>
</file>

<file path=customXml/itemProps4.xml><?xml version="1.0" encoding="utf-8"?>
<ds:datastoreItem xmlns:ds="http://schemas.openxmlformats.org/officeDocument/2006/customXml" ds:itemID="{6876C972-A183-49AB-BF18-FB119101A4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832</Words>
  <Characters>4911</Characters>
  <Application>Microsoft Office Word</Application>
  <DocSecurity>0</DocSecurity>
  <Lines>114</Lines>
  <Paragraphs>56</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5687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c:creator>
  <cp:keywords/>
  <cp:lastModifiedBy>Pravash Tiwari</cp:lastModifiedBy>
  <cp:revision>2</cp:revision>
  <cp:lastPrinted>2023-06-19T02:04:00Z</cp:lastPrinted>
  <dcterms:created xsi:type="dcterms:W3CDTF">2023-07-12T04:25:00Z</dcterms:created>
  <dcterms:modified xsi:type="dcterms:W3CDTF">2023-07-12T04:25:00Z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0x0101000C8221A7F0343744B07CC2CED3D6F8EE</vt:lpwstr>
  </property>
</Properties>
</file>