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55E6" w14:textId="77777777" w:rsidR="00145128" w:rsidRPr="00914906" w:rsidRDefault="00145128" w:rsidP="00145128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r w:rsidRPr="00914906">
        <w:rPr>
          <w:rFonts w:ascii="Times New Roman" w:hAnsi="Times New Roman" w:cs="Times New Roman"/>
          <w:sz w:val="24"/>
          <w:szCs w:val="24"/>
        </w:rPr>
        <w:t>Author information</w:t>
      </w:r>
    </w:p>
    <w:p w14:paraId="6CE64C17" w14:textId="77777777" w:rsidR="00145128" w:rsidRPr="00163D79" w:rsidRDefault="00145128" w:rsidP="00145128">
      <w:pPr>
        <w:spacing w:after="120" w:line="360" w:lineRule="auto"/>
        <w:rPr>
          <w:rFonts w:eastAsia="SimSun" w:cs="Times New Roman"/>
          <w:bCs/>
          <w:color w:val="000000" w:themeColor="text1"/>
          <w:sz w:val="24"/>
          <w:szCs w:val="24"/>
        </w:rPr>
      </w:pPr>
      <w:r w:rsidRPr="00163D79">
        <w:rPr>
          <w:rFonts w:eastAsia="SimSu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76920CFE" wp14:editId="5C09735E">
            <wp:extent cx="1080000" cy="1512000"/>
            <wp:effectExtent l="0" t="0" r="6350" b="0"/>
            <wp:docPr id="1709742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1201" w14:textId="77777777" w:rsidR="00145128" w:rsidRPr="00163D79" w:rsidRDefault="00145128" w:rsidP="00145128">
      <w:pPr>
        <w:spacing w:after="120" w:line="360" w:lineRule="auto"/>
        <w:rPr>
          <w:rFonts w:eastAsia="SimSun" w:cs="Times New Roman"/>
          <w:bCs/>
          <w:color w:val="000000" w:themeColor="text1"/>
          <w:sz w:val="24"/>
          <w:szCs w:val="24"/>
        </w:rPr>
      </w:pPr>
      <w:r w:rsidRPr="00163D79">
        <w:rPr>
          <w:rFonts w:eastAsia="SimSun" w:cs="Times New Roman"/>
          <w:b/>
          <w:color w:val="000000" w:themeColor="text1"/>
          <w:sz w:val="24"/>
          <w:szCs w:val="24"/>
        </w:rPr>
        <w:t>Junfeng Du</w:t>
      </w:r>
      <w:r w:rsidRPr="00163D79">
        <w:rPr>
          <w:rFonts w:eastAsia="SimSun" w:cs="Times New Roman"/>
          <w:bCs/>
          <w:color w:val="000000" w:themeColor="text1"/>
          <w:sz w:val="24"/>
          <w:szCs w:val="24"/>
        </w:rPr>
        <w:t xml:space="preserve"> is a master candidate at GNSS Research Center, Wuhan University. His current research mainly engage</w:t>
      </w:r>
      <w:r>
        <w:rPr>
          <w:rFonts w:eastAsia="SimSun" w:cs="Times New Roman"/>
          <w:bCs/>
          <w:color w:val="000000" w:themeColor="text1"/>
          <w:sz w:val="24"/>
          <w:szCs w:val="24"/>
        </w:rPr>
        <w:t>s</w:t>
      </w:r>
      <w:r w:rsidRPr="00163D79">
        <w:rPr>
          <w:rFonts w:eastAsia="SimSun" w:cs="Times New Roman"/>
          <w:bCs/>
          <w:color w:val="000000" w:themeColor="text1"/>
          <w:sz w:val="24"/>
          <w:szCs w:val="24"/>
        </w:rPr>
        <w:t xml:space="preserve"> in research on low-orbit satellite orbit determination.</w:t>
      </w:r>
    </w:p>
    <w:p w14:paraId="1C798FC0" w14:textId="77777777" w:rsidR="00145128" w:rsidRPr="00C6377A" w:rsidRDefault="00145128" w:rsidP="00145128">
      <w:pPr>
        <w:spacing w:after="120" w:line="360" w:lineRule="auto"/>
        <w:rPr>
          <w:rFonts w:eastAsia="SimSun" w:cs="Times New Roman"/>
          <w:bCs/>
          <w:color w:val="000000" w:themeColor="text1"/>
          <w:sz w:val="24"/>
          <w:szCs w:val="24"/>
        </w:rPr>
      </w:pPr>
      <w:r w:rsidRPr="00C6377A">
        <w:rPr>
          <w:rFonts w:eastAsia="SimSu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719BCA2B" wp14:editId="00A7B87B">
            <wp:extent cx="1080000" cy="13752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C74FD" w14:textId="77777777" w:rsidR="00145128" w:rsidRPr="00C6377A" w:rsidRDefault="00145128" w:rsidP="00145128">
      <w:pPr>
        <w:spacing w:after="120" w:line="360" w:lineRule="auto"/>
        <w:rPr>
          <w:rFonts w:eastAsia="SimSun" w:cs="Times New Roman"/>
          <w:bCs/>
          <w:color w:val="000000" w:themeColor="text1"/>
          <w:sz w:val="24"/>
          <w:szCs w:val="24"/>
        </w:rPr>
      </w:pPr>
      <w:bookmarkStart w:id="0" w:name="OLE_LINK1036"/>
      <w:bookmarkStart w:id="1" w:name="OLE_LINK1037"/>
      <w:r w:rsidRPr="00C6377A">
        <w:rPr>
          <w:rFonts w:eastAsia="SimSun" w:cs="Times New Roman"/>
          <w:b/>
          <w:bCs/>
          <w:color w:val="000000" w:themeColor="text1"/>
          <w:sz w:val="24"/>
          <w:szCs w:val="24"/>
        </w:rPr>
        <w:t>Xiaolei Dai</w:t>
      </w:r>
      <w:r w:rsidRPr="00C6377A">
        <w:rPr>
          <w:rFonts w:eastAsia="SimSun" w:cs="Times New Roman"/>
          <w:bCs/>
          <w:color w:val="000000" w:themeColor="text1"/>
          <w:sz w:val="24"/>
          <w:szCs w:val="24"/>
        </w:rPr>
        <w:t xml:space="preserve"> is currently </w:t>
      </w:r>
      <w:bookmarkStart w:id="2" w:name="OLE_LINK1038"/>
      <w:bookmarkStart w:id="3" w:name="OLE_LINK1039"/>
      <w:r w:rsidRPr="00C6377A">
        <w:rPr>
          <w:rFonts w:eastAsia="SimSun" w:cs="Times New Roman"/>
          <w:bCs/>
          <w:color w:val="000000" w:themeColor="text1"/>
          <w:sz w:val="24"/>
          <w:szCs w:val="24"/>
        </w:rPr>
        <w:t xml:space="preserve">an </w:t>
      </w:r>
      <w:r w:rsidRPr="00C6377A">
        <w:rPr>
          <w:rFonts w:eastAsia="SimSun" w:cs="Times New Roman"/>
          <w:color w:val="000000" w:themeColor="text1"/>
          <w:sz w:val="24"/>
          <w:szCs w:val="24"/>
        </w:rPr>
        <w:t>associate research fellow</w:t>
      </w:r>
      <w:bookmarkEnd w:id="2"/>
      <w:bookmarkEnd w:id="3"/>
      <w:r w:rsidRPr="00C6377A">
        <w:rPr>
          <w:rFonts w:eastAsia="SimSun" w:cs="Times New Roman"/>
          <w:bCs/>
          <w:color w:val="000000" w:themeColor="text1"/>
          <w:sz w:val="24"/>
          <w:szCs w:val="24"/>
        </w:rPr>
        <w:t xml:space="preserve"> at Wuhan University. She received her Ph.D. degree from Wuhan University in 2016. Her current research interests are real-time precise-orbit determination and clock estimation of GNSS, orbit attitude and force modeling for BDS and real-time data processing in the RTS system.</w:t>
      </w:r>
    </w:p>
    <w:bookmarkEnd w:id="0"/>
    <w:bookmarkEnd w:id="1"/>
    <w:p w14:paraId="6D710F9C" w14:textId="77777777" w:rsidR="00145128" w:rsidRPr="00C6377A" w:rsidRDefault="00145128" w:rsidP="00145128">
      <w:pPr>
        <w:spacing w:after="120" w:line="360" w:lineRule="auto"/>
        <w:rPr>
          <w:rFonts w:eastAsia="SimSun" w:cs="Times New Roman"/>
          <w:bCs/>
          <w:color w:val="000000" w:themeColor="text1"/>
          <w:sz w:val="24"/>
          <w:szCs w:val="24"/>
        </w:rPr>
      </w:pPr>
      <w:r w:rsidRPr="00C6377A">
        <w:rPr>
          <w:rFonts w:eastAsia="SimSu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3D5CE6AE" wp14:editId="300A6A32">
            <wp:extent cx="1080000" cy="1386000"/>
            <wp:effectExtent l="0" t="0" r="635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3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BDB3" w14:textId="77777777" w:rsidR="00145128" w:rsidRPr="00C6377A" w:rsidRDefault="00145128" w:rsidP="00145128">
      <w:pPr>
        <w:spacing w:after="120" w:line="360" w:lineRule="auto"/>
        <w:rPr>
          <w:rFonts w:eastAsia="SimSun" w:cs="Times New Roman"/>
          <w:bCs/>
          <w:color w:val="000000" w:themeColor="text1"/>
          <w:sz w:val="24"/>
          <w:szCs w:val="24"/>
        </w:rPr>
      </w:pPr>
      <w:r w:rsidRPr="00C6377A">
        <w:rPr>
          <w:rFonts w:eastAsia="SimSun" w:cs="Times New Roman"/>
          <w:b/>
          <w:bCs/>
          <w:color w:val="000000" w:themeColor="text1"/>
          <w:sz w:val="24"/>
          <w:szCs w:val="24"/>
        </w:rPr>
        <w:t>Yaquan Peng</w:t>
      </w:r>
      <w:r w:rsidRPr="00C6377A">
        <w:rPr>
          <w:rFonts w:eastAsia="SimSun" w:cs="Times New Roman"/>
          <w:bCs/>
          <w:color w:val="000000" w:themeColor="text1"/>
          <w:sz w:val="24"/>
          <w:szCs w:val="24"/>
        </w:rPr>
        <w:t xml:space="preserve"> is currently a Ph.D. candidate at GNSS Research Center, Wuhan University. His current research mainly focuses on precise-orbit determination and its application for geosciences.</w:t>
      </w:r>
    </w:p>
    <w:p w14:paraId="712A3066" w14:textId="77777777" w:rsidR="00145128" w:rsidRPr="00163D79" w:rsidRDefault="00145128" w:rsidP="00145128">
      <w:pPr>
        <w:autoSpaceDE w:val="0"/>
        <w:autoSpaceDN w:val="0"/>
        <w:adjustRightInd w:val="0"/>
        <w:spacing w:after="120" w:line="360" w:lineRule="auto"/>
        <w:ind w:left="480" w:hangingChars="200" w:hanging="480"/>
        <w:rPr>
          <w:color w:val="000000" w:themeColor="text1"/>
          <w:kern w:val="0"/>
          <w:sz w:val="24"/>
          <w:szCs w:val="24"/>
        </w:rPr>
      </w:pPr>
      <w:r w:rsidRPr="00163D79">
        <w:rPr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1A98BBF6" wp14:editId="706F7DE4">
            <wp:extent cx="1080000" cy="1386000"/>
            <wp:effectExtent l="0" t="0" r="635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3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FB7FB" w14:textId="77777777" w:rsidR="00145128" w:rsidRDefault="00145128" w:rsidP="00145128">
      <w:pPr>
        <w:autoSpaceDE w:val="0"/>
        <w:autoSpaceDN w:val="0"/>
        <w:adjustRightInd w:val="0"/>
        <w:spacing w:after="120" w:line="360" w:lineRule="auto"/>
        <w:rPr>
          <w:kern w:val="0"/>
          <w:sz w:val="24"/>
          <w:szCs w:val="24"/>
        </w:rPr>
      </w:pPr>
      <w:r w:rsidRPr="00163D79">
        <w:rPr>
          <w:b/>
          <w:kern w:val="0"/>
          <w:sz w:val="24"/>
          <w:szCs w:val="24"/>
        </w:rPr>
        <w:t>Yidong Lou</w:t>
      </w:r>
      <w:r w:rsidRPr="00163D79">
        <w:rPr>
          <w:kern w:val="0"/>
          <w:sz w:val="24"/>
          <w:szCs w:val="24"/>
        </w:rPr>
        <w:t xml:space="preserve"> received his Ph.D. in Geodesy and Surveying Engineering from Wuhan University in 2008.and is a professor at GNSS Research Center, Wuhan University. His current research interest is in real-time precise GNSS orbit determination and real-time GNSS PPP.</w:t>
      </w:r>
    </w:p>
    <w:p w14:paraId="2F8103C8" w14:textId="77777777" w:rsidR="00CA67E5" w:rsidRDefault="00145128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128"/>
    <w:rsid w:val="00145128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27477"/>
  <w15:chartTrackingRefBased/>
  <w15:docId w15:val="{E4AF64ED-B986-4FE3-8A31-44F96A9F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128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512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5128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833</Characters>
  <Application>Microsoft Office Word</Application>
  <DocSecurity>0</DocSecurity>
  <Lines>6</Lines>
  <Paragraphs>1</Paragraphs>
  <ScaleCrop>false</ScaleCrop>
  <Company>Springer Nature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2023-07-19T05:16:00Z</dcterms:created>
  <dcterms:modified xsi:type="dcterms:W3CDTF">2023-07-19T05:16:00Z</dcterms:modified>
</cp:coreProperties>
</file>