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3717" w14:textId="77777777" w:rsidR="00DE7321" w:rsidRPr="00913FBC" w:rsidRDefault="00DE7321" w:rsidP="0029545E">
      <w:pPr>
        <w:spacing w:after="240"/>
        <w:rPr>
          <w:rFonts w:asciiTheme="minorHAnsi" w:hAnsiTheme="minorHAnsi" w:cstheme="minorHAnsi"/>
          <w:b/>
          <w:bCs/>
        </w:rPr>
      </w:pPr>
      <w:r w:rsidRPr="00913FBC">
        <w:rPr>
          <w:rFonts w:asciiTheme="minorHAnsi" w:hAnsiTheme="minorHAnsi" w:cstheme="minorHAnsi"/>
          <w:b/>
          <w:bCs/>
        </w:rPr>
        <w:t>Supplementary material A</w:t>
      </w:r>
      <w:r>
        <w:rPr>
          <w:rFonts w:asciiTheme="minorHAnsi" w:hAnsiTheme="minorHAnsi" w:cstheme="minorHAnsi"/>
          <w:b/>
          <w:bCs/>
        </w:rPr>
        <w:t>.</w:t>
      </w:r>
      <w:r w:rsidRPr="00913FBC">
        <w:rPr>
          <w:rFonts w:asciiTheme="minorHAnsi" w:hAnsiTheme="minorHAnsi" w:cstheme="minorHAnsi"/>
          <w:b/>
          <w:bCs/>
        </w:rPr>
        <w:t xml:space="preserve"> Interview schedule and script</w:t>
      </w:r>
    </w:p>
    <w:p w14:paraId="57E545EB" w14:textId="77777777" w:rsidR="00DE7321" w:rsidRPr="00913FBC" w:rsidRDefault="00DE7321" w:rsidP="00DE7321">
      <w:pPr>
        <w:tabs>
          <w:tab w:val="left" w:pos="5812"/>
        </w:tabs>
        <w:autoSpaceDE w:val="0"/>
        <w:autoSpaceDN w:val="0"/>
        <w:adjustRightInd w:val="0"/>
        <w:ind w:left="5812"/>
        <w:rPr>
          <w:rFonts w:asciiTheme="minorHAnsi" w:hAnsiTheme="minorHAnsi" w:cstheme="minorHAnsi"/>
          <w:color w:val="000000"/>
        </w:rPr>
      </w:pPr>
      <w:r w:rsidRPr="00913FBC">
        <w:rPr>
          <w:rFonts w:asciiTheme="minorHAnsi" w:hAnsiTheme="minorHAnsi" w:cstheme="minorHAnsi"/>
          <w:color w:val="000000"/>
        </w:rPr>
        <w:t xml:space="preserve">Date of </w:t>
      </w:r>
      <w:r>
        <w:rPr>
          <w:rFonts w:asciiTheme="minorHAnsi" w:hAnsiTheme="minorHAnsi" w:cstheme="minorHAnsi"/>
          <w:color w:val="000000"/>
        </w:rPr>
        <w:t>i</w:t>
      </w:r>
      <w:r w:rsidRPr="00913FBC">
        <w:rPr>
          <w:rFonts w:asciiTheme="minorHAnsi" w:hAnsiTheme="minorHAnsi" w:cstheme="minorHAnsi"/>
          <w:color w:val="000000"/>
        </w:rPr>
        <w:t>nterview: __________</w:t>
      </w:r>
    </w:p>
    <w:p w14:paraId="11B83D0A" w14:textId="77777777" w:rsidR="00DE7321" w:rsidRPr="00913FBC" w:rsidRDefault="00DE7321" w:rsidP="00DE7321">
      <w:pPr>
        <w:tabs>
          <w:tab w:val="left" w:pos="5812"/>
        </w:tabs>
        <w:autoSpaceDE w:val="0"/>
        <w:autoSpaceDN w:val="0"/>
        <w:adjustRightInd w:val="0"/>
        <w:ind w:left="5812"/>
        <w:rPr>
          <w:rFonts w:asciiTheme="minorHAnsi" w:hAnsiTheme="minorHAnsi" w:cstheme="minorHAnsi"/>
          <w:color w:val="000000"/>
        </w:rPr>
      </w:pPr>
      <w:r w:rsidRPr="00913FBC">
        <w:rPr>
          <w:rFonts w:asciiTheme="minorHAnsi" w:hAnsiTheme="minorHAnsi" w:cstheme="minorHAnsi"/>
          <w:color w:val="000000"/>
        </w:rPr>
        <w:t>Participant ID: ___________</w:t>
      </w:r>
    </w:p>
    <w:p w14:paraId="640A54FD" w14:textId="77777777" w:rsidR="00DE7321" w:rsidRPr="00913FBC" w:rsidRDefault="00DE7321" w:rsidP="00DE7321">
      <w:pPr>
        <w:tabs>
          <w:tab w:val="left" w:pos="5812"/>
        </w:tabs>
        <w:autoSpaceDE w:val="0"/>
        <w:autoSpaceDN w:val="0"/>
        <w:adjustRightInd w:val="0"/>
        <w:ind w:left="5812"/>
        <w:rPr>
          <w:rFonts w:asciiTheme="minorHAnsi" w:hAnsiTheme="minorHAnsi" w:cstheme="minorHAnsi"/>
          <w:color w:val="000000"/>
        </w:rPr>
      </w:pPr>
    </w:p>
    <w:p w14:paraId="7B6B5C20" w14:textId="77777777" w:rsidR="00DE7321" w:rsidRPr="00844563" w:rsidRDefault="00DE7321" w:rsidP="00DE7321">
      <w:pPr>
        <w:autoSpaceDE w:val="0"/>
        <w:autoSpaceDN w:val="0"/>
        <w:adjustRightInd w:val="0"/>
        <w:spacing w:after="240" w:line="360" w:lineRule="auto"/>
        <w:rPr>
          <w:rStyle w:val="Heading1Char"/>
          <w:rFonts w:asciiTheme="minorHAnsi" w:hAnsiTheme="minorHAnsi"/>
        </w:rPr>
      </w:pPr>
      <w:bookmarkStart w:id="0" w:name="_Toc137630667"/>
      <w:r w:rsidRPr="00844563">
        <w:rPr>
          <w:rStyle w:val="Heading1Char"/>
          <w:rFonts w:asciiTheme="minorHAnsi" w:hAnsiTheme="minorHAnsi"/>
        </w:rPr>
        <w:t>A qualitative investigation of the experiences of weight management among adults with type 2 diabetes</w:t>
      </w:r>
      <w:bookmarkEnd w:id="0"/>
    </w:p>
    <w:p w14:paraId="60BA3F3E"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lang w:val="en-GB"/>
        </w:rPr>
      </w:pPr>
      <w:r w:rsidRPr="00844563">
        <w:rPr>
          <w:rFonts w:asciiTheme="minorHAnsi" w:hAnsiTheme="minorHAnsi" w:cstheme="minorHAnsi"/>
          <w:b/>
          <w:bCs/>
        </w:rPr>
        <w:t>Interview s</w:t>
      </w:r>
      <w:r>
        <w:rPr>
          <w:rFonts w:asciiTheme="minorHAnsi" w:hAnsiTheme="minorHAnsi" w:cstheme="minorHAnsi"/>
          <w:b/>
          <w:bCs/>
        </w:rPr>
        <w:t>c</w:t>
      </w:r>
      <w:r w:rsidRPr="00844563">
        <w:rPr>
          <w:rFonts w:asciiTheme="minorHAnsi" w:hAnsiTheme="minorHAnsi" w:cstheme="minorHAnsi"/>
          <w:b/>
          <w:bCs/>
        </w:rPr>
        <w:t>hedule</w:t>
      </w:r>
    </w:p>
    <w:p w14:paraId="64192508"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r w:rsidRPr="00844563">
        <w:rPr>
          <w:rFonts w:asciiTheme="minorHAnsi" w:hAnsiTheme="minorHAnsi" w:cstheme="minorHAnsi"/>
        </w:rPr>
        <w:t xml:space="preserve">Remind participants that the interview will be audio-recorded but will remain </w:t>
      </w:r>
      <w:r w:rsidRPr="00844563">
        <w:rPr>
          <w:rFonts w:asciiTheme="minorHAnsi" w:hAnsiTheme="minorHAnsi" w:cstheme="minorHAnsi"/>
          <w:b/>
          <w:bCs/>
        </w:rPr>
        <w:t>confidential.</w:t>
      </w:r>
    </w:p>
    <w:p w14:paraId="33AE993F"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r w:rsidRPr="00844563">
        <w:rPr>
          <w:rFonts w:asciiTheme="minorHAnsi" w:hAnsiTheme="minorHAnsi" w:cstheme="minorHAnsi"/>
          <w:b/>
          <w:bCs/>
        </w:rPr>
        <w:t>Introducing the interview</w:t>
      </w:r>
    </w:p>
    <w:p w14:paraId="4C39CA98"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r w:rsidRPr="00844563">
        <w:rPr>
          <w:rFonts w:asciiTheme="minorHAnsi" w:hAnsiTheme="minorHAnsi" w:cstheme="minorHAnsi"/>
          <w:b/>
        </w:rPr>
        <w:t>Introduce</w:t>
      </w:r>
      <w:r w:rsidRPr="00844563">
        <w:rPr>
          <w:rFonts w:asciiTheme="minorHAnsi" w:hAnsiTheme="minorHAnsi" w:cstheme="minorHAnsi"/>
        </w:rPr>
        <w:t xml:space="preserve"> yourself and where you are from, the genesis of the research question, welcome the participant and </w:t>
      </w:r>
      <w:r w:rsidRPr="00844563">
        <w:rPr>
          <w:rFonts w:asciiTheme="minorHAnsi" w:hAnsiTheme="minorHAnsi" w:cstheme="minorHAnsi"/>
          <w:b/>
        </w:rPr>
        <w:t>thank</w:t>
      </w:r>
      <w:r w:rsidRPr="00844563">
        <w:rPr>
          <w:rFonts w:asciiTheme="minorHAnsi" w:hAnsiTheme="minorHAnsi" w:cstheme="minorHAnsi"/>
        </w:rPr>
        <w:t xml:space="preserve"> them for participating in the interview.</w:t>
      </w:r>
      <w:r w:rsidRPr="00844563">
        <w:rPr>
          <w:rFonts w:asciiTheme="minorHAnsi" w:hAnsiTheme="minorHAnsi" w:cstheme="minorHAnsi"/>
          <w:b/>
          <w:bCs/>
        </w:rPr>
        <w:t xml:space="preserve"> </w:t>
      </w:r>
    </w:p>
    <w:p w14:paraId="601E18B6" w14:textId="77777777" w:rsidR="00DE7321" w:rsidRPr="00844563" w:rsidRDefault="00DE7321" w:rsidP="00DE7321">
      <w:pPr>
        <w:autoSpaceDE w:val="0"/>
        <w:autoSpaceDN w:val="0"/>
        <w:adjustRightInd w:val="0"/>
        <w:spacing w:after="240" w:line="360" w:lineRule="auto"/>
        <w:rPr>
          <w:rFonts w:asciiTheme="minorHAnsi" w:hAnsiTheme="minorHAnsi" w:cstheme="minorHAnsi"/>
        </w:rPr>
      </w:pPr>
      <w:r w:rsidRPr="00844563">
        <w:rPr>
          <w:rFonts w:asciiTheme="minorHAnsi" w:hAnsiTheme="minorHAnsi" w:cstheme="minorHAnsi"/>
          <w:b/>
          <w:bCs/>
        </w:rPr>
        <w:t>Explain</w:t>
      </w:r>
      <w:r w:rsidRPr="00844563">
        <w:rPr>
          <w:rFonts w:asciiTheme="minorHAnsi" w:hAnsiTheme="minorHAnsi" w:cstheme="minorHAnsi"/>
          <w:bCs/>
        </w:rPr>
        <w:t xml:space="preserve"> </w:t>
      </w:r>
      <w:r w:rsidRPr="00844563">
        <w:rPr>
          <w:rFonts w:asciiTheme="minorHAnsi" w:hAnsiTheme="minorHAnsi" w:cstheme="minorHAnsi"/>
        </w:rPr>
        <w:t>the aim of the interview.</w:t>
      </w:r>
    </w:p>
    <w:p w14:paraId="7DA6E2BE" w14:textId="77777777" w:rsidR="00DE7321" w:rsidRPr="00844563" w:rsidRDefault="00DE7321" w:rsidP="00DE7321">
      <w:pPr>
        <w:pStyle w:val="ListParagraph"/>
        <w:numPr>
          <w:ilvl w:val="0"/>
          <w:numId w:val="2"/>
        </w:numPr>
        <w:autoSpaceDE w:val="0"/>
        <w:autoSpaceDN w:val="0"/>
        <w:adjustRightInd w:val="0"/>
        <w:spacing w:after="240" w:line="360" w:lineRule="auto"/>
        <w:rPr>
          <w:rFonts w:asciiTheme="minorHAnsi" w:hAnsiTheme="minorHAnsi" w:cstheme="minorHAnsi"/>
          <w:iCs/>
        </w:rPr>
      </w:pPr>
      <w:r w:rsidRPr="00844563">
        <w:rPr>
          <w:rFonts w:asciiTheme="minorHAnsi" w:hAnsiTheme="minorHAnsi" w:cstheme="minorHAnsi"/>
        </w:rPr>
        <w:t xml:space="preserve">To discuss your experience of managing diabetes and in particular managing weight. Including the different </w:t>
      </w:r>
      <w:proofErr w:type="gramStart"/>
      <w:r w:rsidRPr="00844563">
        <w:rPr>
          <w:rFonts w:asciiTheme="minorHAnsi" w:hAnsiTheme="minorHAnsi" w:cstheme="minorHAnsi"/>
        </w:rPr>
        <w:t>approaches</w:t>
      </w:r>
      <w:proofErr w:type="gramEnd"/>
      <w:r w:rsidRPr="00844563">
        <w:rPr>
          <w:rFonts w:asciiTheme="minorHAnsi" w:hAnsiTheme="minorHAnsi" w:cstheme="minorHAnsi"/>
        </w:rPr>
        <w:t xml:space="preserve"> you have used to manage your weight, how you feel about these approaches and the conversations you have had with your health care professionals and others about managing your weight</w:t>
      </w:r>
    </w:p>
    <w:p w14:paraId="0655910F" w14:textId="77777777" w:rsidR="00DE7321" w:rsidRPr="00844563" w:rsidRDefault="00DE7321" w:rsidP="00DE7321">
      <w:pPr>
        <w:pStyle w:val="ListParagraph"/>
        <w:numPr>
          <w:ilvl w:val="0"/>
          <w:numId w:val="2"/>
        </w:numPr>
        <w:autoSpaceDE w:val="0"/>
        <w:autoSpaceDN w:val="0"/>
        <w:adjustRightInd w:val="0"/>
        <w:spacing w:after="240" w:line="360" w:lineRule="auto"/>
        <w:rPr>
          <w:rFonts w:asciiTheme="minorHAnsi" w:hAnsiTheme="minorHAnsi" w:cstheme="minorHAnsi"/>
          <w:iCs/>
        </w:rPr>
      </w:pPr>
      <w:r w:rsidRPr="00844563">
        <w:rPr>
          <w:rFonts w:asciiTheme="minorHAnsi" w:hAnsiTheme="minorHAnsi" w:cstheme="minorHAnsi"/>
          <w:iCs/>
        </w:rPr>
        <w:t xml:space="preserve">Your feedback will help us develop a better understanding of how other people with type 2 diabetes think about managing their weight and their </w:t>
      </w:r>
      <w:proofErr w:type="gramStart"/>
      <w:r w:rsidRPr="00844563">
        <w:rPr>
          <w:rFonts w:asciiTheme="minorHAnsi" w:hAnsiTheme="minorHAnsi" w:cstheme="minorHAnsi"/>
          <w:iCs/>
        </w:rPr>
        <w:t>diabetes</w:t>
      </w:r>
      <w:proofErr w:type="gramEnd"/>
      <w:r w:rsidRPr="00844563">
        <w:rPr>
          <w:rFonts w:asciiTheme="minorHAnsi" w:hAnsiTheme="minorHAnsi" w:cstheme="minorHAnsi"/>
          <w:iCs/>
        </w:rPr>
        <w:t xml:space="preserve"> </w:t>
      </w:r>
    </w:p>
    <w:p w14:paraId="1BAA8DA5" w14:textId="77777777" w:rsidR="00DE7321" w:rsidRPr="00844563" w:rsidRDefault="00DE7321" w:rsidP="00DE7321">
      <w:pPr>
        <w:pStyle w:val="ListParagraph"/>
        <w:numPr>
          <w:ilvl w:val="0"/>
          <w:numId w:val="1"/>
        </w:numPr>
        <w:spacing w:after="240" w:line="360" w:lineRule="auto"/>
        <w:rPr>
          <w:rFonts w:asciiTheme="minorHAnsi" w:hAnsiTheme="minorHAnsi" w:cstheme="minorHAnsi"/>
          <w:iCs/>
        </w:rPr>
      </w:pPr>
      <w:r w:rsidRPr="00844563">
        <w:rPr>
          <w:rFonts w:asciiTheme="minorHAnsi" w:hAnsiTheme="minorHAnsi" w:cstheme="minorHAnsi"/>
          <w:iCs/>
        </w:rPr>
        <w:t xml:space="preserve">Be as honest as possible, </w:t>
      </w:r>
      <w:proofErr w:type="gramStart"/>
      <w:r w:rsidRPr="00844563">
        <w:rPr>
          <w:rFonts w:asciiTheme="minorHAnsi" w:hAnsiTheme="minorHAnsi" w:cstheme="minorHAnsi"/>
          <w:iCs/>
        </w:rPr>
        <w:t>negative</w:t>
      </w:r>
      <w:proofErr w:type="gramEnd"/>
      <w:r w:rsidRPr="00844563">
        <w:rPr>
          <w:rFonts w:asciiTheme="minorHAnsi" w:hAnsiTheme="minorHAnsi" w:cstheme="minorHAnsi"/>
          <w:iCs/>
        </w:rPr>
        <w:t xml:space="preserve"> and positive feedback is welcome.</w:t>
      </w:r>
    </w:p>
    <w:p w14:paraId="7908B852" w14:textId="77777777" w:rsidR="00DE7321" w:rsidRPr="00844563" w:rsidRDefault="00DE7321" w:rsidP="00DE7321">
      <w:pPr>
        <w:pStyle w:val="ListParagraph"/>
        <w:numPr>
          <w:ilvl w:val="0"/>
          <w:numId w:val="2"/>
        </w:numPr>
        <w:autoSpaceDE w:val="0"/>
        <w:autoSpaceDN w:val="0"/>
        <w:adjustRightInd w:val="0"/>
        <w:spacing w:after="240" w:line="360" w:lineRule="auto"/>
        <w:rPr>
          <w:rFonts w:asciiTheme="minorHAnsi" w:hAnsiTheme="minorHAnsi" w:cstheme="minorHAnsi"/>
          <w:iCs/>
        </w:rPr>
      </w:pPr>
      <w:r w:rsidRPr="00844563">
        <w:rPr>
          <w:rFonts w:asciiTheme="minorHAnsi" w:hAnsiTheme="minorHAnsi" w:cstheme="minorHAnsi"/>
          <w:iCs/>
        </w:rPr>
        <w:t xml:space="preserve">I expect this interview to take between 45 and 60 </w:t>
      </w:r>
      <w:proofErr w:type="gramStart"/>
      <w:r w:rsidRPr="00844563">
        <w:rPr>
          <w:rFonts w:asciiTheme="minorHAnsi" w:hAnsiTheme="minorHAnsi" w:cstheme="minorHAnsi"/>
          <w:iCs/>
        </w:rPr>
        <w:t>minutes</w:t>
      </w:r>
      <w:proofErr w:type="gramEnd"/>
    </w:p>
    <w:p w14:paraId="5E9429A2" w14:textId="77777777" w:rsidR="00DE7321" w:rsidRPr="00844563" w:rsidRDefault="00DE7321" w:rsidP="00DE7321">
      <w:pPr>
        <w:pStyle w:val="ListParagraph"/>
        <w:numPr>
          <w:ilvl w:val="0"/>
          <w:numId w:val="2"/>
        </w:numPr>
        <w:autoSpaceDE w:val="0"/>
        <w:autoSpaceDN w:val="0"/>
        <w:adjustRightInd w:val="0"/>
        <w:spacing w:after="240" w:line="360" w:lineRule="auto"/>
        <w:rPr>
          <w:rFonts w:asciiTheme="minorHAnsi" w:hAnsiTheme="minorHAnsi" w:cstheme="minorHAnsi"/>
          <w:iCs/>
        </w:rPr>
      </w:pPr>
      <w:r w:rsidRPr="00844563">
        <w:rPr>
          <w:rFonts w:asciiTheme="minorHAnsi" w:hAnsiTheme="minorHAnsi" w:cstheme="minorHAnsi"/>
          <w:iCs/>
        </w:rPr>
        <w:t xml:space="preserve">If you would like to take a break at any time, please just say </w:t>
      </w:r>
      <w:proofErr w:type="gramStart"/>
      <w:r w:rsidRPr="00844563">
        <w:rPr>
          <w:rFonts w:asciiTheme="minorHAnsi" w:hAnsiTheme="minorHAnsi" w:cstheme="minorHAnsi"/>
          <w:iCs/>
        </w:rPr>
        <w:t>so</w:t>
      </w:r>
      <w:proofErr w:type="gramEnd"/>
    </w:p>
    <w:p w14:paraId="750E11D3"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r w:rsidRPr="00844563">
        <w:rPr>
          <w:rFonts w:asciiTheme="minorHAnsi" w:hAnsiTheme="minorHAnsi" w:cstheme="minorHAnsi"/>
        </w:rPr>
        <w:t xml:space="preserve">Remind him/her that his/her </w:t>
      </w:r>
      <w:r w:rsidRPr="00844563">
        <w:rPr>
          <w:rFonts w:asciiTheme="minorHAnsi" w:hAnsiTheme="minorHAnsi" w:cstheme="minorHAnsi"/>
          <w:b/>
          <w:bCs/>
        </w:rPr>
        <w:t>participation is voluntary</w:t>
      </w:r>
      <w:r w:rsidRPr="00844563">
        <w:rPr>
          <w:rFonts w:asciiTheme="minorHAnsi" w:hAnsiTheme="minorHAnsi" w:cstheme="minorHAnsi"/>
        </w:rPr>
        <w:t xml:space="preserve">, that s/he is free to refuse to participate or interrupt the interview at any time, and </w:t>
      </w:r>
      <w:r w:rsidRPr="00844563">
        <w:rPr>
          <w:rFonts w:asciiTheme="minorHAnsi" w:hAnsiTheme="minorHAnsi" w:cstheme="minorHAnsi"/>
          <w:b/>
          <w:bCs/>
        </w:rPr>
        <w:t>free to refuse to answer any of the questions.</w:t>
      </w:r>
    </w:p>
    <w:p w14:paraId="37CED406"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p>
    <w:p w14:paraId="14A8B423" w14:textId="77777777" w:rsidR="00DE7321" w:rsidRPr="00844563" w:rsidRDefault="00DE7321" w:rsidP="00DE7321">
      <w:pPr>
        <w:autoSpaceDE w:val="0"/>
        <w:autoSpaceDN w:val="0"/>
        <w:adjustRightInd w:val="0"/>
        <w:spacing w:after="240" w:line="360" w:lineRule="auto"/>
        <w:rPr>
          <w:rFonts w:asciiTheme="minorHAnsi" w:hAnsiTheme="minorHAnsi" w:cstheme="minorHAnsi"/>
          <w:bCs/>
        </w:rPr>
      </w:pPr>
      <w:r w:rsidRPr="00844563">
        <w:rPr>
          <w:rFonts w:asciiTheme="minorHAnsi" w:hAnsiTheme="minorHAnsi" w:cstheme="minorHAnsi"/>
          <w:b/>
          <w:bCs/>
        </w:rPr>
        <w:t xml:space="preserve">Read </w:t>
      </w:r>
      <w:r w:rsidRPr="00844563">
        <w:rPr>
          <w:rFonts w:asciiTheme="minorHAnsi" w:hAnsiTheme="minorHAnsi" w:cstheme="minorHAnsi"/>
          <w:bCs/>
        </w:rPr>
        <w:t>Section</w:t>
      </w:r>
      <w:r w:rsidRPr="00844563">
        <w:rPr>
          <w:rFonts w:asciiTheme="minorHAnsi" w:hAnsiTheme="minorHAnsi" w:cstheme="minorHAnsi"/>
          <w:b/>
          <w:bCs/>
        </w:rPr>
        <w:t xml:space="preserve"> </w:t>
      </w:r>
      <w:r w:rsidRPr="00844563">
        <w:rPr>
          <w:rFonts w:asciiTheme="minorHAnsi" w:hAnsiTheme="minorHAnsi" w:cstheme="minorHAnsi"/>
          <w:bCs/>
        </w:rPr>
        <w:t>3. Potential Risks to Participants &amp; Monitoring of Research of PLS</w:t>
      </w:r>
    </w:p>
    <w:p w14:paraId="271360E8" w14:textId="77777777" w:rsidR="00DE7321" w:rsidRPr="00844563" w:rsidRDefault="00DE7321" w:rsidP="00DE7321">
      <w:pPr>
        <w:autoSpaceDE w:val="0"/>
        <w:autoSpaceDN w:val="0"/>
        <w:adjustRightInd w:val="0"/>
        <w:spacing w:after="240" w:line="360" w:lineRule="auto"/>
        <w:rPr>
          <w:rFonts w:asciiTheme="minorHAnsi" w:hAnsiTheme="minorHAnsi" w:cstheme="minorHAnsi"/>
        </w:rPr>
      </w:pPr>
      <w:r w:rsidRPr="00844563">
        <w:rPr>
          <w:rFonts w:asciiTheme="minorHAnsi" w:hAnsiTheme="minorHAnsi" w:cstheme="minorHAnsi"/>
          <w:b/>
          <w:bCs/>
        </w:rPr>
        <w:t xml:space="preserve">Obtain </w:t>
      </w:r>
      <w:r w:rsidRPr="00844563">
        <w:rPr>
          <w:rFonts w:asciiTheme="minorHAnsi" w:hAnsiTheme="minorHAnsi" w:cstheme="minorHAnsi"/>
        </w:rPr>
        <w:t>informed consent.</w:t>
      </w:r>
    </w:p>
    <w:p w14:paraId="2D7974FB" w14:textId="77777777" w:rsidR="00DE7321" w:rsidRPr="00844563" w:rsidRDefault="00DE7321" w:rsidP="00DE7321">
      <w:pPr>
        <w:autoSpaceDE w:val="0"/>
        <w:autoSpaceDN w:val="0"/>
        <w:adjustRightInd w:val="0"/>
        <w:spacing w:after="240" w:line="360" w:lineRule="auto"/>
        <w:rPr>
          <w:rFonts w:asciiTheme="minorHAnsi" w:hAnsiTheme="minorHAnsi" w:cstheme="minorHAnsi"/>
          <w:bCs/>
        </w:rPr>
      </w:pPr>
      <w:r w:rsidRPr="00844563">
        <w:rPr>
          <w:rFonts w:asciiTheme="minorHAnsi" w:hAnsiTheme="minorHAnsi" w:cstheme="minorHAnsi"/>
          <w:b/>
          <w:bCs/>
        </w:rPr>
        <w:lastRenderedPageBreak/>
        <w:t>Reminder</w:t>
      </w:r>
      <w:r w:rsidRPr="00844563">
        <w:rPr>
          <w:rFonts w:asciiTheme="minorHAnsi" w:hAnsiTheme="minorHAnsi" w:cstheme="minorHAnsi"/>
          <w:bCs/>
        </w:rPr>
        <w:t xml:space="preserve">: “The focus of this discussion is your experiences, </w:t>
      </w:r>
      <w:proofErr w:type="gramStart"/>
      <w:r w:rsidRPr="00844563">
        <w:rPr>
          <w:rFonts w:asciiTheme="minorHAnsi" w:hAnsiTheme="minorHAnsi" w:cstheme="minorHAnsi"/>
          <w:bCs/>
        </w:rPr>
        <w:t>thoughts</w:t>
      </w:r>
      <w:proofErr w:type="gramEnd"/>
      <w:r w:rsidRPr="00844563">
        <w:rPr>
          <w:rFonts w:asciiTheme="minorHAnsi" w:hAnsiTheme="minorHAnsi" w:cstheme="minorHAnsi"/>
          <w:bCs/>
        </w:rPr>
        <w:t xml:space="preserve"> and feelings about managing your weight and your diabetes and the approaches you use.</w:t>
      </w:r>
    </w:p>
    <w:p w14:paraId="27898CB7" w14:textId="77777777" w:rsidR="00DE7321" w:rsidRPr="00844563" w:rsidRDefault="00DE7321" w:rsidP="00DE7321">
      <w:pPr>
        <w:autoSpaceDE w:val="0"/>
        <w:autoSpaceDN w:val="0"/>
        <w:adjustRightInd w:val="0"/>
        <w:spacing w:after="240" w:line="360" w:lineRule="auto"/>
        <w:rPr>
          <w:rFonts w:asciiTheme="minorHAnsi" w:hAnsiTheme="minorHAnsi" w:cstheme="minorHAnsi"/>
          <w:bCs/>
        </w:rPr>
      </w:pPr>
      <w:r w:rsidRPr="00844563">
        <w:rPr>
          <w:rFonts w:asciiTheme="minorHAnsi" w:hAnsiTheme="minorHAnsi" w:cstheme="minorHAnsi"/>
          <w:bCs/>
        </w:rPr>
        <w:t>I (the interview facilitator) am not medically trained, so I can’t offer advice. If you have any concerns about the weight management approaches you are using, or would like to discuss other options for you, you will need to discuss this with your doctor.”</w:t>
      </w:r>
    </w:p>
    <w:p w14:paraId="62E7FF8D" w14:textId="77777777" w:rsidR="00DE7321" w:rsidRPr="00844563" w:rsidRDefault="00DE7321" w:rsidP="00DE7321">
      <w:pPr>
        <w:pStyle w:val="bullet2"/>
        <w:numPr>
          <w:ilvl w:val="0"/>
          <w:numId w:val="0"/>
        </w:numPr>
        <w:spacing w:after="240" w:line="360" w:lineRule="auto"/>
        <w:ind w:left="1363" w:hanging="283"/>
        <w:jc w:val="both"/>
        <w:rPr>
          <w:rFonts w:asciiTheme="minorHAnsi" w:hAnsiTheme="minorHAnsi" w:cstheme="minorHAnsi"/>
        </w:rPr>
      </w:pPr>
    </w:p>
    <w:p w14:paraId="7943B177" w14:textId="77777777" w:rsidR="00DE7321" w:rsidRPr="00844563" w:rsidRDefault="00DE7321" w:rsidP="00DE7321">
      <w:pPr>
        <w:pStyle w:val="bullet1"/>
        <w:numPr>
          <w:ilvl w:val="0"/>
          <w:numId w:val="0"/>
        </w:numPr>
        <w:spacing w:after="240" w:line="360" w:lineRule="auto"/>
        <w:rPr>
          <w:rFonts w:asciiTheme="minorHAnsi" w:hAnsiTheme="minorHAnsi" w:cstheme="minorHAnsi"/>
        </w:rPr>
      </w:pPr>
    </w:p>
    <w:p w14:paraId="34FC1BFD" w14:textId="77777777" w:rsidR="00DE7321" w:rsidRPr="00844563" w:rsidRDefault="00DE7321" w:rsidP="00DE7321">
      <w:pPr>
        <w:pStyle w:val="bullet1"/>
        <w:numPr>
          <w:ilvl w:val="0"/>
          <w:numId w:val="0"/>
        </w:numPr>
        <w:spacing w:after="240" w:line="360" w:lineRule="auto"/>
        <w:ind w:left="567"/>
        <w:rPr>
          <w:rFonts w:asciiTheme="minorHAnsi" w:hAnsiTheme="minorHAnsi" w:cstheme="minorHAnsi"/>
        </w:rPr>
      </w:pPr>
    </w:p>
    <w:p w14:paraId="46CA9931" w14:textId="77777777" w:rsidR="00DE7321" w:rsidRPr="00844563" w:rsidRDefault="00DE7321" w:rsidP="00DE7321">
      <w:pPr>
        <w:spacing w:after="240" w:line="360" w:lineRule="auto"/>
        <w:rPr>
          <w:rFonts w:asciiTheme="minorHAnsi" w:hAnsiTheme="minorHAnsi" w:cstheme="minorHAnsi"/>
        </w:rPr>
      </w:pPr>
      <w:r w:rsidRPr="00844563">
        <w:rPr>
          <w:rFonts w:asciiTheme="minorHAnsi" w:hAnsiTheme="minorHAnsi" w:cstheme="minorHAnsi"/>
        </w:rPr>
        <w:br w:type="page"/>
      </w:r>
    </w:p>
    <w:p w14:paraId="6563D64C" w14:textId="77777777" w:rsidR="00DE7321" w:rsidRPr="00844563" w:rsidRDefault="00DE7321" w:rsidP="00DE7321">
      <w:pPr>
        <w:autoSpaceDE w:val="0"/>
        <w:autoSpaceDN w:val="0"/>
        <w:adjustRightInd w:val="0"/>
        <w:spacing w:after="240" w:line="360" w:lineRule="auto"/>
        <w:rPr>
          <w:rFonts w:asciiTheme="minorHAnsi" w:hAnsiTheme="minorHAnsi" w:cstheme="minorHAnsi"/>
          <w:b/>
        </w:rPr>
      </w:pPr>
      <w:r w:rsidRPr="00844563">
        <w:rPr>
          <w:rFonts w:asciiTheme="minorHAnsi" w:hAnsiTheme="minorHAnsi" w:cstheme="minorHAnsi"/>
          <w:b/>
        </w:rPr>
        <w:lastRenderedPageBreak/>
        <w:t>Interview questions</w:t>
      </w:r>
    </w:p>
    <w:p w14:paraId="42211839"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 xml:space="preserve">General </w:t>
      </w:r>
      <w:r>
        <w:rPr>
          <w:rFonts w:asciiTheme="minorHAnsi" w:hAnsiTheme="minorHAnsi" w:cstheme="minorHAnsi"/>
          <w:i/>
        </w:rPr>
        <w:t>q</w:t>
      </w:r>
      <w:r w:rsidRPr="00844563">
        <w:rPr>
          <w:rFonts w:asciiTheme="minorHAnsi" w:hAnsiTheme="minorHAnsi" w:cstheme="minorHAnsi"/>
          <w:i/>
        </w:rPr>
        <w:t>uestion</w:t>
      </w:r>
      <w:r w:rsidRPr="00844563">
        <w:rPr>
          <w:rFonts w:asciiTheme="minorHAnsi" w:hAnsiTheme="minorHAnsi" w:cstheme="minorHAnsi"/>
        </w:rPr>
        <w:t xml:space="preserve">: To start, perhaps you could tell me a little about yourself? </w:t>
      </w:r>
      <w:proofErr w:type="gramStart"/>
      <w:r w:rsidRPr="00844563">
        <w:rPr>
          <w:rFonts w:asciiTheme="minorHAnsi" w:hAnsiTheme="minorHAnsi" w:cstheme="minorHAnsi"/>
        </w:rPr>
        <w:t>e.g.</w:t>
      </w:r>
      <w:proofErr w:type="gramEnd"/>
      <w:r w:rsidRPr="00844563">
        <w:rPr>
          <w:rFonts w:asciiTheme="minorHAnsi" w:hAnsiTheme="minorHAnsi" w:cstheme="minorHAnsi"/>
        </w:rPr>
        <w:t xml:space="preserve"> age, what you do most days (e.g. for work, or in your spare time). </w:t>
      </w:r>
    </w:p>
    <w:p w14:paraId="0AAB0ACB"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Diabetes specific:</w:t>
      </w:r>
      <w:r w:rsidRPr="00844563">
        <w:rPr>
          <w:rFonts w:asciiTheme="minorHAnsi" w:hAnsiTheme="minorHAnsi" w:cstheme="minorHAnsi"/>
        </w:rPr>
        <w:t xml:space="preserve"> Now can you tell me a little about your diabetes? </w:t>
      </w:r>
    </w:p>
    <w:p w14:paraId="5EC9B72E"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How did you find out you had diabetes? </w:t>
      </w:r>
    </w:p>
    <w:p w14:paraId="7B854AB5" w14:textId="77777777" w:rsidR="00DE7321" w:rsidRPr="00844563" w:rsidRDefault="00DE7321" w:rsidP="00DE7321">
      <w:pPr>
        <w:pStyle w:val="bullet1"/>
        <w:numPr>
          <w:ilvl w:val="0"/>
          <w:numId w:val="0"/>
        </w:numPr>
        <w:spacing w:after="240" w:line="360" w:lineRule="auto"/>
        <w:ind w:left="783"/>
        <w:rPr>
          <w:rFonts w:asciiTheme="minorHAnsi" w:hAnsiTheme="minorHAnsi" w:cstheme="minorHAnsi"/>
          <w:i/>
        </w:rPr>
      </w:pPr>
      <w:r w:rsidRPr="00844563">
        <w:rPr>
          <w:rFonts w:asciiTheme="minorHAnsi" w:hAnsiTheme="minorHAnsi" w:cstheme="minorHAnsi"/>
          <w:i/>
        </w:rPr>
        <w:t>Prompt</w:t>
      </w:r>
      <w:r>
        <w:rPr>
          <w:rFonts w:asciiTheme="minorHAnsi" w:hAnsiTheme="minorHAnsi" w:cstheme="minorHAnsi"/>
          <w:i/>
        </w:rPr>
        <w:t>s</w:t>
      </w:r>
      <w:r w:rsidRPr="00844563">
        <w:rPr>
          <w:rFonts w:asciiTheme="minorHAnsi" w:hAnsiTheme="minorHAnsi" w:cstheme="minorHAnsi"/>
          <w:i/>
        </w:rPr>
        <w:t xml:space="preserve">, if not already stated:  how long have you been living with diabetes? How are you managing it? </w:t>
      </w:r>
    </w:p>
    <w:p w14:paraId="438FEA47"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How would you describe what’s happened since then? </w:t>
      </w:r>
    </w:p>
    <w:p w14:paraId="031B8E9F" w14:textId="77777777" w:rsidR="00DE7321" w:rsidRPr="00844563" w:rsidRDefault="00DE7321" w:rsidP="00DE7321">
      <w:pPr>
        <w:pStyle w:val="bullet1"/>
        <w:numPr>
          <w:ilvl w:val="0"/>
          <w:numId w:val="5"/>
        </w:numPr>
        <w:spacing w:after="240" w:line="360" w:lineRule="auto"/>
        <w:rPr>
          <w:rFonts w:asciiTheme="minorHAnsi" w:hAnsiTheme="minorHAnsi" w:cstheme="minorHAnsi"/>
          <w:i/>
          <w:iCs/>
        </w:rPr>
      </w:pPr>
      <w:r w:rsidRPr="00844563">
        <w:rPr>
          <w:rFonts w:asciiTheme="minorHAnsi" w:hAnsiTheme="minorHAnsi" w:cstheme="minorHAnsi"/>
          <w:i/>
          <w:iCs/>
        </w:rPr>
        <w:t xml:space="preserve">Weight specific: </w:t>
      </w:r>
      <w:r w:rsidRPr="00844563">
        <w:rPr>
          <w:rFonts w:asciiTheme="minorHAnsi" w:hAnsiTheme="minorHAnsi" w:cstheme="minorHAnsi"/>
        </w:rPr>
        <w:t>I’d be grateful if we could now spend a bit of time talking about your weight and how you manage it if you’re comfortable doing that. I understand it might not be easy to discuss but it would be helpful to get your insights and experience.</w:t>
      </w:r>
    </w:p>
    <w:p w14:paraId="533B21A8"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What is your current approach to managing your weight?  </w:t>
      </w:r>
    </w:p>
    <w:p w14:paraId="1E871735" w14:textId="77777777" w:rsidR="00DE7321" w:rsidRPr="00844563" w:rsidRDefault="00DE7321" w:rsidP="00DE7321">
      <w:pPr>
        <w:pStyle w:val="bullet1"/>
        <w:numPr>
          <w:ilvl w:val="0"/>
          <w:numId w:val="0"/>
        </w:numPr>
        <w:spacing w:after="240" w:line="360" w:lineRule="auto"/>
        <w:ind w:left="783"/>
        <w:rPr>
          <w:rFonts w:asciiTheme="minorHAnsi" w:hAnsiTheme="minorHAnsi" w:cstheme="minorHAnsi"/>
          <w:i/>
        </w:rPr>
      </w:pPr>
      <w:r w:rsidRPr="00844563">
        <w:rPr>
          <w:rFonts w:asciiTheme="minorHAnsi" w:hAnsiTheme="minorHAnsi" w:cstheme="minorHAnsi"/>
          <w:i/>
        </w:rPr>
        <w:t>Prompt for food and exercise if not already mentioned. What strategies have been tried in the past?</w:t>
      </w:r>
    </w:p>
    <w:p w14:paraId="3F920952"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Diet facilitators</w:t>
      </w:r>
      <w:r w:rsidRPr="00844563">
        <w:rPr>
          <w:rFonts w:asciiTheme="minorHAnsi" w:hAnsiTheme="minorHAnsi" w:cstheme="minorHAnsi"/>
        </w:rPr>
        <w:t xml:space="preserve">: Thinking specifically about food and </w:t>
      </w:r>
      <w:proofErr w:type="spellStart"/>
      <w:r w:rsidRPr="00844563">
        <w:rPr>
          <w:rFonts w:asciiTheme="minorHAnsi" w:hAnsiTheme="minorHAnsi" w:cstheme="minorHAnsi"/>
        </w:rPr>
        <w:t>your</w:t>
      </w:r>
      <w:proofErr w:type="spellEnd"/>
      <w:r w:rsidRPr="00844563">
        <w:rPr>
          <w:rFonts w:asciiTheme="minorHAnsi" w:hAnsiTheme="minorHAnsi" w:cstheme="minorHAnsi"/>
        </w:rPr>
        <w:t xml:space="preserve"> </w:t>
      </w:r>
      <w:r w:rsidRPr="00844563">
        <w:rPr>
          <w:rFonts w:asciiTheme="minorHAnsi" w:hAnsiTheme="minorHAnsi" w:cstheme="minorHAnsi"/>
          <w:u w:val="single"/>
        </w:rPr>
        <w:t>eating patterns</w:t>
      </w:r>
      <w:r w:rsidRPr="00844563">
        <w:rPr>
          <w:rFonts w:asciiTheme="minorHAnsi" w:hAnsiTheme="minorHAnsi" w:cstheme="minorHAnsi"/>
        </w:rPr>
        <w:t xml:space="preserve">, can you give me some examples of how these have </w:t>
      </w:r>
      <w:r w:rsidRPr="00844563">
        <w:rPr>
          <w:rFonts w:asciiTheme="minorHAnsi" w:hAnsiTheme="minorHAnsi" w:cstheme="minorHAnsi"/>
          <w:u w:val="single"/>
        </w:rPr>
        <w:t>helped you</w:t>
      </w:r>
      <w:r w:rsidRPr="00844563">
        <w:rPr>
          <w:rFonts w:asciiTheme="minorHAnsi" w:hAnsiTheme="minorHAnsi" w:cstheme="minorHAnsi"/>
        </w:rPr>
        <w:t xml:space="preserve"> in terms of managing your weight?  </w:t>
      </w:r>
    </w:p>
    <w:p w14:paraId="607C6A0D" w14:textId="77777777" w:rsidR="00DE7321" w:rsidRPr="00844563" w:rsidRDefault="00DE7321" w:rsidP="00DE7321">
      <w:pPr>
        <w:pStyle w:val="bullet1"/>
        <w:numPr>
          <w:ilvl w:val="0"/>
          <w:numId w:val="0"/>
        </w:numPr>
        <w:spacing w:after="240" w:line="360" w:lineRule="auto"/>
        <w:ind w:left="784"/>
        <w:rPr>
          <w:rFonts w:asciiTheme="minorHAnsi" w:hAnsiTheme="minorHAnsi" w:cstheme="minorHAnsi"/>
          <w:i/>
        </w:rPr>
      </w:pPr>
      <w:r w:rsidRPr="00844563">
        <w:rPr>
          <w:rFonts w:asciiTheme="minorHAnsi" w:hAnsiTheme="minorHAnsi" w:cstheme="minorHAnsi"/>
          <w:i/>
        </w:rPr>
        <w:t>Prompt</w:t>
      </w:r>
      <w:r>
        <w:rPr>
          <w:rFonts w:asciiTheme="minorHAnsi" w:hAnsiTheme="minorHAnsi" w:cstheme="minorHAnsi"/>
          <w:i/>
        </w:rPr>
        <w:t>s</w:t>
      </w:r>
      <w:r w:rsidRPr="00844563">
        <w:rPr>
          <w:rFonts w:asciiTheme="minorHAnsi" w:hAnsiTheme="minorHAnsi" w:cstheme="minorHAnsi"/>
          <w:i/>
        </w:rPr>
        <w:t xml:space="preserve">, if not already stated: </w:t>
      </w:r>
    </w:p>
    <w:p w14:paraId="1FFD57B5"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Impact of self (personal strategies, other personal/health factors), others/community (partner, family, friends, social occasions), impact of diabetes (healthcare professionals, medications), environment (where you live/work), media. </w:t>
      </w:r>
    </w:p>
    <w:p w14:paraId="551A6C35"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Diet barriers</w:t>
      </w:r>
      <w:r w:rsidRPr="00844563">
        <w:rPr>
          <w:rFonts w:asciiTheme="minorHAnsi" w:hAnsiTheme="minorHAnsi" w:cstheme="minorHAnsi"/>
        </w:rPr>
        <w:t xml:space="preserve">: Thinking specifically about food and </w:t>
      </w:r>
      <w:proofErr w:type="spellStart"/>
      <w:r w:rsidRPr="00844563">
        <w:rPr>
          <w:rFonts w:asciiTheme="minorHAnsi" w:hAnsiTheme="minorHAnsi" w:cstheme="minorHAnsi"/>
        </w:rPr>
        <w:t>your</w:t>
      </w:r>
      <w:proofErr w:type="spellEnd"/>
      <w:r w:rsidRPr="00844563">
        <w:rPr>
          <w:rFonts w:asciiTheme="minorHAnsi" w:hAnsiTheme="minorHAnsi" w:cstheme="minorHAnsi"/>
        </w:rPr>
        <w:t xml:space="preserve"> </w:t>
      </w:r>
      <w:r w:rsidRPr="00844563">
        <w:rPr>
          <w:rFonts w:asciiTheme="minorHAnsi" w:hAnsiTheme="minorHAnsi" w:cstheme="minorHAnsi"/>
          <w:u w:val="single"/>
        </w:rPr>
        <w:t>eating patterns</w:t>
      </w:r>
      <w:r w:rsidRPr="00844563">
        <w:rPr>
          <w:rFonts w:asciiTheme="minorHAnsi" w:hAnsiTheme="minorHAnsi" w:cstheme="minorHAnsi"/>
        </w:rPr>
        <w:t xml:space="preserve">, can you give me some examples of how these have been </w:t>
      </w:r>
      <w:r w:rsidRPr="00844563">
        <w:rPr>
          <w:rFonts w:asciiTheme="minorHAnsi" w:hAnsiTheme="minorHAnsi" w:cstheme="minorHAnsi"/>
          <w:u w:val="single"/>
        </w:rPr>
        <w:t>challenging for you</w:t>
      </w:r>
      <w:r w:rsidRPr="00844563">
        <w:rPr>
          <w:rFonts w:asciiTheme="minorHAnsi" w:hAnsiTheme="minorHAnsi" w:cstheme="minorHAnsi"/>
        </w:rPr>
        <w:t xml:space="preserve"> in terms of managing your weight?  </w:t>
      </w:r>
    </w:p>
    <w:p w14:paraId="71B60298" w14:textId="77777777" w:rsidR="00DE7321" w:rsidRPr="00844563" w:rsidRDefault="00DE7321" w:rsidP="00DE7321">
      <w:pPr>
        <w:pStyle w:val="bullet1"/>
        <w:numPr>
          <w:ilvl w:val="0"/>
          <w:numId w:val="0"/>
        </w:numPr>
        <w:spacing w:after="240" w:line="360" w:lineRule="auto"/>
        <w:ind w:left="770"/>
        <w:rPr>
          <w:rFonts w:asciiTheme="minorHAnsi" w:hAnsiTheme="minorHAnsi" w:cstheme="minorHAnsi"/>
          <w:i/>
        </w:rPr>
      </w:pPr>
      <w:r w:rsidRPr="00844563">
        <w:rPr>
          <w:rFonts w:asciiTheme="minorHAnsi" w:hAnsiTheme="minorHAnsi" w:cstheme="minorHAnsi"/>
          <w:i/>
        </w:rPr>
        <w:lastRenderedPageBreak/>
        <w:t xml:space="preserve">Prompts, if not already stated: </w:t>
      </w:r>
    </w:p>
    <w:p w14:paraId="6E8E7D26"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Impact of self (personal strategies, other personal/health factors), others/community (partner, family, friends, social occasions), impact of diabetes (healthcare professionals, medications), environment (where you live/work), media. </w:t>
      </w:r>
    </w:p>
    <w:p w14:paraId="6B64056D"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Physical activity facilitators</w:t>
      </w:r>
      <w:r w:rsidRPr="00844563">
        <w:rPr>
          <w:rFonts w:asciiTheme="minorHAnsi" w:hAnsiTheme="minorHAnsi" w:cstheme="minorHAnsi"/>
        </w:rPr>
        <w:t xml:space="preserve">: Thinking specifically about </w:t>
      </w:r>
      <w:r w:rsidRPr="00844563">
        <w:rPr>
          <w:rFonts w:asciiTheme="minorHAnsi" w:hAnsiTheme="minorHAnsi" w:cstheme="minorHAnsi"/>
          <w:u w:val="single"/>
        </w:rPr>
        <w:t>physical activity</w:t>
      </w:r>
      <w:r w:rsidRPr="00844563">
        <w:rPr>
          <w:rFonts w:asciiTheme="minorHAnsi" w:hAnsiTheme="minorHAnsi" w:cstheme="minorHAnsi"/>
        </w:rPr>
        <w:t xml:space="preserve">, can you give me some examples of how this has </w:t>
      </w:r>
      <w:r w:rsidRPr="00844563">
        <w:rPr>
          <w:rFonts w:asciiTheme="minorHAnsi" w:hAnsiTheme="minorHAnsi" w:cstheme="minorHAnsi"/>
          <w:u w:val="single"/>
        </w:rPr>
        <w:t>helped you</w:t>
      </w:r>
      <w:r w:rsidRPr="00844563">
        <w:rPr>
          <w:rFonts w:asciiTheme="minorHAnsi" w:hAnsiTheme="minorHAnsi" w:cstheme="minorHAnsi"/>
        </w:rPr>
        <w:t xml:space="preserve"> in terms of managing your weight?  </w:t>
      </w:r>
    </w:p>
    <w:p w14:paraId="773112B7" w14:textId="77777777" w:rsidR="00DE7321" w:rsidRPr="00844563" w:rsidRDefault="00DE7321" w:rsidP="00DE7321">
      <w:pPr>
        <w:pStyle w:val="bullet1"/>
        <w:numPr>
          <w:ilvl w:val="0"/>
          <w:numId w:val="0"/>
        </w:numPr>
        <w:spacing w:after="240" w:line="360" w:lineRule="auto"/>
        <w:ind w:left="630" w:firstLine="28"/>
        <w:rPr>
          <w:rFonts w:asciiTheme="minorHAnsi" w:hAnsiTheme="minorHAnsi" w:cstheme="minorHAnsi"/>
          <w:i/>
        </w:rPr>
      </w:pPr>
      <w:r w:rsidRPr="00844563">
        <w:rPr>
          <w:rFonts w:asciiTheme="minorHAnsi" w:hAnsiTheme="minorHAnsi" w:cstheme="minorHAnsi"/>
          <w:i/>
        </w:rPr>
        <w:t>Prompt</w:t>
      </w:r>
      <w:r>
        <w:rPr>
          <w:rFonts w:asciiTheme="minorHAnsi" w:hAnsiTheme="minorHAnsi" w:cstheme="minorHAnsi"/>
          <w:i/>
        </w:rPr>
        <w:t>s</w:t>
      </w:r>
      <w:r w:rsidRPr="00844563">
        <w:rPr>
          <w:rFonts w:asciiTheme="minorHAnsi" w:hAnsiTheme="minorHAnsi" w:cstheme="minorHAnsi"/>
          <w:i/>
        </w:rPr>
        <w:t xml:space="preserve">, if not already stated: </w:t>
      </w:r>
    </w:p>
    <w:p w14:paraId="30A7FAE1"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Impact of self (personal strategies, other personal/health factors), others/community (partner, family, friends, social occasions), impact of diabetes (healthcare professionals, medications), environment (where you live/work), media. </w:t>
      </w:r>
    </w:p>
    <w:p w14:paraId="37506214"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Physical activity barriers</w:t>
      </w:r>
      <w:r w:rsidRPr="00844563">
        <w:rPr>
          <w:rFonts w:asciiTheme="minorHAnsi" w:hAnsiTheme="minorHAnsi" w:cstheme="minorHAnsi"/>
        </w:rPr>
        <w:t xml:space="preserve">: Thinking specifically about </w:t>
      </w:r>
      <w:r w:rsidRPr="00844563">
        <w:rPr>
          <w:rFonts w:asciiTheme="minorHAnsi" w:hAnsiTheme="minorHAnsi" w:cstheme="minorHAnsi"/>
          <w:u w:val="single"/>
        </w:rPr>
        <w:t>physical activity</w:t>
      </w:r>
      <w:r w:rsidRPr="00844563">
        <w:rPr>
          <w:rFonts w:asciiTheme="minorHAnsi" w:hAnsiTheme="minorHAnsi" w:cstheme="minorHAnsi"/>
        </w:rPr>
        <w:t xml:space="preserve">, can you give me some examples of how this has been </w:t>
      </w:r>
      <w:r w:rsidRPr="00844563">
        <w:rPr>
          <w:rFonts w:asciiTheme="minorHAnsi" w:hAnsiTheme="minorHAnsi" w:cstheme="minorHAnsi"/>
          <w:u w:val="single"/>
        </w:rPr>
        <w:t>challenging for you</w:t>
      </w:r>
      <w:r w:rsidRPr="00844563">
        <w:rPr>
          <w:rFonts w:asciiTheme="minorHAnsi" w:hAnsiTheme="minorHAnsi" w:cstheme="minorHAnsi"/>
        </w:rPr>
        <w:t xml:space="preserve"> in terms of managing your weight?  </w:t>
      </w:r>
    </w:p>
    <w:p w14:paraId="21CF7907" w14:textId="77777777" w:rsidR="00DE7321" w:rsidRPr="00844563" w:rsidRDefault="00DE7321" w:rsidP="00DE7321">
      <w:pPr>
        <w:pStyle w:val="bullet1"/>
        <w:numPr>
          <w:ilvl w:val="0"/>
          <w:numId w:val="0"/>
        </w:numPr>
        <w:spacing w:after="240" w:line="360" w:lineRule="auto"/>
        <w:ind w:left="783"/>
        <w:rPr>
          <w:rFonts w:asciiTheme="minorHAnsi" w:hAnsiTheme="minorHAnsi" w:cstheme="minorHAnsi"/>
          <w:i/>
        </w:rPr>
      </w:pPr>
      <w:r w:rsidRPr="00844563">
        <w:rPr>
          <w:rFonts w:asciiTheme="minorHAnsi" w:hAnsiTheme="minorHAnsi" w:cstheme="minorHAnsi"/>
          <w:i/>
        </w:rPr>
        <w:t>Prompt</w:t>
      </w:r>
      <w:r>
        <w:rPr>
          <w:rFonts w:asciiTheme="minorHAnsi" w:hAnsiTheme="minorHAnsi" w:cstheme="minorHAnsi"/>
          <w:i/>
        </w:rPr>
        <w:t>s</w:t>
      </w:r>
      <w:r w:rsidRPr="00844563">
        <w:rPr>
          <w:rFonts w:asciiTheme="minorHAnsi" w:hAnsiTheme="minorHAnsi" w:cstheme="minorHAnsi"/>
          <w:i/>
        </w:rPr>
        <w:t xml:space="preserve">, if not already stated: </w:t>
      </w:r>
    </w:p>
    <w:p w14:paraId="2F62BA44"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 xml:space="preserve">Impact of self (personal strategies, other personal/health factors), others/community (partner, family, friends, social occasions), impact of diabetes (healthcare professionals, medications), environment (where you live/work), media. </w:t>
      </w:r>
    </w:p>
    <w:p w14:paraId="7990896F"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rPr>
        <w:t>Personality specific:</w:t>
      </w:r>
      <w:r w:rsidRPr="00844563">
        <w:rPr>
          <w:rFonts w:asciiTheme="minorHAnsi" w:hAnsiTheme="minorHAnsi" w:cstheme="minorHAnsi"/>
        </w:rPr>
        <w:t xml:space="preserve"> Can you tell me about how some of your personal qualities or traits have affected the way you manage your weight? </w:t>
      </w:r>
    </w:p>
    <w:p w14:paraId="38F55326" w14:textId="77777777" w:rsidR="00DE7321" w:rsidRPr="00844563" w:rsidRDefault="00DE7321" w:rsidP="00DE7321">
      <w:pPr>
        <w:pStyle w:val="bullet1"/>
        <w:numPr>
          <w:ilvl w:val="0"/>
          <w:numId w:val="0"/>
        </w:numPr>
        <w:spacing w:after="240" w:line="360" w:lineRule="auto"/>
        <w:ind w:left="720"/>
        <w:rPr>
          <w:rFonts w:asciiTheme="minorHAnsi" w:hAnsiTheme="minorHAnsi" w:cstheme="minorHAnsi"/>
          <w:i/>
        </w:rPr>
      </w:pPr>
      <w:r w:rsidRPr="00844563">
        <w:rPr>
          <w:rFonts w:asciiTheme="minorHAnsi" w:hAnsiTheme="minorHAnsi" w:cstheme="minorHAnsi"/>
          <w:i/>
        </w:rPr>
        <w:t>Prompt with individual personality profile scores for positives and negatives if focus is on predominantly one.</w:t>
      </w:r>
    </w:p>
    <w:p w14:paraId="36839AF8" w14:textId="77777777" w:rsidR="00DE7321" w:rsidRPr="00844563" w:rsidRDefault="00DE7321" w:rsidP="00DE7321">
      <w:pPr>
        <w:pStyle w:val="bullet1"/>
        <w:numPr>
          <w:ilvl w:val="0"/>
          <w:numId w:val="5"/>
        </w:numPr>
        <w:spacing w:after="240" w:line="360" w:lineRule="auto"/>
        <w:rPr>
          <w:rFonts w:asciiTheme="minorHAnsi" w:hAnsiTheme="minorHAnsi" w:cstheme="minorHAnsi"/>
        </w:rPr>
      </w:pPr>
      <w:r w:rsidRPr="00844563">
        <w:rPr>
          <w:rFonts w:asciiTheme="minorHAnsi" w:hAnsiTheme="minorHAnsi" w:cstheme="minorHAnsi"/>
          <w:i/>
          <w:iCs/>
        </w:rPr>
        <w:t xml:space="preserve">Stigma: </w:t>
      </w:r>
      <w:r w:rsidRPr="00844563">
        <w:rPr>
          <w:rFonts w:asciiTheme="minorHAnsi" w:hAnsiTheme="minorHAnsi" w:cstheme="minorHAnsi"/>
        </w:rPr>
        <w:t xml:space="preserve">Can you tell me about a time where you felt like you were being judged, </w:t>
      </w:r>
      <w:proofErr w:type="gramStart"/>
      <w:r w:rsidRPr="00844563">
        <w:rPr>
          <w:rFonts w:asciiTheme="minorHAnsi" w:hAnsiTheme="minorHAnsi" w:cstheme="minorHAnsi"/>
        </w:rPr>
        <w:t>monitored</w:t>
      </w:r>
      <w:proofErr w:type="gramEnd"/>
      <w:r w:rsidRPr="00844563">
        <w:rPr>
          <w:rFonts w:asciiTheme="minorHAnsi" w:hAnsiTheme="minorHAnsi" w:cstheme="minorHAnsi"/>
        </w:rPr>
        <w:t xml:space="preserve"> or unfairly treated for having diabetes?</w:t>
      </w:r>
    </w:p>
    <w:p w14:paraId="71DCDE7A"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lastRenderedPageBreak/>
        <w:t>Why do you think this happened?</w:t>
      </w:r>
    </w:p>
    <w:p w14:paraId="414FEBFA" w14:textId="77777777" w:rsidR="00DE7321" w:rsidRPr="00844563"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How did this make you feel?</w:t>
      </w:r>
    </w:p>
    <w:p w14:paraId="321CA0D3" w14:textId="77777777" w:rsidR="00DE7321" w:rsidRPr="00AC1D39" w:rsidRDefault="00DE7321" w:rsidP="00DE7321">
      <w:pPr>
        <w:pStyle w:val="bullet1"/>
        <w:numPr>
          <w:ilvl w:val="1"/>
          <w:numId w:val="5"/>
        </w:numPr>
        <w:spacing w:after="240" w:line="360" w:lineRule="auto"/>
        <w:rPr>
          <w:rFonts w:asciiTheme="minorHAnsi" w:hAnsiTheme="minorHAnsi" w:cstheme="minorHAnsi"/>
        </w:rPr>
      </w:pPr>
      <w:r w:rsidRPr="00844563">
        <w:rPr>
          <w:rFonts w:asciiTheme="minorHAnsi" w:hAnsiTheme="minorHAnsi" w:cstheme="minorHAnsi"/>
        </w:rPr>
        <w:t>What were the consequences of this for your weight management?</w:t>
      </w:r>
    </w:p>
    <w:p w14:paraId="0F5291AD" w14:textId="77777777" w:rsidR="00DE7321" w:rsidRPr="00844563" w:rsidRDefault="00DE7321" w:rsidP="00DE7321">
      <w:pPr>
        <w:autoSpaceDE w:val="0"/>
        <w:autoSpaceDN w:val="0"/>
        <w:adjustRightInd w:val="0"/>
        <w:spacing w:after="240" w:line="360" w:lineRule="auto"/>
        <w:rPr>
          <w:rFonts w:asciiTheme="minorHAnsi" w:hAnsiTheme="minorHAnsi" w:cstheme="minorHAnsi"/>
          <w:b/>
          <w:bCs/>
        </w:rPr>
      </w:pPr>
      <w:r w:rsidRPr="00844563">
        <w:rPr>
          <w:rFonts w:asciiTheme="minorHAnsi" w:hAnsiTheme="minorHAnsi" w:cstheme="minorHAnsi"/>
          <w:b/>
          <w:bCs/>
        </w:rPr>
        <w:t>Ending the interview</w:t>
      </w:r>
    </w:p>
    <w:p w14:paraId="6DAB5736" w14:textId="77777777" w:rsidR="00DE7321" w:rsidRPr="00844563" w:rsidRDefault="00DE7321" w:rsidP="00DE7321">
      <w:pPr>
        <w:autoSpaceDE w:val="0"/>
        <w:autoSpaceDN w:val="0"/>
        <w:adjustRightInd w:val="0"/>
        <w:spacing w:after="240" w:line="360" w:lineRule="auto"/>
        <w:rPr>
          <w:rFonts w:asciiTheme="minorHAnsi" w:hAnsiTheme="minorHAnsi" w:cstheme="minorHAnsi"/>
        </w:rPr>
      </w:pPr>
      <w:r w:rsidRPr="00844563">
        <w:rPr>
          <w:rFonts w:asciiTheme="minorHAnsi" w:hAnsiTheme="minorHAnsi" w:cstheme="minorHAnsi"/>
        </w:rPr>
        <w:t>“I think that is all my questions for you. Do you have anything you would like to add? Or anything to ask me?”</w:t>
      </w:r>
    </w:p>
    <w:p w14:paraId="613DA9C0" w14:textId="77777777" w:rsidR="00DE7321" w:rsidRPr="00844563" w:rsidRDefault="00DE7321" w:rsidP="00DE7321">
      <w:pPr>
        <w:autoSpaceDE w:val="0"/>
        <w:autoSpaceDN w:val="0"/>
        <w:adjustRightInd w:val="0"/>
        <w:spacing w:after="240" w:line="360" w:lineRule="auto"/>
        <w:rPr>
          <w:rFonts w:asciiTheme="minorHAnsi" w:hAnsiTheme="minorHAnsi" w:cstheme="minorHAnsi"/>
        </w:rPr>
      </w:pPr>
      <w:r w:rsidRPr="00844563">
        <w:rPr>
          <w:rFonts w:asciiTheme="minorHAnsi" w:hAnsiTheme="minorHAnsi" w:cstheme="minorHAnsi"/>
        </w:rPr>
        <w:t>Thank the participant for taking part.</w:t>
      </w:r>
    </w:p>
    <w:p w14:paraId="15A623C3" w14:textId="77777777" w:rsidR="00DE7321" w:rsidRPr="00844563" w:rsidRDefault="00DE7321" w:rsidP="00DE7321">
      <w:pPr>
        <w:autoSpaceDE w:val="0"/>
        <w:autoSpaceDN w:val="0"/>
        <w:adjustRightInd w:val="0"/>
        <w:spacing w:after="240" w:line="360" w:lineRule="auto"/>
        <w:rPr>
          <w:rFonts w:asciiTheme="minorHAnsi" w:hAnsiTheme="minorHAnsi" w:cstheme="minorHAnsi"/>
          <w:iCs/>
        </w:rPr>
      </w:pPr>
      <w:r w:rsidRPr="00844563">
        <w:rPr>
          <w:rFonts w:asciiTheme="minorHAnsi" w:hAnsiTheme="minorHAnsi" w:cstheme="minorHAnsi"/>
          <w:iCs/>
        </w:rPr>
        <w:t>“Thank you very much for taking part in this interview. I hope you enjoyed this opportunity to share your experiences. We really value your comments.”</w:t>
      </w:r>
    </w:p>
    <w:p w14:paraId="6A202285" w14:textId="77777777" w:rsidR="00E76BC3" w:rsidRDefault="00E76BC3"/>
    <w:sectPr w:rsidR="00E76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868D7"/>
    <w:multiLevelType w:val="hybridMultilevel"/>
    <w:tmpl w:val="B6DCA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D31D86"/>
    <w:multiLevelType w:val="hybridMultilevel"/>
    <w:tmpl w:val="DB5625A8"/>
    <w:lvl w:ilvl="0" w:tplc="00229308">
      <w:start w:val="1"/>
      <w:numFmt w:val="bullet"/>
      <w:lvlText w:val=""/>
      <w:lvlJc w:val="left"/>
      <w:pPr>
        <w:tabs>
          <w:tab w:val="num" w:pos="567"/>
        </w:tabs>
        <w:ind w:left="567" w:hanging="567"/>
      </w:pPr>
      <w:rPr>
        <w:rFonts w:ascii="Wingdings" w:eastAsia="Times New Roman" w:hAnsi="Wingdings" w:cs="Times New Roman" w:hint="default"/>
        <w:color w:val="38BCED"/>
        <w:sz w:val="22"/>
      </w:rPr>
    </w:lvl>
    <w:lvl w:ilvl="1" w:tplc="2DE0387C">
      <w:start w:val="1"/>
      <w:numFmt w:val="bullet"/>
      <w:pStyle w:val="bullet2"/>
      <w:lvlText w:val=""/>
      <w:lvlJc w:val="left"/>
      <w:pPr>
        <w:tabs>
          <w:tab w:val="num" w:pos="1363"/>
        </w:tabs>
        <w:ind w:left="1363" w:hanging="283"/>
      </w:pPr>
      <w:rPr>
        <w:rFonts w:ascii="Symbol" w:hAnsi="Symbol" w:hint="default"/>
        <w:color w:val="38BCED"/>
        <w:sz w:val="22"/>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283099"/>
    <w:multiLevelType w:val="hybridMultilevel"/>
    <w:tmpl w:val="E016674C"/>
    <w:lvl w:ilvl="0" w:tplc="04D0F970">
      <w:numFmt w:val="bullet"/>
      <w:pStyle w:val="bullet1"/>
      <w:lvlText w:val=""/>
      <w:lvlJc w:val="left"/>
      <w:pPr>
        <w:tabs>
          <w:tab w:val="num" w:pos="567"/>
        </w:tabs>
        <w:ind w:left="567" w:hanging="567"/>
      </w:pPr>
      <w:rPr>
        <w:rFonts w:ascii="Wingdings" w:hAnsi="Wingdings" w:cs="Times New Roman" w:hint="default"/>
        <w:color w:val="38BCED"/>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0056B0"/>
    <w:multiLevelType w:val="hybridMultilevel"/>
    <w:tmpl w:val="CECAA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FDB02E3"/>
    <w:multiLevelType w:val="hybridMultilevel"/>
    <w:tmpl w:val="808AA49C"/>
    <w:lvl w:ilvl="0" w:tplc="7A322DE4">
      <w:start w:val="1"/>
      <w:numFmt w:val="decimal"/>
      <w:lvlText w:val="%1."/>
      <w:lvlJc w:val="left"/>
      <w:pPr>
        <w:ind w:left="360" w:hanging="360"/>
      </w:pPr>
      <w:rPr>
        <w:rFonts w:hint="default"/>
      </w:rPr>
    </w:lvl>
    <w:lvl w:ilvl="1" w:tplc="0C090019">
      <w:start w:val="1"/>
      <w:numFmt w:val="lowerLetter"/>
      <w:lvlText w:val="%2."/>
      <w:lvlJc w:val="left"/>
      <w:pPr>
        <w:ind w:left="1143" w:hanging="360"/>
      </w:pPr>
    </w:lvl>
    <w:lvl w:ilvl="2" w:tplc="093A6BF4">
      <w:start w:val="1"/>
      <w:numFmt w:val="lowerRoman"/>
      <w:lvlText w:val="%3."/>
      <w:lvlJc w:val="right"/>
      <w:pPr>
        <w:ind w:left="1863" w:hanging="180"/>
      </w:pPr>
      <w:rPr>
        <w:rFonts w:asciiTheme="minorHAnsi" w:eastAsia="Times New Roman" w:hAnsiTheme="minorHAnsi" w:cs="Arial"/>
      </w:rPr>
    </w:lvl>
    <w:lvl w:ilvl="3" w:tplc="38604D18">
      <w:start w:val="1"/>
      <w:numFmt w:val="lowerRoman"/>
      <w:lvlText w:val="%4."/>
      <w:lvlJc w:val="left"/>
      <w:pPr>
        <w:ind w:left="2583" w:hanging="360"/>
      </w:pPr>
      <w:rPr>
        <w:rFonts w:asciiTheme="minorHAnsi" w:eastAsia="Times New Roman" w:hAnsiTheme="minorHAnsi" w:cs="Arial"/>
      </w:rPr>
    </w:lvl>
    <w:lvl w:ilvl="4" w:tplc="0C090019" w:tentative="1">
      <w:start w:val="1"/>
      <w:numFmt w:val="lowerLetter"/>
      <w:lvlText w:val="%5."/>
      <w:lvlJc w:val="left"/>
      <w:pPr>
        <w:ind w:left="3303" w:hanging="360"/>
      </w:pPr>
    </w:lvl>
    <w:lvl w:ilvl="5" w:tplc="0C09001B" w:tentative="1">
      <w:start w:val="1"/>
      <w:numFmt w:val="lowerRoman"/>
      <w:lvlText w:val="%6."/>
      <w:lvlJc w:val="right"/>
      <w:pPr>
        <w:ind w:left="4023" w:hanging="180"/>
      </w:pPr>
    </w:lvl>
    <w:lvl w:ilvl="6" w:tplc="0C09000F" w:tentative="1">
      <w:start w:val="1"/>
      <w:numFmt w:val="decimal"/>
      <w:lvlText w:val="%7."/>
      <w:lvlJc w:val="left"/>
      <w:pPr>
        <w:ind w:left="4743" w:hanging="360"/>
      </w:pPr>
    </w:lvl>
    <w:lvl w:ilvl="7" w:tplc="0C090019" w:tentative="1">
      <w:start w:val="1"/>
      <w:numFmt w:val="lowerLetter"/>
      <w:lvlText w:val="%8."/>
      <w:lvlJc w:val="left"/>
      <w:pPr>
        <w:ind w:left="5463" w:hanging="360"/>
      </w:pPr>
    </w:lvl>
    <w:lvl w:ilvl="8" w:tplc="0C09001B" w:tentative="1">
      <w:start w:val="1"/>
      <w:numFmt w:val="lowerRoman"/>
      <w:lvlText w:val="%9."/>
      <w:lvlJc w:val="right"/>
      <w:pPr>
        <w:ind w:left="6183" w:hanging="180"/>
      </w:pPr>
    </w:lvl>
  </w:abstractNum>
  <w:num w:numId="1" w16cid:durableId="565606565">
    <w:abstractNumId w:val="3"/>
  </w:num>
  <w:num w:numId="2" w16cid:durableId="779641971">
    <w:abstractNumId w:val="0"/>
  </w:num>
  <w:num w:numId="3" w16cid:durableId="1866097902">
    <w:abstractNumId w:val="2"/>
  </w:num>
  <w:num w:numId="4" w16cid:durableId="1341200330">
    <w:abstractNumId w:val="1"/>
  </w:num>
  <w:num w:numId="5" w16cid:durableId="1226257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21"/>
    <w:rsid w:val="0029545E"/>
    <w:rsid w:val="005A1F4E"/>
    <w:rsid w:val="007F3586"/>
    <w:rsid w:val="009B7F51"/>
    <w:rsid w:val="00DE7321"/>
    <w:rsid w:val="00E76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0E53"/>
  <w15:chartTrackingRefBased/>
  <w15:docId w15:val="{6B124B7C-DBD9-4779-A98D-B40764C5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321"/>
    <w:pPr>
      <w:spacing w:after="0" w:line="240" w:lineRule="auto"/>
    </w:pPr>
    <w:rPr>
      <w:rFonts w:ascii="Times New Roman" w:hAnsi="Times New Roman"/>
      <w:kern w:val="0"/>
      <w:sz w:val="24"/>
      <w:szCs w:val="24"/>
      <w14:ligatures w14:val="none"/>
    </w:rPr>
  </w:style>
  <w:style w:type="paragraph" w:styleId="Heading1">
    <w:name w:val="heading 1"/>
    <w:basedOn w:val="Normal"/>
    <w:next w:val="Normal"/>
    <w:link w:val="Heading1Char"/>
    <w:uiPriority w:val="9"/>
    <w:qFormat/>
    <w:rsid w:val="00DE7321"/>
    <w:pPr>
      <w:keepNext/>
      <w:keepLines/>
      <w:spacing w:before="240" w:line="259" w:lineRule="auto"/>
      <w:jc w:val="center"/>
      <w:outlineLvl w:val="0"/>
    </w:pPr>
    <w:rPr>
      <w:rFonts w:eastAsiaTheme="majorEastAsia" w:cstheme="majorBidi"/>
      <w:b/>
      <w:color w:val="000000" w:themeColor="text1"/>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321"/>
    <w:rPr>
      <w:rFonts w:ascii="Times New Roman" w:eastAsiaTheme="majorEastAsia" w:hAnsi="Times New Roman" w:cstheme="majorBidi"/>
      <w:b/>
      <w:color w:val="000000" w:themeColor="text1"/>
      <w:kern w:val="0"/>
      <w:sz w:val="24"/>
      <w:szCs w:val="32"/>
      <w:lang w:val="en-GB"/>
      <w14:ligatures w14:val="none"/>
    </w:rPr>
  </w:style>
  <w:style w:type="paragraph" w:styleId="ListParagraph">
    <w:name w:val="List Paragraph"/>
    <w:basedOn w:val="Normal"/>
    <w:uiPriority w:val="34"/>
    <w:qFormat/>
    <w:rsid w:val="00DE7321"/>
    <w:pPr>
      <w:ind w:left="720"/>
      <w:contextualSpacing/>
    </w:pPr>
  </w:style>
  <w:style w:type="paragraph" w:customStyle="1" w:styleId="bullet1">
    <w:name w:val="bullet 1"/>
    <w:basedOn w:val="Normal"/>
    <w:rsid w:val="00DE7321"/>
    <w:pPr>
      <w:numPr>
        <w:numId w:val="3"/>
      </w:numPr>
    </w:pPr>
    <w:rPr>
      <w:rFonts w:eastAsia="Times New Roman" w:cs="Times New Roman"/>
      <w:lang w:val="en-GB" w:eastAsia="en-GB"/>
    </w:rPr>
  </w:style>
  <w:style w:type="paragraph" w:customStyle="1" w:styleId="bullet2">
    <w:name w:val="bullet 2"/>
    <w:basedOn w:val="Normal"/>
    <w:rsid w:val="00DE7321"/>
    <w:pPr>
      <w:numPr>
        <w:ilvl w:val="1"/>
        <w:numId w:val="4"/>
      </w:numPr>
    </w:pPr>
    <w:rPr>
      <w:rFonts w:eastAsia="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Geerling</dc:creator>
  <cp:keywords/>
  <dc:description/>
  <cp:lastModifiedBy>Ralph Geerling</cp:lastModifiedBy>
  <cp:revision>2</cp:revision>
  <dcterms:created xsi:type="dcterms:W3CDTF">2023-07-20T00:45:00Z</dcterms:created>
  <dcterms:modified xsi:type="dcterms:W3CDTF">2023-07-20T03:36:00Z</dcterms:modified>
</cp:coreProperties>
</file>