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DEDF" w14:textId="102A2B3F" w:rsidR="0042688A" w:rsidRPr="0042688A" w:rsidRDefault="0042688A" w:rsidP="0042688A">
      <w:pPr>
        <w:pStyle w:val="figurelegend"/>
        <w:spacing w:line="360" w:lineRule="auto"/>
        <w:rPr>
          <w:rFonts w:ascii="Arial" w:hAnsi="Arial" w:cs="Arial"/>
          <w:sz w:val="22"/>
        </w:rPr>
      </w:pPr>
      <w:bookmarkStart w:id="0" w:name="_Hlk82071163"/>
      <w:r w:rsidRPr="0042688A">
        <w:rPr>
          <w:rFonts w:ascii="Arial" w:hAnsi="Arial" w:cs="Arial"/>
          <w:sz w:val="22"/>
        </w:rPr>
        <w:t>Supplementary Fig. 1</w:t>
      </w:r>
      <w:bookmarkEnd w:id="0"/>
      <w:r w:rsidRPr="0042688A">
        <w:rPr>
          <w:rFonts w:ascii="Arial" w:hAnsi="Arial" w:cs="Arial"/>
          <w:sz w:val="22"/>
        </w:rPr>
        <w:t xml:space="preserve">. Sample preparation. </w:t>
      </w:r>
    </w:p>
    <w:p w14:paraId="48D3C8E8" w14:textId="77777777" w:rsidR="0042688A" w:rsidRPr="0042688A" w:rsidRDefault="0042688A" w:rsidP="0042688A">
      <w:pPr>
        <w:pStyle w:val="figurelegend"/>
        <w:spacing w:line="360" w:lineRule="auto"/>
        <w:rPr>
          <w:rFonts w:ascii="Arial" w:hAnsi="Arial" w:cs="Arial"/>
          <w:sz w:val="22"/>
        </w:rPr>
      </w:pPr>
      <w:r w:rsidRPr="0042688A">
        <w:rPr>
          <w:rFonts w:ascii="Arial" w:hAnsi="Arial" w:cs="Arial"/>
          <w:sz w:val="22"/>
        </w:rPr>
        <w:t>A: The prostate specimen from RP (black lines indicate the resected parts for cryosections). B: The prostate specimen was cut from base to apex and perpendicular to the long axis of the urethra. C: Every 2</w:t>
      </w:r>
      <w:r w:rsidRPr="0042688A">
        <w:rPr>
          <w:rFonts w:ascii="Arial" w:hAnsi="Arial" w:cs="Arial"/>
          <w:sz w:val="22"/>
          <w:vertAlign w:val="superscript"/>
        </w:rPr>
        <w:t xml:space="preserve">nd </w:t>
      </w:r>
      <w:r w:rsidRPr="0042688A">
        <w:rPr>
          <w:rFonts w:ascii="Arial" w:hAnsi="Arial" w:cs="Arial"/>
          <w:sz w:val="22"/>
        </w:rPr>
        <w:t xml:space="preserve">slice of the specimen was fixed in a sealed plastic bag filled with 10% </w:t>
      </w:r>
      <w:r w:rsidRPr="0042688A">
        <w:rPr>
          <w:rFonts w:ascii="Arial" w:hAnsi="Arial" w:cs="Arial"/>
          <w:sz w:val="22"/>
          <w:lang w:eastAsia="zh-CN"/>
        </w:rPr>
        <w:t>neutral-buffered</w:t>
      </w:r>
      <w:r w:rsidRPr="0042688A">
        <w:rPr>
          <w:rFonts w:ascii="Arial" w:hAnsi="Arial" w:cs="Arial"/>
          <w:sz w:val="22"/>
        </w:rPr>
        <w:t xml:space="preserve"> formalin for ARG. </w:t>
      </w:r>
    </w:p>
    <w:p w14:paraId="5C5511C8" w14:textId="0A2D239A" w:rsidR="00B661BF" w:rsidRDefault="0042688A" w:rsidP="0042688A">
      <w:pPr>
        <w:jc w:val="left"/>
        <w:rPr>
          <w:rFonts w:ascii="Arial" w:hAnsi="Arial" w:cs="Arial"/>
          <w:lang w:val="de-DE"/>
        </w:rPr>
      </w:pPr>
      <w:r w:rsidRPr="0042688A">
        <w:rPr>
          <w:rFonts w:ascii="Arial" w:hAnsi="Arial" w:cs="Arial"/>
          <w:noProof/>
          <w:lang w:val="de-DE"/>
        </w:rPr>
        <w:drawing>
          <wp:inline distT="0" distB="0" distL="0" distR="0" wp14:anchorId="4FAF682E" wp14:editId="34628F8B">
            <wp:extent cx="4876800" cy="3012243"/>
            <wp:effectExtent l="0" t="0" r="0" b="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0" t="5774" r="23591" b="23864"/>
                    <a:stretch/>
                  </pic:blipFill>
                  <pic:spPr bwMode="auto">
                    <a:xfrm>
                      <a:off x="0" y="0"/>
                      <a:ext cx="4881279" cy="301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B81F2" w14:textId="3CC9C78F" w:rsidR="0042688A" w:rsidRDefault="0042688A" w:rsidP="0042688A">
      <w:pPr>
        <w:jc w:val="left"/>
        <w:rPr>
          <w:rFonts w:ascii="Arial" w:hAnsi="Arial" w:cs="Arial"/>
          <w:lang w:val="de-DE"/>
        </w:rPr>
      </w:pPr>
    </w:p>
    <w:p w14:paraId="23F99137" w14:textId="3844C3C5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41173FC6" w14:textId="33F6554A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0C32C0DE" w14:textId="121DB4FB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18B4BABB" w14:textId="686C5E97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2075ABB6" w14:textId="5D492B53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5B0FF08F" w14:textId="0D8C7CE3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619FC942" w14:textId="49F8DD0A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6B44B055" w14:textId="452D95B4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00D4F8BB" w14:textId="33659701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5B5EC313" w14:textId="5D6E9534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765EDBE8" w14:textId="77777777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6CDDAFA3" w14:textId="0FA7F06B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38BEF830" w14:textId="11440F93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7B162E79" w14:textId="77777777" w:rsidR="00A47920" w:rsidRDefault="00A47920" w:rsidP="0042688A">
      <w:pPr>
        <w:jc w:val="left"/>
        <w:rPr>
          <w:rFonts w:ascii="Arial" w:hAnsi="Arial" w:cs="Arial"/>
          <w:lang w:val="de-DE"/>
        </w:rPr>
      </w:pPr>
    </w:p>
    <w:p w14:paraId="02E1FC89" w14:textId="063ED45D" w:rsidR="0042688A" w:rsidRPr="0042688A" w:rsidRDefault="0042688A" w:rsidP="0042688A">
      <w:pPr>
        <w:jc w:val="left"/>
        <w:rPr>
          <w:rFonts w:ascii="Arial" w:hAnsi="Arial" w:cs="Arial"/>
        </w:rPr>
      </w:pPr>
      <w:r w:rsidRPr="0042688A">
        <w:rPr>
          <w:rFonts w:ascii="Arial" w:hAnsi="Arial" w:cs="Arial"/>
        </w:rPr>
        <w:lastRenderedPageBreak/>
        <w:t xml:space="preserve">Supplementary Fig. </w:t>
      </w:r>
      <w:r>
        <w:rPr>
          <w:rFonts w:ascii="Arial" w:hAnsi="Arial" w:cs="Arial"/>
        </w:rPr>
        <w:t xml:space="preserve">2. </w:t>
      </w:r>
      <w:r w:rsidRPr="0042688A">
        <w:rPr>
          <w:rFonts w:ascii="Arial" w:hAnsi="Arial" w:cs="Arial"/>
        </w:rPr>
        <w:t>Schematic diagram of ARG for in vivo PSMA-ligand uptake analysis.</w:t>
      </w:r>
    </w:p>
    <w:p w14:paraId="0604BF5E" w14:textId="7E4DA872" w:rsidR="0042688A" w:rsidRDefault="0042688A" w:rsidP="0042688A">
      <w:pPr>
        <w:jc w:val="left"/>
        <w:rPr>
          <w:rFonts w:ascii="Arial" w:hAnsi="Arial" w:cs="Arial"/>
          <w:lang w:val="de-DE"/>
        </w:rPr>
      </w:pPr>
      <w:r>
        <w:rPr>
          <w:noProof/>
          <w:lang w:val="de-DE"/>
        </w:rPr>
        <w:drawing>
          <wp:inline distT="0" distB="0" distL="0" distR="0" wp14:anchorId="2979F77A" wp14:editId="3472FB15">
            <wp:extent cx="4788835" cy="2033517"/>
            <wp:effectExtent l="0" t="0" r="0" b="508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1" t="49476" r="24617" b="5568"/>
                    <a:stretch/>
                  </pic:blipFill>
                  <pic:spPr bwMode="auto">
                    <a:xfrm>
                      <a:off x="0" y="0"/>
                      <a:ext cx="4806089" cy="204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41C7F" w14:textId="5BEDABC7" w:rsidR="0042688A" w:rsidRDefault="0042688A" w:rsidP="0042688A">
      <w:pPr>
        <w:jc w:val="left"/>
        <w:rPr>
          <w:rFonts w:ascii="Arial" w:hAnsi="Arial" w:cs="Arial"/>
          <w:lang w:val="de-DE"/>
        </w:rPr>
      </w:pPr>
    </w:p>
    <w:p w14:paraId="47E3DB51" w14:textId="0B618D18" w:rsidR="007673CC" w:rsidRDefault="007673CC" w:rsidP="0042688A">
      <w:pPr>
        <w:jc w:val="left"/>
        <w:rPr>
          <w:rFonts w:ascii="Arial" w:hAnsi="Arial" w:cs="Arial"/>
          <w:lang w:val="de-DE"/>
        </w:rPr>
      </w:pPr>
    </w:p>
    <w:p w14:paraId="386E7CF4" w14:textId="501DB35D" w:rsidR="007673CC" w:rsidRDefault="007673CC" w:rsidP="0042688A">
      <w:pPr>
        <w:jc w:val="left"/>
        <w:rPr>
          <w:rFonts w:ascii="Arial" w:hAnsi="Arial" w:cs="Arial"/>
          <w:lang w:val="de-DE"/>
        </w:rPr>
      </w:pPr>
    </w:p>
    <w:p w14:paraId="1E76D4F9" w14:textId="4FD5144C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3C787828" w14:textId="74A67A7C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31B5CCBA" w14:textId="267BC1C8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74C5D0B2" w14:textId="63E441F6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46C3599A" w14:textId="4F513D9D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7AB5939D" w14:textId="22ECD73D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7309F388" w14:textId="5FD0A755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62B05CB1" w14:textId="22E0D2F6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2609E6FC" w14:textId="64EF0D30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41D9DAC1" w14:textId="5DAA02AA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5E352AD1" w14:textId="38B885D1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19F2805D" w14:textId="073336AC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52C51184" w14:textId="6D3DD529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7827686C" w14:textId="1ADDF20B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4F9B5EBF" w14:textId="168E9B8F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77F26C13" w14:textId="2A291EC6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068E4DCD" w14:textId="1C4B69F9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142D274A" w14:textId="77777777" w:rsidR="0094660A" w:rsidRDefault="0094660A" w:rsidP="0042688A">
      <w:pPr>
        <w:jc w:val="left"/>
        <w:rPr>
          <w:rFonts w:ascii="Arial" w:hAnsi="Arial" w:cs="Arial"/>
          <w:lang w:val="de-DE"/>
        </w:rPr>
      </w:pPr>
    </w:p>
    <w:p w14:paraId="23D4E07F" w14:textId="77777777" w:rsidR="00681638" w:rsidRDefault="00681638" w:rsidP="0042688A">
      <w:pPr>
        <w:jc w:val="left"/>
        <w:rPr>
          <w:rFonts w:ascii="Arial" w:hAnsi="Arial" w:cs="Arial"/>
          <w:lang w:val="de-DE"/>
        </w:rPr>
      </w:pPr>
    </w:p>
    <w:p w14:paraId="34FD8B29" w14:textId="77777777" w:rsidR="007673CC" w:rsidRDefault="007673CC" w:rsidP="0042688A">
      <w:pPr>
        <w:jc w:val="left"/>
        <w:rPr>
          <w:rFonts w:ascii="Arial" w:hAnsi="Arial" w:cs="Arial"/>
          <w:lang w:val="de-DE"/>
        </w:rPr>
      </w:pPr>
    </w:p>
    <w:p w14:paraId="7EFDEEF3" w14:textId="2493FA15" w:rsidR="007673CC" w:rsidRDefault="007673CC" w:rsidP="007673CC">
      <w:pPr>
        <w:rPr>
          <w:rFonts w:ascii="Arial" w:hAnsi="Arial" w:cs="Arial"/>
          <w:kern w:val="2"/>
        </w:rPr>
      </w:pPr>
      <w:r w:rsidRPr="0072658A">
        <w:rPr>
          <w:rFonts w:ascii="Arial" w:hAnsi="Arial" w:cs="Arial"/>
          <w:kern w:val="2"/>
        </w:rPr>
        <w:lastRenderedPageBreak/>
        <w:t>Supplementary Fig.</w:t>
      </w:r>
      <w:r>
        <w:rPr>
          <w:rFonts w:ascii="Arial" w:hAnsi="Arial" w:cs="Arial"/>
          <w:kern w:val="2"/>
        </w:rPr>
        <w:t xml:space="preserve"> 3</w:t>
      </w:r>
      <w:r w:rsidRPr="0072658A">
        <w:rPr>
          <w:rFonts w:ascii="Arial" w:hAnsi="Arial" w:cs="Arial"/>
          <w:kern w:val="2"/>
        </w:rPr>
        <w:t xml:space="preserve">. </w:t>
      </w:r>
      <w:r>
        <w:rPr>
          <w:rFonts w:ascii="Arial" w:hAnsi="Arial" w:cs="Arial"/>
          <w:kern w:val="2"/>
        </w:rPr>
        <w:t>R</w:t>
      </w:r>
      <w:r w:rsidRPr="0072658A">
        <w:rPr>
          <w:rFonts w:ascii="Arial" w:hAnsi="Arial" w:cs="Arial"/>
          <w:kern w:val="2"/>
        </w:rPr>
        <w:t xml:space="preserve">epresentative </w:t>
      </w:r>
      <w:r>
        <w:rPr>
          <w:rFonts w:ascii="Arial" w:hAnsi="Arial" w:cs="Arial" w:hint="eastAsia"/>
          <w:kern w:val="2"/>
        </w:rPr>
        <w:t>tissue</w:t>
      </w:r>
      <w:r>
        <w:rPr>
          <w:rFonts w:ascii="Arial" w:hAnsi="Arial" w:cs="Arial"/>
          <w:kern w:val="2"/>
        </w:rPr>
        <w:t xml:space="preserve"> </w:t>
      </w:r>
      <w:r w:rsidRPr="0072658A">
        <w:rPr>
          <w:rFonts w:ascii="Arial" w:hAnsi="Arial" w:cs="Arial"/>
          <w:kern w:val="2"/>
        </w:rPr>
        <w:t>samples for ARG</w:t>
      </w:r>
      <w:r>
        <w:rPr>
          <w:rFonts w:ascii="Arial" w:hAnsi="Arial" w:cs="Arial"/>
          <w:kern w:val="2"/>
        </w:rPr>
        <w:t xml:space="preserve">. </w:t>
      </w:r>
      <w:r w:rsidRPr="006662A3">
        <w:rPr>
          <w:rFonts w:ascii="Arial" w:hAnsi="Arial" w:cs="Arial"/>
          <w:i/>
          <w:iCs/>
          <w:kern w:val="2"/>
        </w:rPr>
        <w:t>Black star</w:t>
      </w:r>
      <w:r>
        <w:rPr>
          <w:rFonts w:ascii="Arial" w:hAnsi="Arial" w:cs="Arial"/>
          <w:kern w:val="2"/>
        </w:rPr>
        <w:t xml:space="preserve"> standards.</w:t>
      </w:r>
    </w:p>
    <w:p w14:paraId="57917CAE" w14:textId="0DAD47B4" w:rsidR="0042688A" w:rsidRDefault="007673CC" w:rsidP="007673CC"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kern w:val="2"/>
        </w:rPr>
        <w:drawing>
          <wp:inline distT="0" distB="0" distL="0" distR="0" wp14:anchorId="64E36937" wp14:editId="29CBE217">
            <wp:extent cx="3397117" cy="2620370"/>
            <wp:effectExtent l="0" t="0" r="0" b="889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5" t="8757" r="22531" b="13566"/>
                    <a:stretch/>
                  </pic:blipFill>
                  <pic:spPr bwMode="auto">
                    <a:xfrm>
                      <a:off x="0" y="0"/>
                      <a:ext cx="3404254" cy="26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47279" w14:textId="7EC85AA1" w:rsidR="007673CC" w:rsidRDefault="007673CC" w:rsidP="007673CC">
      <w:pPr>
        <w:jc w:val="left"/>
        <w:rPr>
          <w:rFonts w:ascii="Arial" w:hAnsi="Arial" w:cs="Arial"/>
          <w:lang w:val="de-DE"/>
        </w:rPr>
      </w:pPr>
    </w:p>
    <w:p w14:paraId="6749C80C" w14:textId="77777777" w:rsidR="007673CC" w:rsidRPr="0042688A" w:rsidRDefault="007673CC" w:rsidP="007673CC">
      <w:pPr>
        <w:jc w:val="left"/>
        <w:rPr>
          <w:rFonts w:ascii="Arial" w:hAnsi="Arial" w:cs="Arial"/>
          <w:lang w:val="de-DE"/>
        </w:rPr>
      </w:pPr>
    </w:p>
    <w:sectPr w:rsidR="007673CC" w:rsidRPr="0042688A" w:rsidSect="0023523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FC54" w14:textId="77777777" w:rsidR="00A81E11" w:rsidRDefault="00A81E11" w:rsidP="0042688A">
      <w:pPr>
        <w:spacing w:after="0" w:line="240" w:lineRule="auto"/>
      </w:pPr>
      <w:r>
        <w:separator/>
      </w:r>
    </w:p>
  </w:endnote>
  <w:endnote w:type="continuationSeparator" w:id="0">
    <w:p w14:paraId="7B326ED0" w14:textId="77777777" w:rsidR="00A81E11" w:rsidRDefault="00A81E11" w:rsidP="0042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015DA" w14:textId="77777777" w:rsidR="00A81E11" w:rsidRDefault="00A81E11" w:rsidP="0042688A">
      <w:pPr>
        <w:spacing w:after="0" w:line="240" w:lineRule="auto"/>
      </w:pPr>
      <w:r>
        <w:separator/>
      </w:r>
    </w:p>
  </w:footnote>
  <w:footnote w:type="continuationSeparator" w:id="0">
    <w:p w14:paraId="0C6B49B3" w14:textId="77777777" w:rsidR="00A81E11" w:rsidRDefault="00A81E11" w:rsidP="0042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113"/>
    <w:multiLevelType w:val="multilevel"/>
    <w:tmpl w:val="B4080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440"/>
      </w:pPr>
      <w:rPr>
        <w:rFonts w:hint="default"/>
      </w:rPr>
    </w:lvl>
  </w:abstractNum>
  <w:num w:numId="1" w16cid:durableId="203452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zMrI0NbcwNzWyNDFT0lEKTi0uzszPAykwqQUAsDM6kSwAAAA="/>
  </w:docVars>
  <w:rsids>
    <w:rsidRoot w:val="009751DA"/>
    <w:rsid w:val="00017C08"/>
    <w:rsid w:val="00032A15"/>
    <w:rsid w:val="000449D5"/>
    <w:rsid w:val="0008511E"/>
    <w:rsid w:val="0023523C"/>
    <w:rsid w:val="002D78DE"/>
    <w:rsid w:val="002F4388"/>
    <w:rsid w:val="00317901"/>
    <w:rsid w:val="003530AD"/>
    <w:rsid w:val="0042688A"/>
    <w:rsid w:val="00620BEF"/>
    <w:rsid w:val="00681638"/>
    <w:rsid w:val="0072187C"/>
    <w:rsid w:val="007673CC"/>
    <w:rsid w:val="00776697"/>
    <w:rsid w:val="00790014"/>
    <w:rsid w:val="007A2302"/>
    <w:rsid w:val="008515F3"/>
    <w:rsid w:val="0094660A"/>
    <w:rsid w:val="00962A71"/>
    <w:rsid w:val="009751DA"/>
    <w:rsid w:val="00A47920"/>
    <w:rsid w:val="00A63057"/>
    <w:rsid w:val="00A81E11"/>
    <w:rsid w:val="00A83EBE"/>
    <w:rsid w:val="00AA5F83"/>
    <w:rsid w:val="00AC6454"/>
    <w:rsid w:val="00BA5394"/>
    <w:rsid w:val="00BB43A2"/>
    <w:rsid w:val="00D230EA"/>
    <w:rsid w:val="00D3065A"/>
    <w:rsid w:val="00DD7556"/>
    <w:rsid w:val="00E179DF"/>
    <w:rsid w:val="00E47611"/>
    <w:rsid w:val="00E61FB0"/>
    <w:rsid w:val="00ED4F78"/>
    <w:rsid w:val="00F0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F1BFB"/>
  <w15:chartTrackingRefBased/>
  <w15:docId w15:val="{DEDD6F58-ADF8-4665-ACB0-5DE66324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">
    <w:name w:val="标题4"/>
    <w:basedOn w:val="ListParagraph"/>
    <w:link w:val="40"/>
    <w:qFormat/>
    <w:rsid w:val="00620BEF"/>
    <w:pPr>
      <w:numPr>
        <w:ilvl w:val="3"/>
        <w:numId w:val="1"/>
      </w:numPr>
      <w:spacing w:after="0" w:line="240" w:lineRule="auto"/>
      <w:contextualSpacing w:val="0"/>
    </w:pPr>
    <w:rPr>
      <w:sz w:val="24"/>
    </w:rPr>
  </w:style>
  <w:style w:type="character" w:customStyle="1" w:styleId="40">
    <w:name w:val="标题4 字符"/>
    <w:basedOn w:val="DefaultParagraphFont"/>
    <w:link w:val="4"/>
    <w:rsid w:val="00620BEF"/>
    <w:rPr>
      <w:sz w:val="24"/>
    </w:rPr>
  </w:style>
  <w:style w:type="paragraph" w:styleId="ListParagraph">
    <w:name w:val="List Paragraph"/>
    <w:basedOn w:val="Normal"/>
    <w:uiPriority w:val="34"/>
    <w:qFormat/>
    <w:rsid w:val="00620B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68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88A"/>
  </w:style>
  <w:style w:type="paragraph" w:styleId="Footer">
    <w:name w:val="footer"/>
    <w:basedOn w:val="Normal"/>
    <w:link w:val="FooterChar"/>
    <w:uiPriority w:val="99"/>
    <w:unhideWhenUsed/>
    <w:rsid w:val="004268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88A"/>
  </w:style>
  <w:style w:type="paragraph" w:customStyle="1" w:styleId="figurelegend">
    <w:name w:val="figure legend"/>
    <w:basedOn w:val="Normal"/>
    <w:link w:val="figurelegend0"/>
    <w:qFormat/>
    <w:rsid w:val="0042688A"/>
    <w:pPr>
      <w:widowControl/>
      <w:spacing w:after="200" w:line="240" w:lineRule="auto"/>
    </w:pPr>
    <w:rPr>
      <w:rFonts w:eastAsia="宋体" w:cstheme="minorHAnsi"/>
      <w:sz w:val="24"/>
      <w:lang w:eastAsia="en-US"/>
    </w:rPr>
  </w:style>
  <w:style w:type="character" w:customStyle="1" w:styleId="figurelegend0">
    <w:name w:val="figure legend 字符"/>
    <w:basedOn w:val="DefaultParagraphFont"/>
    <w:link w:val="figurelegend"/>
    <w:rsid w:val="0042688A"/>
    <w:rPr>
      <w:rFonts w:eastAsia="宋体" w:cstheme="minorHAnsi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6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4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卉</dc:creator>
  <cp:keywords/>
  <dc:description/>
  <cp:lastModifiedBy>王 卉</cp:lastModifiedBy>
  <cp:revision>4</cp:revision>
  <dcterms:created xsi:type="dcterms:W3CDTF">2022-05-27T15:30:00Z</dcterms:created>
  <dcterms:modified xsi:type="dcterms:W3CDTF">2022-12-11T02:27:00Z</dcterms:modified>
</cp:coreProperties>
</file>