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864DDE" w14:textId="77777777" w:rsidR="00A274FC" w:rsidRDefault="00A274FC" w:rsidP="00A274FC">
      <w:pPr>
        <w:rPr>
          <w:rFonts w:ascii="Arial" w:hAnsi="Arial" w:cs="Arial"/>
          <w:sz w:val="24"/>
          <w:szCs w:val="24"/>
        </w:rPr>
      </w:pPr>
    </w:p>
    <w:p w14:paraId="3F6616D0" w14:textId="77777777" w:rsidR="00A274FC" w:rsidRDefault="00A274FC" w:rsidP="00A274FC">
      <w:pPr>
        <w:rPr>
          <w:rFonts w:ascii="Arial" w:hAnsi="Arial" w:cs="Arial"/>
          <w:sz w:val="24"/>
          <w:szCs w:val="24"/>
        </w:rPr>
      </w:pPr>
    </w:p>
    <w:p w14:paraId="4A86093F" w14:textId="77777777" w:rsidR="00A274FC" w:rsidRPr="00DD14BB" w:rsidRDefault="00A274FC" w:rsidP="00A274FC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31D8E01" w14:textId="44C6003A" w:rsidR="00A274FC" w:rsidRPr="00754E26" w:rsidRDefault="00A274FC" w:rsidP="00A274FC">
      <w:pPr>
        <w:jc w:val="center"/>
        <w:rPr>
          <w:rFonts w:ascii="Arial" w:hAnsi="Arial" w:cs="Arial"/>
          <w:sz w:val="24"/>
          <w:szCs w:val="24"/>
        </w:rPr>
      </w:pPr>
      <w:r w:rsidRPr="00D261F2">
        <w:rPr>
          <w:rFonts w:ascii="Arial" w:hAnsi="Arial" w:cs="Arial"/>
          <w:b/>
          <w:sz w:val="24"/>
          <w:szCs w:val="24"/>
        </w:rPr>
        <w:t>S-</w:t>
      </w:r>
      <w:r w:rsidRPr="00D261F2">
        <w:rPr>
          <w:rFonts w:ascii="Arial" w:hAnsi="Arial" w:cs="Arial"/>
          <w:b/>
          <w:sz w:val="24"/>
          <w:szCs w:val="24"/>
        </w:rPr>
        <w:t xml:space="preserve">Table </w:t>
      </w:r>
      <w:r w:rsidRPr="00D261F2">
        <w:rPr>
          <w:rFonts w:ascii="Arial" w:hAnsi="Arial" w:cs="Arial"/>
          <w:b/>
          <w:sz w:val="24"/>
          <w:szCs w:val="24"/>
        </w:rPr>
        <w:t>1</w:t>
      </w:r>
      <w:r w:rsidRPr="00D261F2">
        <w:rPr>
          <w:rFonts w:ascii="Arial" w:hAnsi="Arial" w:cs="Arial"/>
          <w:b/>
          <w:sz w:val="24"/>
          <w:szCs w:val="24"/>
        </w:rPr>
        <w:t>.</w:t>
      </w:r>
      <w:r w:rsidRPr="00D261F2">
        <w:rPr>
          <w:rFonts w:ascii="Arial" w:hAnsi="Arial" w:cs="Arial"/>
          <w:sz w:val="24"/>
          <w:szCs w:val="24"/>
        </w:rPr>
        <w:t xml:space="preserve"> Primer sequence information for qPCR used in this study</w:t>
      </w:r>
    </w:p>
    <w:tbl>
      <w:tblPr>
        <w:tblW w:w="0" w:type="auto"/>
        <w:tblInd w:w="-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60"/>
        <w:gridCol w:w="4050"/>
        <w:gridCol w:w="4205"/>
      </w:tblGrid>
      <w:tr w:rsidR="00A274FC" w:rsidRPr="00890D39" w14:paraId="4C1CE1CE" w14:textId="77777777" w:rsidTr="00A16CA9">
        <w:tc>
          <w:tcPr>
            <w:tcW w:w="1460" w:type="dxa"/>
          </w:tcPr>
          <w:p w14:paraId="6FDD8737" w14:textId="77777777" w:rsidR="00A274FC" w:rsidRPr="00754E26" w:rsidRDefault="00A274FC" w:rsidP="00A16CA9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54E26">
              <w:rPr>
                <w:rFonts w:ascii="Arial" w:hAnsi="Arial" w:cs="Arial"/>
                <w:b/>
                <w:sz w:val="20"/>
                <w:szCs w:val="20"/>
              </w:rPr>
              <w:t>Gene name</w:t>
            </w:r>
          </w:p>
        </w:tc>
        <w:tc>
          <w:tcPr>
            <w:tcW w:w="4050" w:type="dxa"/>
          </w:tcPr>
          <w:p w14:paraId="2099346E" w14:textId="77777777" w:rsidR="00A274FC" w:rsidRPr="00754E26" w:rsidRDefault="00A274FC" w:rsidP="00A16CA9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54E26">
              <w:rPr>
                <w:rFonts w:ascii="Arial" w:hAnsi="Arial" w:cs="Arial"/>
                <w:b/>
                <w:sz w:val="20"/>
                <w:szCs w:val="20"/>
              </w:rPr>
              <w:t xml:space="preserve">Forward primer </w:t>
            </w:r>
          </w:p>
        </w:tc>
        <w:tc>
          <w:tcPr>
            <w:tcW w:w="4205" w:type="dxa"/>
          </w:tcPr>
          <w:p w14:paraId="307D25B8" w14:textId="77777777" w:rsidR="00A274FC" w:rsidRPr="00754E26" w:rsidRDefault="00A274FC" w:rsidP="00A16CA9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54E26">
              <w:rPr>
                <w:rFonts w:ascii="Arial" w:hAnsi="Arial" w:cs="Arial"/>
                <w:b/>
                <w:sz w:val="20"/>
                <w:szCs w:val="20"/>
              </w:rPr>
              <w:t>Reverse primer</w:t>
            </w:r>
          </w:p>
        </w:tc>
      </w:tr>
      <w:tr w:rsidR="00A274FC" w:rsidRPr="00890D39" w14:paraId="4304F8DD" w14:textId="77777777" w:rsidTr="00A16CA9">
        <w:trPr>
          <w:trHeight w:val="251"/>
        </w:trPr>
        <w:tc>
          <w:tcPr>
            <w:tcW w:w="1460" w:type="dxa"/>
          </w:tcPr>
          <w:p w14:paraId="0B0F6D23" w14:textId="7DE67054" w:rsidR="00A274FC" w:rsidRPr="00754E26" w:rsidRDefault="00A274FC" w:rsidP="00A16CA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IRE1</w:t>
            </w:r>
            <w:r w:rsidR="00D261F2">
              <w:rPr>
                <w:rFonts w:ascii="Arial" w:hAnsi="Arial" w:cs="Arial"/>
                <w:sz w:val="20"/>
                <w:szCs w:val="20"/>
              </w:rPr>
              <w:t>α</w:t>
            </w:r>
          </w:p>
        </w:tc>
        <w:tc>
          <w:tcPr>
            <w:tcW w:w="4050" w:type="dxa"/>
          </w:tcPr>
          <w:p w14:paraId="69DA8E43" w14:textId="0B6C1A3A" w:rsidR="00A274FC" w:rsidRPr="00754E26" w:rsidRDefault="00A274FC" w:rsidP="00A16CA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274FC">
              <w:rPr>
                <w:rFonts w:ascii="Arial" w:hAnsi="Arial" w:cs="Arial"/>
                <w:sz w:val="20"/>
                <w:szCs w:val="20"/>
              </w:rPr>
              <w:t>ATT GTG TAC CGG GGC ATG TT</w:t>
            </w:r>
          </w:p>
        </w:tc>
        <w:tc>
          <w:tcPr>
            <w:tcW w:w="4205" w:type="dxa"/>
          </w:tcPr>
          <w:p w14:paraId="0090832D" w14:textId="5C22DC34" w:rsidR="00A274FC" w:rsidRPr="00754E26" w:rsidRDefault="00A274FC" w:rsidP="00A16CA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274FC">
              <w:rPr>
                <w:rFonts w:ascii="Arial" w:hAnsi="Arial" w:cs="Arial"/>
                <w:sz w:val="20"/>
                <w:szCs w:val="20"/>
              </w:rPr>
              <w:t>CTC ACG GTC TGC GAA GCT AA</w:t>
            </w:r>
          </w:p>
        </w:tc>
      </w:tr>
      <w:tr w:rsidR="00A274FC" w:rsidRPr="00890D39" w14:paraId="0E1F7FA3" w14:textId="77777777" w:rsidTr="00A16CA9">
        <w:trPr>
          <w:trHeight w:val="150"/>
        </w:trPr>
        <w:tc>
          <w:tcPr>
            <w:tcW w:w="1460" w:type="dxa"/>
          </w:tcPr>
          <w:p w14:paraId="30CC13DF" w14:textId="5CD1593F" w:rsidR="00A274FC" w:rsidRPr="00754E26" w:rsidRDefault="00A274FC" w:rsidP="00A16CA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XBP1s</w:t>
            </w:r>
          </w:p>
        </w:tc>
        <w:tc>
          <w:tcPr>
            <w:tcW w:w="4050" w:type="dxa"/>
          </w:tcPr>
          <w:p w14:paraId="2023324C" w14:textId="7B25DF22" w:rsidR="00A274FC" w:rsidRPr="00754E26" w:rsidRDefault="00A274FC" w:rsidP="00A16CA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274FC">
              <w:rPr>
                <w:rFonts w:ascii="Arial" w:hAnsi="Arial" w:cs="Arial"/>
                <w:sz w:val="20"/>
                <w:szCs w:val="20"/>
              </w:rPr>
              <w:t>CCGCAGCAGGTGCAGG</w:t>
            </w:r>
          </w:p>
        </w:tc>
        <w:tc>
          <w:tcPr>
            <w:tcW w:w="4205" w:type="dxa"/>
          </w:tcPr>
          <w:p w14:paraId="014D50C0" w14:textId="40612365" w:rsidR="00A274FC" w:rsidRPr="00754E26" w:rsidRDefault="00A274FC" w:rsidP="00A16CA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274FC">
              <w:rPr>
                <w:rFonts w:ascii="Arial" w:hAnsi="Arial" w:cs="Arial"/>
                <w:sz w:val="20"/>
                <w:szCs w:val="20"/>
              </w:rPr>
              <w:t>GAGTCAATACCGCCAGAATCCA</w:t>
            </w:r>
          </w:p>
        </w:tc>
      </w:tr>
      <w:tr w:rsidR="00A274FC" w:rsidRPr="00890D39" w14:paraId="5B57EBF8" w14:textId="77777777" w:rsidTr="00A16CA9">
        <w:trPr>
          <w:trHeight w:val="150"/>
        </w:trPr>
        <w:tc>
          <w:tcPr>
            <w:tcW w:w="1460" w:type="dxa"/>
          </w:tcPr>
          <w:p w14:paraId="6970584B" w14:textId="61E89627" w:rsidR="00A274FC" w:rsidRPr="00754E26" w:rsidRDefault="00A274FC" w:rsidP="00A16CA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P58ipk</w:t>
            </w:r>
          </w:p>
        </w:tc>
        <w:tc>
          <w:tcPr>
            <w:tcW w:w="4050" w:type="dxa"/>
          </w:tcPr>
          <w:p w14:paraId="15F836EA" w14:textId="0BB94121" w:rsidR="00A274FC" w:rsidRPr="00754E26" w:rsidRDefault="00A274FC" w:rsidP="00A16CA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274F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GGTGCTGAATGTGGAGTAAATGC</w:t>
            </w:r>
          </w:p>
        </w:tc>
        <w:tc>
          <w:tcPr>
            <w:tcW w:w="4205" w:type="dxa"/>
          </w:tcPr>
          <w:p w14:paraId="6E5F5BF6" w14:textId="7660EF50" w:rsidR="00A274FC" w:rsidRPr="00754E26" w:rsidRDefault="00A274FC" w:rsidP="00A16CA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274F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AGTAGCCCTCCGATAATAAGCAA</w:t>
            </w:r>
          </w:p>
        </w:tc>
      </w:tr>
      <w:tr w:rsidR="00A274FC" w:rsidRPr="00890D39" w14:paraId="6CD0C524" w14:textId="77777777" w:rsidTr="00A16CA9">
        <w:trPr>
          <w:trHeight w:val="150"/>
        </w:trPr>
        <w:tc>
          <w:tcPr>
            <w:tcW w:w="1460" w:type="dxa"/>
          </w:tcPr>
          <w:p w14:paraId="57046FD2" w14:textId="246FC471" w:rsidR="00A274FC" w:rsidRPr="00754E26" w:rsidRDefault="00684FA0" w:rsidP="00A16CA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ERO1b</w:t>
            </w:r>
          </w:p>
        </w:tc>
        <w:tc>
          <w:tcPr>
            <w:tcW w:w="4050" w:type="dxa"/>
          </w:tcPr>
          <w:p w14:paraId="6042A640" w14:textId="151730A0" w:rsidR="00A274FC" w:rsidRPr="00754E26" w:rsidRDefault="00684FA0" w:rsidP="00A16CA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84FA0">
              <w:rPr>
                <w:rFonts w:ascii="Arial" w:hAnsi="Arial" w:cs="Arial"/>
                <w:sz w:val="20"/>
                <w:szCs w:val="20"/>
              </w:rPr>
              <w:t>TTCTGGATGATTGCTTGTGTGAT</w:t>
            </w:r>
          </w:p>
        </w:tc>
        <w:tc>
          <w:tcPr>
            <w:tcW w:w="4205" w:type="dxa"/>
          </w:tcPr>
          <w:p w14:paraId="77F0D2B8" w14:textId="7FD03311" w:rsidR="00A274FC" w:rsidRPr="00754E26" w:rsidRDefault="00684FA0" w:rsidP="00A16CA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84FA0">
              <w:rPr>
                <w:rFonts w:ascii="Arial" w:hAnsi="Arial" w:cs="Arial"/>
                <w:sz w:val="20"/>
                <w:szCs w:val="20"/>
              </w:rPr>
              <w:t>GGTCGCTTCAGATTAACCTTGT</w:t>
            </w:r>
          </w:p>
        </w:tc>
      </w:tr>
      <w:tr w:rsidR="00A274FC" w:rsidRPr="00890D39" w14:paraId="7322A4AC" w14:textId="77777777" w:rsidTr="00A16CA9">
        <w:trPr>
          <w:trHeight w:val="150"/>
        </w:trPr>
        <w:tc>
          <w:tcPr>
            <w:tcW w:w="1460" w:type="dxa"/>
          </w:tcPr>
          <w:p w14:paraId="2027F04A" w14:textId="41C0729D" w:rsidR="00A274FC" w:rsidRPr="00754E26" w:rsidRDefault="00684FA0" w:rsidP="00A16CA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ATF3</w:t>
            </w:r>
          </w:p>
        </w:tc>
        <w:tc>
          <w:tcPr>
            <w:tcW w:w="4050" w:type="dxa"/>
          </w:tcPr>
          <w:p w14:paraId="373A0440" w14:textId="2D82B025" w:rsidR="00A274FC" w:rsidRPr="00754E26" w:rsidRDefault="00684FA0" w:rsidP="00A16CA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84FA0">
              <w:rPr>
                <w:rFonts w:ascii="Arial" w:hAnsi="Arial" w:cs="Arial"/>
                <w:sz w:val="20"/>
                <w:szCs w:val="20"/>
              </w:rPr>
              <w:t>GAGGATTTTGCTAACCTGACGC</w:t>
            </w:r>
          </w:p>
        </w:tc>
        <w:tc>
          <w:tcPr>
            <w:tcW w:w="4205" w:type="dxa"/>
          </w:tcPr>
          <w:p w14:paraId="47C1DC06" w14:textId="6578AB12" w:rsidR="00A274FC" w:rsidRPr="00754E26" w:rsidRDefault="00684FA0" w:rsidP="00A16CA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84FA0">
              <w:rPr>
                <w:rFonts w:ascii="Arial" w:hAnsi="Arial" w:cs="Arial"/>
                <w:sz w:val="20"/>
                <w:szCs w:val="20"/>
              </w:rPr>
              <w:t>CTACCTCGGCTTTTGTGATGG</w:t>
            </w:r>
          </w:p>
        </w:tc>
      </w:tr>
      <w:tr w:rsidR="00A274FC" w:rsidRPr="00890D39" w14:paraId="04664F9F" w14:textId="77777777" w:rsidTr="00A16CA9">
        <w:trPr>
          <w:trHeight w:val="135"/>
        </w:trPr>
        <w:tc>
          <w:tcPr>
            <w:tcW w:w="1460" w:type="dxa"/>
          </w:tcPr>
          <w:p w14:paraId="13145A2A" w14:textId="0C599034" w:rsidR="00A274FC" w:rsidRPr="00754E26" w:rsidRDefault="00684FA0" w:rsidP="00A16CA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ATF4</w:t>
            </w:r>
          </w:p>
        </w:tc>
        <w:tc>
          <w:tcPr>
            <w:tcW w:w="4050" w:type="dxa"/>
          </w:tcPr>
          <w:p w14:paraId="0ED3C485" w14:textId="23EEC698" w:rsidR="00A274FC" w:rsidRPr="00754E26" w:rsidRDefault="00684FA0" w:rsidP="00A16CA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84FA0">
              <w:rPr>
                <w:rFonts w:ascii="Arial" w:hAnsi="Arial" w:cs="Arial"/>
                <w:sz w:val="20"/>
                <w:szCs w:val="20"/>
              </w:rPr>
              <w:t>TCAAACCTCATGGGTTCTCCA</w:t>
            </w:r>
          </w:p>
        </w:tc>
        <w:tc>
          <w:tcPr>
            <w:tcW w:w="4205" w:type="dxa"/>
          </w:tcPr>
          <w:p w14:paraId="6D26CBD3" w14:textId="37FD142A" w:rsidR="00A274FC" w:rsidRPr="00754E26" w:rsidRDefault="00684FA0" w:rsidP="00A16CA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84FA0">
              <w:rPr>
                <w:rFonts w:ascii="Arial" w:hAnsi="Arial" w:cs="Arial"/>
                <w:sz w:val="20"/>
                <w:szCs w:val="20"/>
              </w:rPr>
              <w:t>CACAGCCAGCCATTCGG</w:t>
            </w:r>
          </w:p>
        </w:tc>
      </w:tr>
      <w:tr w:rsidR="00A274FC" w14:paraId="30768396" w14:textId="77777777" w:rsidTr="00A16CA9">
        <w:tblPrEx>
          <w:tblLook w:val="0000" w:firstRow="0" w:lastRow="0" w:firstColumn="0" w:lastColumn="0" w:noHBand="0" w:noVBand="0"/>
        </w:tblPrEx>
        <w:trPr>
          <w:trHeight w:val="193"/>
        </w:trPr>
        <w:tc>
          <w:tcPr>
            <w:tcW w:w="1460" w:type="dxa"/>
          </w:tcPr>
          <w:p w14:paraId="640944E0" w14:textId="330B2E79" w:rsidR="00A274FC" w:rsidRPr="00754E26" w:rsidRDefault="00684FA0" w:rsidP="00A16CA9">
            <w:pPr>
              <w:spacing w:after="0" w:line="240" w:lineRule="auto"/>
              <w:ind w:left="-5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DR5</w:t>
            </w:r>
          </w:p>
        </w:tc>
        <w:tc>
          <w:tcPr>
            <w:tcW w:w="4050" w:type="dxa"/>
          </w:tcPr>
          <w:p w14:paraId="52A43578" w14:textId="6EEF8322" w:rsidR="00A274FC" w:rsidRPr="00754E26" w:rsidRDefault="00D261F2" w:rsidP="00A16CA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261F2">
              <w:rPr>
                <w:rFonts w:ascii="Arial" w:hAnsi="Arial" w:cs="Arial"/>
                <w:sz w:val="20"/>
                <w:szCs w:val="20"/>
              </w:rPr>
              <w:t>GCCCCACAACAAAAGAGGTC</w:t>
            </w:r>
          </w:p>
        </w:tc>
        <w:tc>
          <w:tcPr>
            <w:tcW w:w="4205" w:type="dxa"/>
          </w:tcPr>
          <w:p w14:paraId="00A40C3F" w14:textId="60FCA628" w:rsidR="00A274FC" w:rsidRPr="00754E26" w:rsidRDefault="00D261F2" w:rsidP="00A16CA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261F2">
              <w:rPr>
                <w:rFonts w:ascii="Arial" w:hAnsi="Arial" w:cs="Arial"/>
                <w:sz w:val="20"/>
                <w:szCs w:val="20"/>
              </w:rPr>
              <w:t>AGGTCATTCCAGTGAGTGCTA</w:t>
            </w:r>
          </w:p>
        </w:tc>
      </w:tr>
      <w:tr w:rsidR="00A274FC" w14:paraId="0D13C0ED" w14:textId="77777777" w:rsidTr="00684FA0">
        <w:tblPrEx>
          <w:tblLook w:val="0000" w:firstRow="0" w:lastRow="0" w:firstColumn="0" w:lastColumn="0" w:noHBand="0" w:noVBand="0"/>
        </w:tblPrEx>
        <w:trPr>
          <w:trHeight w:val="80"/>
        </w:trPr>
        <w:tc>
          <w:tcPr>
            <w:tcW w:w="1460" w:type="dxa"/>
          </w:tcPr>
          <w:p w14:paraId="4DA2DBE6" w14:textId="28E45A84" w:rsidR="00A274FC" w:rsidRPr="00754E26" w:rsidRDefault="00684FA0" w:rsidP="00A16CA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TRB3</w:t>
            </w:r>
          </w:p>
        </w:tc>
        <w:tc>
          <w:tcPr>
            <w:tcW w:w="4050" w:type="dxa"/>
          </w:tcPr>
          <w:p w14:paraId="7BDAD3B1" w14:textId="6AE89583" w:rsidR="00A274FC" w:rsidRPr="00754E26" w:rsidRDefault="00684FA0" w:rsidP="00A16CA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84FA0">
              <w:rPr>
                <w:rFonts w:ascii="Arial" w:hAnsi="Arial" w:cs="Arial"/>
                <w:sz w:val="20"/>
                <w:szCs w:val="20"/>
              </w:rPr>
              <w:t>TACCTGCAAGGTGTACCCC</w:t>
            </w:r>
          </w:p>
        </w:tc>
        <w:tc>
          <w:tcPr>
            <w:tcW w:w="4205" w:type="dxa"/>
          </w:tcPr>
          <w:p w14:paraId="14F81A40" w14:textId="0B3A2A89" w:rsidR="00A274FC" w:rsidRPr="00754E26" w:rsidRDefault="00684FA0" w:rsidP="00A16CA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84FA0">
              <w:rPr>
                <w:rFonts w:ascii="Arial" w:hAnsi="Arial" w:cs="Arial"/>
                <w:sz w:val="20"/>
                <w:szCs w:val="20"/>
              </w:rPr>
              <w:t>GGTCCGAGTGAAAAAGGCGTA</w:t>
            </w:r>
          </w:p>
        </w:tc>
      </w:tr>
      <w:tr w:rsidR="00684FA0" w14:paraId="44D71DC0" w14:textId="77777777" w:rsidTr="00684FA0">
        <w:tblPrEx>
          <w:tblLook w:val="0000" w:firstRow="0" w:lastRow="0" w:firstColumn="0" w:lastColumn="0" w:noHBand="0" w:noVBand="0"/>
        </w:tblPrEx>
        <w:trPr>
          <w:trHeight w:val="105"/>
        </w:trPr>
        <w:tc>
          <w:tcPr>
            <w:tcW w:w="1460" w:type="dxa"/>
          </w:tcPr>
          <w:p w14:paraId="1EA943F6" w14:textId="6836C1DD" w:rsidR="00684FA0" w:rsidRPr="00754E26" w:rsidRDefault="00684FA0" w:rsidP="00A16CA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MCP1</w:t>
            </w:r>
          </w:p>
        </w:tc>
        <w:tc>
          <w:tcPr>
            <w:tcW w:w="4050" w:type="dxa"/>
          </w:tcPr>
          <w:p w14:paraId="5EA0EA64" w14:textId="155EC4AC" w:rsidR="00684FA0" w:rsidRPr="00754E26" w:rsidRDefault="00D261F2" w:rsidP="00A16CA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261F2">
              <w:rPr>
                <w:rFonts w:ascii="Arial" w:hAnsi="Arial" w:cs="Arial"/>
                <w:sz w:val="20"/>
                <w:szCs w:val="20"/>
              </w:rPr>
              <w:t>TGCAATCAATGCCCCAGTCA</w:t>
            </w:r>
          </w:p>
        </w:tc>
        <w:tc>
          <w:tcPr>
            <w:tcW w:w="4205" w:type="dxa"/>
          </w:tcPr>
          <w:p w14:paraId="5E4CD6BE" w14:textId="2A1AFB07" w:rsidR="00684FA0" w:rsidRPr="00754E26" w:rsidRDefault="00D261F2" w:rsidP="00A16CA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261F2">
              <w:rPr>
                <w:rFonts w:ascii="Arial" w:hAnsi="Arial" w:cs="Arial"/>
                <w:sz w:val="20"/>
                <w:szCs w:val="20"/>
              </w:rPr>
              <w:t>GCTTCTTTGGGACACTTGCTG</w:t>
            </w:r>
          </w:p>
        </w:tc>
      </w:tr>
      <w:tr w:rsidR="00684FA0" w14:paraId="1FD0F150" w14:textId="77777777" w:rsidTr="00684FA0">
        <w:tblPrEx>
          <w:tblLook w:val="0000" w:firstRow="0" w:lastRow="0" w:firstColumn="0" w:lastColumn="0" w:noHBand="0" w:noVBand="0"/>
        </w:tblPrEx>
        <w:trPr>
          <w:trHeight w:val="105"/>
        </w:trPr>
        <w:tc>
          <w:tcPr>
            <w:tcW w:w="1460" w:type="dxa"/>
          </w:tcPr>
          <w:p w14:paraId="11E2B198" w14:textId="29826EFA" w:rsidR="00684FA0" w:rsidRPr="00754E26" w:rsidRDefault="00684FA0" w:rsidP="00A16CA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TNFa</w:t>
            </w:r>
            <w:proofErr w:type="spellEnd"/>
          </w:p>
        </w:tc>
        <w:tc>
          <w:tcPr>
            <w:tcW w:w="4050" w:type="dxa"/>
          </w:tcPr>
          <w:p w14:paraId="40C3D183" w14:textId="76E1D032" w:rsidR="00684FA0" w:rsidRPr="00754E26" w:rsidRDefault="00D261F2" w:rsidP="00A16CA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261F2">
              <w:rPr>
                <w:rFonts w:ascii="Arial" w:hAnsi="Arial" w:cs="Arial"/>
                <w:sz w:val="20"/>
                <w:szCs w:val="20"/>
              </w:rPr>
              <w:t>CCCATCTATCTGGGAGGGGT</w:t>
            </w:r>
          </w:p>
        </w:tc>
        <w:tc>
          <w:tcPr>
            <w:tcW w:w="4205" w:type="dxa"/>
          </w:tcPr>
          <w:p w14:paraId="33495865" w14:textId="570A8912" w:rsidR="00684FA0" w:rsidRPr="00754E26" w:rsidRDefault="00D261F2" w:rsidP="00A16CA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261F2">
              <w:rPr>
                <w:rFonts w:ascii="Arial" w:hAnsi="Arial" w:cs="Arial"/>
                <w:sz w:val="20"/>
                <w:szCs w:val="20"/>
              </w:rPr>
              <w:t>ATCCCAAAGTAGACCTGCCC</w:t>
            </w:r>
          </w:p>
        </w:tc>
      </w:tr>
      <w:tr w:rsidR="00684FA0" w14:paraId="61E828DE" w14:textId="77777777" w:rsidTr="00684FA0">
        <w:tblPrEx>
          <w:tblLook w:val="0000" w:firstRow="0" w:lastRow="0" w:firstColumn="0" w:lastColumn="0" w:noHBand="0" w:noVBand="0"/>
        </w:tblPrEx>
        <w:trPr>
          <w:trHeight w:val="165"/>
        </w:trPr>
        <w:tc>
          <w:tcPr>
            <w:tcW w:w="1460" w:type="dxa"/>
          </w:tcPr>
          <w:p w14:paraId="244A7CDD" w14:textId="0528D5E2" w:rsidR="00684FA0" w:rsidRPr="00754E26" w:rsidRDefault="00684FA0" w:rsidP="00A16CA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IL8</w:t>
            </w:r>
          </w:p>
        </w:tc>
        <w:tc>
          <w:tcPr>
            <w:tcW w:w="4050" w:type="dxa"/>
          </w:tcPr>
          <w:p w14:paraId="58A4F9EF" w14:textId="0B850BD5" w:rsidR="00684FA0" w:rsidRPr="00754E26" w:rsidRDefault="00D261F2" w:rsidP="00A16CA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261F2">
              <w:rPr>
                <w:rFonts w:ascii="Arial" w:hAnsi="Arial" w:cs="Arial"/>
                <w:sz w:val="20"/>
                <w:szCs w:val="20"/>
              </w:rPr>
              <w:t>TCTGCAGCTCTGTGTGAAGG</w:t>
            </w:r>
          </w:p>
        </w:tc>
        <w:tc>
          <w:tcPr>
            <w:tcW w:w="4205" w:type="dxa"/>
          </w:tcPr>
          <w:p w14:paraId="4C1522E2" w14:textId="349B0C67" w:rsidR="00684FA0" w:rsidRPr="00754E26" w:rsidRDefault="00D261F2" w:rsidP="00A16CA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261F2">
              <w:rPr>
                <w:rFonts w:ascii="Arial" w:hAnsi="Arial" w:cs="Arial"/>
                <w:sz w:val="20"/>
                <w:szCs w:val="20"/>
              </w:rPr>
              <w:t>TGGGGTGGAAAGGTTTGGAG</w:t>
            </w:r>
          </w:p>
        </w:tc>
      </w:tr>
      <w:tr w:rsidR="00684FA0" w14:paraId="26A474EF" w14:textId="77777777" w:rsidTr="00684FA0">
        <w:tblPrEx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1460" w:type="dxa"/>
          </w:tcPr>
          <w:p w14:paraId="370AA890" w14:textId="3026AC98" w:rsidR="00684FA0" w:rsidRDefault="00684FA0" w:rsidP="00A16CA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INFγ</w:t>
            </w:r>
            <w:proofErr w:type="spellEnd"/>
          </w:p>
        </w:tc>
        <w:tc>
          <w:tcPr>
            <w:tcW w:w="4050" w:type="dxa"/>
          </w:tcPr>
          <w:p w14:paraId="2EF175DA" w14:textId="77C4517D" w:rsidR="00684FA0" w:rsidRPr="00754E26" w:rsidRDefault="00D261F2" w:rsidP="00A16CA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261F2">
              <w:rPr>
                <w:rFonts w:ascii="Arial" w:hAnsi="Arial" w:cs="Arial"/>
                <w:sz w:val="20"/>
                <w:szCs w:val="20"/>
              </w:rPr>
              <w:t>CCAAGTGATGGCTGAACTGTC</w:t>
            </w:r>
          </w:p>
        </w:tc>
        <w:tc>
          <w:tcPr>
            <w:tcW w:w="4205" w:type="dxa"/>
          </w:tcPr>
          <w:p w14:paraId="0043085C" w14:textId="48EDBB7A" w:rsidR="00684FA0" w:rsidRPr="00754E26" w:rsidRDefault="00D261F2" w:rsidP="00A16CA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261F2">
              <w:rPr>
                <w:rFonts w:ascii="Arial" w:hAnsi="Arial" w:cs="Arial"/>
                <w:sz w:val="20"/>
                <w:szCs w:val="20"/>
              </w:rPr>
              <w:t>TACTGGGATGCTCTTCGACCT</w:t>
            </w:r>
          </w:p>
        </w:tc>
      </w:tr>
      <w:tr w:rsidR="00684FA0" w14:paraId="6E135AFA" w14:textId="77777777" w:rsidTr="00684FA0">
        <w:tblPrEx>
          <w:tblLook w:val="0000" w:firstRow="0" w:lastRow="0" w:firstColumn="0" w:lastColumn="0" w:noHBand="0" w:noVBand="0"/>
        </w:tblPrEx>
        <w:trPr>
          <w:trHeight w:val="105"/>
        </w:trPr>
        <w:tc>
          <w:tcPr>
            <w:tcW w:w="1460" w:type="dxa"/>
          </w:tcPr>
          <w:p w14:paraId="0AF04C91" w14:textId="664C780C" w:rsidR="00684FA0" w:rsidRDefault="00684FA0" w:rsidP="00A16CA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GADD34</w:t>
            </w:r>
          </w:p>
        </w:tc>
        <w:tc>
          <w:tcPr>
            <w:tcW w:w="4050" w:type="dxa"/>
          </w:tcPr>
          <w:p w14:paraId="3FB60714" w14:textId="27FFC64D" w:rsidR="00684FA0" w:rsidRPr="00754E26" w:rsidRDefault="00D261F2" w:rsidP="00A16CA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261F2">
              <w:rPr>
                <w:rFonts w:ascii="Arial" w:hAnsi="Arial" w:cs="Arial"/>
                <w:sz w:val="20"/>
                <w:szCs w:val="20"/>
              </w:rPr>
              <w:t>ATGATGGCATGTATGGTGAGC</w:t>
            </w:r>
          </w:p>
        </w:tc>
        <w:tc>
          <w:tcPr>
            <w:tcW w:w="4205" w:type="dxa"/>
          </w:tcPr>
          <w:p w14:paraId="453A7124" w14:textId="155F57DD" w:rsidR="00684FA0" w:rsidRPr="00754E26" w:rsidRDefault="00D261F2" w:rsidP="00A16CA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261F2">
              <w:rPr>
                <w:rFonts w:ascii="Arial" w:hAnsi="Arial" w:cs="Arial"/>
                <w:sz w:val="20"/>
                <w:szCs w:val="20"/>
              </w:rPr>
              <w:t>AACCTTGCAGTGTCCTTATCAG</w:t>
            </w:r>
          </w:p>
        </w:tc>
      </w:tr>
      <w:tr w:rsidR="00684FA0" w14:paraId="2CC8CC81" w14:textId="77777777" w:rsidTr="00684FA0">
        <w:tblPrEx>
          <w:tblLook w:val="0000" w:firstRow="0" w:lastRow="0" w:firstColumn="0" w:lastColumn="0" w:noHBand="0" w:noVBand="0"/>
        </w:tblPrEx>
        <w:trPr>
          <w:trHeight w:val="110"/>
        </w:trPr>
        <w:tc>
          <w:tcPr>
            <w:tcW w:w="1460" w:type="dxa"/>
          </w:tcPr>
          <w:p w14:paraId="5F13397B" w14:textId="5E6FF1FE" w:rsidR="00684FA0" w:rsidRDefault="00684FA0" w:rsidP="00A16CA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GAPDH</w:t>
            </w:r>
          </w:p>
        </w:tc>
        <w:tc>
          <w:tcPr>
            <w:tcW w:w="4050" w:type="dxa"/>
          </w:tcPr>
          <w:p w14:paraId="7F9113D9" w14:textId="6DC98CCE" w:rsidR="00684FA0" w:rsidRPr="00754E26" w:rsidRDefault="00684FA0" w:rsidP="00A16CA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84FA0">
              <w:rPr>
                <w:rFonts w:ascii="Arial" w:hAnsi="Arial" w:cs="Arial"/>
                <w:sz w:val="20"/>
                <w:szCs w:val="20"/>
              </w:rPr>
              <w:t>TGAAGGTCGGAGTCAACGG</w:t>
            </w:r>
          </w:p>
        </w:tc>
        <w:tc>
          <w:tcPr>
            <w:tcW w:w="4205" w:type="dxa"/>
          </w:tcPr>
          <w:p w14:paraId="7BB368CF" w14:textId="3A433CE8" w:rsidR="00684FA0" w:rsidRPr="00754E26" w:rsidRDefault="00684FA0" w:rsidP="00A16CA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84FA0">
              <w:rPr>
                <w:rFonts w:ascii="Arial" w:hAnsi="Arial" w:cs="Arial"/>
                <w:sz w:val="20"/>
                <w:szCs w:val="20"/>
              </w:rPr>
              <w:t>AGAGTTAAAAGCAGCCCTGGTG</w:t>
            </w:r>
          </w:p>
        </w:tc>
      </w:tr>
    </w:tbl>
    <w:p w14:paraId="49DCF600" w14:textId="77777777" w:rsidR="00A274FC" w:rsidRDefault="00A274FC" w:rsidP="00A274FC">
      <w:pPr>
        <w:jc w:val="center"/>
        <w:rPr>
          <w:rFonts w:ascii="Times New Roman" w:hAnsi="Times New Roman"/>
          <w:sz w:val="24"/>
          <w:szCs w:val="24"/>
        </w:rPr>
      </w:pPr>
    </w:p>
    <w:p w14:paraId="3CD636CA" w14:textId="77777777" w:rsidR="00A274FC" w:rsidRDefault="00A274FC" w:rsidP="00A274FC">
      <w:pPr>
        <w:jc w:val="both"/>
      </w:pPr>
    </w:p>
    <w:p w14:paraId="101074AD" w14:textId="77777777" w:rsidR="004D6259" w:rsidRDefault="004D6259"/>
    <w:sectPr w:rsidR="004D6259" w:rsidSect="00EC4FFD">
      <w:footerReference w:type="default" r:id="rId4"/>
      <w:pgSz w:w="12240" w:h="15840"/>
      <w:pgMar w:top="1008" w:right="1440" w:bottom="100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3175929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100C698" w14:textId="77777777" w:rsidR="001D4714" w:rsidRDefault="0000000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5CF5537" w14:textId="77777777" w:rsidR="001D4714" w:rsidRDefault="00000000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4FC"/>
    <w:rsid w:val="00471D98"/>
    <w:rsid w:val="004D6259"/>
    <w:rsid w:val="00684FA0"/>
    <w:rsid w:val="00A274FC"/>
    <w:rsid w:val="00D26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CCC8B6"/>
  <w15:chartTrackingRefBased/>
  <w15:docId w15:val="{A7D01DEE-9C76-4CCB-864A-DF5BBD385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74F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A274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74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Kezhong Zhang</dc:creator>
  <cp:keywords/>
  <dc:description/>
  <cp:lastModifiedBy>Kezhong Zhang</cp:lastModifiedBy>
  <cp:revision>1</cp:revision>
  <dcterms:created xsi:type="dcterms:W3CDTF">2022-11-29T23:43:00Z</dcterms:created>
  <dcterms:modified xsi:type="dcterms:W3CDTF">2022-11-30T00:31:00Z</dcterms:modified>
</cp:coreProperties>
</file>