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7933A" w14:textId="417FE714" w:rsidR="00207D31" w:rsidRDefault="00CD6243" w:rsidP="00207D31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I</w:t>
      </w:r>
      <w:r w:rsidR="00207D31" w:rsidRPr="00A07ECF">
        <w:rPr>
          <w:b/>
          <w:sz w:val="24"/>
          <w:szCs w:val="24"/>
          <w:lang w:val="en-US"/>
        </w:rPr>
        <w:t>nterview</w:t>
      </w:r>
      <w:r>
        <w:rPr>
          <w:b/>
          <w:sz w:val="24"/>
          <w:szCs w:val="24"/>
          <w:lang w:val="en-US"/>
        </w:rPr>
        <w:t xml:space="preserve"> Guide</w:t>
      </w:r>
    </w:p>
    <w:p w14:paraId="57800E05" w14:textId="66A6C130" w:rsidR="00207D31" w:rsidRDefault="00207D31" w:rsidP="00207D31">
      <w:pPr>
        <w:rPr>
          <w:b/>
          <w:sz w:val="24"/>
          <w:szCs w:val="24"/>
          <w:lang w:val="en-US"/>
        </w:rPr>
      </w:pPr>
    </w:p>
    <w:p w14:paraId="264E3371" w14:textId="63AEE731" w:rsidR="00207D31" w:rsidRDefault="00207D31" w:rsidP="00207D31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Key themes:</w:t>
      </w:r>
    </w:p>
    <w:p w14:paraId="47E81CA4" w14:textId="73670244" w:rsidR="00207D31" w:rsidRDefault="00207D31" w:rsidP="00207D31">
      <w:pPr>
        <w:pStyle w:val="Lijstalinea"/>
        <w:numPr>
          <w:ilvl w:val="0"/>
          <w:numId w:val="1"/>
        </w:numPr>
        <w:rPr>
          <w:b/>
          <w:sz w:val="24"/>
          <w:szCs w:val="24"/>
          <w:lang w:val="en-US"/>
        </w:rPr>
      </w:pPr>
      <w:r w:rsidRPr="002F0007">
        <w:rPr>
          <w:b/>
          <w:sz w:val="24"/>
          <w:szCs w:val="24"/>
          <w:lang w:val="en-US"/>
        </w:rPr>
        <w:t>Preoperative inhospital experiences</w:t>
      </w:r>
    </w:p>
    <w:p w14:paraId="51CEF133" w14:textId="77777777" w:rsidR="002F0007" w:rsidRPr="002F0007" w:rsidRDefault="002F0007" w:rsidP="002F0007">
      <w:pPr>
        <w:pStyle w:val="Lijstalinea"/>
        <w:rPr>
          <w:b/>
          <w:sz w:val="24"/>
          <w:szCs w:val="24"/>
          <w:lang w:val="en-US"/>
        </w:rPr>
      </w:pPr>
    </w:p>
    <w:p w14:paraId="558360F3" w14:textId="77777777" w:rsidR="00207D31" w:rsidRPr="00207D31" w:rsidRDefault="00207D31" w:rsidP="00207D31">
      <w:pPr>
        <w:ind w:left="360"/>
        <w:rPr>
          <w:sz w:val="24"/>
          <w:szCs w:val="24"/>
          <w:lang w:val="en-US"/>
        </w:rPr>
      </w:pPr>
      <w:r w:rsidRPr="00207D31">
        <w:rPr>
          <w:sz w:val="24"/>
          <w:szCs w:val="24"/>
          <w:lang w:val="en-US"/>
        </w:rPr>
        <w:t xml:space="preserve">On a scale from 1-10, how satisfied were you with your received care after the break of your knee? </w:t>
      </w:r>
    </w:p>
    <w:p w14:paraId="27AC4FC0" w14:textId="77777777" w:rsidR="00207D31" w:rsidRPr="00207D31" w:rsidRDefault="00207D31" w:rsidP="00207D31">
      <w:pPr>
        <w:rPr>
          <w:bCs/>
          <w:sz w:val="24"/>
          <w:szCs w:val="24"/>
          <w:lang w:val="en-US"/>
        </w:rPr>
      </w:pPr>
    </w:p>
    <w:p w14:paraId="6E82B4F7" w14:textId="7D9C94F5" w:rsidR="00207D31" w:rsidRPr="002F0007" w:rsidRDefault="00207D31" w:rsidP="00207D31">
      <w:pPr>
        <w:pStyle w:val="Lijstalinea"/>
        <w:numPr>
          <w:ilvl w:val="0"/>
          <w:numId w:val="1"/>
        </w:numPr>
        <w:rPr>
          <w:b/>
          <w:sz w:val="24"/>
          <w:szCs w:val="24"/>
          <w:lang w:val="en-US"/>
        </w:rPr>
      </w:pPr>
      <w:r w:rsidRPr="002F0007">
        <w:rPr>
          <w:b/>
          <w:sz w:val="24"/>
          <w:szCs w:val="24"/>
          <w:lang w:val="en-US"/>
        </w:rPr>
        <w:t>Expectations regarding decision making and treatment goals</w:t>
      </w:r>
    </w:p>
    <w:p w14:paraId="7B0B7210" w14:textId="77777777" w:rsidR="002F0007" w:rsidRDefault="002F0007" w:rsidP="002F0007">
      <w:pPr>
        <w:pStyle w:val="Lijstalinea"/>
        <w:rPr>
          <w:bCs/>
          <w:sz w:val="24"/>
          <w:szCs w:val="24"/>
          <w:lang w:val="en-US"/>
        </w:rPr>
      </w:pPr>
    </w:p>
    <w:p w14:paraId="662F93D8" w14:textId="185BABEE" w:rsidR="00207D31" w:rsidRDefault="00207D31" w:rsidP="00207D31">
      <w:pPr>
        <w:ind w:firstLine="360"/>
        <w:rPr>
          <w:sz w:val="24"/>
          <w:szCs w:val="24"/>
          <w:lang w:val="en-US"/>
        </w:rPr>
      </w:pPr>
      <w:r w:rsidRPr="00207D31">
        <w:rPr>
          <w:sz w:val="24"/>
          <w:szCs w:val="24"/>
          <w:lang w:val="en-US"/>
        </w:rPr>
        <w:t>Was it clear what the treatment goals were and did they meet your expectations?</w:t>
      </w:r>
    </w:p>
    <w:p w14:paraId="0FDF887B" w14:textId="0D8380F2" w:rsidR="00207D31" w:rsidRDefault="00207D31" w:rsidP="00207D31">
      <w:pPr>
        <w:ind w:firstLine="360"/>
        <w:rPr>
          <w:sz w:val="24"/>
          <w:szCs w:val="24"/>
          <w:lang w:val="en-US"/>
        </w:rPr>
      </w:pPr>
    </w:p>
    <w:p w14:paraId="74DE6B83" w14:textId="77777777" w:rsidR="00207D31" w:rsidRPr="00CB363C" w:rsidRDefault="00207D31" w:rsidP="00207D31">
      <w:pPr>
        <w:ind w:left="284"/>
        <w:rPr>
          <w:sz w:val="24"/>
          <w:szCs w:val="24"/>
          <w:lang w:val="en-US"/>
        </w:rPr>
      </w:pPr>
      <w:r w:rsidRPr="00CB363C">
        <w:rPr>
          <w:sz w:val="24"/>
          <w:szCs w:val="24"/>
          <w:lang w:val="en-US"/>
        </w:rPr>
        <w:t xml:space="preserve">On a scale from 1-10, how involved did you feel in the decision making after the break of your knee? </w:t>
      </w:r>
    </w:p>
    <w:p w14:paraId="08F6887A" w14:textId="77777777" w:rsidR="00207D31" w:rsidRPr="00207D31" w:rsidRDefault="00207D31" w:rsidP="00207D31">
      <w:pPr>
        <w:ind w:firstLine="360"/>
        <w:rPr>
          <w:sz w:val="24"/>
          <w:szCs w:val="24"/>
          <w:lang w:val="en-US"/>
        </w:rPr>
      </w:pPr>
    </w:p>
    <w:p w14:paraId="579CD5E2" w14:textId="61AEE801" w:rsidR="00207D31" w:rsidRPr="002F0007" w:rsidRDefault="00207D31" w:rsidP="00207D31">
      <w:pPr>
        <w:pStyle w:val="Lijstalinea"/>
        <w:numPr>
          <w:ilvl w:val="0"/>
          <w:numId w:val="1"/>
        </w:numPr>
        <w:rPr>
          <w:b/>
          <w:sz w:val="24"/>
          <w:szCs w:val="24"/>
          <w:lang w:val="en-US"/>
        </w:rPr>
      </w:pPr>
      <w:r w:rsidRPr="002F0007">
        <w:rPr>
          <w:b/>
          <w:sz w:val="24"/>
          <w:szCs w:val="24"/>
          <w:lang w:val="en-US"/>
        </w:rPr>
        <w:t>Postoperative inhospital experiences</w:t>
      </w:r>
    </w:p>
    <w:p w14:paraId="0E076713" w14:textId="77777777" w:rsidR="002F0007" w:rsidRDefault="002F0007" w:rsidP="002F0007">
      <w:pPr>
        <w:pStyle w:val="Lijstalinea"/>
        <w:rPr>
          <w:bCs/>
          <w:sz w:val="24"/>
          <w:szCs w:val="24"/>
          <w:lang w:val="en-US"/>
        </w:rPr>
      </w:pPr>
    </w:p>
    <w:p w14:paraId="1D2D54A9" w14:textId="77777777" w:rsidR="00207D31" w:rsidRPr="00207D31" w:rsidRDefault="00207D31" w:rsidP="00207D31">
      <w:pPr>
        <w:ind w:left="360"/>
        <w:rPr>
          <w:sz w:val="24"/>
          <w:szCs w:val="24"/>
          <w:lang w:val="en-US"/>
        </w:rPr>
      </w:pPr>
      <w:r w:rsidRPr="00207D31">
        <w:rPr>
          <w:sz w:val="24"/>
          <w:szCs w:val="24"/>
          <w:lang w:val="en-US"/>
        </w:rPr>
        <w:t xml:space="preserve">Were you satisfied with the support you’ve received during your hospital stay? </w:t>
      </w:r>
    </w:p>
    <w:p w14:paraId="6F158E9D" w14:textId="77777777" w:rsidR="00207D31" w:rsidRPr="00207D31" w:rsidRDefault="00207D31" w:rsidP="00207D31">
      <w:pPr>
        <w:pStyle w:val="Lijstalinea"/>
        <w:rPr>
          <w:sz w:val="24"/>
          <w:szCs w:val="24"/>
          <w:lang w:val="en-US"/>
        </w:rPr>
      </w:pPr>
      <w:r w:rsidRPr="00207D31">
        <w:rPr>
          <w:sz w:val="24"/>
          <w:szCs w:val="24"/>
          <w:lang w:val="en-US"/>
        </w:rPr>
        <w:t xml:space="preserve">If yes, what caused you to be satisfied? </w:t>
      </w:r>
    </w:p>
    <w:p w14:paraId="290D1838" w14:textId="77777777" w:rsidR="00207D31" w:rsidRPr="00207D31" w:rsidRDefault="00207D31" w:rsidP="00207D31">
      <w:pPr>
        <w:pStyle w:val="Lijstalinea"/>
        <w:rPr>
          <w:sz w:val="24"/>
          <w:szCs w:val="24"/>
          <w:lang w:val="en-US"/>
        </w:rPr>
      </w:pPr>
      <w:r w:rsidRPr="00207D31">
        <w:rPr>
          <w:sz w:val="24"/>
          <w:szCs w:val="24"/>
          <w:lang w:val="en-US"/>
        </w:rPr>
        <w:t xml:space="preserve">If no, what would you have wanted differently in your care? </w:t>
      </w:r>
    </w:p>
    <w:p w14:paraId="7A497BE8" w14:textId="77777777" w:rsidR="00207D31" w:rsidRPr="00207D31" w:rsidRDefault="00207D31" w:rsidP="00207D31">
      <w:pPr>
        <w:rPr>
          <w:bCs/>
          <w:sz w:val="24"/>
          <w:szCs w:val="24"/>
          <w:lang w:val="en-US"/>
        </w:rPr>
      </w:pPr>
    </w:p>
    <w:p w14:paraId="0B98CD13" w14:textId="632F97FF" w:rsidR="00207D31" w:rsidRPr="002F0007" w:rsidRDefault="00207D31" w:rsidP="00207D31">
      <w:pPr>
        <w:pStyle w:val="Lijstalinea"/>
        <w:numPr>
          <w:ilvl w:val="0"/>
          <w:numId w:val="1"/>
        </w:numPr>
        <w:rPr>
          <w:b/>
          <w:sz w:val="24"/>
          <w:szCs w:val="24"/>
          <w:lang w:val="en-US"/>
        </w:rPr>
      </w:pPr>
      <w:r w:rsidRPr="002F0007">
        <w:rPr>
          <w:b/>
          <w:sz w:val="24"/>
          <w:szCs w:val="24"/>
          <w:lang w:val="en-US"/>
        </w:rPr>
        <w:t>Experiences regarding follow-up, rehabilitation and physical therapy</w:t>
      </w:r>
    </w:p>
    <w:p w14:paraId="48B285DD" w14:textId="77777777" w:rsidR="00207D31" w:rsidRPr="00207D31" w:rsidRDefault="00207D31" w:rsidP="00207D31">
      <w:pPr>
        <w:pStyle w:val="Lijstalinea"/>
        <w:rPr>
          <w:bCs/>
          <w:sz w:val="24"/>
          <w:szCs w:val="24"/>
          <w:lang w:val="en-US"/>
        </w:rPr>
      </w:pPr>
    </w:p>
    <w:p w14:paraId="50319B71" w14:textId="77777777" w:rsidR="00207D31" w:rsidRDefault="00207D31" w:rsidP="00207D31">
      <w:pPr>
        <w:rPr>
          <w:sz w:val="24"/>
          <w:szCs w:val="24"/>
          <w:lang w:val="en-US"/>
        </w:rPr>
      </w:pPr>
      <w:r w:rsidRPr="00CB363C">
        <w:rPr>
          <w:sz w:val="24"/>
          <w:szCs w:val="24"/>
          <w:lang w:val="en-US"/>
        </w:rPr>
        <w:t xml:space="preserve">Were you satisfied with the amount of follow-up you’ve received after you were discharged from the hospital? </w:t>
      </w:r>
    </w:p>
    <w:p w14:paraId="1A2523E2" w14:textId="77777777" w:rsidR="00207D31" w:rsidRDefault="00207D31" w:rsidP="00207D31">
      <w:pPr>
        <w:rPr>
          <w:sz w:val="24"/>
          <w:szCs w:val="24"/>
          <w:lang w:val="en-US"/>
        </w:rPr>
      </w:pPr>
      <w:r w:rsidRPr="00CB363C">
        <w:rPr>
          <w:sz w:val="24"/>
          <w:szCs w:val="24"/>
          <w:lang w:val="en-US"/>
        </w:rPr>
        <w:t xml:space="preserve">Yes, what caused you to be satisfied? </w:t>
      </w:r>
    </w:p>
    <w:p w14:paraId="53A29F05" w14:textId="7F0BAA98" w:rsidR="00207D31" w:rsidRPr="002F0007" w:rsidRDefault="00207D31" w:rsidP="00207D31">
      <w:pPr>
        <w:rPr>
          <w:sz w:val="24"/>
          <w:szCs w:val="24"/>
          <w:lang w:val="en-US"/>
        </w:rPr>
      </w:pPr>
      <w:r w:rsidRPr="00CB363C">
        <w:rPr>
          <w:sz w:val="24"/>
          <w:szCs w:val="24"/>
          <w:lang w:val="en-US"/>
        </w:rPr>
        <w:t>No, what would you have wanted differently in your care?</w:t>
      </w:r>
    </w:p>
    <w:p w14:paraId="61E98AEA" w14:textId="77777777" w:rsidR="00207D31" w:rsidRPr="00207D31" w:rsidRDefault="00207D31" w:rsidP="00207D31">
      <w:pPr>
        <w:rPr>
          <w:bCs/>
          <w:sz w:val="24"/>
          <w:szCs w:val="24"/>
          <w:lang w:val="en-US"/>
        </w:rPr>
      </w:pPr>
    </w:p>
    <w:p w14:paraId="387A37EF" w14:textId="5AB7B9F1" w:rsidR="00207D31" w:rsidRPr="002F0007" w:rsidRDefault="00207D31" w:rsidP="00207D31">
      <w:pPr>
        <w:pStyle w:val="Lijstalinea"/>
        <w:numPr>
          <w:ilvl w:val="0"/>
          <w:numId w:val="1"/>
        </w:numPr>
        <w:rPr>
          <w:b/>
          <w:sz w:val="24"/>
          <w:szCs w:val="24"/>
          <w:lang w:val="en-US"/>
        </w:rPr>
      </w:pPr>
      <w:r w:rsidRPr="002F0007">
        <w:rPr>
          <w:b/>
          <w:sz w:val="24"/>
          <w:szCs w:val="24"/>
          <w:lang w:val="en-US"/>
        </w:rPr>
        <w:t>Recommendations regarding treatment and follow-up</w:t>
      </w:r>
    </w:p>
    <w:p w14:paraId="39CE348B" w14:textId="77777777" w:rsidR="00207D31" w:rsidRDefault="00207D31" w:rsidP="00207D31">
      <w:pPr>
        <w:rPr>
          <w:bCs/>
          <w:sz w:val="24"/>
          <w:szCs w:val="24"/>
          <w:lang w:val="en-US"/>
        </w:rPr>
      </w:pPr>
    </w:p>
    <w:p w14:paraId="69EB112B" w14:textId="77777777" w:rsidR="00207D31" w:rsidRDefault="00207D31" w:rsidP="00207D31">
      <w:pPr>
        <w:rPr>
          <w:sz w:val="24"/>
          <w:szCs w:val="24"/>
          <w:lang w:val="en-US"/>
        </w:rPr>
      </w:pPr>
      <w:r w:rsidRPr="00CB363C">
        <w:rPr>
          <w:sz w:val="24"/>
          <w:szCs w:val="24"/>
          <w:lang w:val="en-US"/>
        </w:rPr>
        <w:t xml:space="preserve">What do you think is important for the treatment and follow-up for patients with knee fractures? </w:t>
      </w:r>
    </w:p>
    <w:p w14:paraId="2600B463" w14:textId="77777777" w:rsidR="00D311E3" w:rsidRPr="00207D31" w:rsidRDefault="00D311E3">
      <w:pPr>
        <w:rPr>
          <w:lang w:val="en-US"/>
        </w:rPr>
      </w:pPr>
    </w:p>
    <w:sectPr w:rsidR="00D311E3" w:rsidRPr="00207D31" w:rsidSect="00F923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017E01"/>
    <w:multiLevelType w:val="hybridMultilevel"/>
    <w:tmpl w:val="5DFAB1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1977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D31"/>
    <w:rsid w:val="00207D31"/>
    <w:rsid w:val="002F0007"/>
    <w:rsid w:val="004B5A56"/>
    <w:rsid w:val="00B03AB1"/>
    <w:rsid w:val="00CD6243"/>
    <w:rsid w:val="00D311E3"/>
    <w:rsid w:val="00F923C1"/>
    <w:rsid w:val="00FE1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ECA34"/>
  <w15:chartTrackingRefBased/>
  <w15:docId w15:val="{4575EEEB-DA20-435E-B10B-29C0EACA3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7D31"/>
    <w:pPr>
      <w:spacing w:after="0" w:line="276" w:lineRule="auto"/>
    </w:pPr>
    <w:rPr>
      <w:rFonts w:ascii="Arial" w:eastAsia="Arial" w:hAnsi="Arial" w:cs="Arial"/>
      <w:lang w:val="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07D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DC6346CB245B4B94835FA942450F27" ma:contentTypeVersion="9" ma:contentTypeDescription="Een nieuw document maken." ma:contentTypeScope="" ma:versionID="1f22c849ebf937f979d58d9a50a07917">
  <xsd:schema xmlns:xsd="http://www.w3.org/2001/XMLSchema" xmlns:xs="http://www.w3.org/2001/XMLSchema" xmlns:p="http://schemas.microsoft.com/office/2006/metadata/properties" xmlns:ns3="1400fb9e-0962-4120-bf26-8a3bbccd4732" xmlns:ns4="5f69d7ba-2591-4cce-b11d-d8d665598ea2" targetNamespace="http://schemas.microsoft.com/office/2006/metadata/properties" ma:root="true" ma:fieldsID="99691086b76d8ff26a0fe8a631d1048a" ns3:_="" ns4:_="">
    <xsd:import namespace="1400fb9e-0962-4120-bf26-8a3bbccd4732"/>
    <xsd:import namespace="5f69d7ba-2591-4cce-b11d-d8d665598e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0fb9e-0962-4120-bf26-8a3bbccd47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9d7ba-2591-4cce-b11d-d8d665598ea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1AE904-D597-4A24-90B9-CB443EA636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526BEAD-0660-4770-8633-6B2E8E192E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00fb9e-0962-4120-bf26-8a3bbccd4732"/>
    <ds:schemaRef ds:uri="5f69d7ba-2591-4cce-b11d-d8d665598e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A99868-47F9-4E20-A38D-5762BBAEA5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Gaast, Nynke van der</dc:creator>
  <cp:keywords/>
  <dc:description/>
  <cp:lastModifiedBy>Gaast, Nynke van der</cp:lastModifiedBy>
  <cp:revision>3</cp:revision>
  <dcterms:created xsi:type="dcterms:W3CDTF">2023-03-14T03:05:00Z</dcterms:created>
  <dcterms:modified xsi:type="dcterms:W3CDTF">2023-07-12T06:18:00Z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0x010100B4DC6346CB245B4B94835FA942450F27</vt:lpwstr>
  </property>
</Properties>
</file>