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5511" w14:textId="0A73030C" w:rsidR="00F91CFE" w:rsidRDefault="00F91CFE" w:rsidP="00F91CFE">
      <w:pPr>
        <w:ind w:left="720" w:hanging="360"/>
        <w:jc w:val="center"/>
        <w:rPr>
          <w:b/>
          <w:bCs/>
          <w:sz w:val="28"/>
          <w:szCs w:val="28"/>
        </w:rPr>
      </w:pPr>
      <w:r w:rsidRPr="00F91CFE">
        <w:rPr>
          <w:b/>
          <w:bCs/>
          <w:sz w:val="28"/>
          <w:szCs w:val="28"/>
        </w:rPr>
        <w:t>Questionnaire for focus group discussion</w:t>
      </w:r>
    </w:p>
    <w:p w14:paraId="6FBE4DB3" w14:textId="77777777" w:rsidR="00F91CFE" w:rsidRPr="00F91CFE" w:rsidRDefault="00F91CFE" w:rsidP="00F91CFE">
      <w:pPr>
        <w:ind w:left="720" w:hanging="360"/>
        <w:jc w:val="center"/>
        <w:rPr>
          <w:b/>
          <w:bCs/>
          <w:sz w:val="28"/>
          <w:szCs w:val="28"/>
        </w:rPr>
      </w:pPr>
    </w:p>
    <w:p w14:paraId="5857C0D3" w14:textId="4B886F10" w:rsidR="008C7A85" w:rsidRPr="00F91CFE" w:rsidRDefault="00177875" w:rsidP="00F91CF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91CFE">
        <w:rPr>
          <w:rFonts w:ascii="Times New Roman" w:hAnsi="Times New Roman" w:cs="Times New Roman"/>
          <w:sz w:val="24"/>
          <w:szCs w:val="24"/>
        </w:rPr>
        <w:t xml:space="preserve">Is the process </w:t>
      </w:r>
      <w:r w:rsidR="00F91CFE" w:rsidRPr="00F91CFE">
        <w:rPr>
          <w:rFonts w:ascii="Times New Roman" w:hAnsi="Times New Roman" w:cs="Times New Roman"/>
          <w:sz w:val="24"/>
          <w:szCs w:val="24"/>
        </w:rPr>
        <w:t>enjoyable?</w:t>
      </w:r>
    </w:p>
    <w:p w14:paraId="3E2BB09C" w14:textId="7640C0F4" w:rsidR="00177875" w:rsidRPr="00F91CFE" w:rsidRDefault="00F91CFE" w:rsidP="00F91CF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did it help </w:t>
      </w:r>
      <w:r w:rsidR="00177875" w:rsidRPr="00F91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the preparatory </w:t>
      </w:r>
      <w:r w:rsidRPr="00F91CFE">
        <w:rPr>
          <w:rFonts w:ascii="Times New Roman" w:hAnsi="Times New Roman" w:cs="Times New Roman"/>
          <w:color w:val="000000" w:themeColor="text1"/>
          <w:sz w:val="24"/>
          <w:szCs w:val="24"/>
        </w:rPr>
        <w:t>stage?</w:t>
      </w:r>
    </w:p>
    <w:p w14:paraId="2FFC9D55" w14:textId="582F9C44" w:rsidR="00F91CFE" w:rsidRPr="00771997" w:rsidRDefault="00F91CFE" w:rsidP="0077199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the benefits of photovoice in learning? </w:t>
      </w:r>
    </w:p>
    <w:p w14:paraId="2E6E52AC" w14:textId="77777777" w:rsidR="00771997" w:rsidRDefault="00F91CFE" w:rsidP="00771997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did photovoice help in </w:t>
      </w:r>
      <w:r w:rsidR="00177875" w:rsidRPr="00F91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imparting the Attitude, Ethics, and Communication </w:t>
      </w:r>
    </w:p>
    <w:p w14:paraId="7A29236F" w14:textId="64C71643" w:rsidR="00177875" w:rsidRPr="00E641D8" w:rsidRDefault="00F91CFE" w:rsidP="00771997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997">
        <w:rPr>
          <w:rFonts w:ascii="Times New Roman" w:hAnsi="Times New Roman" w:cs="Times New Roman"/>
          <w:sz w:val="24"/>
          <w:szCs w:val="24"/>
        </w:rPr>
        <w:t xml:space="preserve">Did photovoice </w:t>
      </w:r>
      <w:r w:rsidR="00771997">
        <w:rPr>
          <w:rFonts w:ascii="Times New Roman" w:hAnsi="Times New Roman" w:cs="Times New Roman"/>
          <w:sz w:val="24"/>
          <w:szCs w:val="24"/>
        </w:rPr>
        <w:t>help in c</w:t>
      </w:r>
      <w:r w:rsidRPr="00771997">
        <w:rPr>
          <w:rFonts w:ascii="Times New Roman" w:hAnsi="Times New Roman" w:cs="Times New Roman"/>
          <w:sz w:val="24"/>
          <w:szCs w:val="24"/>
        </w:rPr>
        <w:t>ollateral learning</w:t>
      </w:r>
      <w:r w:rsidR="00771997">
        <w:rPr>
          <w:rFonts w:ascii="Times New Roman" w:hAnsi="Times New Roman" w:cs="Times New Roman"/>
          <w:sz w:val="24"/>
          <w:szCs w:val="24"/>
        </w:rPr>
        <w:t>?</w:t>
      </w:r>
    </w:p>
    <w:p w14:paraId="56706B1C" w14:textId="648CCAE5" w:rsidR="00E641D8" w:rsidRPr="00771997" w:rsidRDefault="00E641D8" w:rsidP="00771997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suggestions and scope for improvement?</w:t>
      </w:r>
    </w:p>
    <w:p w14:paraId="1C295A6A" w14:textId="77777777" w:rsidR="00177875" w:rsidRPr="00F91CFE" w:rsidRDefault="00177875" w:rsidP="00177875"/>
    <w:sectPr w:rsidR="00177875" w:rsidRPr="00F91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Nirmala UI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7117"/>
    <w:multiLevelType w:val="hybridMultilevel"/>
    <w:tmpl w:val="9B7A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269B"/>
    <w:multiLevelType w:val="hybridMultilevel"/>
    <w:tmpl w:val="97484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966"/>
    <w:multiLevelType w:val="hybridMultilevel"/>
    <w:tmpl w:val="15720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118C2"/>
    <w:multiLevelType w:val="hybridMultilevel"/>
    <w:tmpl w:val="1DF0FC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7A1"/>
    <w:multiLevelType w:val="hybridMultilevel"/>
    <w:tmpl w:val="B10E1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B45C4"/>
    <w:multiLevelType w:val="hybridMultilevel"/>
    <w:tmpl w:val="E6EEC0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63411">
    <w:abstractNumId w:val="2"/>
  </w:num>
  <w:num w:numId="2" w16cid:durableId="171602544">
    <w:abstractNumId w:val="5"/>
  </w:num>
  <w:num w:numId="3" w16cid:durableId="361710926">
    <w:abstractNumId w:val="0"/>
  </w:num>
  <w:num w:numId="4" w16cid:durableId="673917571">
    <w:abstractNumId w:val="1"/>
  </w:num>
  <w:num w:numId="5" w16cid:durableId="2138259220">
    <w:abstractNumId w:val="3"/>
  </w:num>
  <w:num w:numId="6" w16cid:durableId="1746418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5"/>
    <w:rsid w:val="00177875"/>
    <w:rsid w:val="00771997"/>
    <w:rsid w:val="008C7A85"/>
    <w:rsid w:val="00E641D8"/>
    <w:rsid w:val="00F9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0B480"/>
  <w15:chartTrackingRefBased/>
  <w15:docId w15:val="{74B053C6-E44A-425F-8A70-BE6581A7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875"/>
    <w:pPr>
      <w:spacing w:after="0" w:line="240" w:lineRule="auto"/>
    </w:pPr>
    <w:rPr>
      <w:kern w:val="0"/>
      <w:lang w:val="en-IN" w:bidi="ar-S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JSS AHER Online Education Program</dc:creator>
  <cp:keywords/>
  <dc:description/>
  <cp:lastModifiedBy>JSS AHER Online Education Program</cp:lastModifiedBy>
  <cp:revision>4</cp:revision>
  <dcterms:created xsi:type="dcterms:W3CDTF">2023-08-14T05:01:00Z</dcterms:created>
  <dcterms:modified xsi:type="dcterms:W3CDTF">2023-08-16T05:01:00Z</dcterms:modified>
</cp:coreProperties>
</file>