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85954" w14:textId="77777777" w:rsidR="00EE6F84" w:rsidRPr="000362B6" w:rsidRDefault="00EE6F84" w:rsidP="00EE6F84">
      <w:pPr>
        <w:rPr>
          <w:lang w:val="en-US"/>
        </w:rPr>
      </w:pPr>
      <w:r w:rsidRPr="000362B6">
        <w:rPr>
          <w:noProof/>
          <w:lang w:val="en-US"/>
        </w:rPr>
        <w:drawing>
          <wp:inline distT="0" distB="0" distL="0" distR="0" wp14:anchorId="646B913A" wp14:editId="0DAF5D87">
            <wp:extent cx="1352550" cy="56158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82" cy="5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7A0B7" w14:textId="6DCDD535" w:rsidR="00EE6F84" w:rsidRPr="00625E64" w:rsidRDefault="00625E64" w:rsidP="00EE6F84">
      <w:pPr>
        <w:jc w:val="center"/>
        <w:rPr>
          <w:b/>
          <w:sz w:val="24"/>
          <w:lang w:val="en-US"/>
        </w:rPr>
      </w:pPr>
      <w:r w:rsidRPr="00332FCB">
        <w:rPr>
          <w:b/>
          <w:sz w:val="24"/>
          <w:lang w:val="en-US"/>
        </w:rPr>
        <w:t xml:space="preserve">MANAGEMENT </w:t>
      </w:r>
      <w:r w:rsidRPr="00625E64">
        <w:rPr>
          <w:b/>
          <w:sz w:val="24"/>
          <w:lang w:val="en-US"/>
        </w:rPr>
        <w:t xml:space="preserve">OF FRACTURE </w:t>
      </w:r>
      <w:r w:rsidR="00EE6F84" w:rsidRPr="00625E64">
        <w:rPr>
          <w:b/>
          <w:sz w:val="24"/>
          <w:lang w:val="en-US"/>
        </w:rPr>
        <w:t xml:space="preserve">PAIN IN </w:t>
      </w:r>
      <w:r w:rsidRPr="00625E64">
        <w:rPr>
          <w:b/>
          <w:sz w:val="24"/>
          <w:lang w:val="en-US"/>
        </w:rPr>
        <w:t xml:space="preserve">CHILDREN </w:t>
      </w:r>
      <w:r w:rsidR="00EE6F84" w:rsidRPr="00625E64">
        <w:rPr>
          <w:b/>
          <w:sz w:val="24"/>
          <w:lang w:val="en-US"/>
        </w:rPr>
        <w:t xml:space="preserve">IN </w:t>
      </w:r>
      <w:r w:rsidRPr="00625E64">
        <w:rPr>
          <w:b/>
          <w:sz w:val="24"/>
          <w:lang w:val="en-US"/>
        </w:rPr>
        <w:t xml:space="preserve">THE </w:t>
      </w:r>
      <w:r w:rsidR="00EE6F84" w:rsidRPr="00625E64">
        <w:rPr>
          <w:b/>
          <w:sz w:val="24"/>
          <w:lang w:val="en-US"/>
        </w:rPr>
        <w:t>EMERGENC</w:t>
      </w:r>
      <w:r w:rsidRPr="00625E64">
        <w:rPr>
          <w:b/>
          <w:sz w:val="24"/>
          <w:lang w:val="en-US"/>
        </w:rPr>
        <w:t>Y DEPARTMENT</w:t>
      </w:r>
    </w:p>
    <w:p w14:paraId="1EED707A" w14:textId="77777777" w:rsidR="00EE6F84" w:rsidRPr="00625E64" w:rsidRDefault="00EE6F84" w:rsidP="00EE6F84">
      <w:pPr>
        <w:jc w:val="center"/>
        <w:rPr>
          <w:b/>
          <w:sz w:val="24"/>
          <w:lang w:val="en-US"/>
        </w:rPr>
      </w:pPr>
      <w:r w:rsidRPr="000362B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A3B666" wp14:editId="72991CED">
                <wp:simplePos x="0" y="0"/>
                <wp:positionH relativeFrom="margin">
                  <wp:posOffset>919480</wp:posOffset>
                </wp:positionH>
                <wp:positionV relativeFrom="paragraph">
                  <wp:posOffset>302895</wp:posOffset>
                </wp:positionV>
                <wp:extent cx="3895725" cy="581025"/>
                <wp:effectExtent l="0" t="0" r="2857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CCC36" w14:textId="4B21A055" w:rsidR="00B528C4" w:rsidRPr="0056272F" w:rsidRDefault="00B528C4" w:rsidP="00B528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56272F">
                              <w:rPr>
                                <w:lang w:val="en-US"/>
                              </w:rPr>
                              <w:t xml:space="preserve">Pain </w:t>
                            </w:r>
                            <w:r w:rsidR="00625E64">
                              <w:rPr>
                                <w:lang w:val="en-US"/>
                              </w:rPr>
                              <w:t>assessment</w:t>
                            </w:r>
                          </w:p>
                          <w:p w14:paraId="5E232369" w14:textId="7D0EF77D" w:rsidR="00B528C4" w:rsidRPr="0056272F" w:rsidRDefault="00B528C4">
                            <w:pPr>
                              <w:rPr>
                                <w:lang w:val="en-US"/>
                              </w:rPr>
                            </w:pPr>
                            <w:r w:rsidRPr="0056272F">
                              <w:rPr>
                                <w:lang w:val="en-US"/>
                              </w:rPr>
                              <w:t>&lt;7</w:t>
                            </w:r>
                            <w:r w:rsidR="00625E64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6272F">
                              <w:rPr>
                                <w:lang w:val="en-US"/>
                              </w:rPr>
                              <w:t xml:space="preserve">years </w:t>
                            </w:r>
                            <w:r w:rsidR="00625E64">
                              <w:rPr>
                                <w:lang w:val="en-US"/>
                              </w:rPr>
                              <w:t>of age</w:t>
                            </w:r>
                            <w:r w:rsidRPr="0056272F">
                              <w:rPr>
                                <w:lang w:val="en-US"/>
                              </w:rPr>
                              <w:t xml:space="preserve">: EVENDOL </w:t>
                            </w:r>
                            <w:r w:rsidRPr="0056272F">
                              <w:rPr>
                                <w:lang w:val="en-US"/>
                              </w:rPr>
                              <w:tab/>
                            </w:r>
                            <w:r w:rsidR="00B326A8" w:rsidRPr="0056272F">
                              <w:rPr>
                                <w:lang w:val="en-US"/>
                              </w:rPr>
                              <w:tab/>
                            </w:r>
                            <w:r w:rsidR="00625E64" w:rsidRPr="000362B6">
                              <w:rPr>
                                <w:rFonts w:cstheme="minorHAnsi"/>
                                <w:lang w:val="en-US"/>
                              </w:rPr>
                              <w:t>≥</w:t>
                            </w:r>
                            <w:r w:rsidRPr="000362B6">
                              <w:rPr>
                                <w:lang w:val="en-US"/>
                              </w:rPr>
                              <w:t>7</w:t>
                            </w:r>
                            <w:r w:rsidR="00625E64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6272F">
                              <w:rPr>
                                <w:lang w:val="en-US"/>
                              </w:rPr>
                              <w:t xml:space="preserve">years </w:t>
                            </w:r>
                            <w:r w:rsidR="00625E64">
                              <w:rPr>
                                <w:lang w:val="en-US"/>
                              </w:rPr>
                              <w:t>of age</w:t>
                            </w:r>
                            <w:r w:rsidRPr="0056272F">
                              <w:rPr>
                                <w:lang w:val="en-US"/>
                              </w:rPr>
                              <w:t>: VAS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3B66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72.4pt;margin-top:23.85pt;width:306.75pt;height:4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">
                <v:textbox>
                  <w:txbxContent>
                    <w:p w14:paraId="76ACCC36" w14:textId="4B21A055" w:rsidR="00B528C4" w:rsidRPr="0056272F" w:rsidRDefault="00B528C4" w:rsidP="00B528C4">
                      <w:pPr>
                        <w:jc w:val="center"/>
                        <w:rPr>
                          <w:lang w:val="en-US"/>
                        </w:rPr>
                      </w:pPr>
                      <w:r w:rsidRPr="0056272F">
                        <w:rPr>
                          <w:lang w:val="en-US"/>
                        </w:rPr>
                        <w:t xml:space="preserve">Pain </w:t>
                      </w:r>
                      <w:r w:rsidR="00625E64">
                        <w:rPr>
                          <w:lang w:val="en-US"/>
                        </w:rPr>
                        <w:t>assessment</w:t>
                      </w:r>
                    </w:p>
                    <w:p w14:paraId="5E232369" w14:textId="7D0EF77D" w:rsidR="00B528C4" w:rsidRPr="0056272F" w:rsidRDefault="00B528C4">
                      <w:pPr>
                        <w:rPr>
                          <w:lang w:val="en-US"/>
                        </w:rPr>
                      </w:pPr>
                      <w:r w:rsidRPr="0056272F">
                        <w:rPr>
                          <w:lang w:val="en-US"/>
                        </w:rPr>
                        <w:t>&lt;7</w:t>
                      </w:r>
                      <w:r w:rsidR="00625E64">
                        <w:rPr>
                          <w:lang w:val="en-US"/>
                        </w:rPr>
                        <w:t xml:space="preserve"> </w:t>
                      </w:r>
                      <w:r w:rsidRPr="0056272F">
                        <w:rPr>
                          <w:lang w:val="en-US"/>
                        </w:rPr>
                        <w:t xml:space="preserve">years </w:t>
                      </w:r>
                      <w:r w:rsidR="00625E64">
                        <w:rPr>
                          <w:lang w:val="en-US"/>
                        </w:rPr>
                        <w:t>of age</w:t>
                      </w:r>
                      <w:r w:rsidRPr="0056272F">
                        <w:rPr>
                          <w:lang w:val="en-US"/>
                        </w:rPr>
                        <w:t xml:space="preserve">: EVENDOL </w:t>
                      </w:r>
                      <w:r w:rsidRPr="0056272F">
                        <w:rPr>
                          <w:lang w:val="en-US"/>
                        </w:rPr>
                        <w:tab/>
                      </w:r>
                      <w:r w:rsidR="00B326A8" w:rsidRPr="0056272F">
                        <w:rPr>
                          <w:lang w:val="en-US"/>
                        </w:rPr>
                        <w:tab/>
                      </w:r>
                      <w:r w:rsidR="00625E64" w:rsidRPr="000362B6">
                        <w:rPr>
                          <w:rFonts w:cstheme="minorHAnsi"/>
                          <w:lang w:val="en-US"/>
                        </w:rPr>
                        <w:t>≥</w:t>
                      </w:r>
                      <w:r w:rsidRPr="000362B6">
                        <w:rPr>
                          <w:lang w:val="en-US"/>
                        </w:rPr>
                        <w:t>7</w:t>
                      </w:r>
                      <w:r w:rsidR="00625E64">
                        <w:rPr>
                          <w:lang w:val="en-US"/>
                        </w:rPr>
                        <w:t xml:space="preserve"> </w:t>
                      </w:r>
                      <w:r w:rsidRPr="0056272F">
                        <w:rPr>
                          <w:lang w:val="en-US"/>
                        </w:rPr>
                        <w:t xml:space="preserve">years </w:t>
                      </w:r>
                      <w:r w:rsidR="00625E64">
                        <w:rPr>
                          <w:lang w:val="en-US"/>
                        </w:rPr>
                        <w:t>of age</w:t>
                      </w:r>
                      <w:r w:rsidRPr="0056272F">
                        <w:rPr>
                          <w:lang w:val="en-US"/>
                        </w:rPr>
                        <w:t>: VAS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00A7FA" w14:textId="77777777" w:rsidR="00B528C4" w:rsidRPr="00625E64" w:rsidRDefault="00B528C4">
      <w:pPr>
        <w:rPr>
          <w:lang w:val="en-US"/>
        </w:rPr>
      </w:pPr>
    </w:p>
    <w:p w14:paraId="3238E961" w14:textId="77777777" w:rsidR="00B528C4" w:rsidRPr="00625E64" w:rsidRDefault="00B528C4">
      <w:pPr>
        <w:rPr>
          <w:lang w:val="en-US"/>
        </w:rPr>
      </w:pPr>
    </w:p>
    <w:p w14:paraId="4C5DF39F" w14:textId="77777777" w:rsidR="00B528C4" w:rsidRPr="00625E64" w:rsidRDefault="00B528C4">
      <w:pPr>
        <w:rPr>
          <w:lang w:val="en-US"/>
        </w:rPr>
      </w:pPr>
    </w:p>
    <w:p w14:paraId="4B57FC3E" w14:textId="77777777" w:rsidR="00B528C4" w:rsidRPr="00625E64" w:rsidRDefault="00EE6F84">
      <w:pPr>
        <w:rPr>
          <w:lang w:val="en-US"/>
        </w:rPr>
      </w:pPr>
      <w:r w:rsidRPr="000362B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F7A0F0" wp14:editId="14E6064F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1057275" cy="295275"/>
                <wp:effectExtent l="0" t="0" r="28575" b="2857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BB0B4" w14:textId="77777777" w:rsidR="00B528C4" w:rsidRPr="000362B6" w:rsidRDefault="00B528C4">
                            <w:pPr>
                              <w:rPr>
                                <w:lang w:val="en-US"/>
                              </w:rPr>
                            </w:pPr>
                            <w:r w:rsidRPr="000362B6">
                              <w:rPr>
                                <w:lang w:val="en-US"/>
                              </w:rPr>
                              <w:t>Immobilization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7A0F0" id="_x0000_s1027" type="#_x0000_t202" style="position:absolute;margin-left:0;margin-top:.45pt;width:83.25pt;height:23.2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">
                <v:textbox>
                  <w:txbxContent>
                    <w:p w14:paraId="2A2BB0B4" w14:textId="77777777" w:rsidR="00B528C4" w:rsidRPr="000362B6" w:rsidRDefault="00B528C4">
                      <w:pPr>
                        <w:rPr>
                          <w:lang w:val="en-US"/>
                        </w:rPr>
                      </w:pPr>
                      <w:r w:rsidRPr="000362B6">
                        <w:rPr>
                          <w:lang w:val="en-US"/>
                        </w:rPr>
                        <w:t>Immobilization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74BC6E" w14:textId="77777777" w:rsidR="00B528C4" w:rsidRPr="00625E64" w:rsidRDefault="00B528C4">
      <w:pPr>
        <w:rPr>
          <w:lang w:val="en-US"/>
        </w:rPr>
      </w:pPr>
    </w:p>
    <w:tbl>
      <w:tblPr>
        <w:tblStyle w:val="Grilledutableau"/>
        <w:tblpPr w:leftFromText="141" w:rightFromText="141" w:vertAnchor="text" w:horzAnchor="margin" w:tblpY="363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E6F84" w:rsidRPr="00625E64" w14:paraId="6B4B18A7" w14:textId="77777777" w:rsidTr="00EE6F84">
        <w:tc>
          <w:tcPr>
            <w:tcW w:w="3020" w:type="dxa"/>
          </w:tcPr>
          <w:p w14:paraId="5E6D7CA2" w14:textId="2F473D2D" w:rsidR="00EE6F84" w:rsidRPr="000362B6" w:rsidRDefault="00EE6F84" w:rsidP="002B1D8F">
            <w:pPr>
              <w:jc w:val="center"/>
              <w:rPr>
                <w:lang w:val="en-US"/>
              </w:rPr>
            </w:pPr>
            <w:r w:rsidRPr="000362B6">
              <w:rPr>
                <w:lang w:val="en-US"/>
              </w:rPr>
              <w:t>VAS</w:t>
            </w:r>
            <w:r w:rsidR="00625E64">
              <w:rPr>
                <w:lang w:val="en-US"/>
              </w:rPr>
              <w:t xml:space="preserve"> score:</w:t>
            </w:r>
            <w:r w:rsidRPr="000362B6">
              <w:rPr>
                <w:lang w:val="en-US"/>
              </w:rPr>
              <w:t xml:space="preserve"> 1 to 3</w:t>
            </w:r>
          </w:p>
          <w:p w14:paraId="2953474B" w14:textId="3A8DDE46" w:rsidR="00EE6F84" w:rsidRPr="000362B6" w:rsidRDefault="00EE6F84" w:rsidP="002B1D8F">
            <w:pPr>
              <w:jc w:val="center"/>
              <w:rPr>
                <w:lang w:val="en-US"/>
              </w:rPr>
            </w:pPr>
            <w:r w:rsidRPr="000362B6">
              <w:rPr>
                <w:lang w:val="en-US"/>
              </w:rPr>
              <w:t xml:space="preserve">EVENDOL </w:t>
            </w:r>
            <w:r w:rsidR="00625E64">
              <w:rPr>
                <w:lang w:val="en-US"/>
              </w:rPr>
              <w:t>score:</w:t>
            </w:r>
            <w:r w:rsidR="00625E64" w:rsidRPr="00D02C44">
              <w:rPr>
                <w:lang w:val="en-US"/>
              </w:rPr>
              <w:t xml:space="preserve"> </w:t>
            </w:r>
            <w:r w:rsidRPr="000362B6">
              <w:rPr>
                <w:lang w:val="en-US"/>
              </w:rPr>
              <w:t>&lt;4</w:t>
            </w:r>
          </w:p>
        </w:tc>
        <w:tc>
          <w:tcPr>
            <w:tcW w:w="3021" w:type="dxa"/>
          </w:tcPr>
          <w:p w14:paraId="7AE2C60F" w14:textId="55803974" w:rsidR="00EE6F84" w:rsidRPr="000362B6" w:rsidRDefault="00EE6F84" w:rsidP="002B1D8F">
            <w:pPr>
              <w:jc w:val="center"/>
              <w:rPr>
                <w:lang w:val="en-US"/>
              </w:rPr>
            </w:pPr>
            <w:r w:rsidRPr="000362B6">
              <w:rPr>
                <w:lang w:val="en-US"/>
              </w:rPr>
              <w:t xml:space="preserve">VAS </w:t>
            </w:r>
            <w:r w:rsidR="00625E64">
              <w:rPr>
                <w:lang w:val="en-US"/>
              </w:rPr>
              <w:t>score:</w:t>
            </w:r>
            <w:r w:rsidR="00625E64" w:rsidRPr="00625E64">
              <w:rPr>
                <w:lang w:val="en-US"/>
              </w:rPr>
              <w:t xml:space="preserve"> </w:t>
            </w:r>
            <w:r w:rsidRPr="000362B6">
              <w:rPr>
                <w:lang w:val="en-US"/>
              </w:rPr>
              <w:t>3 to 6</w:t>
            </w:r>
          </w:p>
          <w:p w14:paraId="68D52808" w14:textId="52AC555D" w:rsidR="00EE6F84" w:rsidRPr="000362B6" w:rsidRDefault="00EE6F84" w:rsidP="002B1D8F">
            <w:pPr>
              <w:jc w:val="center"/>
              <w:rPr>
                <w:lang w:val="en-US"/>
              </w:rPr>
            </w:pPr>
            <w:r w:rsidRPr="000362B6">
              <w:rPr>
                <w:lang w:val="en-US"/>
              </w:rPr>
              <w:t>EVENDOL</w:t>
            </w:r>
            <w:r w:rsidR="00625E64">
              <w:rPr>
                <w:lang w:val="en-US"/>
              </w:rPr>
              <w:t xml:space="preserve"> score:</w:t>
            </w:r>
            <w:r w:rsidR="00625E64" w:rsidRPr="00D02C44">
              <w:rPr>
                <w:lang w:val="en-US"/>
              </w:rPr>
              <w:t xml:space="preserve"> </w:t>
            </w:r>
            <w:r w:rsidRPr="000362B6">
              <w:rPr>
                <w:lang w:val="en-US"/>
              </w:rPr>
              <w:t xml:space="preserve"> 4 to 10</w:t>
            </w:r>
          </w:p>
        </w:tc>
        <w:tc>
          <w:tcPr>
            <w:tcW w:w="3021" w:type="dxa"/>
          </w:tcPr>
          <w:p w14:paraId="546D9B0A" w14:textId="01810FBA" w:rsidR="00EE6F84" w:rsidRPr="000362B6" w:rsidRDefault="00EE6F84" w:rsidP="002B1D8F">
            <w:pPr>
              <w:jc w:val="center"/>
              <w:rPr>
                <w:lang w:val="en-US"/>
              </w:rPr>
            </w:pPr>
            <w:r w:rsidRPr="000362B6">
              <w:rPr>
                <w:lang w:val="en-US"/>
              </w:rPr>
              <w:t xml:space="preserve">VAS </w:t>
            </w:r>
            <w:r w:rsidR="00625E64">
              <w:rPr>
                <w:lang w:val="en-US"/>
              </w:rPr>
              <w:t>score:</w:t>
            </w:r>
            <w:r w:rsidR="00625E64" w:rsidRPr="00625E64">
              <w:rPr>
                <w:rFonts w:cstheme="minorHAnsi"/>
                <w:lang w:val="en-US"/>
              </w:rPr>
              <w:t xml:space="preserve"> </w:t>
            </w:r>
            <w:r w:rsidRPr="000362B6">
              <w:rPr>
                <w:rFonts w:cstheme="minorHAnsi"/>
                <w:lang w:val="en-US"/>
              </w:rPr>
              <w:t>≥</w:t>
            </w:r>
            <w:r w:rsidRPr="000362B6">
              <w:rPr>
                <w:lang w:val="en-US"/>
              </w:rPr>
              <w:t>7</w:t>
            </w:r>
          </w:p>
          <w:p w14:paraId="0BE1AA33" w14:textId="2917C578" w:rsidR="00EE6F84" w:rsidRPr="000362B6" w:rsidRDefault="00EE6F84" w:rsidP="002B1D8F">
            <w:pPr>
              <w:jc w:val="center"/>
              <w:rPr>
                <w:lang w:val="en-US"/>
              </w:rPr>
            </w:pPr>
            <w:r w:rsidRPr="000362B6">
              <w:rPr>
                <w:lang w:val="en-US"/>
              </w:rPr>
              <w:t>EVENDOL</w:t>
            </w:r>
            <w:r w:rsidR="00625E64">
              <w:rPr>
                <w:lang w:val="en-US"/>
              </w:rPr>
              <w:t xml:space="preserve"> score:</w:t>
            </w:r>
            <w:r w:rsidR="00625E64" w:rsidRPr="00D02C44">
              <w:rPr>
                <w:lang w:val="en-US"/>
              </w:rPr>
              <w:t xml:space="preserve"> </w:t>
            </w:r>
            <w:r w:rsidRPr="000362B6">
              <w:rPr>
                <w:lang w:val="en-US"/>
              </w:rPr>
              <w:t xml:space="preserve"> </w:t>
            </w:r>
            <w:r w:rsidRPr="000362B6">
              <w:rPr>
                <w:rFonts w:cstheme="minorHAnsi"/>
                <w:lang w:val="en-US"/>
              </w:rPr>
              <w:t>≥</w:t>
            </w:r>
            <w:r w:rsidRPr="000362B6">
              <w:rPr>
                <w:lang w:val="en-US"/>
              </w:rPr>
              <w:t>11</w:t>
            </w:r>
          </w:p>
        </w:tc>
      </w:tr>
      <w:tr w:rsidR="00EE6F84" w:rsidRPr="00625E64" w14:paraId="16665E4A" w14:textId="77777777" w:rsidTr="00EE6F84">
        <w:tc>
          <w:tcPr>
            <w:tcW w:w="3020" w:type="dxa"/>
          </w:tcPr>
          <w:p w14:paraId="3AFDAC5D" w14:textId="3F96B51C" w:rsidR="00EE6F84" w:rsidRPr="000362B6" w:rsidRDefault="00EE6F84" w:rsidP="00EE6F84">
            <w:pPr>
              <w:rPr>
                <w:b/>
                <w:i/>
                <w:iCs/>
                <w:lang w:val="en-US"/>
              </w:rPr>
            </w:pPr>
            <w:r w:rsidRPr="00625E64">
              <w:rPr>
                <w:b/>
                <w:lang w:val="en-US"/>
              </w:rPr>
              <w:t xml:space="preserve">Acetaminophen </w:t>
            </w:r>
            <w:r w:rsidR="00625E64" w:rsidRPr="000362B6">
              <w:rPr>
                <w:b/>
                <w:i/>
                <w:iCs/>
                <w:lang w:val="en-US"/>
              </w:rPr>
              <w:t xml:space="preserve">per </w:t>
            </w:r>
            <w:proofErr w:type="spellStart"/>
            <w:r w:rsidR="00625E64" w:rsidRPr="000362B6">
              <w:rPr>
                <w:b/>
                <w:i/>
                <w:iCs/>
                <w:lang w:val="en-US"/>
              </w:rPr>
              <w:t>os</w:t>
            </w:r>
            <w:proofErr w:type="spellEnd"/>
          </w:p>
          <w:p w14:paraId="30CA42A1" w14:textId="5FBD2224" w:rsidR="00EE6F84" w:rsidRPr="00625E64" w:rsidRDefault="00EE6F84" w:rsidP="00EE6F84">
            <w:pPr>
              <w:rPr>
                <w:lang w:val="en-US"/>
              </w:rPr>
            </w:pPr>
            <w:r w:rsidRPr="00625E64">
              <w:rPr>
                <w:rFonts w:cstheme="minorHAnsi"/>
                <w:lang w:val="en-US"/>
              </w:rPr>
              <w:t>≤</w:t>
            </w:r>
            <w:r w:rsidRPr="00625E64">
              <w:rPr>
                <w:lang w:val="en-US"/>
              </w:rPr>
              <w:t>30</w:t>
            </w:r>
            <w:r w:rsidR="00625E64">
              <w:rPr>
                <w:lang w:val="en-US"/>
              </w:rPr>
              <w:t xml:space="preserve"> </w:t>
            </w:r>
            <w:r w:rsidRPr="00625E64">
              <w:rPr>
                <w:lang w:val="en-US"/>
              </w:rPr>
              <w:t>kg: 1 dose/kg/6h</w:t>
            </w:r>
          </w:p>
          <w:p w14:paraId="5A6AE1F8" w14:textId="2A4E9691" w:rsidR="00EE6F84" w:rsidRPr="00625E64" w:rsidRDefault="00EE6F84" w:rsidP="00EE6F84">
            <w:pPr>
              <w:rPr>
                <w:lang w:val="en-US"/>
              </w:rPr>
            </w:pPr>
            <w:r w:rsidRPr="00625E64">
              <w:rPr>
                <w:lang w:val="en-US"/>
              </w:rPr>
              <w:t>30–50</w:t>
            </w:r>
            <w:r w:rsidR="00625E64">
              <w:rPr>
                <w:lang w:val="en-US"/>
              </w:rPr>
              <w:t xml:space="preserve"> </w:t>
            </w:r>
            <w:r w:rsidRPr="00625E64">
              <w:rPr>
                <w:lang w:val="en-US"/>
              </w:rPr>
              <w:t>kg: 500 mg/6h</w:t>
            </w:r>
          </w:p>
          <w:p w14:paraId="516BCBDF" w14:textId="2118D109" w:rsidR="00EE6F84" w:rsidRPr="00625E64" w:rsidRDefault="00EE6F84" w:rsidP="00EE6F84">
            <w:pPr>
              <w:rPr>
                <w:lang w:val="en-US"/>
              </w:rPr>
            </w:pPr>
            <w:r w:rsidRPr="00625E64">
              <w:rPr>
                <w:lang w:val="en-US"/>
              </w:rPr>
              <w:t>&gt;50</w:t>
            </w:r>
            <w:r w:rsidR="00625E64">
              <w:rPr>
                <w:lang w:val="en-US"/>
              </w:rPr>
              <w:t xml:space="preserve"> </w:t>
            </w:r>
            <w:r w:rsidRPr="00625E64">
              <w:rPr>
                <w:lang w:val="en-US"/>
              </w:rPr>
              <w:t xml:space="preserve">kg: 1000 mg/6h </w:t>
            </w:r>
          </w:p>
          <w:p w14:paraId="2F790F9E" w14:textId="77777777" w:rsidR="00EE6F84" w:rsidRPr="00625E64" w:rsidRDefault="00EE6F84" w:rsidP="00EE6F84">
            <w:pPr>
              <w:rPr>
                <w:lang w:val="en-US"/>
              </w:rPr>
            </w:pPr>
          </w:p>
        </w:tc>
        <w:tc>
          <w:tcPr>
            <w:tcW w:w="3021" w:type="dxa"/>
          </w:tcPr>
          <w:p w14:paraId="00D85C50" w14:textId="32D44B57" w:rsidR="00625E64" w:rsidRPr="00D02C44" w:rsidRDefault="00EE6F84" w:rsidP="00625E64">
            <w:pPr>
              <w:rPr>
                <w:b/>
                <w:i/>
                <w:iCs/>
                <w:lang w:val="en-US"/>
              </w:rPr>
            </w:pPr>
            <w:r w:rsidRPr="00625E64">
              <w:rPr>
                <w:b/>
                <w:lang w:val="en-US"/>
              </w:rPr>
              <w:t xml:space="preserve">Acetaminophen </w:t>
            </w:r>
            <w:r w:rsidR="00625E64" w:rsidRPr="00D02C44">
              <w:rPr>
                <w:b/>
                <w:i/>
                <w:iCs/>
                <w:lang w:val="en-US"/>
              </w:rPr>
              <w:t xml:space="preserve"> per </w:t>
            </w:r>
            <w:proofErr w:type="spellStart"/>
            <w:r w:rsidR="00625E64" w:rsidRPr="00D02C44">
              <w:rPr>
                <w:b/>
                <w:i/>
                <w:iCs/>
                <w:lang w:val="en-US"/>
              </w:rPr>
              <w:t>os</w:t>
            </w:r>
            <w:proofErr w:type="spellEnd"/>
          </w:p>
          <w:p w14:paraId="368575DF" w14:textId="58972F6A" w:rsidR="00EE6F84" w:rsidRPr="00625E64" w:rsidRDefault="00EE6F84" w:rsidP="00EE6F84">
            <w:pPr>
              <w:rPr>
                <w:lang w:val="en-US"/>
              </w:rPr>
            </w:pPr>
            <w:r w:rsidRPr="00625E64">
              <w:rPr>
                <w:rFonts w:cstheme="minorHAnsi"/>
                <w:lang w:val="en-US"/>
              </w:rPr>
              <w:t>≤</w:t>
            </w:r>
            <w:r w:rsidRPr="00625E64">
              <w:rPr>
                <w:lang w:val="en-US"/>
              </w:rPr>
              <w:t>30</w:t>
            </w:r>
            <w:r w:rsidR="00625E64">
              <w:rPr>
                <w:lang w:val="en-US"/>
              </w:rPr>
              <w:t xml:space="preserve"> </w:t>
            </w:r>
            <w:r w:rsidRPr="00625E64">
              <w:rPr>
                <w:lang w:val="en-US"/>
              </w:rPr>
              <w:t>kg: 1 dose/kg/6</w:t>
            </w:r>
            <w:r w:rsidR="00625E64">
              <w:rPr>
                <w:lang w:val="en-US"/>
              </w:rPr>
              <w:t xml:space="preserve"> </w:t>
            </w:r>
            <w:r w:rsidRPr="00625E64">
              <w:rPr>
                <w:lang w:val="en-US"/>
              </w:rPr>
              <w:t>h</w:t>
            </w:r>
          </w:p>
          <w:p w14:paraId="3907CEB1" w14:textId="027D5271" w:rsidR="00EE6F84" w:rsidRPr="00625E64" w:rsidRDefault="00EE6F84" w:rsidP="00EE6F84">
            <w:pPr>
              <w:rPr>
                <w:lang w:val="en-US"/>
              </w:rPr>
            </w:pPr>
            <w:r w:rsidRPr="00625E64">
              <w:rPr>
                <w:lang w:val="en-US"/>
              </w:rPr>
              <w:t>30–50</w:t>
            </w:r>
            <w:r w:rsidR="00625E64">
              <w:rPr>
                <w:lang w:val="en-US"/>
              </w:rPr>
              <w:t xml:space="preserve"> </w:t>
            </w:r>
            <w:r w:rsidRPr="00625E64">
              <w:rPr>
                <w:lang w:val="en-US"/>
              </w:rPr>
              <w:t>kg: 500 mg/6</w:t>
            </w:r>
            <w:r w:rsidR="00625E64">
              <w:rPr>
                <w:lang w:val="en-US"/>
              </w:rPr>
              <w:t xml:space="preserve"> </w:t>
            </w:r>
            <w:r w:rsidRPr="00625E64">
              <w:rPr>
                <w:lang w:val="en-US"/>
              </w:rPr>
              <w:t>h</w:t>
            </w:r>
          </w:p>
          <w:p w14:paraId="7B913E9A" w14:textId="271A14E7" w:rsidR="00EE6F84" w:rsidRPr="00625E64" w:rsidRDefault="00EE6F84" w:rsidP="00EE6F84">
            <w:pPr>
              <w:rPr>
                <w:lang w:val="en-US"/>
              </w:rPr>
            </w:pPr>
            <w:r w:rsidRPr="00625E64">
              <w:rPr>
                <w:lang w:val="en-US"/>
              </w:rPr>
              <w:t>&gt;50</w:t>
            </w:r>
            <w:r w:rsidR="00625E64">
              <w:rPr>
                <w:lang w:val="en-US"/>
              </w:rPr>
              <w:t xml:space="preserve"> </w:t>
            </w:r>
            <w:r w:rsidRPr="00625E64">
              <w:rPr>
                <w:lang w:val="en-US"/>
              </w:rPr>
              <w:t>kg: 1000 mg/6</w:t>
            </w:r>
            <w:r w:rsidR="00625E64">
              <w:rPr>
                <w:lang w:val="en-US"/>
              </w:rPr>
              <w:t xml:space="preserve"> </w:t>
            </w:r>
            <w:r w:rsidRPr="00625E64">
              <w:rPr>
                <w:lang w:val="en-US"/>
              </w:rPr>
              <w:t xml:space="preserve">h </w:t>
            </w:r>
          </w:p>
          <w:p w14:paraId="0E1BA624" w14:textId="77777777" w:rsidR="00EE6F84" w:rsidRPr="00625E64" w:rsidRDefault="00EE6F84" w:rsidP="00EE6F84">
            <w:pPr>
              <w:rPr>
                <w:lang w:val="en-US"/>
              </w:rPr>
            </w:pPr>
          </w:p>
          <w:p w14:paraId="55C160DC" w14:textId="4BC29DCD" w:rsidR="00EE6F84" w:rsidRPr="00625E64" w:rsidRDefault="00EE6F84" w:rsidP="00EE6F84">
            <w:pPr>
              <w:rPr>
                <w:b/>
                <w:lang w:val="en-US"/>
              </w:rPr>
            </w:pPr>
            <w:r w:rsidRPr="00625E64">
              <w:rPr>
                <w:b/>
                <w:lang w:val="en-US"/>
              </w:rPr>
              <w:t xml:space="preserve">Ibuprofen </w:t>
            </w:r>
            <w:r w:rsidR="00625E64" w:rsidRPr="000362B6">
              <w:rPr>
                <w:b/>
                <w:i/>
                <w:iCs/>
                <w:lang w:val="en-US"/>
              </w:rPr>
              <w:t xml:space="preserve">per </w:t>
            </w:r>
            <w:proofErr w:type="spellStart"/>
            <w:r w:rsidR="00625E64" w:rsidRPr="000362B6">
              <w:rPr>
                <w:b/>
                <w:i/>
                <w:iCs/>
                <w:lang w:val="en-US"/>
              </w:rPr>
              <w:t>os</w:t>
            </w:r>
            <w:proofErr w:type="spellEnd"/>
          </w:p>
          <w:p w14:paraId="76ADB115" w14:textId="60328723" w:rsidR="00EE6F84" w:rsidRPr="00625E64" w:rsidRDefault="00EE6F84" w:rsidP="00EE6F84">
            <w:pPr>
              <w:rPr>
                <w:lang w:val="en-US"/>
              </w:rPr>
            </w:pPr>
            <w:r w:rsidRPr="00625E64">
              <w:rPr>
                <w:rFonts w:cstheme="minorHAnsi"/>
                <w:lang w:val="en-US"/>
              </w:rPr>
              <w:t>≤</w:t>
            </w:r>
            <w:r w:rsidRPr="00625E64">
              <w:rPr>
                <w:lang w:val="en-US"/>
              </w:rPr>
              <w:t>20</w:t>
            </w:r>
            <w:r w:rsidR="00625E64">
              <w:rPr>
                <w:lang w:val="en-US"/>
              </w:rPr>
              <w:t xml:space="preserve"> </w:t>
            </w:r>
            <w:r w:rsidRPr="00625E64">
              <w:rPr>
                <w:lang w:val="en-US"/>
              </w:rPr>
              <w:t>kg: 10 mg/kg/8</w:t>
            </w:r>
            <w:r w:rsidR="00625E64">
              <w:rPr>
                <w:lang w:val="en-US"/>
              </w:rPr>
              <w:t xml:space="preserve"> </w:t>
            </w:r>
            <w:r w:rsidRPr="00625E64">
              <w:rPr>
                <w:lang w:val="en-US"/>
              </w:rPr>
              <w:t>h</w:t>
            </w:r>
          </w:p>
          <w:p w14:paraId="006F78AE" w14:textId="34505656" w:rsidR="00EE6F84" w:rsidRPr="00625E64" w:rsidRDefault="00EE6F84" w:rsidP="00EE6F84">
            <w:pPr>
              <w:rPr>
                <w:lang w:val="en-US"/>
              </w:rPr>
            </w:pPr>
            <w:r w:rsidRPr="00625E64">
              <w:rPr>
                <w:lang w:val="en-US"/>
              </w:rPr>
              <w:t xml:space="preserve">20–40 kg: 200mg/6 </w:t>
            </w:r>
            <w:r w:rsidR="00625E64">
              <w:rPr>
                <w:lang w:val="en-US"/>
              </w:rPr>
              <w:t>to</w:t>
            </w:r>
            <w:r w:rsidRPr="00625E64">
              <w:rPr>
                <w:lang w:val="en-US"/>
              </w:rPr>
              <w:t xml:space="preserve"> 8</w:t>
            </w:r>
            <w:r w:rsidR="00625E64">
              <w:rPr>
                <w:lang w:val="en-US"/>
              </w:rPr>
              <w:t xml:space="preserve"> </w:t>
            </w:r>
            <w:r w:rsidRPr="00625E64">
              <w:rPr>
                <w:lang w:val="en-US"/>
              </w:rPr>
              <w:t xml:space="preserve">h </w:t>
            </w:r>
          </w:p>
          <w:p w14:paraId="4F755D0A" w14:textId="2B8A4070" w:rsidR="00EE6F84" w:rsidRPr="000362B6" w:rsidRDefault="00EE6F84" w:rsidP="00EE6F84">
            <w:pPr>
              <w:rPr>
                <w:lang w:val="en-US"/>
              </w:rPr>
            </w:pPr>
            <w:r w:rsidRPr="000362B6">
              <w:rPr>
                <w:lang w:val="en-US"/>
              </w:rPr>
              <w:t xml:space="preserve">&gt;40 kg: 400 mg/6 </w:t>
            </w:r>
            <w:r w:rsidR="00625E64">
              <w:rPr>
                <w:lang w:val="en-US"/>
              </w:rPr>
              <w:t>to</w:t>
            </w:r>
            <w:r w:rsidRPr="000362B6">
              <w:rPr>
                <w:lang w:val="en-US"/>
              </w:rPr>
              <w:t xml:space="preserve"> 8</w:t>
            </w:r>
            <w:r w:rsidR="00625E64">
              <w:rPr>
                <w:lang w:val="en-US"/>
              </w:rPr>
              <w:t xml:space="preserve"> </w:t>
            </w:r>
            <w:r w:rsidRPr="000362B6">
              <w:rPr>
                <w:lang w:val="en-US"/>
              </w:rPr>
              <w:t xml:space="preserve">h </w:t>
            </w:r>
          </w:p>
        </w:tc>
        <w:tc>
          <w:tcPr>
            <w:tcW w:w="3021" w:type="dxa"/>
          </w:tcPr>
          <w:p w14:paraId="647F1A74" w14:textId="77777777" w:rsidR="00EE6F84" w:rsidRPr="00625E64" w:rsidRDefault="00EE6F84" w:rsidP="00EE6F84">
            <w:pPr>
              <w:jc w:val="center"/>
              <w:rPr>
                <w:b/>
                <w:lang w:val="en-US"/>
              </w:rPr>
            </w:pPr>
            <w:r w:rsidRPr="00625E64">
              <w:rPr>
                <w:b/>
                <w:lang w:val="en-US"/>
              </w:rPr>
              <w:t>EMONO</w:t>
            </w:r>
          </w:p>
          <w:p w14:paraId="19AA7CCB" w14:textId="650E49FC" w:rsidR="00EE6F84" w:rsidRPr="00625E64" w:rsidRDefault="00EE6F84" w:rsidP="000362B6">
            <w:pPr>
              <w:jc w:val="center"/>
              <w:rPr>
                <w:color w:val="FF0000"/>
                <w:lang w:val="en-US"/>
              </w:rPr>
            </w:pPr>
            <w:r w:rsidRPr="00625E64">
              <w:rPr>
                <w:color w:val="FF0000"/>
                <w:lang w:val="en-US"/>
              </w:rPr>
              <w:t xml:space="preserve">Call </w:t>
            </w:r>
            <w:r w:rsidR="00625E64">
              <w:rPr>
                <w:color w:val="FF0000"/>
                <w:lang w:val="en-US"/>
              </w:rPr>
              <w:t>a physician</w:t>
            </w:r>
            <w:r w:rsidR="00625E64" w:rsidRPr="00625E64">
              <w:rPr>
                <w:color w:val="FF0000"/>
                <w:lang w:val="en-US"/>
              </w:rPr>
              <w:t xml:space="preserve"> </w:t>
            </w:r>
            <w:r w:rsidRPr="00625E64">
              <w:rPr>
                <w:color w:val="FF0000"/>
                <w:lang w:val="en-US"/>
              </w:rPr>
              <w:t xml:space="preserve">before </w:t>
            </w:r>
            <w:r w:rsidR="00625E64">
              <w:rPr>
                <w:color w:val="FF0000"/>
                <w:lang w:val="en-US"/>
              </w:rPr>
              <w:t>administering this</w:t>
            </w:r>
            <w:r w:rsidR="00625E64" w:rsidRPr="00625E64">
              <w:rPr>
                <w:color w:val="FF0000"/>
                <w:lang w:val="en-US"/>
              </w:rPr>
              <w:t xml:space="preserve"> </w:t>
            </w:r>
            <w:r w:rsidRPr="00625E64">
              <w:rPr>
                <w:color w:val="FF0000"/>
                <w:lang w:val="en-US"/>
              </w:rPr>
              <w:t>treatment</w:t>
            </w:r>
          </w:p>
          <w:p w14:paraId="3C82339D" w14:textId="77777777" w:rsidR="00EE6F84" w:rsidRPr="00625E64" w:rsidRDefault="00EE6F84" w:rsidP="00EE6F84">
            <w:pPr>
              <w:rPr>
                <w:lang w:val="en-US"/>
              </w:rPr>
            </w:pPr>
          </w:p>
          <w:p w14:paraId="6A02ECE4" w14:textId="08752FEA" w:rsidR="00EE6F84" w:rsidRPr="00625E64" w:rsidRDefault="00EE6F84" w:rsidP="00EE6F84">
            <w:pPr>
              <w:rPr>
                <w:b/>
                <w:lang w:val="en-US"/>
              </w:rPr>
            </w:pPr>
            <w:r w:rsidRPr="00625E64">
              <w:rPr>
                <w:b/>
                <w:lang w:val="en-US"/>
              </w:rPr>
              <w:t xml:space="preserve">Ibuprofen </w:t>
            </w:r>
            <w:r w:rsidR="00625E64" w:rsidRPr="000362B6">
              <w:rPr>
                <w:b/>
                <w:i/>
                <w:iCs/>
                <w:lang w:val="en-US"/>
              </w:rPr>
              <w:t xml:space="preserve">per </w:t>
            </w:r>
            <w:proofErr w:type="spellStart"/>
            <w:r w:rsidR="00625E64" w:rsidRPr="000362B6">
              <w:rPr>
                <w:b/>
                <w:i/>
                <w:iCs/>
                <w:lang w:val="en-US"/>
              </w:rPr>
              <w:t>os</w:t>
            </w:r>
            <w:proofErr w:type="spellEnd"/>
          </w:p>
          <w:p w14:paraId="0D46E563" w14:textId="3A7EC6EC" w:rsidR="00EE6F84" w:rsidRPr="00625E64" w:rsidRDefault="00EE6F84" w:rsidP="00EE6F84">
            <w:pPr>
              <w:rPr>
                <w:lang w:val="en-US"/>
              </w:rPr>
            </w:pPr>
            <w:r w:rsidRPr="00625E64">
              <w:rPr>
                <w:rFonts w:cstheme="minorHAnsi"/>
                <w:lang w:val="en-US"/>
              </w:rPr>
              <w:t>≤</w:t>
            </w:r>
            <w:r w:rsidRPr="00625E64">
              <w:rPr>
                <w:lang w:val="en-US"/>
              </w:rPr>
              <w:t>20</w:t>
            </w:r>
            <w:r w:rsidR="007F7B6A">
              <w:rPr>
                <w:lang w:val="en-US"/>
              </w:rPr>
              <w:t xml:space="preserve"> </w:t>
            </w:r>
            <w:r w:rsidRPr="00625E64">
              <w:rPr>
                <w:lang w:val="en-US"/>
              </w:rPr>
              <w:t>kg: 10 mg/kg/8</w:t>
            </w:r>
            <w:r w:rsidR="00625E64">
              <w:rPr>
                <w:lang w:val="en-US"/>
              </w:rPr>
              <w:t xml:space="preserve"> </w:t>
            </w:r>
            <w:r w:rsidRPr="00625E64">
              <w:rPr>
                <w:lang w:val="en-US"/>
              </w:rPr>
              <w:t>h</w:t>
            </w:r>
          </w:p>
          <w:p w14:paraId="73DAB26C" w14:textId="6A73DE4F" w:rsidR="00EE6F84" w:rsidRPr="00625E64" w:rsidRDefault="00EE6F84" w:rsidP="00EE6F84">
            <w:pPr>
              <w:rPr>
                <w:lang w:val="en-US"/>
              </w:rPr>
            </w:pPr>
            <w:r w:rsidRPr="00625E64">
              <w:rPr>
                <w:lang w:val="en-US"/>
              </w:rPr>
              <w:t xml:space="preserve">20–40 kg: 200mg/6 </w:t>
            </w:r>
            <w:r w:rsidR="00625E64">
              <w:rPr>
                <w:lang w:val="en-US"/>
              </w:rPr>
              <w:t>to</w:t>
            </w:r>
            <w:r w:rsidRPr="00625E64">
              <w:rPr>
                <w:lang w:val="en-US"/>
              </w:rPr>
              <w:t xml:space="preserve"> 8</w:t>
            </w:r>
            <w:r w:rsidR="00625E64">
              <w:rPr>
                <w:lang w:val="en-US"/>
              </w:rPr>
              <w:t xml:space="preserve"> </w:t>
            </w:r>
            <w:r w:rsidRPr="00625E64">
              <w:rPr>
                <w:lang w:val="en-US"/>
              </w:rPr>
              <w:t xml:space="preserve">h </w:t>
            </w:r>
          </w:p>
          <w:p w14:paraId="27FBC090" w14:textId="5EEFDE51" w:rsidR="00EE6F84" w:rsidRPr="000362B6" w:rsidRDefault="00EE6F84" w:rsidP="00EE6F84">
            <w:pPr>
              <w:rPr>
                <w:lang w:val="en-US"/>
              </w:rPr>
            </w:pPr>
            <w:r w:rsidRPr="000362B6">
              <w:rPr>
                <w:lang w:val="en-US"/>
              </w:rPr>
              <w:t xml:space="preserve">&gt;40 kg: 400 mg/6 </w:t>
            </w:r>
            <w:r w:rsidR="00625E64">
              <w:rPr>
                <w:lang w:val="en-US"/>
              </w:rPr>
              <w:t>to</w:t>
            </w:r>
            <w:r w:rsidRPr="000362B6">
              <w:rPr>
                <w:lang w:val="en-US"/>
              </w:rPr>
              <w:t xml:space="preserve"> 8</w:t>
            </w:r>
            <w:r w:rsidR="00625E64">
              <w:rPr>
                <w:lang w:val="en-US"/>
              </w:rPr>
              <w:t xml:space="preserve"> </w:t>
            </w:r>
            <w:r w:rsidRPr="000362B6">
              <w:rPr>
                <w:lang w:val="en-US"/>
              </w:rPr>
              <w:t>h</w:t>
            </w:r>
          </w:p>
          <w:p w14:paraId="00171A60" w14:textId="77777777" w:rsidR="00EE6F84" w:rsidRPr="000362B6" w:rsidRDefault="00EE6F84" w:rsidP="00EE6F84">
            <w:pPr>
              <w:rPr>
                <w:lang w:val="en-US"/>
              </w:rPr>
            </w:pPr>
          </w:p>
          <w:p w14:paraId="115B81FC" w14:textId="01203734" w:rsidR="00EE6F84" w:rsidRPr="00625E64" w:rsidRDefault="00EE6F84" w:rsidP="00EE6F84">
            <w:pPr>
              <w:rPr>
                <w:b/>
                <w:lang w:val="en-US"/>
              </w:rPr>
            </w:pPr>
            <w:r w:rsidRPr="00625E64">
              <w:rPr>
                <w:b/>
                <w:lang w:val="en-US"/>
              </w:rPr>
              <w:t>Oramorph 10</w:t>
            </w:r>
            <w:r w:rsidR="00625E64">
              <w:rPr>
                <w:b/>
                <w:lang w:val="en-US"/>
              </w:rPr>
              <w:t xml:space="preserve"> </w:t>
            </w:r>
            <w:r w:rsidRPr="00625E64">
              <w:rPr>
                <w:b/>
                <w:lang w:val="en-US"/>
              </w:rPr>
              <w:t>mg/5</w:t>
            </w:r>
            <w:r w:rsidR="00625E64">
              <w:rPr>
                <w:b/>
                <w:lang w:val="en-US"/>
              </w:rPr>
              <w:t xml:space="preserve"> </w:t>
            </w:r>
            <w:r w:rsidRPr="00625E64">
              <w:rPr>
                <w:b/>
                <w:lang w:val="en-US"/>
              </w:rPr>
              <w:t xml:space="preserve">mL </w:t>
            </w:r>
          </w:p>
          <w:p w14:paraId="7E96615C" w14:textId="0B9B844E" w:rsidR="00EE6F84" w:rsidRPr="00625E64" w:rsidRDefault="00EE6F84" w:rsidP="00EE6F84">
            <w:pPr>
              <w:rPr>
                <w:lang w:val="en-US"/>
              </w:rPr>
            </w:pPr>
            <w:r w:rsidRPr="00625E64">
              <w:rPr>
                <w:lang w:val="en-US"/>
              </w:rPr>
              <w:t>0.5 mg/kg (max 20</w:t>
            </w:r>
            <w:r w:rsidR="00625E64">
              <w:rPr>
                <w:lang w:val="en-US"/>
              </w:rPr>
              <w:t xml:space="preserve"> </w:t>
            </w:r>
            <w:r w:rsidRPr="00625E64">
              <w:rPr>
                <w:lang w:val="en-US"/>
              </w:rPr>
              <w:t>mg)</w:t>
            </w:r>
          </w:p>
          <w:p w14:paraId="6A21F27C" w14:textId="49A1AA6A" w:rsidR="00EE6F84" w:rsidRPr="000362B6" w:rsidRDefault="00EE6F84" w:rsidP="00EE6F84">
            <w:pPr>
              <w:rPr>
                <w:lang w:val="en-US"/>
              </w:rPr>
            </w:pPr>
            <w:r w:rsidRPr="000362B6">
              <w:rPr>
                <w:lang w:val="en-US"/>
              </w:rPr>
              <w:t>6</w:t>
            </w:r>
            <w:r w:rsidR="00625E64">
              <w:rPr>
                <w:lang w:val="en-US"/>
              </w:rPr>
              <w:t xml:space="preserve"> </w:t>
            </w:r>
            <w:r w:rsidR="0056272F" w:rsidRPr="000362B6">
              <w:rPr>
                <w:lang w:val="en-US"/>
              </w:rPr>
              <w:t xml:space="preserve">to </w:t>
            </w:r>
            <w:r w:rsidRPr="000362B6">
              <w:rPr>
                <w:lang w:val="en-US"/>
              </w:rPr>
              <w:t>1</w:t>
            </w:r>
            <w:r w:rsidR="00625E64">
              <w:rPr>
                <w:lang w:val="en-US"/>
              </w:rPr>
              <w:t>2 months of age</w:t>
            </w:r>
            <w:r w:rsidRPr="000362B6">
              <w:rPr>
                <w:lang w:val="en-US"/>
              </w:rPr>
              <w:t>: 0.1</w:t>
            </w:r>
            <w:r w:rsidR="00625E64">
              <w:rPr>
                <w:lang w:val="en-US"/>
              </w:rPr>
              <w:t xml:space="preserve"> </w:t>
            </w:r>
            <w:r w:rsidRPr="000362B6">
              <w:rPr>
                <w:lang w:val="en-US"/>
              </w:rPr>
              <w:t>mg/kg</w:t>
            </w:r>
          </w:p>
          <w:p w14:paraId="3360749C" w14:textId="77777777" w:rsidR="00EE6F84" w:rsidRPr="000362B6" w:rsidRDefault="00EE6F84" w:rsidP="00EE6F84">
            <w:pPr>
              <w:rPr>
                <w:lang w:val="en-US"/>
              </w:rPr>
            </w:pPr>
          </w:p>
        </w:tc>
      </w:tr>
      <w:tr w:rsidR="00EE6F84" w:rsidRPr="00625E64" w14:paraId="40177BB3" w14:textId="77777777" w:rsidTr="00EE6F84">
        <w:tc>
          <w:tcPr>
            <w:tcW w:w="9062" w:type="dxa"/>
            <w:gridSpan w:val="3"/>
          </w:tcPr>
          <w:p w14:paraId="703BF9A6" w14:textId="36BE84D2" w:rsidR="00EE6F84" w:rsidRPr="00625E64" w:rsidRDefault="00EE6F84" w:rsidP="00EE6F84">
            <w:pPr>
              <w:jc w:val="center"/>
              <w:rPr>
                <w:b/>
                <w:lang w:val="en-US"/>
              </w:rPr>
            </w:pPr>
            <w:r w:rsidRPr="00625E64">
              <w:rPr>
                <w:b/>
                <w:lang w:val="en-US"/>
              </w:rPr>
              <w:t>Reasses</w:t>
            </w:r>
            <w:r w:rsidR="00625E64">
              <w:rPr>
                <w:b/>
                <w:lang w:val="en-US"/>
              </w:rPr>
              <w:t>s</w:t>
            </w:r>
            <w:r w:rsidRPr="00625E64">
              <w:rPr>
                <w:b/>
                <w:lang w:val="en-US"/>
              </w:rPr>
              <w:t xml:space="preserve"> pain a</w:t>
            </w:r>
            <w:r w:rsidR="00625E64">
              <w:rPr>
                <w:b/>
                <w:lang w:val="en-US"/>
              </w:rPr>
              <w:t>fter</w:t>
            </w:r>
            <w:r w:rsidRPr="00625E64">
              <w:rPr>
                <w:b/>
                <w:lang w:val="en-US"/>
              </w:rPr>
              <w:t xml:space="preserve"> 30 min</w:t>
            </w:r>
          </w:p>
          <w:p w14:paraId="47E53B0F" w14:textId="4C643A78" w:rsidR="00EE6F84" w:rsidRPr="00625E64" w:rsidRDefault="00EE6F84" w:rsidP="00EE6F84">
            <w:pPr>
              <w:jc w:val="center"/>
              <w:rPr>
                <w:b/>
                <w:lang w:val="en-US"/>
              </w:rPr>
            </w:pPr>
            <w:r w:rsidRPr="00625E64">
              <w:rPr>
                <w:b/>
                <w:lang w:val="en-US"/>
              </w:rPr>
              <w:t>Do not send</w:t>
            </w:r>
            <w:r w:rsidR="00625E64">
              <w:rPr>
                <w:b/>
                <w:lang w:val="en-US"/>
              </w:rPr>
              <w:t xml:space="preserve"> the patient for an</w:t>
            </w:r>
            <w:r w:rsidRPr="00625E64">
              <w:rPr>
                <w:b/>
                <w:lang w:val="en-US"/>
              </w:rPr>
              <w:t xml:space="preserve"> X-ray until </w:t>
            </w:r>
            <w:r w:rsidR="00625E64">
              <w:rPr>
                <w:b/>
                <w:lang w:val="en-US"/>
              </w:rPr>
              <w:t xml:space="preserve">his/her </w:t>
            </w:r>
            <w:r w:rsidR="0056272F" w:rsidRPr="00625E64">
              <w:rPr>
                <w:b/>
                <w:lang w:val="en-US"/>
              </w:rPr>
              <w:t xml:space="preserve">pain </w:t>
            </w:r>
            <w:r w:rsidR="00625E64">
              <w:rPr>
                <w:b/>
                <w:lang w:val="en-US"/>
              </w:rPr>
              <w:t>has been relieved</w:t>
            </w:r>
          </w:p>
        </w:tc>
      </w:tr>
    </w:tbl>
    <w:p w14:paraId="5FF16648" w14:textId="77777777" w:rsidR="00B528C4" w:rsidRPr="00625E64" w:rsidRDefault="00B528C4">
      <w:pPr>
        <w:rPr>
          <w:lang w:val="en-US"/>
        </w:rPr>
      </w:pPr>
    </w:p>
    <w:p w14:paraId="4AEDB358" w14:textId="77777777" w:rsidR="00C1195B" w:rsidRPr="00625E64" w:rsidRDefault="000362B6">
      <w:pPr>
        <w:rPr>
          <w:lang w:val="en-US"/>
        </w:rPr>
      </w:pPr>
    </w:p>
    <w:p w14:paraId="3013031F" w14:textId="77777777" w:rsidR="00B326A8" w:rsidRPr="000362B6" w:rsidRDefault="00B326A8" w:rsidP="00B528C4">
      <w:pPr>
        <w:rPr>
          <w:lang w:val="en-US"/>
        </w:rPr>
      </w:pPr>
      <w:r w:rsidRPr="000362B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78CC68F" wp14:editId="4EAA4F30">
                <wp:simplePos x="0" y="0"/>
                <wp:positionH relativeFrom="margin">
                  <wp:align>center</wp:align>
                </wp:positionH>
                <wp:positionV relativeFrom="paragraph">
                  <wp:posOffset>264795</wp:posOffset>
                </wp:positionV>
                <wp:extent cx="3952875" cy="1404620"/>
                <wp:effectExtent l="0" t="0" r="28575" b="2032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2DD56" w14:textId="5AE85624" w:rsidR="00B326A8" w:rsidRPr="0056272F" w:rsidRDefault="00625E64" w:rsidP="00B326A8">
                            <w:pPr>
                              <w:spacing w:after="0" w:line="240" w:lineRule="auto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C</w:t>
                            </w:r>
                            <w:r w:rsidRPr="0056272F">
                              <w:rPr>
                                <w:b/>
                                <w:lang w:val="en-US"/>
                              </w:rPr>
                              <w:t>ontraindication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s</w:t>
                            </w:r>
                            <w:r w:rsidRPr="0056272F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to i</w:t>
                            </w:r>
                            <w:r w:rsidR="00B326A8" w:rsidRPr="0056272F">
                              <w:rPr>
                                <w:b/>
                                <w:lang w:val="en-US"/>
                              </w:rPr>
                              <w:t>buprofen:</w:t>
                            </w:r>
                          </w:p>
                          <w:p w14:paraId="7941E9E8" w14:textId="66EC5825" w:rsidR="00B326A8" w:rsidRPr="0056272F" w:rsidRDefault="00B326A8" w:rsidP="00B326A8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56272F">
                              <w:rPr>
                                <w:lang w:val="en-US"/>
                              </w:rPr>
                              <w:t>- Age &lt;3 months</w:t>
                            </w:r>
                          </w:p>
                          <w:p w14:paraId="70B755ED" w14:textId="77777777" w:rsidR="00B326A8" w:rsidRPr="0056272F" w:rsidRDefault="00B326A8" w:rsidP="00B326A8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56272F">
                              <w:rPr>
                                <w:lang w:val="en-US"/>
                              </w:rPr>
                              <w:t>- Severe renal, hepatic or cardiac impairment</w:t>
                            </w:r>
                          </w:p>
                          <w:p w14:paraId="44684D9F" w14:textId="77777777" w:rsidR="00B326A8" w:rsidRPr="0056272F" w:rsidRDefault="00B326A8" w:rsidP="00B326A8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56272F">
                              <w:rPr>
                                <w:lang w:val="en-US"/>
                              </w:rPr>
                              <w:t>- Coagulation disorder</w:t>
                            </w:r>
                          </w:p>
                          <w:p w14:paraId="7076B595" w14:textId="74384936" w:rsidR="00B326A8" w:rsidRPr="0056272F" w:rsidRDefault="00B326A8" w:rsidP="00B326A8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56272F">
                              <w:rPr>
                                <w:lang w:val="en-US"/>
                              </w:rPr>
                              <w:t xml:space="preserve">- History of digestive </w:t>
                            </w:r>
                            <w:r w:rsidR="00625E64">
                              <w:rPr>
                                <w:lang w:val="en-US"/>
                              </w:rPr>
                              <w:t xml:space="preserve">tract </w:t>
                            </w:r>
                            <w:r w:rsidRPr="0056272F">
                              <w:rPr>
                                <w:lang w:val="en-US"/>
                              </w:rPr>
                              <w:t>bleeding</w:t>
                            </w:r>
                          </w:p>
                          <w:p w14:paraId="152119C1" w14:textId="468F84F7" w:rsidR="00B326A8" w:rsidRPr="0056272F" w:rsidRDefault="00B326A8" w:rsidP="00B326A8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56272F">
                              <w:rPr>
                                <w:lang w:val="en-US"/>
                              </w:rPr>
                              <w:t xml:space="preserve">- </w:t>
                            </w:r>
                            <w:r w:rsidR="00625E64">
                              <w:rPr>
                                <w:lang w:val="en-US"/>
                              </w:rPr>
                              <w:t>Ongoing</w:t>
                            </w:r>
                            <w:r w:rsidR="00625E64" w:rsidRPr="0056272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6272F">
                              <w:rPr>
                                <w:lang w:val="en-US"/>
                              </w:rPr>
                              <w:t>chicken pox</w:t>
                            </w:r>
                          </w:p>
                          <w:p w14:paraId="31E5C812" w14:textId="64C89FA4" w:rsidR="00B326A8" w:rsidRPr="0056272F" w:rsidRDefault="00B326A8" w:rsidP="00B326A8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56272F">
                              <w:rPr>
                                <w:lang w:val="en-US"/>
                              </w:rPr>
                              <w:t xml:space="preserve">- Seek medical advice if </w:t>
                            </w:r>
                            <w:r w:rsidR="00625E64">
                              <w:rPr>
                                <w:lang w:val="en-US"/>
                              </w:rPr>
                              <w:t xml:space="preserve">a </w:t>
                            </w:r>
                            <w:r w:rsidRPr="0056272F">
                              <w:rPr>
                                <w:lang w:val="en-US"/>
                              </w:rPr>
                              <w:t xml:space="preserve">chronic metabolic </w:t>
                            </w:r>
                            <w:r w:rsidR="00625E64">
                              <w:rPr>
                                <w:lang w:val="en-US"/>
                              </w:rPr>
                              <w:t>disease</w:t>
                            </w:r>
                            <w:r w:rsidR="00625E64" w:rsidRPr="0056272F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25E64">
                              <w:rPr>
                                <w:lang w:val="en-US"/>
                              </w:rPr>
                              <w:t xml:space="preserve">is present </w:t>
                            </w:r>
                            <w:r w:rsidRPr="0056272F">
                              <w:rPr>
                                <w:lang w:val="en-US"/>
                              </w:rPr>
                              <w:t>or if in doubt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8CC68F" id="_x0000_s1028" type="#_x0000_t202" style="position:absolute;margin-left:0;margin-top:20.85pt;width:311.25pt;height:110.6pt;z-index:25166336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">
                <v:textbox style="mso-fit-shape-to-text:t">
                  <w:txbxContent>
                    <w:p w14:paraId="0C92DD56" w14:textId="5AE85624" w:rsidR="00B326A8" w:rsidRPr="0056272F" w:rsidRDefault="00625E64" w:rsidP="00B326A8">
                      <w:pPr>
                        <w:spacing w:after="0" w:line="240" w:lineRule="auto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C</w:t>
                      </w:r>
                      <w:r w:rsidRPr="0056272F">
                        <w:rPr>
                          <w:b/>
                          <w:lang w:val="en-US"/>
                        </w:rPr>
                        <w:t>ontraindication</w:t>
                      </w:r>
                      <w:r>
                        <w:rPr>
                          <w:b/>
                          <w:lang w:val="en-US"/>
                        </w:rPr>
                        <w:t>s</w:t>
                      </w:r>
                      <w:r w:rsidRPr="0056272F">
                        <w:rPr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lang w:val="en-US"/>
                        </w:rPr>
                        <w:t>to i</w:t>
                      </w:r>
                      <w:r w:rsidR="00B326A8" w:rsidRPr="0056272F">
                        <w:rPr>
                          <w:b/>
                          <w:lang w:val="en-US"/>
                        </w:rPr>
                        <w:t>buprofen:</w:t>
                      </w:r>
                    </w:p>
                    <w:p w14:paraId="7941E9E8" w14:textId="66EC5825" w:rsidR="00B326A8" w:rsidRPr="0056272F" w:rsidRDefault="00B326A8" w:rsidP="00B326A8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56272F">
                        <w:rPr>
                          <w:lang w:val="en-US"/>
                        </w:rPr>
                        <w:t>- Age &lt;3 months</w:t>
                      </w:r>
                    </w:p>
                    <w:p w14:paraId="70B755ED" w14:textId="77777777" w:rsidR="00B326A8" w:rsidRPr="0056272F" w:rsidRDefault="00B326A8" w:rsidP="00B326A8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56272F">
                        <w:rPr>
                          <w:lang w:val="en-US"/>
                        </w:rPr>
                        <w:t>- Severe renal, hepatic or cardiac impairment</w:t>
                      </w:r>
                    </w:p>
                    <w:p w14:paraId="44684D9F" w14:textId="77777777" w:rsidR="00B326A8" w:rsidRPr="0056272F" w:rsidRDefault="00B326A8" w:rsidP="00B326A8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56272F">
                        <w:rPr>
                          <w:lang w:val="en-US"/>
                        </w:rPr>
                        <w:t>- Coagulation disorder</w:t>
                      </w:r>
                    </w:p>
                    <w:p w14:paraId="7076B595" w14:textId="74384936" w:rsidR="00B326A8" w:rsidRPr="0056272F" w:rsidRDefault="00B326A8" w:rsidP="00B326A8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56272F">
                        <w:rPr>
                          <w:lang w:val="en-US"/>
                        </w:rPr>
                        <w:t xml:space="preserve">- History of digestive </w:t>
                      </w:r>
                      <w:r w:rsidR="00625E64">
                        <w:rPr>
                          <w:lang w:val="en-US"/>
                        </w:rPr>
                        <w:t xml:space="preserve">tract </w:t>
                      </w:r>
                      <w:r w:rsidRPr="0056272F">
                        <w:rPr>
                          <w:lang w:val="en-US"/>
                        </w:rPr>
                        <w:t>bleeding</w:t>
                      </w:r>
                    </w:p>
                    <w:p w14:paraId="152119C1" w14:textId="468F84F7" w:rsidR="00B326A8" w:rsidRPr="0056272F" w:rsidRDefault="00B326A8" w:rsidP="00B326A8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56272F">
                        <w:rPr>
                          <w:lang w:val="en-US"/>
                        </w:rPr>
                        <w:t xml:space="preserve">- </w:t>
                      </w:r>
                      <w:r w:rsidR="00625E64">
                        <w:rPr>
                          <w:lang w:val="en-US"/>
                        </w:rPr>
                        <w:t>Ongoing</w:t>
                      </w:r>
                      <w:r w:rsidR="00625E64" w:rsidRPr="0056272F">
                        <w:rPr>
                          <w:lang w:val="en-US"/>
                        </w:rPr>
                        <w:t xml:space="preserve"> </w:t>
                      </w:r>
                      <w:r w:rsidRPr="0056272F">
                        <w:rPr>
                          <w:lang w:val="en-US"/>
                        </w:rPr>
                        <w:t>chicken pox</w:t>
                      </w:r>
                    </w:p>
                    <w:p w14:paraId="31E5C812" w14:textId="64C89FA4" w:rsidR="00B326A8" w:rsidRPr="0056272F" w:rsidRDefault="00B326A8" w:rsidP="00B326A8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56272F">
                        <w:rPr>
                          <w:lang w:val="en-US"/>
                        </w:rPr>
                        <w:t xml:space="preserve">- Seek medical advice if </w:t>
                      </w:r>
                      <w:r w:rsidR="00625E64">
                        <w:rPr>
                          <w:lang w:val="en-US"/>
                        </w:rPr>
                        <w:t xml:space="preserve">a </w:t>
                      </w:r>
                      <w:r w:rsidRPr="0056272F">
                        <w:rPr>
                          <w:lang w:val="en-US"/>
                        </w:rPr>
                        <w:t xml:space="preserve">chronic metabolic </w:t>
                      </w:r>
                      <w:r w:rsidR="00625E64">
                        <w:rPr>
                          <w:lang w:val="en-US"/>
                        </w:rPr>
                        <w:t>disease</w:t>
                      </w:r>
                      <w:r w:rsidR="00625E64" w:rsidRPr="0056272F">
                        <w:rPr>
                          <w:lang w:val="en-US"/>
                        </w:rPr>
                        <w:t xml:space="preserve"> </w:t>
                      </w:r>
                      <w:r w:rsidR="00625E64">
                        <w:rPr>
                          <w:lang w:val="en-US"/>
                        </w:rPr>
                        <w:t xml:space="preserve">is present </w:t>
                      </w:r>
                      <w:r w:rsidRPr="0056272F">
                        <w:rPr>
                          <w:lang w:val="en-US"/>
                        </w:rPr>
                        <w:t>or if in doubt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326A8" w:rsidRPr="00036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673BE"/>
    <w:multiLevelType w:val="hybridMultilevel"/>
    <w:tmpl w:val="09B6E318"/>
    <w:lvl w:ilvl="0" w:tplc="40DCAF56">
      <w:start w:val="3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002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8C4"/>
    <w:rsid w:val="000362B6"/>
    <w:rsid w:val="002B1D8F"/>
    <w:rsid w:val="004419A3"/>
    <w:rsid w:val="0056272F"/>
    <w:rsid w:val="00625E64"/>
    <w:rsid w:val="007F7B6A"/>
    <w:rsid w:val="00813B2B"/>
    <w:rsid w:val="009A485A"/>
    <w:rsid w:val="00A67264"/>
    <w:rsid w:val="00A73FEF"/>
    <w:rsid w:val="00B326A8"/>
    <w:rsid w:val="00B528C4"/>
    <w:rsid w:val="00D34916"/>
    <w:rsid w:val="00D633CA"/>
    <w:rsid w:val="00EE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3AEB"/>
  <w15:chartTrackingRefBased/>
  <w15:docId w15:val="{597579DC-5F9A-4D79-AAEC-5CC7F99D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52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528C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B1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1D8F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D633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DEAFF9C0C194E8A6DD0B08B5DC547" ma:contentTypeVersion="11" ma:contentTypeDescription="Crée un document." ma:contentTypeScope="" ma:versionID="fff3a2e3a5e96d03b95120d6dc2f0449">
  <xsd:schema xmlns:xsd="http://www.w3.org/2001/XMLSchema" xmlns:xs="http://www.w3.org/2001/XMLSchema" xmlns:p="http://schemas.microsoft.com/office/2006/metadata/properties" xmlns:ns2="40201503-2d82-42f2-9ac3-87504f1542aa" xmlns:ns3="9921501c-47f9-4258-9148-766e16b88b61" targetNamespace="http://schemas.microsoft.com/office/2006/metadata/properties" ma:root="true" ma:fieldsID="d5f7c723bd0d6b31f20e36bb0f1e4814" ns2:_="" ns3:_="">
    <xsd:import namespace="40201503-2d82-42f2-9ac3-87504f1542aa"/>
    <xsd:import namespace="9921501c-47f9-4258-9148-766e16b88b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01503-2d82-42f2-9ac3-87504f154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1501c-47f9-4258-9148-766e16b88b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30964-44A9-4114-9818-23D2944003C0}"/>
</file>

<file path=customXml/itemProps2.xml><?xml version="1.0" encoding="utf-8"?>
<ds:datastoreItem xmlns:ds="http://schemas.openxmlformats.org/officeDocument/2006/customXml" ds:itemID="{C80E316F-BBAD-4DD3-B357-6267552A86BF}"/>
</file>

<file path=customXml/itemProps3.xml><?xml version="1.0" encoding="utf-8"?>
<ds:datastoreItem xmlns:ds="http://schemas.openxmlformats.org/officeDocument/2006/customXml" ds:itemID="{2111C7B0-F9BE-4368-985B-6DDA35F8C4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 Melany</dc:creator>
  <cp:keywords/>
  <dc:description/>
  <cp:lastModifiedBy>Mélany Liber</cp:lastModifiedBy>
  <cp:revision>6</cp:revision>
  <cp:lastPrinted>2023-06-02T16:39:00Z</cp:lastPrinted>
  <dcterms:created xsi:type="dcterms:W3CDTF">2023-06-02T05:12:00Z</dcterms:created>
  <dcterms:modified xsi:type="dcterms:W3CDTF">2023-06-02T16:41:00Z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0x010100A98DEAFF9C0C194E8A6DD0B08B5DC547</vt:lpwstr>
  </property>
</Properties>
</file>