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ABD8" w14:textId="77777777" w:rsidR="00403528" w:rsidRDefault="00403528" w:rsidP="0040352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AA8">
        <w:rPr>
          <w:rFonts w:ascii="Times New Roman" w:hAnsi="Times New Roman" w:cs="Times New Roman"/>
          <w:b/>
          <w:sz w:val="28"/>
          <w:szCs w:val="28"/>
        </w:rPr>
        <w:t xml:space="preserve">CXXC5 Mitigates </w:t>
      </w:r>
      <w:r w:rsidRPr="00526AA8">
        <w:rPr>
          <w:rFonts w:ascii="Times New Roman" w:hAnsi="Times New Roman" w:cs="Times New Roman"/>
          <w:b/>
          <w:i/>
          <w:iCs/>
          <w:sz w:val="28"/>
          <w:szCs w:val="28"/>
        </w:rPr>
        <w:t>P. gingivalis</w:t>
      </w:r>
      <w:r w:rsidRPr="00526AA8">
        <w:rPr>
          <w:rFonts w:ascii="Times New Roman" w:hAnsi="Times New Roman" w:cs="Times New Roman"/>
          <w:b/>
          <w:sz w:val="28"/>
          <w:szCs w:val="28"/>
        </w:rPr>
        <w:t xml:space="preserve">-inhibited </w:t>
      </w:r>
      <w:proofErr w:type="spellStart"/>
      <w:r w:rsidRPr="00526AA8">
        <w:rPr>
          <w:rFonts w:ascii="Times New Roman" w:hAnsi="Times New Roman" w:cs="Times New Roman"/>
          <w:b/>
          <w:sz w:val="28"/>
          <w:szCs w:val="28"/>
        </w:rPr>
        <w:t>Cementogenesis</w:t>
      </w:r>
      <w:proofErr w:type="spellEnd"/>
      <w:r w:rsidRPr="00526AA8">
        <w:rPr>
          <w:rFonts w:ascii="Times New Roman" w:hAnsi="Times New Roman" w:cs="Times New Roman"/>
          <w:b/>
          <w:sz w:val="28"/>
          <w:szCs w:val="28"/>
        </w:rPr>
        <w:t xml:space="preserve"> by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526AA8">
        <w:rPr>
          <w:rFonts w:ascii="Times New Roman" w:hAnsi="Times New Roman" w:cs="Times New Roman"/>
          <w:b/>
          <w:sz w:val="28"/>
          <w:szCs w:val="28"/>
        </w:rPr>
        <w:t>nfluencing Mitochondrial Biogenesis</w:t>
      </w:r>
    </w:p>
    <w:p w14:paraId="4A4C3E22" w14:textId="77777777" w:rsidR="00403528" w:rsidRPr="00526AA8" w:rsidRDefault="00403528" w:rsidP="0040352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86ED3" w14:textId="77777777" w:rsidR="00403528" w:rsidRPr="00526AA8" w:rsidRDefault="00403528" w:rsidP="00403528">
      <w:pPr>
        <w:spacing w:line="276" w:lineRule="auto"/>
        <w:jc w:val="center"/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</w:pP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Li Ma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1,2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Huiyi</w:t>
      </w:r>
      <w:proofErr w:type="spellEnd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Wang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, X</w:t>
      </w:r>
      <w:r w:rsidRPr="00526AA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in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Huang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H</w:t>
      </w:r>
      <w:r w:rsidRPr="00526AA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ntao</w:t>
      </w:r>
      <w:proofErr w:type="spellEnd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Huang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, Yan Peng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Heyu</w:t>
      </w:r>
      <w:proofErr w:type="spellEnd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Liu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Xiaoxuan</w:t>
      </w:r>
      <w:proofErr w:type="spellEnd"/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Wang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1,2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</w:rPr>
        <w:t>,Zhengguo Cao</w:t>
      </w:r>
      <w:r w:rsidRPr="00526AA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1,2,*</w:t>
      </w:r>
    </w:p>
    <w:p w14:paraId="7AC071A3" w14:textId="77777777" w:rsidR="00403528" w:rsidRPr="009C04A9" w:rsidRDefault="00403528" w:rsidP="00403528">
      <w:pPr>
        <w:spacing w:line="276" w:lineRule="auto"/>
        <w:rPr>
          <w:rFonts w:ascii="Times New Roman" w:eastAsia="宋体" w:hAnsi="Times New Roman" w:cs="Times New Roman"/>
          <w:color w:val="000000"/>
          <w:sz w:val="22"/>
        </w:rPr>
      </w:pPr>
    </w:p>
    <w:p w14:paraId="43D46404" w14:textId="77777777" w:rsidR="00403528" w:rsidRDefault="00403528" w:rsidP="0040352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100A55">
        <w:rPr>
          <w:rFonts w:ascii="Times New Roman" w:hAnsi="Times New Roman" w:cs="Times New Roman"/>
          <w:color w:val="000000"/>
          <w:sz w:val="24"/>
          <w:szCs w:val="24"/>
        </w:rPr>
        <w:t>State Key Laboratory of Oral &amp; Maxillofacial Reconstruction and Regeneration, Key Laboratory of Oral Biomedicine Ministry of Education, Hubei Key Laboratory of Stomatology, School &amp; Hospital of Stomatology, Wuhan University</w:t>
      </w:r>
      <w:r w:rsidRPr="00DE113C">
        <w:rPr>
          <w:rFonts w:ascii="Times New Roman" w:hAnsi="Times New Roman" w:cs="Times New Roman"/>
          <w:color w:val="000000"/>
          <w:sz w:val="24"/>
          <w:szCs w:val="24"/>
        </w:rPr>
        <w:t>, Wuhan, China</w:t>
      </w:r>
      <w:r w:rsidRPr="00DE113C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DE113C">
        <w:rPr>
          <w:rFonts w:ascii="Times New Roman" w:hAnsi="Times New Roman" w:cs="Times New Roman"/>
          <w:color w:val="000000"/>
          <w:sz w:val="24"/>
          <w:szCs w:val="24"/>
        </w:rPr>
        <w:t>Department of Periodontology, School &amp; Hospital of Stomatology, Wuhan University, Wuhan, China</w:t>
      </w:r>
    </w:p>
    <w:p w14:paraId="0AA1AE7E" w14:textId="77777777" w:rsidR="00403528" w:rsidRDefault="00403528" w:rsidP="00403528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A0FC95" w14:textId="58352A39" w:rsidR="00403528" w:rsidRDefault="00403528" w:rsidP="0040352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1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Corresponding Author:</w:t>
      </w:r>
      <w:r w:rsidRPr="00DE113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E113C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hengguo</w:t>
      </w:r>
      <w:r w:rsidRPr="00DE113C">
        <w:rPr>
          <w:rFonts w:ascii="Times New Roman" w:hAnsi="Times New Roman" w:cs="Times New Roman"/>
          <w:color w:val="000000"/>
          <w:sz w:val="24"/>
          <w:szCs w:val="24"/>
        </w:rPr>
        <w:t xml:space="preserve"> Cao, Department of Periodontology, School &amp; Hospital of Stomatology, Wuhan University, 237 </w:t>
      </w:r>
      <w:proofErr w:type="spellStart"/>
      <w:r w:rsidRPr="00DE113C">
        <w:rPr>
          <w:rFonts w:ascii="Times New Roman" w:hAnsi="Times New Roman" w:cs="Times New Roman"/>
          <w:color w:val="000000"/>
          <w:sz w:val="24"/>
          <w:szCs w:val="24"/>
        </w:rPr>
        <w:t>Luoyu</w:t>
      </w:r>
      <w:proofErr w:type="spellEnd"/>
      <w:r w:rsidRPr="00DE113C">
        <w:rPr>
          <w:rFonts w:ascii="Times New Roman" w:hAnsi="Times New Roman" w:cs="Times New Roman"/>
          <w:color w:val="000000"/>
          <w:sz w:val="24"/>
          <w:szCs w:val="24"/>
        </w:rPr>
        <w:t xml:space="preserve"> Road, </w:t>
      </w:r>
      <w:proofErr w:type="spellStart"/>
      <w:r w:rsidRPr="00DE113C">
        <w:rPr>
          <w:rFonts w:ascii="Times New Roman" w:hAnsi="Times New Roman" w:cs="Times New Roman"/>
          <w:color w:val="000000"/>
          <w:sz w:val="24"/>
          <w:szCs w:val="24"/>
        </w:rPr>
        <w:t>Hongshan</w:t>
      </w:r>
      <w:proofErr w:type="spellEnd"/>
      <w:r w:rsidRPr="00DE113C">
        <w:rPr>
          <w:rFonts w:ascii="Times New Roman" w:hAnsi="Times New Roman" w:cs="Times New Roman"/>
          <w:color w:val="000000"/>
          <w:sz w:val="24"/>
          <w:szCs w:val="24"/>
        </w:rPr>
        <w:t xml:space="preserve"> District, Wuhan, 430079, China.</w:t>
      </w:r>
    </w:p>
    <w:p w14:paraId="39068B10" w14:textId="77777777" w:rsidR="00403528" w:rsidRPr="00DE113C" w:rsidRDefault="00403528" w:rsidP="0040352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3847">
        <w:rPr>
          <w:rFonts w:ascii="Times New Roman" w:hAnsi="Times New Roman" w:cs="Times New Roman"/>
          <w:color w:val="000000"/>
          <w:sz w:val="24"/>
          <w:szCs w:val="24"/>
        </w:rPr>
        <w:t>Tel: +86-27-87686212</w:t>
      </w:r>
    </w:p>
    <w:p w14:paraId="4B11C1B9" w14:textId="77777777" w:rsidR="00403528" w:rsidRDefault="00403528" w:rsidP="00403528">
      <w:pPr>
        <w:spacing w:line="36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DE113C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hyperlink r:id="rId6" w:history="1">
        <w:r w:rsidRPr="00DE113C">
          <w:rPr>
            <w:rStyle w:val="a8"/>
            <w:rFonts w:ascii="Times New Roman" w:hAnsi="Times New Roman" w:cs="Times New Roman"/>
            <w:sz w:val="24"/>
            <w:szCs w:val="24"/>
          </w:rPr>
          <w:t>caozhengguo@whu.edu.cn</w:t>
        </w:r>
      </w:hyperlink>
    </w:p>
    <w:p w14:paraId="301CF9F4" w14:textId="77777777" w:rsidR="00766B6D" w:rsidRDefault="00766B6D" w:rsidP="00766B6D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14:paraId="18F9362F" w14:textId="1E0B3C82" w:rsidR="00766B6D" w:rsidRPr="00766B6D" w:rsidRDefault="00766B6D" w:rsidP="00766B6D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766B6D">
        <w:rPr>
          <w:rFonts w:ascii="Times New Roman" w:hAnsi="Times New Roman" w:cs="Times New Roman" w:hint="eastAsia"/>
          <w:b/>
          <w:sz w:val="28"/>
          <w:szCs w:val="24"/>
        </w:rPr>
        <w:t>A</w:t>
      </w:r>
      <w:r w:rsidRPr="00766B6D">
        <w:rPr>
          <w:rFonts w:ascii="Times New Roman" w:hAnsi="Times New Roman" w:cs="Times New Roman"/>
          <w:b/>
          <w:sz w:val="28"/>
          <w:szCs w:val="24"/>
        </w:rPr>
        <w:t>ppendix</w:t>
      </w:r>
    </w:p>
    <w:p w14:paraId="2BA0585B" w14:textId="77777777" w:rsidR="00766B6D" w:rsidRPr="00C240A9" w:rsidRDefault="00766B6D" w:rsidP="00766B6D">
      <w:pPr>
        <w:spacing w:line="360" w:lineRule="auto"/>
        <w:rPr>
          <w:rFonts w:ascii="Times New Roman" w:hAnsi="Times New Roman" w:cs="Times New Roman"/>
          <w:b/>
          <w:sz w:val="22"/>
          <w:szCs w:val="21"/>
        </w:rPr>
      </w:pPr>
    </w:p>
    <w:p w14:paraId="416A6623" w14:textId="77777777" w:rsidR="00766B6D" w:rsidRPr="00BB07B6" w:rsidRDefault="00766B6D" w:rsidP="00766B6D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BB07B6">
        <w:rPr>
          <w:rFonts w:ascii="Times New Roman" w:hAnsi="Times New Roman" w:cs="Times New Roman"/>
          <w:b/>
          <w:sz w:val="24"/>
        </w:rPr>
        <w:t xml:space="preserve">RNA </w:t>
      </w:r>
      <w:r>
        <w:rPr>
          <w:rFonts w:ascii="Times New Roman" w:hAnsi="Times New Roman" w:cs="Times New Roman"/>
          <w:b/>
          <w:sz w:val="24"/>
        </w:rPr>
        <w:t>i</w:t>
      </w:r>
      <w:r w:rsidRPr="00BB07B6">
        <w:rPr>
          <w:rFonts w:ascii="Times New Roman" w:hAnsi="Times New Roman" w:cs="Times New Roman"/>
          <w:b/>
          <w:sz w:val="24"/>
        </w:rPr>
        <w:t xml:space="preserve">solation, DNA </w:t>
      </w:r>
      <w:r>
        <w:rPr>
          <w:rFonts w:ascii="Times New Roman" w:hAnsi="Times New Roman" w:cs="Times New Roman"/>
          <w:b/>
          <w:sz w:val="24"/>
        </w:rPr>
        <w:t>e</w:t>
      </w:r>
      <w:r w:rsidRPr="00BB07B6">
        <w:rPr>
          <w:rFonts w:ascii="Times New Roman" w:hAnsi="Times New Roman" w:cs="Times New Roman"/>
          <w:b/>
          <w:sz w:val="24"/>
        </w:rPr>
        <w:t>xtraction, and qPCR</w:t>
      </w:r>
    </w:p>
    <w:p w14:paraId="29DD26B5" w14:textId="77777777" w:rsidR="00766B6D" w:rsidRDefault="00766B6D" w:rsidP="00766B6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F2DE4">
        <w:rPr>
          <w:rFonts w:ascii="Times New Roman" w:hAnsi="Times New Roman" w:cs="Times New Roman"/>
          <w:color w:val="000000"/>
          <w:sz w:val="24"/>
          <w:szCs w:val="24"/>
        </w:rPr>
        <w:t>TRIzol</w:t>
      </w:r>
      <w:proofErr w:type="spellEnd"/>
      <w:r w:rsidRPr="00FD60B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</w:rPr>
        <w:t xml:space="preserve"> </w:t>
      </w:r>
      <w:r w:rsidRPr="00FD60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®</w:t>
      </w:r>
      <w:r w:rsidRPr="00FD60B5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reagent and </w:t>
      </w:r>
      <w:proofErr w:type="spellStart"/>
      <w:r w:rsidRPr="007F2DE4">
        <w:rPr>
          <w:rFonts w:ascii="Times New Roman" w:hAnsi="Times New Roman" w:cs="Times New Roman"/>
          <w:color w:val="000000"/>
          <w:sz w:val="24"/>
          <w:szCs w:val="24"/>
        </w:rPr>
        <w:t>PrimeScript</w:t>
      </w:r>
      <w:proofErr w:type="spellEnd"/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RT Reagent Kit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were used for isolation of t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>otal RNA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reverse transcription, respectively. </w:t>
      </w:r>
      <w:proofErr w:type="spellStart"/>
      <w:r w:rsidRPr="006236C5">
        <w:rPr>
          <w:rFonts w:ascii="Times New Roman" w:hAnsi="Times New Roman" w:cs="Times New Roman"/>
          <w:color w:val="000000"/>
          <w:sz w:val="24"/>
          <w:szCs w:val="24"/>
        </w:rPr>
        <w:t>TaKaRa</w:t>
      </w:r>
      <w:proofErr w:type="spellEnd"/>
      <w:r w:rsidRPr="0062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36C5">
        <w:rPr>
          <w:rFonts w:ascii="Times New Roman" w:hAnsi="Times New Roman" w:cs="Times New Roman"/>
          <w:color w:val="000000"/>
          <w:sz w:val="24"/>
          <w:szCs w:val="24"/>
        </w:rPr>
        <w:t>MiniBEST</w:t>
      </w:r>
      <w:proofErr w:type="spellEnd"/>
      <w:r w:rsidRPr="006236C5">
        <w:rPr>
          <w:rFonts w:ascii="Times New Roman" w:hAnsi="Times New Roman" w:cs="Times New Roman"/>
          <w:color w:val="000000"/>
          <w:sz w:val="24"/>
          <w:szCs w:val="24"/>
        </w:rPr>
        <w:t xml:space="preserve"> Universal Genomic DNA Extraction Kit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was applied to extract and purify genomic DNA. 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qPCR </w:t>
      </w:r>
      <w:r>
        <w:rPr>
          <w:rFonts w:ascii="Times New Roman" w:hAnsi="Times New Roman" w:cs="Times New Roman"/>
          <w:color w:val="000000"/>
          <w:sz w:val="24"/>
          <w:szCs w:val="24"/>
        </w:rPr>
        <w:t>was completed on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Applied Biosystems </w:t>
      </w:r>
      <w:proofErr w:type="spellStart"/>
      <w:r w:rsidRPr="007F2DE4">
        <w:rPr>
          <w:rFonts w:ascii="Times New Roman" w:hAnsi="Times New Roman" w:cs="Times New Roman"/>
          <w:color w:val="000000"/>
          <w:sz w:val="24"/>
          <w:szCs w:val="24"/>
        </w:rPr>
        <w:t>QuantStudio</w:t>
      </w:r>
      <w:proofErr w:type="spellEnd"/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with </w:t>
      </w:r>
      <w:proofErr w:type="spellStart"/>
      <w:r w:rsidRPr="0028715D">
        <w:rPr>
          <w:rFonts w:ascii="Times New Roman" w:hAnsi="Times New Roman" w:cs="Times New Roman"/>
          <w:color w:val="000000"/>
          <w:sz w:val="24"/>
          <w:szCs w:val="24"/>
        </w:rPr>
        <w:t>ChamQ</w:t>
      </w:r>
      <w:proofErr w:type="spellEnd"/>
      <w:r w:rsidRPr="0028715D">
        <w:rPr>
          <w:rFonts w:ascii="Times New Roman" w:hAnsi="Times New Roman" w:cs="Times New Roman"/>
          <w:color w:val="000000"/>
          <w:sz w:val="24"/>
          <w:szCs w:val="24"/>
        </w:rPr>
        <w:t xml:space="preserve"> SYBR qPCR Master Mix</w:t>
      </w:r>
      <w:r>
        <w:rPr>
          <w:rFonts w:ascii="Times New Roman" w:hAnsi="Times New Roman" w:cs="Times New Roman"/>
          <w:color w:val="000000"/>
          <w:sz w:val="24"/>
          <w:szCs w:val="24"/>
        </w:rPr>
        <w:t>, primers, and templates (complementary-DNA or genomic-DNA).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rimers for mouse </w:t>
      </w:r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Il-6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Bsp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Osx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Ocn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Cxxc5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Ppargc1a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Nrf1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Tfam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mt-Nd1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mt-Cox1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Pr="00EF1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Gapdh</w:t>
      </w:r>
      <w:proofErr w:type="spellEnd"/>
      <w:r w:rsidRPr="007F2D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were synthesized </w:t>
      </w:r>
      <w:r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2DE4">
        <w:rPr>
          <w:rFonts w:ascii="Times New Roman" w:hAnsi="Times New Roman" w:cs="Times New Roman"/>
          <w:color w:val="000000"/>
          <w:sz w:val="24"/>
          <w:szCs w:val="24"/>
        </w:rPr>
        <w:t>Sangon</w:t>
      </w:r>
      <w:proofErr w:type="spellEnd"/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Biotech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Appendix 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Data 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ere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normalized 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that of the </w:t>
      </w:r>
      <w:r w:rsidRPr="00DE34E1">
        <w:rPr>
          <w:rFonts w:ascii="Times New Roman" w:hAnsi="Times New Roman" w:cs="Times New Roman"/>
          <w:color w:val="000000"/>
          <w:sz w:val="24"/>
          <w:szCs w:val="24"/>
        </w:rPr>
        <w:t>internal control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F2D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Gapdh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and the 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753A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-ΔΔCT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method was used for statistical analysis</w:t>
      </w:r>
      <w:r w:rsidRPr="007F2D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22A700" w14:textId="77777777" w:rsidR="00766B6D" w:rsidRPr="006236C5" w:rsidRDefault="00766B6D" w:rsidP="00766B6D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606D7C25" w14:textId="77777777" w:rsidR="00766B6D" w:rsidRDefault="00766B6D" w:rsidP="00766B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3351">
        <w:rPr>
          <w:rFonts w:ascii="Times New Roman" w:hAnsi="Times New Roman" w:cs="Times New Roman"/>
          <w:b/>
          <w:sz w:val="24"/>
          <w:szCs w:val="24"/>
        </w:rPr>
        <w:t xml:space="preserve">Western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13351">
        <w:rPr>
          <w:rFonts w:ascii="Times New Roman" w:hAnsi="Times New Roman" w:cs="Times New Roman"/>
          <w:b/>
          <w:sz w:val="24"/>
          <w:szCs w:val="24"/>
        </w:rPr>
        <w:t>lotting</w:t>
      </w:r>
    </w:p>
    <w:p w14:paraId="63408CC7" w14:textId="77777777" w:rsidR="00766B6D" w:rsidRDefault="00766B6D" w:rsidP="00766B6D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B030FB">
        <w:rPr>
          <w:rFonts w:ascii="Times New Roman" w:hAnsi="Times New Roman" w:cs="Times New Roman"/>
          <w:bCs/>
          <w:sz w:val="24"/>
        </w:rPr>
        <w:t>Adherent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cells were lysed </w:t>
      </w:r>
      <w:r w:rsidRPr="00C654D3">
        <w:rPr>
          <w:rFonts w:ascii="Times New Roman" w:hAnsi="Times New Roman" w:cs="Times New Roman"/>
          <w:bCs/>
          <w:sz w:val="24"/>
        </w:rPr>
        <w:t>by M-PER mammalian protein extraction reagent</w:t>
      </w:r>
      <w:r>
        <w:rPr>
          <w:rFonts w:ascii="Times New Roman" w:hAnsi="Times New Roman" w:cs="Times New Roman"/>
          <w:bCs/>
          <w:sz w:val="24"/>
        </w:rPr>
        <w:t xml:space="preserve">, </w:t>
      </w:r>
      <w:r w:rsidRPr="00C654D3">
        <w:rPr>
          <w:rFonts w:ascii="Times New Roman" w:hAnsi="Times New Roman" w:cs="Times New Roman"/>
          <w:bCs/>
          <w:sz w:val="24"/>
        </w:rPr>
        <w:t xml:space="preserve">and </w:t>
      </w:r>
      <w:r>
        <w:rPr>
          <w:rFonts w:ascii="Times New Roman" w:hAnsi="Times New Roman" w:cs="Times New Roman"/>
          <w:bCs/>
          <w:sz w:val="24"/>
        </w:rPr>
        <w:t xml:space="preserve">cellular </w:t>
      </w:r>
      <w:r w:rsidRPr="00C654D3">
        <w:rPr>
          <w:rFonts w:ascii="Times New Roman" w:hAnsi="Times New Roman" w:cs="Times New Roman"/>
          <w:bCs/>
          <w:sz w:val="24"/>
        </w:rPr>
        <w:t>lysate</w:t>
      </w:r>
      <w:r>
        <w:rPr>
          <w:rFonts w:ascii="Times New Roman" w:hAnsi="Times New Roman" w:cs="Times New Roman"/>
          <w:bCs/>
          <w:sz w:val="24"/>
        </w:rPr>
        <w:t>s</w:t>
      </w:r>
      <w:r w:rsidRPr="00C654D3">
        <w:rPr>
          <w:rFonts w:ascii="Times New Roman" w:hAnsi="Times New Roman" w:cs="Times New Roman"/>
          <w:bCs/>
          <w:sz w:val="24"/>
        </w:rPr>
        <w:t xml:space="preserve"> w</w:t>
      </w:r>
      <w:r>
        <w:rPr>
          <w:rFonts w:ascii="Times New Roman" w:hAnsi="Times New Roman" w:cs="Times New Roman"/>
          <w:bCs/>
          <w:sz w:val="24"/>
        </w:rPr>
        <w:t>ere</w:t>
      </w:r>
      <w:r w:rsidRPr="00C654D3">
        <w:rPr>
          <w:rFonts w:ascii="Times New Roman" w:hAnsi="Times New Roman" w:cs="Times New Roman"/>
          <w:bCs/>
          <w:sz w:val="24"/>
        </w:rPr>
        <w:t xml:space="preserve"> centrifugated at 4 °C to </w:t>
      </w:r>
      <w:r>
        <w:rPr>
          <w:rFonts w:ascii="Times New Roman" w:hAnsi="Times New Roman" w:cs="Times New Roman"/>
          <w:bCs/>
          <w:sz w:val="24"/>
        </w:rPr>
        <w:t>remove deposits and to collect total proteins</w:t>
      </w:r>
      <w:r w:rsidRPr="00C654D3">
        <w:rPr>
          <w:rFonts w:ascii="Times New Roman" w:hAnsi="Times New Roman" w:cs="Times New Roman"/>
          <w:bCs/>
          <w:sz w:val="24"/>
        </w:rPr>
        <w:t xml:space="preserve">. </w:t>
      </w:r>
      <w:r>
        <w:rPr>
          <w:rFonts w:ascii="Times New Roman" w:hAnsi="Times New Roman" w:cs="Times New Roman"/>
          <w:bCs/>
          <w:sz w:val="24"/>
        </w:rPr>
        <w:t>The loading quantity of each sample was equal (20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</w:rPr>
        <w:t>40</w:t>
      </w:r>
      <w:r w:rsidRPr="00C654D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654D3">
        <w:rPr>
          <w:rFonts w:ascii="Times New Roman" w:hAnsi="Times New Roman" w:cs="Times New Roman"/>
          <w:bCs/>
          <w:sz w:val="24"/>
        </w:rPr>
        <w:t>μg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) </w:t>
      </w:r>
      <w:r w:rsidRPr="00C654D3">
        <w:rPr>
          <w:rFonts w:ascii="Times New Roman" w:hAnsi="Times New Roman" w:cs="Times New Roman"/>
          <w:bCs/>
          <w:sz w:val="24"/>
        </w:rPr>
        <w:t>on SDS-PAGE</w:t>
      </w:r>
      <w:r>
        <w:rPr>
          <w:rFonts w:ascii="Times New Roman" w:hAnsi="Times New Roman" w:cs="Times New Roman"/>
          <w:bCs/>
          <w:sz w:val="24"/>
        </w:rPr>
        <w:t>,</w:t>
      </w:r>
      <w:r w:rsidRPr="00C654D3">
        <w:rPr>
          <w:rFonts w:ascii="Times New Roman" w:hAnsi="Times New Roman" w:cs="Times New Roman"/>
          <w:bCs/>
          <w:sz w:val="24"/>
        </w:rPr>
        <w:t xml:space="preserve"> and </w:t>
      </w:r>
      <w:r>
        <w:rPr>
          <w:rFonts w:ascii="Times New Roman" w:hAnsi="Times New Roman" w:cs="Times New Roman"/>
          <w:bCs/>
          <w:sz w:val="24"/>
        </w:rPr>
        <w:t xml:space="preserve">proteins were then </w:t>
      </w:r>
      <w:r w:rsidRPr="00C654D3">
        <w:rPr>
          <w:rFonts w:ascii="Times New Roman" w:hAnsi="Times New Roman" w:cs="Times New Roman"/>
          <w:bCs/>
          <w:sz w:val="24"/>
        </w:rPr>
        <w:t xml:space="preserve">transferred </w:t>
      </w:r>
      <w:r>
        <w:rPr>
          <w:rFonts w:ascii="Times New Roman" w:hAnsi="Times New Roman" w:cs="Times New Roman"/>
          <w:bCs/>
          <w:sz w:val="24"/>
        </w:rPr>
        <w:t>onto</w:t>
      </w:r>
      <w:r w:rsidRPr="00C654D3">
        <w:rPr>
          <w:rFonts w:ascii="Times New Roman" w:hAnsi="Times New Roman" w:cs="Times New Roman"/>
          <w:bCs/>
          <w:sz w:val="24"/>
        </w:rPr>
        <w:t xml:space="preserve"> PVDF membranes (Millipore).</w:t>
      </w:r>
      <w:r>
        <w:rPr>
          <w:rFonts w:ascii="Times New Roman" w:hAnsi="Times New Roman" w:cs="Times New Roman"/>
          <w:bCs/>
          <w:sz w:val="24"/>
        </w:rPr>
        <w:t xml:space="preserve"> After</w:t>
      </w:r>
      <w:r w:rsidRPr="00C654D3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blockade</w:t>
      </w:r>
      <w:r w:rsidRPr="00C654D3">
        <w:rPr>
          <w:rFonts w:ascii="Times New Roman" w:hAnsi="Times New Roman" w:cs="Times New Roman"/>
          <w:bCs/>
          <w:sz w:val="24"/>
        </w:rPr>
        <w:t xml:space="preserve"> with nonfat milk for 1.5 h</w:t>
      </w:r>
      <w:r>
        <w:rPr>
          <w:rFonts w:ascii="Times New Roman" w:hAnsi="Times New Roman" w:cs="Times New Roman"/>
          <w:bCs/>
          <w:sz w:val="24"/>
        </w:rPr>
        <w:t>, these membranes were incubated with</w:t>
      </w:r>
      <w:r w:rsidRPr="00C654D3">
        <w:rPr>
          <w:rFonts w:ascii="Times New Roman" w:hAnsi="Times New Roman" w:cs="Times New Roman"/>
          <w:bCs/>
          <w:sz w:val="24"/>
        </w:rPr>
        <w:t xml:space="preserve"> primary antibodies </w:t>
      </w:r>
      <w:r>
        <w:rPr>
          <w:rFonts w:ascii="Times New Roman" w:hAnsi="Times New Roman" w:cs="Times New Roman"/>
          <w:bCs/>
          <w:sz w:val="24"/>
        </w:rPr>
        <w:t>(a</w:t>
      </w:r>
      <w:r w:rsidRPr="00C654D3">
        <w:rPr>
          <w:rFonts w:ascii="Times New Roman" w:hAnsi="Times New Roman" w:cs="Times New Roman"/>
          <w:bCs/>
          <w:sz w:val="24"/>
        </w:rPr>
        <w:t>nti-PGC-1α</w:t>
      </w:r>
      <w:r>
        <w:rPr>
          <w:rFonts w:ascii="Times New Roman" w:hAnsi="Times New Roman" w:cs="Times New Roman"/>
          <w:bCs/>
          <w:sz w:val="24"/>
        </w:rPr>
        <w:t>, a</w:t>
      </w:r>
      <w:r w:rsidRPr="00C654D3">
        <w:rPr>
          <w:rFonts w:ascii="Times New Roman" w:hAnsi="Times New Roman" w:cs="Times New Roman"/>
          <w:bCs/>
          <w:sz w:val="24"/>
        </w:rPr>
        <w:t>nti-NRF1</w:t>
      </w:r>
      <w:r>
        <w:rPr>
          <w:rFonts w:ascii="Times New Roman" w:hAnsi="Times New Roman" w:cs="Times New Roman"/>
          <w:bCs/>
          <w:sz w:val="24"/>
        </w:rPr>
        <w:t>, anti-TFAM, anti-CXXC5, anti-BSP, anti-Osterix, anti-OCN, or anti-</w:t>
      </w:r>
      <w:r w:rsidRPr="00C654D3">
        <w:rPr>
          <w:rFonts w:ascii="Times New Roman" w:hAnsi="Times New Roman" w:cs="Times New Roman"/>
          <w:bCs/>
          <w:sz w:val="24"/>
        </w:rPr>
        <w:t>β-actin</w:t>
      </w:r>
      <w:r>
        <w:rPr>
          <w:rFonts w:ascii="Times New Roman" w:hAnsi="Times New Roman" w:cs="Times New Roman"/>
          <w:bCs/>
          <w:sz w:val="24"/>
        </w:rPr>
        <w:t xml:space="preserve">) </w:t>
      </w:r>
      <w:r w:rsidRPr="00C654D3">
        <w:rPr>
          <w:rFonts w:ascii="Times New Roman" w:hAnsi="Times New Roman" w:cs="Times New Roman"/>
          <w:bCs/>
          <w:sz w:val="24"/>
        </w:rPr>
        <w:t xml:space="preserve">overnight at 4 °C, and matched secondary antibodies </w:t>
      </w:r>
      <w:r>
        <w:rPr>
          <w:rFonts w:ascii="Times New Roman" w:hAnsi="Times New Roman" w:cs="Times New Roman"/>
          <w:bCs/>
          <w:sz w:val="24"/>
        </w:rPr>
        <w:t xml:space="preserve">(anti-rabbit and anti-mouse) </w:t>
      </w:r>
      <w:r w:rsidRPr="00C654D3">
        <w:rPr>
          <w:rFonts w:ascii="Times New Roman" w:hAnsi="Times New Roman" w:cs="Times New Roman"/>
          <w:bCs/>
          <w:sz w:val="24"/>
        </w:rPr>
        <w:t xml:space="preserve">for </w:t>
      </w:r>
      <w:r>
        <w:rPr>
          <w:rFonts w:ascii="Times New Roman" w:hAnsi="Times New Roman" w:cs="Times New Roman"/>
          <w:bCs/>
          <w:sz w:val="24"/>
        </w:rPr>
        <w:t>1</w:t>
      </w:r>
      <w:r w:rsidRPr="00C654D3">
        <w:rPr>
          <w:rFonts w:ascii="Times New Roman" w:hAnsi="Times New Roman" w:cs="Times New Roman"/>
          <w:bCs/>
          <w:sz w:val="24"/>
        </w:rPr>
        <w:t xml:space="preserve"> h </w:t>
      </w:r>
      <w:r>
        <w:rPr>
          <w:rFonts w:ascii="Times New Roman" w:hAnsi="Times New Roman" w:cs="Times New Roman"/>
          <w:bCs/>
          <w:sz w:val="24"/>
        </w:rPr>
        <w:t>at room temperature</w:t>
      </w:r>
      <w:r w:rsidRPr="00C654D3">
        <w:rPr>
          <w:rFonts w:ascii="Times New Roman" w:hAnsi="Times New Roman" w:cs="Times New Roman"/>
          <w:bCs/>
          <w:sz w:val="24"/>
        </w:rPr>
        <w:t xml:space="preserve">. The bands were </w:t>
      </w:r>
      <w:r>
        <w:rPr>
          <w:rFonts w:ascii="Times New Roman" w:hAnsi="Times New Roman" w:cs="Times New Roman"/>
          <w:bCs/>
          <w:sz w:val="24"/>
        </w:rPr>
        <w:t xml:space="preserve">detected </w:t>
      </w:r>
      <w:r w:rsidRPr="00C654D3">
        <w:rPr>
          <w:rFonts w:ascii="Times New Roman" w:hAnsi="Times New Roman" w:cs="Times New Roman"/>
          <w:bCs/>
          <w:sz w:val="24"/>
        </w:rPr>
        <w:t xml:space="preserve">with </w:t>
      </w:r>
      <w:r>
        <w:rPr>
          <w:rFonts w:ascii="Times New Roman" w:hAnsi="Times New Roman" w:cs="Times New Roman"/>
          <w:bCs/>
          <w:sz w:val="24"/>
        </w:rPr>
        <w:t>an e</w:t>
      </w:r>
      <w:r w:rsidRPr="00C654D3">
        <w:rPr>
          <w:rFonts w:ascii="Times New Roman" w:hAnsi="Times New Roman" w:cs="Times New Roman"/>
          <w:bCs/>
          <w:sz w:val="24"/>
        </w:rPr>
        <w:t xml:space="preserve">nhanced chemiluminescence detection kit or </w:t>
      </w:r>
      <w:proofErr w:type="spellStart"/>
      <w:r>
        <w:rPr>
          <w:rFonts w:ascii="Times New Roman" w:hAnsi="Times New Roman" w:cs="Times New Roman"/>
          <w:bCs/>
          <w:sz w:val="24"/>
        </w:rPr>
        <w:t>S</w:t>
      </w:r>
      <w:r w:rsidRPr="00C654D3">
        <w:rPr>
          <w:rFonts w:ascii="Times New Roman" w:hAnsi="Times New Roman" w:cs="Times New Roman"/>
          <w:bCs/>
          <w:sz w:val="24"/>
        </w:rPr>
        <w:t>upersignal</w:t>
      </w:r>
      <w:proofErr w:type="spellEnd"/>
      <w:r w:rsidRPr="00C654D3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W</w:t>
      </w:r>
      <w:r w:rsidRPr="00C654D3">
        <w:rPr>
          <w:rFonts w:ascii="Times New Roman" w:hAnsi="Times New Roman" w:cs="Times New Roman"/>
          <w:bCs/>
          <w:sz w:val="24"/>
        </w:rPr>
        <w:t xml:space="preserve">est </w:t>
      </w:r>
      <w:proofErr w:type="spellStart"/>
      <w:r>
        <w:rPr>
          <w:rFonts w:ascii="Times New Roman" w:hAnsi="Times New Roman" w:cs="Times New Roman"/>
          <w:bCs/>
          <w:sz w:val="24"/>
        </w:rPr>
        <w:t>F</w:t>
      </w:r>
      <w:r w:rsidRPr="00C654D3">
        <w:rPr>
          <w:rFonts w:ascii="Times New Roman" w:hAnsi="Times New Roman" w:cs="Times New Roman"/>
          <w:bCs/>
          <w:sz w:val="24"/>
        </w:rPr>
        <w:t>emto</w:t>
      </w:r>
      <w:proofErr w:type="spellEnd"/>
      <w:r w:rsidRPr="00C654D3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T</w:t>
      </w:r>
      <w:r w:rsidRPr="00C654D3">
        <w:rPr>
          <w:rFonts w:ascii="Times New Roman" w:hAnsi="Times New Roman" w:cs="Times New Roman"/>
          <w:bCs/>
          <w:sz w:val="24"/>
        </w:rPr>
        <w:t>rial kit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654D3">
        <w:rPr>
          <w:rFonts w:ascii="Times New Roman" w:hAnsi="Times New Roman" w:cs="Times New Roman"/>
          <w:bCs/>
          <w:sz w:val="24"/>
        </w:rPr>
        <w:t xml:space="preserve">and </w:t>
      </w:r>
      <w:r w:rsidRPr="00F858BE">
        <w:rPr>
          <w:rFonts w:ascii="Times New Roman" w:hAnsi="Times New Roman" w:cs="Times New Roman"/>
          <w:bCs/>
          <w:sz w:val="24"/>
        </w:rPr>
        <w:t>visualized</w:t>
      </w:r>
      <w:r w:rsidRPr="00C654D3">
        <w:rPr>
          <w:rFonts w:ascii="Times New Roman" w:hAnsi="Times New Roman" w:cs="Times New Roman"/>
          <w:bCs/>
          <w:sz w:val="24"/>
        </w:rPr>
        <w:t xml:space="preserve"> in the Odyssey LI-COR scanner.</w:t>
      </w:r>
    </w:p>
    <w:p w14:paraId="3E65995E" w14:textId="77777777" w:rsidR="00766B6D" w:rsidRPr="00594DB9" w:rsidRDefault="00766B6D" w:rsidP="00766B6D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5AB97447" w14:textId="7F7AAD2F" w:rsidR="00766B6D" w:rsidRPr="003C047C" w:rsidRDefault="00191694" w:rsidP="00191694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A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ppendix figures</w:t>
      </w:r>
    </w:p>
    <w:p w14:paraId="17AEAC6D" w14:textId="77777777" w:rsidR="00766B6D" w:rsidRPr="00300210" w:rsidRDefault="00766B6D" w:rsidP="00766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3C047C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2DD9D5AE" wp14:editId="18E7471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74310" cy="2637155"/>
            <wp:effectExtent l="0" t="0" r="2540" b="0"/>
            <wp:wrapTopAndBottom/>
            <wp:docPr id="1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图形用户界面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Cs w:val="24"/>
        </w:rPr>
        <w:t>Appendix</w:t>
      </w:r>
      <w:r w:rsidRPr="00300210">
        <w:rPr>
          <w:rFonts w:ascii="Times New Roman" w:hAnsi="Times New Roman" w:cs="Times New Roman"/>
          <w:b/>
          <w:bCs/>
          <w:szCs w:val="24"/>
        </w:rPr>
        <w:t xml:space="preserve"> Figure 1</w:t>
      </w:r>
      <w:r w:rsidRPr="003002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Apical periodontitis mouse models are successfully established.</w:t>
      </w:r>
    </w:p>
    <w:p w14:paraId="231982E7" w14:textId="77777777" w:rsidR="00766B6D" w:rsidRDefault="00766B6D" w:rsidP="00766B6D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A) Micro-CT images showed evident apical bone destruction in the AP group and extended bone resorption in the AP plus </w:t>
      </w:r>
      <w:r w:rsidRPr="00F25389">
        <w:rPr>
          <w:rFonts w:ascii="Times New Roman" w:hAnsi="Times New Roman" w:cs="Times New Roman"/>
          <w:i/>
          <w:iCs/>
          <w:color w:val="000000" w:themeColor="text1"/>
          <w:szCs w:val="24"/>
        </w:rPr>
        <w:t>P. gingivalis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roup. </w:t>
      </w:r>
    </w:p>
    <w:p w14:paraId="0ED0D4B0" w14:textId="77777777" w:rsidR="00191694" w:rsidRDefault="00191694" w:rsidP="00766B6D">
      <w:pPr>
        <w:spacing w:line="276" w:lineRule="auto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4"/>
        </w:rPr>
      </w:pPr>
    </w:p>
    <w:p w14:paraId="4110BE5E" w14:textId="77777777" w:rsidR="00191694" w:rsidRDefault="00191694" w:rsidP="00766B6D">
      <w:pPr>
        <w:spacing w:line="276" w:lineRule="auto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4"/>
        </w:rPr>
      </w:pPr>
    </w:p>
    <w:p w14:paraId="28033B08" w14:textId="77777777" w:rsidR="00191694" w:rsidRDefault="00191694" w:rsidP="00766B6D">
      <w:pPr>
        <w:spacing w:line="276" w:lineRule="auto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4"/>
        </w:rPr>
      </w:pPr>
    </w:p>
    <w:p w14:paraId="24BF9F54" w14:textId="556973F9" w:rsidR="00766B6D" w:rsidRPr="00300210" w:rsidRDefault="00191694" w:rsidP="00766B6D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99305AD" wp14:editId="3A1D1138">
            <wp:simplePos x="0" y="0"/>
            <wp:positionH relativeFrom="margin">
              <wp:posOffset>0</wp:posOffset>
            </wp:positionH>
            <wp:positionV relativeFrom="paragraph">
              <wp:posOffset>45720</wp:posOffset>
            </wp:positionV>
            <wp:extent cx="5274000" cy="2678486"/>
            <wp:effectExtent l="0" t="0" r="3175" b="7620"/>
            <wp:wrapTopAndBottom/>
            <wp:docPr id="3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" b="1952"/>
                    <a:stretch/>
                  </pic:blipFill>
                  <pic:spPr bwMode="auto">
                    <a:xfrm>
                      <a:off x="0" y="0"/>
                      <a:ext cx="5274000" cy="2678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6D">
        <w:rPr>
          <w:rFonts w:ascii="Times New Roman" w:hAnsi="Times New Roman" w:cs="Times New Roman"/>
          <w:b/>
          <w:bCs/>
          <w:szCs w:val="24"/>
        </w:rPr>
        <w:t>Appendix</w:t>
      </w:r>
      <w:r w:rsidR="00766B6D" w:rsidRPr="00300210">
        <w:rPr>
          <w:rFonts w:ascii="Times New Roman" w:hAnsi="Times New Roman" w:cs="Times New Roman"/>
          <w:b/>
          <w:bCs/>
          <w:szCs w:val="24"/>
        </w:rPr>
        <w:t xml:space="preserve"> Figure 2</w:t>
      </w:r>
      <w:r w:rsidR="00766B6D" w:rsidRPr="003002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66B6D"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766B6D">
        <w:rPr>
          <w:rFonts w:ascii="Times New Roman" w:hAnsi="Times New Roman" w:cs="Times New Roman"/>
          <w:b/>
          <w:bCs/>
          <w:color w:val="000000" w:themeColor="text1"/>
          <w:szCs w:val="24"/>
        </w:rPr>
        <w:t>Negative e</w:t>
      </w:r>
      <w:r w:rsidR="00766B6D"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ffects of </w:t>
      </w:r>
      <w:r w:rsidR="00766B6D" w:rsidRPr="00300210">
        <w:rPr>
          <w:rFonts w:ascii="Times New Roman" w:hAnsi="Times New Roman" w:cs="Times New Roman"/>
          <w:b/>
          <w:bCs/>
          <w:i/>
          <w:color w:val="000000" w:themeColor="text1"/>
          <w:szCs w:val="24"/>
        </w:rPr>
        <w:t>P. gingivalis</w:t>
      </w:r>
      <w:r w:rsidR="00766B6D"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on cementoblast differentiation.</w:t>
      </w:r>
    </w:p>
    <w:p w14:paraId="665010F6" w14:textId="45715EA0" w:rsidR="00766B6D" w:rsidRDefault="00766B6D" w:rsidP="00766B6D">
      <w:pPr>
        <w:spacing w:line="360" w:lineRule="auto"/>
        <w:rPr>
          <w:rFonts w:ascii="Times New Roman" w:hAnsi="Times New Roman" w:cs="Times New Roman"/>
          <w:color w:val="000000" w:themeColor="text1"/>
          <w:szCs w:val="18"/>
        </w:rPr>
      </w:pPr>
      <w:r w:rsidRPr="00473E08">
        <w:rPr>
          <w:rFonts w:ascii="Times New Roman" w:hAnsi="Times New Roman" w:cs="Times New Roman"/>
          <w:szCs w:val="21"/>
        </w:rPr>
        <w:t>(A</w:t>
      </w:r>
      <w:r>
        <w:rPr>
          <w:rFonts w:ascii="Times New Roman" w:hAnsi="Times New Roman" w:cs="Times New Roman"/>
          <w:szCs w:val="21"/>
        </w:rPr>
        <w:t>, B</w:t>
      </w:r>
      <w:r w:rsidRPr="00473E08">
        <w:rPr>
          <w:rFonts w:ascii="Times New Roman" w:hAnsi="Times New Roman" w:cs="Times New Roman"/>
          <w:szCs w:val="21"/>
        </w:rPr>
        <w:t xml:space="preserve">) </w:t>
      </w:r>
      <w:r>
        <w:rPr>
          <w:rFonts w:ascii="Times New Roman" w:hAnsi="Times New Roman" w:cs="Times New Roman"/>
          <w:szCs w:val="21"/>
        </w:rPr>
        <w:t>Cementoblasts</w:t>
      </w:r>
      <w:r w:rsidRPr="00473E0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</w:t>
      </w:r>
      <w:r>
        <w:rPr>
          <w:rFonts w:ascii="Times New Roman" w:hAnsi="Times New Roman" w:cs="Times New Roman"/>
          <w:szCs w:val="21"/>
        </w:rPr>
        <w:t xml:space="preserve">ere co-cultured with </w:t>
      </w:r>
      <w:r w:rsidRPr="00473E08">
        <w:rPr>
          <w:rFonts w:ascii="Times New Roman" w:hAnsi="Times New Roman" w:cs="Times New Roman"/>
          <w:i/>
          <w:szCs w:val="21"/>
        </w:rPr>
        <w:t>P. gingivalis</w:t>
      </w:r>
      <w:r w:rsidRPr="00473E0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(MOI = 0, 10, 100) </w:t>
      </w:r>
      <w:r w:rsidRPr="00473E08">
        <w:rPr>
          <w:rFonts w:ascii="Times New Roman" w:hAnsi="Times New Roman" w:cs="Times New Roman"/>
          <w:szCs w:val="21"/>
        </w:rPr>
        <w:t xml:space="preserve">for </w:t>
      </w:r>
      <w:r>
        <w:rPr>
          <w:rFonts w:ascii="Times New Roman" w:hAnsi="Times New Roman" w:cs="Times New Roman"/>
          <w:szCs w:val="21"/>
        </w:rPr>
        <w:t xml:space="preserve">0, 4, and 7 days. Expressions of </w:t>
      </w:r>
      <w:r w:rsidRPr="00D1143A">
        <w:rPr>
          <w:rFonts w:ascii="Times New Roman" w:hAnsi="Times New Roman" w:cs="Times New Roman"/>
          <w:i/>
          <w:iCs/>
          <w:szCs w:val="21"/>
        </w:rPr>
        <w:t>Il-6</w:t>
      </w:r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D1143A">
        <w:rPr>
          <w:rFonts w:ascii="Times New Roman" w:hAnsi="Times New Roman" w:cs="Times New Roman"/>
          <w:i/>
          <w:iCs/>
          <w:szCs w:val="21"/>
        </w:rPr>
        <w:t>Ocn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D1143A">
        <w:rPr>
          <w:rFonts w:ascii="Times New Roman" w:hAnsi="Times New Roman" w:cs="Times New Roman"/>
          <w:i/>
          <w:iCs/>
          <w:szCs w:val="21"/>
        </w:rPr>
        <w:t>Osx</w:t>
      </w:r>
      <w:proofErr w:type="spellEnd"/>
      <w:r>
        <w:rPr>
          <w:rFonts w:ascii="Times New Roman" w:hAnsi="Times New Roman" w:cs="Times New Roman"/>
          <w:szCs w:val="21"/>
        </w:rPr>
        <w:t xml:space="preserve">, and </w:t>
      </w:r>
      <w:proofErr w:type="spellStart"/>
      <w:r w:rsidRPr="00D1143A">
        <w:rPr>
          <w:rFonts w:ascii="Times New Roman" w:hAnsi="Times New Roman" w:cs="Times New Roman"/>
          <w:i/>
          <w:iCs/>
          <w:szCs w:val="21"/>
        </w:rPr>
        <w:t>Bsp</w:t>
      </w:r>
      <w:proofErr w:type="spellEnd"/>
      <w:r>
        <w:rPr>
          <w:rFonts w:ascii="Times New Roman" w:hAnsi="Times New Roman" w:cs="Times New Roman"/>
          <w:szCs w:val="21"/>
        </w:rPr>
        <w:t xml:space="preserve"> was detected by qPCR, and protein levels were displayed by western blotting. </w:t>
      </w:r>
      <w:r>
        <w:rPr>
          <w:rFonts w:ascii="Times New Roman" w:hAnsi="Times New Roman" w:cs="Times New Roman"/>
          <w:color w:val="000000" w:themeColor="text1"/>
          <w:szCs w:val="18"/>
        </w:rPr>
        <w:t>Data</w:t>
      </w:r>
      <w:r w:rsidRPr="00505B69">
        <w:rPr>
          <w:rFonts w:ascii="Times New Roman" w:hAnsi="Times New Roman" w:cs="Times New Roman"/>
          <w:color w:val="000000" w:themeColor="text1"/>
          <w:szCs w:val="18"/>
        </w:rPr>
        <w:t xml:space="preserve"> are </w:t>
      </w:r>
      <w:r>
        <w:rPr>
          <w:rFonts w:ascii="Times New Roman" w:hAnsi="Times New Roman" w:cs="Times New Roman"/>
          <w:color w:val="000000" w:themeColor="text1"/>
          <w:szCs w:val="18"/>
        </w:rPr>
        <w:t xml:space="preserve">the </w:t>
      </w:r>
      <w:r w:rsidRPr="00505B69">
        <w:rPr>
          <w:rFonts w:ascii="Times New Roman" w:hAnsi="Times New Roman" w:cs="Times New Roman"/>
          <w:color w:val="000000" w:themeColor="text1"/>
          <w:szCs w:val="18"/>
        </w:rPr>
        <w:t>mean ± SD</w:t>
      </w:r>
      <w:r>
        <w:rPr>
          <w:rFonts w:ascii="Times New Roman" w:hAnsi="Times New Roman" w:cs="Times New Roman"/>
          <w:color w:val="000000" w:themeColor="text1"/>
          <w:szCs w:val="18"/>
        </w:rPr>
        <w:t>.</w:t>
      </w:r>
      <w:r w:rsidRPr="00505B69">
        <w:rPr>
          <w:rFonts w:ascii="Times New Roman" w:hAnsi="Times New Roman" w:cs="Times New Roman"/>
          <w:color w:val="000000" w:themeColor="text1"/>
          <w:szCs w:val="18"/>
        </w:rPr>
        <w:t xml:space="preserve"> *P &lt; 0.05, and **P &lt; 0.01.</w:t>
      </w:r>
    </w:p>
    <w:p w14:paraId="29480761" w14:textId="77777777" w:rsidR="00C240A9" w:rsidRDefault="00C240A9" w:rsidP="00766B6D">
      <w:pPr>
        <w:spacing w:line="360" w:lineRule="auto"/>
        <w:rPr>
          <w:rFonts w:ascii="Times New Roman" w:hAnsi="Times New Roman" w:cs="Times New Roman"/>
          <w:color w:val="000000" w:themeColor="text1"/>
          <w:szCs w:val="18"/>
        </w:rPr>
      </w:pPr>
    </w:p>
    <w:p w14:paraId="28A79718" w14:textId="77777777" w:rsidR="00766B6D" w:rsidRPr="00300210" w:rsidRDefault="00766B6D" w:rsidP="00766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45A9C6FF" wp14:editId="1D4404FF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5274310" cy="3331210"/>
            <wp:effectExtent l="0" t="0" r="2540" b="254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Cs w:val="24"/>
        </w:rPr>
        <w:t>Appendix</w:t>
      </w:r>
      <w:r w:rsidRPr="00300210">
        <w:rPr>
          <w:rFonts w:ascii="Times New Roman" w:hAnsi="Times New Roman" w:cs="Times New Roman"/>
          <w:b/>
          <w:bCs/>
          <w:szCs w:val="24"/>
        </w:rPr>
        <w:t xml:space="preserve"> Figure 3</w:t>
      </w:r>
      <w:r w:rsidRPr="003002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Characteristics of lentiviral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>-</w:t>
      </w:r>
      <w:r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>transfected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>OCCM cells.</w:t>
      </w:r>
    </w:p>
    <w:p w14:paraId="405C3282" w14:textId="77777777" w:rsidR="00766B6D" w:rsidRPr="005A32E7" w:rsidRDefault="00766B6D" w:rsidP="00766B6D">
      <w:pPr>
        <w:spacing w:line="360" w:lineRule="auto"/>
        <w:rPr>
          <w:rFonts w:ascii="Times New Roman" w:hAnsi="Times New Roman" w:cs="Times New Roman"/>
          <w:bCs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4"/>
        </w:rPr>
        <w:t>(A) Bright g</w:t>
      </w:r>
      <w:r w:rsidRPr="005A32E7">
        <w:rPr>
          <w:rFonts w:ascii="Times New Roman" w:hAnsi="Times New Roman" w:cs="Times New Roman"/>
          <w:bCs/>
          <w:color w:val="000000" w:themeColor="text1"/>
          <w:szCs w:val="20"/>
        </w:rPr>
        <w:t>reen fluorescence was observed to confirm the transfection efficiency after lentiviral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 xml:space="preserve"> </w:t>
      </w:r>
      <w:r w:rsidRPr="005A32E7">
        <w:rPr>
          <w:rFonts w:ascii="Times New Roman" w:hAnsi="Times New Roman" w:cs="Times New Roman"/>
          <w:bCs/>
          <w:color w:val="000000" w:themeColor="text1"/>
          <w:szCs w:val="20"/>
        </w:rPr>
        <w:t xml:space="preserve">transfection of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NC-over</w:t>
      </w:r>
      <w:r w:rsidRPr="005A32E7">
        <w:rPr>
          <w:rFonts w:ascii="Times New Roman" w:hAnsi="Times New Roman" w:cs="Times New Roman"/>
          <w:bCs/>
          <w:color w:val="000000" w:themeColor="text1"/>
          <w:szCs w:val="20"/>
        </w:rPr>
        <w:t xml:space="preserve"> and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 xml:space="preserve">Cxxc5-over. (B) 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>Cell proliferation of control and Cxxc5-over cementoblast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s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was monitored in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OIM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for 7 day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s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by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 xml:space="preserve">the 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>CCK-8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 xml:space="preserve"> assay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Data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are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the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mean ± SD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.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*P &lt; 0.05, and **P &lt; 0.01.</w:t>
      </w:r>
    </w:p>
    <w:p w14:paraId="2C0A874F" w14:textId="77777777" w:rsidR="00766B6D" w:rsidRDefault="00766B6D" w:rsidP="00766B6D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 w:hint="eastAsia"/>
          <w:b/>
          <w:noProof/>
          <w:color w:val="000000" w:themeColor="text1"/>
          <w:sz w:val="28"/>
          <w:szCs w:val="24"/>
        </w:rPr>
        <w:lastRenderedPageBreak/>
        <w:drawing>
          <wp:inline distT="0" distB="0" distL="0" distR="0" wp14:anchorId="558074BD" wp14:editId="3C0B6927">
            <wp:extent cx="5274310" cy="1664970"/>
            <wp:effectExtent l="0" t="0" r="2540" b="0"/>
            <wp:docPr id="18" name="图片 18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表, 条形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5B2A0" w14:textId="77777777" w:rsidR="00766B6D" w:rsidRPr="00300210" w:rsidRDefault="00766B6D" w:rsidP="00766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Appendix</w:t>
      </w:r>
      <w:r w:rsidRPr="00300210">
        <w:rPr>
          <w:rFonts w:ascii="Times New Roman" w:hAnsi="Times New Roman" w:cs="Times New Roman"/>
          <w:b/>
          <w:bCs/>
          <w:szCs w:val="24"/>
        </w:rPr>
        <w:t xml:space="preserve"> Figure 4</w:t>
      </w:r>
      <w:r w:rsidRPr="003002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021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Effects of two transfection methods on downstream gene expression.</w:t>
      </w:r>
    </w:p>
    <w:p w14:paraId="2ED25E32" w14:textId="0322B9C6" w:rsidR="00766B6D" w:rsidRDefault="00766B6D" w:rsidP="00766B6D">
      <w:pPr>
        <w:spacing w:line="360" w:lineRule="auto"/>
        <w:rPr>
          <w:rFonts w:ascii="Times New Roman" w:hAnsi="Times New Roman" w:cs="Times New Roman"/>
          <w:bCs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(A) Effects of two transfection methods and different siRNAs for </w:t>
      </w:r>
      <w:r w:rsidRPr="00F57338">
        <w:rPr>
          <w:rFonts w:ascii="Times New Roman" w:hAnsi="Times New Roman" w:cs="Times New Roman"/>
          <w:i/>
          <w:iCs/>
          <w:color w:val="000000" w:themeColor="text1"/>
          <w:szCs w:val="24"/>
        </w:rPr>
        <w:t>Ppargc1a</w:t>
      </w:r>
      <w:r>
        <w:rPr>
          <w:rFonts w:ascii="Times New Roman" w:hAnsi="Times New Roman" w:cs="Times New Roman"/>
          <w:i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Cs w:val="24"/>
        </w:rPr>
        <w:t xml:space="preserve">on mRNA expression of </w:t>
      </w:r>
      <w:r w:rsidRPr="00F57338">
        <w:rPr>
          <w:rFonts w:ascii="Times New Roman" w:hAnsi="Times New Roman" w:cs="Times New Roman"/>
          <w:i/>
          <w:color w:val="000000" w:themeColor="text1"/>
          <w:szCs w:val="24"/>
        </w:rPr>
        <w:t>Nrf1</w:t>
      </w:r>
      <w:r>
        <w:rPr>
          <w:rFonts w:ascii="Times New Roman" w:hAnsi="Times New Roman" w:cs="Times New Roman"/>
          <w:iCs/>
          <w:color w:val="000000" w:themeColor="text1"/>
          <w:szCs w:val="24"/>
        </w:rPr>
        <w:t xml:space="preserve">, </w:t>
      </w:r>
      <w:proofErr w:type="spellStart"/>
      <w:r w:rsidRPr="00F57338">
        <w:rPr>
          <w:rFonts w:ascii="Times New Roman" w:hAnsi="Times New Roman" w:cs="Times New Roman"/>
          <w:i/>
          <w:color w:val="000000" w:themeColor="text1"/>
          <w:szCs w:val="24"/>
        </w:rPr>
        <w:t>Tfam</w:t>
      </w:r>
      <w:proofErr w:type="spellEnd"/>
      <w:r>
        <w:rPr>
          <w:rFonts w:ascii="Times New Roman" w:hAnsi="Times New Roman" w:cs="Times New Roman"/>
          <w:iCs/>
          <w:color w:val="000000" w:themeColor="text1"/>
          <w:szCs w:val="24"/>
        </w:rPr>
        <w:t xml:space="preserve">, and </w:t>
      </w:r>
      <w:proofErr w:type="spellStart"/>
      <w:r w:rsidRPr="00F57338">
        <w:rPr>
          <w:rFonts w:ascii="Times New Roman" w:hAnsi="Times New Roman" w:cs="Times New Roman"/>
          <w:i/>
          <w:color w:val="000000" w:themeColor="text1"/>
          <w:szCs w:val="24"/>
        </w:rPr>
        <w:t>Bsp</w:t>
      </w:r>
      <w:proofErr w:type="spellEnd"/>
      <w:r>
        <w:rPr>
          <w:rFonts w:ascii="Times New Roman" w:hAnsi="Times New Roman" w:cs="Times New Roman"/>
          <w:iCs/>
          <w:color w:val="000000" w:themeColor="text1"/>
          <w:szCs w:val="24"/>
        </w:rPr>
        <w:t>.</w:t>
      </w:r>
      <w:r w:rsidRPr="003F1D98">
        <w:rPr>
          <w:rFonts w:ascii="Times New Roman" w:hAnsi="Times New Roman" w:cs="Times New Roman"/>
          <w:bCs/>
          <w:color w:val="000000" w:themeColor="text1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Data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are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 xml:space="preserve"> the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mean ± SD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.</w:t>
      </w:r>
      <w:r w:rsidRPr="002F7992">
        <w:rPr>
          <w:rFonts w:ascii="Times New Roman" w:hAnsi="Times New Roman" w:cs="Times New Roman"/>
          <w:bCs/>
          <w:color w:val="000000" w:themeColor="text1"/>
          <w:szCs w:val="20"/>
        </w:rPr>
        <w:t xml:space="preserve"> *P &lt; 0.05, and **P &lt; 0.01.</w:t>
      </w:r>
    </w:p>
    <w:p w14:paraId="6322AF13" w14:textId="77777777" w:rsidR="00227901" w:rsidRDefault="00227901" w:rsidP="00766B6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31403" w14:textId="4B4FD341" w:rsidR="00766B6D" w:rsidRDefault="00766B6D" w:rsidP="00766B6D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Appendix</w:t>
      </w:r>
      <w:r w:rsidRPr="004C58A8"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  <w:t xml:space="preserve"> Tables</w:t>
      </w:r>
    </w:p>
    <w:p w14:paraId="5068353C" w14:textId="77777777" w:rsidR="00C240A9" w:rsidRPr="004C58A8" w:rsidRDefault="00C240A9" w:rsidP="00766B6D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</w:pPr>
    </w:p>
    <w:p w14:paraId="31439E44" w14:textId="4168714A" w:rsidR="00766B6D" w:rsidRPr="00B85B38" w:rsidRDefault="00766B6D" w:rsidP="00766B6D">
      <w:pPr>
        <w:spacing w:line="360" w:lineRule="auto"/>
        <w:ind w:firstLineChars="200" w:firstLine="480"/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Appendix </w:t>
      </w:r>
      <w:r w:rsidRPr="00C920F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1</w:t>
      </w:r>
      <w:r w:rsidRPr="00C920FE">
        <w:rPr>
          <w:rFonts w:ascii="Times New Roman" w:eastAsia="等线" w:hAnsi="Times New Roman" w:cs="Times New Roman"/>
          <w:b/>
          <w:bCs/>
          <w:sz w:val="24"/>
          <w:szCs w:val="24"/>
        </w:rPr>
        <w:t>. So</w:t>
      </w:r>
      <w:r w:rsidR="00F148BB">
        <w:rPr>
          <w:rFonts w:ascii="Times New Roman" w:eastAsia="等线" w:hAnsi="Times New Roman" w:cs="Times New Roman"/>
          <w:b/>
          <w:bCs/>
          <w:sz w:val="24"/>
          <w:szCs w:val="24"/>
        </w:rPr>
        <w:t>u</w:t>
      </w:r>
      <w:r w:rsidRPr="00C920FE">
        <w:rPr>
          <w:rFonts w:ascii="Times New Roman" w:eastAsia="等线" w:hAnsi="Times New Roman" w:cs="Times New Roman"/>
          <w:b/>
          <w:bCs/>
          <w:sz w:val="24"/>
          <w:szCs w:val="24"/>
        </w:rPr>
        <w:t>rce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 w:rsidRPr="00C920F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of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r</w:t>
      </w:r>
      <w:r w:rsidRPr="00C920FE">
        <w:rPr>
          <w:rFonts w:ascii="Times New Roman" w:eastAsia="等线" w:hAnsi="Times New Roman" w:cs="Times New Roman"/>
          <w:b/>
          <w:bCs/>
          <w:sz w:val="24"/>
          <w:szCs w:val="24"/>
        </w:rPr>
        <w:t>eagents</w:t>
      </w:r>
    </w:p>
    <w:tbl>
      <w:tblPr>
        <w:tblStyle w:val="1"/>
        <w:tblW w:w="8959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72"/>
        <w:gridCol w:w="4116"/>
        <w:gridCol w:w="1871"/>
      </w:tblGrid>
      <w:tr w:rsidR="00766B6D" w:rsidRPr="00B85B38" w14:paraId="086322B0" w14:textId="77777777" w:rsidTr="0009283C"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1B751E" w14:textId="77777777" w:rsidR="00766B6D" w:rsidRPr="00096DBC" w:rsidRDefault="00766B6D" w:rsidP="0009283C">
            <w:pPr>
              <w:spacing w:line="360" w:lineRule="auto"/>
              <w:rPr>
                <w:sz w:val="24"/>
                <w:szCs w:val="21"/>
              </w:rPr>
            </w:pPr>
            <w:r w:rsidRPr="00096DBC">
              <w:rPr>
                <w:sz w:val="24"/>
                <w:szCs w:val="21"/>
              </w:rPr>
              <w:t>Reagents</w:t>
            </w:r>
          </w:p>
        </w:tc>
        <w:tc>
          <w:tcPr>
            <w:tcW w:w="4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A68AE47" w14:textId="77777777" w:rsidR="00766B6D" w:rsidRPr="00096DBC" w:rsidRDefault="00766B6D" w:rsidP="0009283C">
            <w:pPr>
              <w:spacing w:line="360" w:lineRule="auto"/>
              <w:rPr>
                <w:sz w:val="24"/>
                <w:szCs w:val="21"/>
              </w:rPr>
            </w:pPr>
            <w:r w:rsidRPr="00096DBC">
              <w:rPr>
                <w:sz w:val="24"/>
                <w:szCs w:val="21"/>
              </w:rPr>
              <w:t>Source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F2C456" w14:textId="77777777" w:rsidR="00766B6D" w:rsidRPr="00096DBC" w:rsidRDefault="00766B6D" w:rsidP="0009283C">
            <w:pPr>
              <w:spacing w:line="360" w:lineRule="auto"/>
              <w:rPr>
                <w:sz w:val="24"/>
                <w:szCs w:val="21"/>
              </w:rPr>
            </w:pPr>
            <w:r w:rsidRPr="00096DBC">
              <w:rPr>
                <w:sz w:val="24"/>
                <w:szCs w:val="21"/>
              </w:rPr>
              <w:t>Identifier</w:t>
            </w:r>
          </w:p>
        </w:tc>
      </w:tr>
      <w:tr w:rsidR="00766B6D" w:rsidRPr="00B85B38" w14:paraId="1473D253" w14:textId="77777777" w:rsidTr="0009283C"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366EC3" w14:textId="77777777" w:rsidR="00766B6D" w:rsidRPr="00096DBC" w:rsidRDefault="00766B6D" w:rsidP="0009283C">
            <w:pPr>
              <w:spacing w:line="360" w:lineRule="auto"/>
              <w:rPr>
                <w:b/>
                <w:bCs/>
                <w:sz w:val="21"/>
                <w:szCs w:val="21"/>
              </w:rPr>
            </w:pPr>
            <w:r w:rsidRPr="00096DBC">
              <w:rPr>
                <w:b/>
                <w:bCs/>
                <w:sz w:val="21"/>
                <w:szCs w:val="21"/>
              </w:rPr>
              <w:t>Chemicals</w:t>
            </w:r>
          </w:p>
        </w:tc>
        <w:tc>
          <w:tcPr>
            <w:tcW w:w="4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440AD9" w14:textId="77777777" w:rsidR="00766B6D" w:rsidRPr="00096DBC" w:rsidRDefault="00766B6D" w:rsidP="0009283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612921" w14:textId="77777777" w:rsidR="00766B6D" w:rsidRPr="00096DBC" w:rsidRDefault="00766B6D" w:rsidP="0009283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766B6D" w:rsidRPr="00B85B38" w14:paraId="5CDDA632" w14:textId="77777777" w:rsidTr="0009283C">
        <w:tc>
          <w:tcPr>
            <w:tcW w:w="297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586D08" w14:textId="77777777" w:rsidR="00766B6D" w:rsidRPr="002760B6" w:rsidRDefault="00766B6D" w:rsidP="0009283C">
            <w:pPr>
              <w:spacing w:line="360" w:lineRule="auto"/>
            </w:pPr>
            <w:bookmarkStart w:id="0" w:name="OLE_LINK18"/>
            <w:r w:rsidRPr="002760B6">
              <w:t>tryptic soy broth</w:t>
            </w:r>
            <w:bookmarkEnd w:id="0"/>
          </w:p>
        </w:tc>
        <w:tc>
          <w:tcPr>
            <w:tcW w:w="41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D5B8C31" w14:textId="77777777" w:rsidR="00766B6D" w:rsidRPr="002760B6" w:rsidRDefault="00766B6D" w:rsidP="0009283C">
            <w:pPr>
              <w:spacing w:line="360" w:lineRule="auto"/>
            </w:pPr>
            <w:r w:rsidRPr="002760B6">
              <w:t xml:space="preserve">BD </w:t>
            </w:r>
            <w:proofErr w:type="spellStart"/>
            <w:r w:rsidRPr="002760B6">
              <w:t>Bacto</w:t>
            </w:r>
            <w:proofErr w:type="spellEnd"/>
            <w:r w:rsidRPr="002760B6">
              <w:t>, New Jersey, USA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C1E2E28" w14:textId="77777777" w:rsidR="00766B6D" w:rsidRPr="002760B6" w:rsidRDefault="00766B6D" w:rsidP="0009283C">
            <w:pPr>
              <w:spacing w:line="360" w:lineRule="auto"/>
            </w:pPr>
            <w:r w:rsidRPr="002760B6">
              <w:t>Cat#BD-211825</w:t>
            </w:r>
          </w:p>
        </w:tc>
      </w:tr>
      <w:tr w:rsidR="00766B6D" w:rsidRPr="00B85B38" w14:paraId="37F59ACD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DBB22" w14:textId="77777777" w:rsidR="00766B6D" w:rsidRPr="002760B6" w:rsidRDefault="00766B6D" w:rsidP="0009283C">
            <w:pPr>
              <w:spacing w:line="360" w:lineRule="auto"/>
            </w:pPr>
            <w:bookmarkStart w:id="1" w:name="OLE_LINK19"/>
            <w:bookmarkStart w:id="2" w:name="OLE_LINK20"/>
            <w:r w:rsidRPr="002760B6">
              <w:rPr>
                <w:color w:val="000000"/>
              </w:rPr>
              <w:t>yeast extract</w:t>
            </w:r>
            <w:bookmarkEnd w:id="1"/>
            <w:bookmarkEnd w:id="2"/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0E190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Oxoid</w:t>
            </w:r>
            <w:proofErr w:type="spellEnd"/>
            <w:r w:rsidRPr="002760B6">
              <w:t>, Basingstoke, UK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45D4" w14:textId="77777777" w:rsidR="00766B6D" w:rsidRPr="002760B6" w:rsidRDefault="00766B6D" w:rsidP="0009283C">
            <w:pPr>
              <w:spacing w:line="360" w:lineRule="auto"/>
            </w:pPr>
            <w:r w:rsidRPr="002760B6">
              <w:t>Cat#LP0021</w:t>
            </w:r>
          </w:p>
        </w:tc>
      </w:tr>
      <w:tr w:rsidR="00766B6D" w:rsidRPr="00B85B38" w14:paraId="53FD96CD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7A92" w14:textId="77777777" w:rsidR="00766B6D" w:rsidRPr="002760B6" w:rsidRDefault="00766B6D" w:rsidP="0009283C">
            <w:pPr>
              <w:spacing w:line="360" w:lineRule="auto"/>
            </w:pPr>
            <w:bookmarkStart w:id="3" w:name="OLE_LINK21"/>
            <w:r w:rsidRPr="002760B6">
              <w:t>menadione</w:t>
            </w:r>
            <w:bookmarkEnd w:id="3"/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B138D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0006C9">
              <w:t>Sangon</w:t>
            </w:r>
            <w:proofErr w:type="spellEnd"/>
            <w:r w:rsidRPr="000006C9">
              <w:t xml:space="preserve"> Biotech</w:t>
            </w:r>
            <w:r>
              <w:t xml:space="preserve">, </w:t>
            </w:r>
            <w:r w:rsidRPr="002760B6">
              <w:t>Shanghai,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9B9E6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 w:rsidRPr="000006C9">
              <w:t>A606528-0005</w:t>
            </w:r>
          </w:p>
        </w:tc>
      </w:tr>
      <w:tr w:rsidR="00766B6D" w:rsidRPr="00B85B38" w14:paraId="5CB2885E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2631" w14:textId="77777777" w:rsidR="00766B6D" w:rsidRPr="002760B6" w:rsidRDefault="00766B6D" w:rsidP="0009283C">
            <w:pPr>
              <w:spacing w:line="360" w:lineRule="auto"/>
            </w:pPr>
            <w:bookmarkStart w:id="4" w:name="OLE_LINK22"/>
            <w:r w:rsidRPr="002760B6">
              <w:t>hemin</w:t>
            </w:r>
            <w:bookmarkEnd w:id="4"/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F8FA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Yuanyebio</w:t>
            </w:r>
            <w:proofErr w:type="spellEnd"/>
            <w:r w:rsidRPr="002760B6">
              <w:t>, Shanghai,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33C3" w14:textId="77777777" w:rsidR="00766B6D" w:rsidRPr="002760B6" w:rsidRDefault="00766B6D" w:rsidP="0009283C">
            <w:pPr>
              <w:spacing w:line="360" w:lineRule="auto"/>
            </w:pPr>
            <w:r w:rsidRPr="002760B6">
              <w:t>Cat#S19203</w:t>
            </w:r>
          </w:p>
        </w:tc>
      </w:tr>
      <w:tr w:rsidR="00766B6D" w:rsidRPr="00B85B38" w14:paraId="0B967185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77C2" w14:textId="77777777" w:rsidR="00766B6D" w:rsidRPr="002760B6" w:rsidRDefault="00766B6D" w:rsidP="0009283C">
            <w:pPr>
              <w:spacing w:line="360" w:lineRule="auto"/>
            </w:pPr>
            <w:r w:rsidRPr="002760B6">
              <w:t>blood agar plate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1FC0" w14:textId="77777777" w:rsidR="00766B6D" w:rsidRPr="002760B6" w:rsidRDefault="00766B6D" w:rsidP="0009283C">
            <w:pPr>
              <w:spacing w:line="360" w:lineRule="auto"/>
            </w:pPr>
            <w:r w:rsidRPr="002760B6">
              <w:t>Land Bridge Technology, Beijing,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7CD2A" w14:textId="77777777" w:rsidR="00766B6D" w:rsidRPr="002760B6" w:rsidRDefault="00766B6D" w:rsidP="0009283C">
            <w:pPr>
              <w:spacing w:line="360" w:lineRule="auto"/>
            </w:pPr>
            <w:r w:rsidRPr="002760B6">
              <w:t>Cat#PB003A</w:t>
            </w:r>
          </w:p>
        </w:tc>
      </w:tr>
      <w:tr w:rsidR="00766B6D" w:rsidRPr="00B85B38" w14:paraId="6FB2DF8E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DA3B4" w14:textId="77777777" w:rsidR="00766B6D" w:rsidRPr="002760B6" w:rsidRDefault="00766B6D" w:rsidP="0009283C">
            <w:pPr>
              <w:spacing w:line="360" w:lineRule="auto"/>
            </w:pPr>
            <w:r w:rsidRPr="002760B6">
              <w:t>carboxymethylcellulose sodium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E068F" w14:textId="77777777" w:rsidR="00766B6D" w:rsidRPr="002760B6" w:rsidRDefault="00766B6D" w:rsidP="0009283C">
            <w:pPr>
              <w:spacing w:line="360" w:lineRule="auto"/>
            </w:pPr>
            <w:r w:rsidRPr="002760B6">
              <w:t>Sigma-Aldrich, St.</w:t>
            </w:r>
            <w:r>
              <w:t xml:space="preserve"> </w:t>
            </w:r>
            <w:r w:rsidRPr="002760B6">
              <w:t>Louis, MO,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E7172" w14:textId="77777777" w:rsidR="00766B6D" w:rsidRPr="002760B6" w:rsidRDefault="00766B6D" w:rsidP="0009283C">
            <w:pPr>
              <w:spacing w:line="360" w:lineRule="auto"/>
            </w:pPr>
            <w:r w:rsidRPr="002760B6">
              <w:t>Cat#C9481</w:t>
            </w:r>
          </w:p>
        </w:tc>
      </w:tr>
      <w:tr w:rsidR="00766B6D" w:rsidRPr="00B85B38" w14:paraId="19369A55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72CD1" w14:textId="77777777" w:rsidR="00766B6D" w:rsidRDefault="00766B6D" w:rsidP="0009283C">
            <w:pPr>
              <w:spacing w:line="360" w:lineRule="auto"/>
            </w:pPr>
            <w:r w:rsidRPr="00CA67E7">
              <w:t>Hematoxylin</w:t>
            </w:r>
            <w:r>
              <w:t xml:space="preserve"> s</w:t>
            </w:r>
            <w:r w:rsidRPr="00CA67E7">
              <w:t xml:space="preserve">taining </w:t>
            </w:r>
            <w:r>
              <w:t>s</w:t>
            </w:r>
            <w:r w:rsidRPr="00CA67E7">
              <w:t>olution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2CDD" w14:textId="77777777" w:rsidR="00766B6D" w:rsidRDefault="00766B6D" w:rsidP="0009283C">
            <w:pPr>
              <w:spacing w:line="360" w:lineRule="auto"/>
            </w:pPr>
            <w:proofErr w:type="spellStart"/>
            <w:r>
              <w:rPr>
                <w:rFonts w:hint="eastAsia"/>
              </w:rPr>
              <w:t>S</w:t>
            </w:r>
            <w:r>
              <w:t>ervicebio</w:t>
            </w:r>
            <w:proofErr w:type="spellEnd"/>
            <w:r>
              <w:t>, Wuhan,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D314" w14:textId="77777777" w:rsidR="00766B6D" w:rsidRDefault="00766B6D" w:rsidP="0009283C">
            <w:pPr>
              <w:spacing w:line="360" w:lineRule="auto"/>
            </w:pPr>
            <w:r w:rsidRPr="002760B6">
              <w:t>Cat#</w:t>
            </w:r>
            <w:r w:rsidRPr="00CA67E7">
              <w:t>G1004</w:t>
            </w:r>
          </w:p>
        </w:tc>
      </w:tr>
      <w:tr w:rsidR="00766B6D" w:rsidRPr="00B85B38" w14:paraId="4C2434E4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7037" w14:textId="77777777" w:rsidR="00766B6D" w:rsidRDefault="00766B6D" w:rsidP="0009283C">
            <w:pPr>
              <w:spacing w:line="360" w:lineRule="auto"/>
            </w:pPr>
            <w:r>
              <w:t>Eosin s</w:t>
            </w:r>
            <w:r w:rsidRPr="00CA67E7">
              <w:t xml:space="preserve">taining </w:t>
            </w:r>
            <w:r>
              <w:t>s</w:t>
            </w:r>
            <w:r w:rsidRPr="00CA67E7">
              <w:t>olution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CD6CE" w14:textId="77777777" w:rsidR="00766B6D" w:rsidRDefault="00766B6D" w:rsidP="0009283C">
            <w:pPr>
              <w:spacing w:line="360" w:lineRule="auto"/>
            </w:pPr>
            <w:proofErr w:type="spellStart"/>
            <w:r>
              <w:rPr>
                <w:rFonts w:hint="eastAsia"/>
              </w:rPr>
              <w:t>S</w:t>
            </w:r>
            <w:r>
              <w:t>ervicebio</w:t>
            </w:r>
            <w:proofErr w:type="spellEnd"/>
            <w:r>
              <w:t>, Wuhan,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97B19" w14:textId="77777777" w:rsidR="00766B6D" w:rsidRDefault="00766B6D" w:rsidP="0009283C">
            <w:pPr>
              <w:spacing w:line="360" w:lineRule="auto"/>
            </w:pPr>
            <w:r w:rsidRPr="002760B6">
              <w:t>Cat#</w:t>
            </w:r>
            <w:r w:rsidRPr="00CA67E7">
              <w:t>G100</w:t>
            </w:r>
            <w:r>
              <w:t>1</w:t>
            </w:r>
          </w:p>
        </w:tc>
      </w:tr>
      <w:tr w:rsidR="00766B6D" w:rsidRPr="00B85B38" w14:paraId="62CD4AA5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DB42" w14:textId="77777777" w:rsidR="00766B6D" w:rsidRPr="002760B6" w:rsidRDefault="00766B6D" w:rsidP="0009283C">
            <w:pPr>
              <w:spacing w:line="360" w:lineRule="auto"/>
            </w:pPr>
            <w:r>
              <w:rPr>
                <w:rFonts w:hint="eastAsia"/>
              </w:rPr>
              <w:t>A</w:t>
            </w:r>
            <w:r>
              <w:t>nti-fade fluorescence mounting medium with DAPI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130F1" w14:textId="77777777" w:rsidR="00766B6D" w:rsidRPr="002760B6" w:rsidRDefault="00766B6D" w:rsidP="0009283C">
            <w:pPr>
              <w:spacing w:line="360" w:lineRule="auto"/>
            </w:pPr>
            <w:proofErr w:type="spellStart"/>
            <w:r>
              <w:rPr>
                <w:rFonts w:hint="eastAsia"/>
              </w:rPr>
              <w:t>H</w:t>
            </w:r>
            <w:r>
              <w:t>elixGen</w:t>
            </w:r>
            <w:proofErr w:type="spellEnd"/>
            <w:r>
              <w:t>, Guangzhou,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F6FB5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rPr>
                <w:rFonts w:hint="eastAsia"/>
              </w:rPr>
              <w:t>H</w:t>
            </w:r>
            <w:r>
              <w:t>NFD-02</w:t>
            </w:r>
          </w:p>
        </w:tc>
      </w:tr>
      <w:tr w:rsidR="00766B6D" w:rsidRPr="00B85B38" w14:paraId="566DFF11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7840" w14:textId="77777777" w:rsidR="00766B6D" w:rsidRPr="002760B6" w:rsidRDefault="00766B6D" w:rsidP="0009283C">
            <w:pPr>
              <w:spacing w:line="360" w:lineRule="auto"/>
            </w:pPr>
            <w:r w:rsidRPr="0029780F">
              <w:t>DMEM</w:t>
            </w:r>
            <w:r>
              <w:t>/H</w:t>
            </w:r>
            <w:r w:rsidRPr="0029780F">
              <w:t xml:space="preserve">igh glucose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3270F" w14:textId="77777777" w:rsidR="00766B6D" w:rsidRPr="002760B6" w:rsidRDefault="00766B6D" w:rsidP="0009283C">
            <w:pPr>
              <w:spacing w:line="360" w:lineRule="auto"/>
            </w:pPr>
            <w:proofErr w:type="spellStart"/>
            <w:r>
              <w:t>HyClone</w:t>
            </w:r>
            <w:proofErr w:type="spellEnd"/>
            <w:r>
              <w:t xml:space="preserve">, </w:t>
            </w:r>
            <w:r w:rsidRPr="000258EC">
              <w:t>Utah</w:t>
            </w:r>
            <w:r>
              <w:t>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5560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SH30243.01</w:t>
            </w:r>
          </w:p>
        </w:tc>
      </w:tr>
      <w:tr w:rsidR="00766B6D" w:rsidRPr="00B85B38" w14:paraId="21971C2F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1C0C" w14:textId="77777777" w:rsidR="00766B6D" w:rsidRPr="002760B6" w:rsidRDefault="00766B6D" w:rsidP="0009283C">
            <w:pPr>
              <w:spacing w:line="360" w:lineRule="auto"/>
            </w:pPr>
            <w:r>
              <w:t>F</w:t>
            </w:r>
            <w:r w:rsidRPr="0029780F">
              <w:t>etal bovine serum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3CF48" w14:textId="77777777" w:rsidR="00766B6D" w:rsidRPr="002760B6" w:rsidRDefault="00766B6D" w:rsidP="0009283C">
            <w:pPr>
              <w:spacing w:line="360" w:lineRule="auto"/>
            </w:pPr>
            <w:r>
              <w:rPr>
                <w:rFonts w:hint="eastAsia"/>
              </w:rPr>
              <w:t>E</w:t>
            </w:r>
            <w:r>
              <w:t>VERY GREEN, Hangzhou,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3A53E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13011-8611</w:t>
            </w:r>
          </w:p>
        </w:tc>
      </w:tr>
      <w:tr w:rsidR="00766B6D" w:rsidRPr="00B85B38" w14:paraId="4391B934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F6B0" w14:textId="77777777" w:rsidR="00766B6D" w:rsidRDefault="00766B6D" w:rsidP="0009283C">
            <w:pPr>
              <w:spacing w:line="360" w:lineRule="auto"/>
            </w:pPr>
            <w:r w:rsidRPr="000258EC">
              <w:t>Trypsin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49FF2" w14:textId="77777777" w:rsidR="00766B6D" w:rsidRPr="002760B6" w:rsidRDefault="00766B6D" w:rsidP="0009283C">
            <w:pPr>
              <w:spacing w:line="360" w:lineRule="auto"/>
            </w:pPr>
            <w:proofErr w:type="spellStart"/>
            <w:r>
              <w:t>HyClone</w:t>
            </w:r>
            <w:proofErr w:type="spellEnd"/>
            <w:r>
              <w:t xml:space="preserve">, </w:t>
            </w:r>
            <w:r w:rsidRPr="000258EC">
              <w:t>Utah</w:t>
            </w:r>
            <w:r>
              <w:t>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D0DF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 w:rsidRPr="007C0F81">
              <w:t>SH30042.01</w:t>
            </w:r>
          </w:p>
        </w:tc>
      </w:tr>
      <w:tr w:rsidR="00766B6D" w:rsidRPr="00B85B38" w14:paraId="61705B83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D097" w14:textId="77777777" w:rsidR="00766B6D" w:rsidRPr="002760B6" w:rsidRDefault="00766B6D" w:rsidP="0009283C">
            <w:pPr>
              <w:spacing w:line="360" w:lineRule="auto"/>
            </w:pPr>
            <w:r>
              <w:lastRenderedPageBreak/>
              <w:t>L-A</w:t>
            </w:r>
            <w:r w:rsidRPr="0029780F">
              <w:t>scorbic acid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0FC63" w14:textId="77777777" w:rsidR="00766B6D" w:rsidRPr="002760B6" w:rsidRDefault="00766B6D" w:rsidP="0009283C">
            <w:pPr>
              <w:spacing w:line="360" w:lineRule="auto"/>
            </w:pPr>
            <w:r w:rsidRPr="002760B6">
              <w:t>Sigma-Aldrich, St.</w:t>
            </w:r>
            <w:r>
              <w:t xml:space="preserve"> </w:t>
            </w:r>
            <w:r w:rsidRPr="002760B6">
              <w:t>Louis, MO,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1909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 w:rsidRPr="007C0F81">
              <w:t>A4544</w:t>
            </w:r>
          </w:p>
        </w:tc>
      </w:tr>
      <w:tr w:rsidR="00766B6D" w:rsidRPr="00B85B38" w14:paraId="46D4F688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3AA80" w14:textId="77777777" w:rsidR="00766B6D" w:rsidRPr="002760B6" w:rsidRDefault="00766B6D" w:rsidP="0009283C">
            <w:pPr>
              <w:spacing w:line="360" w:lineRule="auto"/>
            </w:pPr>
            <w:r w:rsidRPr="0029780F">
              <w:t>β-glycerophosphate</w:t>
            </w:r>
            <w:r>
              <w:t xml:space="preserve"> disodium salt hydrate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0B848" w14:textId="77777777" w:rsidR="00766B6D" w:rsidRPr="002760B6" w:rsidRDefault="00766B6D" w:rsidP="0009283C">
            <w:pPr>
              <w:spacing w:line="360" w:lineRule="auto"/>
            </w:pPr>
            <w:r w:rsidRPr="002760B6">
              <w:t>Sigma-Aldrich, St.</w:t>
            </w:r>
            <w:r>
              <w:t xml:space="preserve"> </w:t>
            </w:r>
            <w:r w:rsidRPr="002760B6">
              <w:t>Louis, MO,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7C71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G9422</w:t>
            </w:r>
          </w:p>
        </w:tc>
      </w:tr>
      <w:tr w:rsidR="00766B6D" w:rsidRPr="00B85B38" w14:paraId="245D5543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2A66E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9780F">
              <w:t>RNAiso</w:t>
            </w:r>
            <w:proofErr w:type="spellEnd"/>
            <w:r w:rsidRPr="0029780F">
              <w:t xml:space="preserve"> Plus </w:t>
            </w:r>
            <w:r>
              <w:t>(</w:t>
            </w:r>
            <w:proofErr w:type="spellStart"/>
            <w:r w:rsidRPr="002760B6">
              <w:t>TRIzol</w:t>
            </w:r>
            <w:proofErr w:type="spellEnd"/>
            <w:r>
              <w:t>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C0CC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TaKaRa</w:t>
            </w:r>
            <w:proofErr w:type="spellEnd"/>
            <w:r w:rsidRPr="002760B6">
              <w:t>, Japan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C2F3E" w14:textId="77777777" w:rsidR="00766B6D" w:rsidRPr="002760B6" w:rsidRDefault="00766B6D" w:rsidP="0009283C">
            <w:pPr>
              <w:spacing w:line="360" w:lineRule="auto"/>
            </w:pPr>
            <w:r w:rsidRPr="002760B6">
              <w:t>Cat#9108</w:t>
            </w:r>
          </w:p>
        </w:tc>
      </w:tr>
      <w:tr w:rsidR="00766B6D" w:rsidRPr="00B85B38" w14:paraId="7F1D3941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CA902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PrimeScript</w:t>
            </w:r>
            <w:proofErr w:type="spellEnd"/>
            <w:r w:rsidRPr="002760B6">
              <w:t xml:space="preserve"> RT Reagent Kit</w:t>
            </w:r>
            <w:r>
              <w:t xml:space="preserve"> with </w:t>
            </w:r>
            <w:r>
              <w:rPr>
                <w:rFonts w:hint="eastAsia"/>
              </w:rPr>
              <w:t>g</w:t>
            </w:r>
            <w:r>
              <w:t>DNA Eraser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C7803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TaKaRa</w:t>
            </w:r>
            <w:proofErr w:type="spellEnd"/>
            <w:r w:rsidRPr="002760B6">
              <w:t>, Japan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4CD1A" w14:textId="77777777" w:rsidR="00766B6D" w:rsidRPr="002760B6" w:rsidRDefault="00766B6D" w:rsidP="0009283C">
            <w:pPr>
              <w:spacing w:line="360" w:lineRule="auto"/>
            </w:pPr>
            <w:r w:rsidRPr="002760B6">
              <w:t>Cat#RR047</w:t>
            </w:r>
          </w:p>
        </w:tc>
      </w:tr>
      <w:tr w:rsidR="00766B6D" w:rsidRPr="00B85B38" w14:paraId="72E5FAFB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7883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8715D">
              <w:t>ChamQ</w:t>
            </w:r>
            <w:proofErr w:type="spellEnd"/>
            <w:r w:rsidRPr="0028715D">
              <w:t xml:space="preserve"> SYBR qPCR Master Mix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03D8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Vazyme</w:t>
            </w:r>
            <w:proofErr w:type="spellEnd"/>
            <w:r w:rsidRPr="002760B6">
              <w:t xml:space="preserve"> Biotech Co., Ltd., Nan</w:t>
            </w:r>
            <w:r>
              <w:t>j</w:t>
            </w:r>
            <w:r w:rsidRPr="002760B6">
              <w:t>ing,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64F89" w14:textId="77777777" w:rsidR="00766B6D" w:rsidRPr="002760B6" w:rsidRDefault="00766B6D" w:rsidP="0009283C">
            <w:pPr>
              <w:spacing w:line="360" w:lineRule="auto"/>
            </w:pPr>
            <w:r w:rsidRPr="002760B6">
              <w:t>Cat#Q311-02</w:t>
            </w:r>
          </w:p>
        </w:tc>
      </w:tr>
      <w:tr w:rsidR="00766B6D" w:rsidRPr="00B85B38" w14:paraId="27190DBC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6292" w14:textId="77777777" w:rsidR="00766B6D" w:rsidRDefault="00766B6D" w:rsidP="0009283C">
            <w:pPr>
              <w:spacing w:line="360" w:lineRule="auto"/>
            </w:pPr>
            <w:r w:rsidRPr="00C654D3">
              <w:t>M-PER mammalian protein extraction reagent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470C1" w14:textId="77777777" w:rsidR="00766B6D" w:rsidRDefault="00766B6D" w:rsidP="0009283C">
            <w:pPr>
              <w:spacing w:line="360" w:lineRule="auto"/>
            </w:pPr>
            <w:r w:rsidRPr="002760B6">
              <w:t>Thermo Fisher Scientific, Waltham, MA,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65D60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78503-1</w:t>
            </w:r>
          </w:p>
        </w:tc>
      </w:tr>
      <w:tr w:rsidR="00766B6D" w:rsidRPr="00B85B38" w14:paraId="1CA89EA9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0A151" w14:textId="77777777" w:rsidR="00766B6D" w:rsidRPr="002760B6" w:rsidRDefault="00766B6D" w:rsidP="0009283C">
            <w:pPr>
              <w:spacing w:line="360" w:lineRule="auto"/>
            </w:pPr>
            <w:r>
              <w:rPr>
                <w:rFonts w:hint="eastAsia"/>
              </w:rPr>
              <w:t>E</w:t>
            </w:r>
            <w:r>
              <w:t>nhanced BCA Protein Assay Kit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66DB" w14:textId="77777777" w:rsidR="00766B6D" w:rsidRPr="002760B6" w:rsidRDefault="00766B6D" w:rsidP="0009283C">
            <w:pPr>
              <w:spacing w:line="360" w:lineRule="auto"/>
            </w:pPr>
            <w:proofErr w:type="spellStart"/>
            <w:r>
              <w:t>Beyotime</w:t>
            </w:r>
            <w:proofErr w:type="spellEnd"/>
            <w:r>
              <w:t xml:space="preserve"> Biotechnology, Shanghai, </w:t>
            </w:r>
            <w:r w:rsidRPr="002760B6">
              <w:t>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BD5DF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P0010</w:t>
            </w:r>
          </w:p>
        </w:tc>
      </w:tr>
      <w:tr w:rsidR="00766B6D" w:rsidRPr="00B85B38" w14:paraId="7CADA83F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7A49" w14:textId="77777777" w:rsidR="00766B6D" w:rsidRPr="002760B6" w:rsidRDefault="00766B6D" w:rsidP="0009283C">
            <w:pPr>
              <w:spacing w:line="360" w:lineRule="auto"/>
            </w:pPr>
            <w:r w:rsidRPr="002760B6">
              <w:t>SDS-PAGE kit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F0188" w14:textId="77777777" w:rsidR="00766B6D" w:rsidRPr="002760B6" w:rsidRDefault="00766B6D" w:rsidP="0009283C">
            <w:pPr>
              <w:spacing w:line="360" w:lineRule="auto"/>
            </w:pPr>
            <w:bookmarkStart w:id="5" w:name="_Hlk53236972"/>
            <w:proofErr w:type="spellStart"/>
            <w:r w:rsidRPr="002760B6">
              <w:t>Servicebio</w:t>
            </w:r>
            <w:bookmarkEnd w:id="5"/>
            <w:proofErr w:type="spellEnd"/>
            <w:r w:rsidRPr="002760B6">
              <w:t>, Wuhan,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AB564" w14:textId="77777777" w:rsidR="00766B6D" w:rsidRPr="002760B6" w:rsidRDefault="00766B6D" w:rsidP="0009283C">
            <w:pPr>
              <w:spacing w:line="360" w:lineRule="auto"/>
            </w:pPr>
            <w:r w:rsidRPr="002760B6">
              <w:t>Cat#G2003-50T</w:t>
            </w:r>
          </w:p>
        </w:tc>
      </w:tr>
      <w:tr w:rsidR="00766B6D" w:rsidRPr="00B85B38" w14:paraId="088BA9B8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C80CF" w14:textId="77777777" w:rsidR="00766B6D" w:rsidRPr="002760B6" w:rsidRDefault="00766B6D" w:rsidP="0009283C">
            <w:pPr>
              <w:spacing w:line="360" w:lineRule="auto"/>
            </w:pPr>
            <w:r w:rsidRPr="002760B6">
              <w:t>Enhanced chemiluminescence detection kit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64BDB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Advansta</w:t>
            </w:r>
            <w:proofErr w:type="spellEnd"/>
            <w:r w:rsidRPr="002760B6">
              <w:t xml:space="preserve"> Inc., Menlo Park,</w:t>
            </w:r>
            <w:r>
              <w:t xml:space="preserve"> </w:t>
            </w:r>
            <w:r w:rsidRPr="002760B6">
              <w:t>CA,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8F569" w14:textId="77777777" w:rsidR="00766B6D" w:rsidRPr="002760B6" w:rsidRDefault="00766B6D" w:rsidP="0009283C">
            <w:pPr>
              <w:spacing w:line="360" w:lineRule="auto"/>
            </w:pPr>
            <w:r w:rsidRPr="002760B6">
              <w:t>Cat#K-12045-D10</w:t>
            </w:r>
          </w:p>
        </w:tc>
      </w:tr>
      <w:tr w:rsidR="00766B6D" w:rsidRPr="00B85B38" w14:paraId="3DE898E2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B2F6" w14:textId="77777777" w:rsidR="00766B6D" w:rsidRPr="00EF4B88" w:rsidRDefault="00766B6D" w:rsidP="0009283C">
            <w:pPr>
              <w:spacing w:line="360" w:lineRule="auto"/>
            </w:pPr>
            <w:proofErr w:type="spellStart"/>
            <w:r w:rsidRPr="002760B6">
              <w:t>SuperSignal</w:t>
            </w:r>
            <w:proofErr w:type="spellEnd"/>
            <w:r w:rsidRPr="002760B6">
              <w:t xml:space="preserve"> West </w:t>
            </w:r>
            <w:proofErr w:type="spellStart"/>
            <w:r w:rsidRPr="002760B6">
              <w:t>Femto</w:t>
            </w:r>
            <w:proofErr w:type="spellEnd"/>
            <w:r w:rsidRPr="002760B6">
              <w:t xml:space="preserve"> trial kit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6D45" w14:textId="77777777" w:rsidR="00766B6D" w:rsidRDefault="00766B6D" w:rsidP="0009283C">
            <w:pPr>
              <w:spacing w:line="360" w:lineRule="auto"/>
            </w:pPr>
            <w:r w:rsidRPr="002760B6">
              <w:t>Thermo Fisher Scientific, Waltham, MA,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CCB1A" w14:textId="77777777" w:rsidR="00766B6D" w:rsidRPr="002760B6" w:rsidRDefault="00766B6D" w:rsidP="0009283C">
            <w:pPr>
              <w:spacing w:line="360" w:lineRule="auto"/>
            </w:pPr>
            <w:r w:rsidRPr="002760B6">
              <w:t>Cat#34094</w:t>
            </w:r>
          </w:p>
        </w:tc>
      </w:tr>
      <w:tr w:rsidR="00766B6D" w:rsidRPr="00B85B38" w14:paraId="33360FB2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DFA6F" w14:textId="77777777" w:rsidR="00766B6D" w:rsidRPr="002760B6" w:rsidRDefault="00766B6D" w:rsidP="0009283C">
            <w:pPr>
              <w:spacing w:line="360" w:lineRule="auto"/>
            </w:pPr>
            <w:r w:rsidRPr="00EF4B88">
              <w:t>BCIP/NBT Alkaline Phosphatase Color Development Kit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301E" w14:textId="77777777" w:rsidR="00766B6D" w:rsidRPr="002760B6" w:rsidRDefault="00766B6D" w:rsidP="0009283C">
            <w:pPr>
              <w:spacing w:line="360" w:lineRule="auto"/>
            </w:pPr>
            <w:proofErr w:type="spellStart"/>
            <w:r>
              <w:t>Beyotime</w:t>
            </w:r>
            <w:proofErr w:type="spellEnd"/>
            <w:r>
              <w:t xml:space="preserve"> Biotechnology, Shanghai, </w:t>
            </w:r>
            <w:r w:rsidRPr="002760B6">
              <w:t>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BC6CB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 xml:space="preserve"> </w:t>
            </w:r>
            <w:r w:rsidRPr="00EF4B88">
              <w:t>C3206</w:t>
            </w:r>
          </w:p>
        </w:tc>
      </w:tr>
      <w:tr w:rsidR="00766B6D" w:rsidRPr="00B85B38" w14:paraId="2522CC69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4F11D" w14:textId="77777777" w:rsidR="00766B6D" w:rsidRPr="002760B6" w:rsidRDefault="00766B6D" w:rsidP="0009283C">
            <w:pPr>
              <w:spacing w:line="360" w:lineRule="auto"/>
            </w:pPr>
            <w:r w:rsidRPr="00CA3D1C">
              <w:t>Alizarin Red S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2AA06" w14:textId="77777777" w:rsidR="00766B6D" w:rsidRPr="002760B6" w:rsidRDefault="00766B6D" w:rsidP="0009283C">
            <w:pPr>
              <w:spacing w:line="360" w:lineRule="auto"/>
            </w:pPr>
            <w:r>
              <w:rPr>
                <w:rFonts w:hint="eastAsia"/>
              </w:rPr>
              <w:t>S</w:t>
            </w:r>
            <w:r>
              <w:t xml:space="preserve">inopharm Chemical Reagent, </w:t>
            </w:r>
            <w:r w:rsidRPr="002760B6">
              <w:t xml:space="preserve">Co., Ltd., </w:t>
            </w:r>
            <w:r>
              <w:t>Shanghai</w:t>
            </w:r>
            <w:r w:rsidRPr="002760B6">
              <w:t>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15C68" w14:textId="77777777" w:rsidR="00766B6D" w:rsidRPr="002760B6" w:rsidRDefault="00766B6D" w:rsidP="0009283C">
            <w:pPr>
              <w:spacing w:line="360" w:lineRule="auto"/>
            </w:pPr>
            <w:r>
              <w:t>Cat#</w:t>
            </w:r>
            <w:r w:rsidRPr="00EA78C3">
              <w:t>71001954</w:t>
            </w:r>
          </w:p>
        </w:tc>
      </w:tr>
      <w:tr w:rsidR="00766B6D" w:rsidRPr="00B85B38" w14:paraId="61FBCC99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AEB0" w14:textId="77777777" w:rsidR="00766B6D" w:rsidRPr="00CA3D1C" w:rsidRDefault="00766B6D" w:rsidP="0009283C">
            <w:pPr>
              <w:spacing w:line="360" w:lineRule="auto"/>
            </w:pPr>
            <w:proofErr w:type="spellStart"/>
            <w:r w:rsidRPr="00CA3D1C">
              <w:t>Hexadecylpyridinium</w:t>
            </w:r>
            <w:proofErr w:type="spellEnd"/>
            <w:r w:rsidRPr="00CA3D1C">
              <w:t xml:space="preserve"> chloride monohydrate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267E9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Yuanyebio</w:t>
            </w:r>
            <w:proofErr w:type="spellEnd"/>
            <w:r w:rsidRPr="002760B6">
              <w:t>, Shanghai,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9248C" w14:textId="77777777" w:rsidR="00766B6D" w:rsidRPr="002760B6" w:rsidRDefault="00766B6D" w:rsidP="0009283C">
            <w:pPr>
              <w:spacing w:line="360" w:lineRule="auto"/>
            </w:pPr>
            <w:r>
              <w:rPr>
                <w:rFonts w:hint="eastAsia"/>
              </w:rPr>
              <w:t>C</w:t>
            </w:r>
            <w:r>
              <w:t>at#S48862</w:t>
            </w:r>
          </w:p>
        </w:tc>
      </w:tr>
      <w:tr w:rsidR="00766B6D" w:rsidRPr="00B85B38" w14:paraId="7BE1D275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FD33" w14:textId="77777777" w:rsidR="00766B6D" w:rsidRDefault="00766B6D" w:rsidP="0009283C">
            <w:pPr>
              <w:spacing w:line="360" w:lineRule="auto"/>
            </w:pPr>
            <w:r>
              <w:rPr>
                <w:rFonts w:hint="eastAsia"/>
              </w:rPr>
              <w:t>P</w:t>
            </w:r>
            <w:r>
              <w:t>olybrene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4B6B" w14:textId="77777777" w:rsidR="00766B6D" w:rsidRDefault="00766B6D" w:rsidP="0009283C">
            <w:pPr>
              <w:spacing w:line="360" w:lineRule="auto"/>
            </w:pPr>
            <w:bookmarkStart w:id="6" w:name="_Hlk83321577"/>
            <w:r>
              <w:rPr>
                <w:rFonts w:hint="eastAsia"/>
              </w:rPr>
              <w:t>H</w:t>
            </w:r>
            <w:r>
              <w:t>ANBIO</w:t>
            </w:r>
            <w:bookmarkEnd w:id="6"/>
            <w:r>
              <w:t xml:space="preserve">, Shanghai, </w:t>
            </w:r>
            <w:r w:rsidRPr="002760B6">
              <w:t>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230F" w14:textId="77777777" w:rsidR="00766B6D" w:rsidRPr="002760B6" w:rsidRDefault="00766B6D" w:rsidP="0009283C">
            <w:pPr>
              <w:spacing w:line="360" w:lineRule="auto"/>
            </w:pPr>
            <w:r>
              <w:rPr>
                <w:rFonts w:hint="eastAsia"/>
              </w:rPr>
              <w:t>C</w:t>
            </w:r>
            <w:r>
              <w:t>at#HB-PB-1000</w:t>
            </w:r>
          </w:p>
        </w:tc>
      </w:tr>
      <w:tr w:rsidR="00766B6D" w:rsidRPr="00B85B38" w14:paraId="6B3BF0B3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D4CE" w14:textId="77777777" w:rsidR="00766B6D" w:rsidRPr="00D00D09" w:rsidRDefault="00766B6D" w:rsidP="0009283C">
            <w:pPr>
              <w:spacing w:line="360" w:lineRule="auto"/>
            </w:pPr>
            <w:bookmarkStart w:id="7" w:name="_Hlk83322439"/>
            <w:proofErr w:type="spellStart"/>
            <w:r>
              <w:rPr>
                <w:rFonts w:hint="eastAsia"/>
              </w:rPr>
              <w:t>I</w:t>
            </w:r>
            <w:r>
              <w:t>NTERFERin</w:t>
            </w:r>
            <w:proofErr w:type="spellEnd"/>
            <w:r>
              <w:t xml:space="preserve"> transfection reagent</w:t>
            </w:r>
            <w:bookmarkEnd w:id="7"/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7B7E2" w14:textId="77777777" w:rsidR="00766B6D" w:rsidRPr="002760B6" w:rsidRDefault="00766B6D" w:rsidP="0009283C">
            <w:pPr>
              <w:spacing w:line="360" w:lineRule="auto"/>
            </w:pPr>
            <w:proofErr w:type="spellStart"/>
            <w:r>
              <w:rPr>
                <w:rFonts w:hint="eastAsia"/>
              </w:rPr>
              <w:t>P</w:t>
            </w:r>
            <w:r>
              <w:t>olyPlus</w:t>
            </w:r>
            <w:proofErr w:type="spellEnd"/>
            <w:r>
              <w:t>, France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612CC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409</w:t>
            </w:r>
          </w:p>
        </w:tc>
      </w:tr>
      <w:tr w:rsidR="00766B6D" w:rsidRPr="00B85B38" w14:paraId="7C24DB1F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0600" w14:textId="77777777" w:rsidR="00766B6D" w:rsidRPr="002760B6" w:rsidRDefault="00766B6D" w:rsidP="0009283C">
            <w:pPr>
              <w:spacing w:line="360" w:lineRule="auto"/>
            </w:pPr>
            <w:bookmarkStart w:id="8" w:name="_Hlk83368443"/>
            <w:r>
              <w:t>C</w:t>
            </w:r>
            <w:r>
              <w:rPr>
                <w:rFonts w:hint="eastAsia"/>
              </w:rPr>
              <w:t>ell</w:t>
            </w:r>
            <w:r>
              <w:t xml:space="preserve"> Counting Kit-8 (CCK-8)</w:t>
            </w:r>
            <w:bookmarkEnd w:id="8"/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91B52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7F18FD">
              <w:t>Dojindo</w:t>
            </w:r>
            <w:proofErr w:type="spellEnd"/>
            <w:r>
              <w:t xml:space="preserve"> </w:t>
            </w:r>
            <w:r w:rsidRPr="009A7AD0">
              <w:t>Molecular Technology</w:t>
            </w:r>
            <w:r>
              <w:t>, Japan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F339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 xml:space="preserve"> </w:t>
            </w:r>
            <w:r w:rsidRPr="007F18FD">
              <w:t>CK04</w:t>
            </w:r>
          </w:p>
        </w:tc>
      </w:tr>
      <w:tr w:rsidR="00766B6D" w:rsidRPr="00B85B38" w14:paraId="789EF19A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73990" w14:textId="77777777" w:rsidR="00766B6D" w:rsidRDefault="00766B6D" w:rsidP="0009283C">
            <w:pPr>
              <w:spacing w:line="360" w:lineRule="auto"/>
            </w:pPr>
            <w:proofErr w:type="spellStart"/>
            <w:r w:rsidRPr="008A30D1">
              <w:t>MiniBEST</w:t>
            </w:r>
            <w:proofErr w:type="spellEnd"/>
            <w:r w:rsidRPr="008A30D1">
              <w:t xml:space="preserve"> Universal Genomic DNA Extraction Kit Ver.5.0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022F" w14:textId="77777777" w:rsidR="00766B6D" w:rsidRDefault="00766B6D" w:rsidP="0009283C">
            <w:pPr>
              <w:spacing w:line="360" w:lineRule="auto"/>
            </w:pPr>
            <w:proofErr w:type="spellStart"/>
            <w:r w:rsidRPr="002760B6">
              <w:t>TaKaRa</w:t>
            </w:r>
            <w:proofErr w:type="spellEnd"/>
            <w:r w:rsidRPr="002760B6">
              <w:t>, Japan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99BE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9765</w:t>
            </w:r>
          </w:p>
        </w:tc>
      </w:tr>
      <w:tr w:rsidR="00766B6D" w:rsidRPr="00B85B38" w14:paraId="0926E319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8A26" w14:textId="77777777" w:rsidR="00766B6D" w:rsidRPr="002760B6" w:rsidRDefault="00766B6D" w:rsidP="0009283C">
            <w:pPr>
              <w:spacing w:line="360" w:lineRule="auto"/>
            </w:pPr>
            <w:bookmarkStart w:id="9" w:name="_Hlk83373704"/>
            <w:proofErr w:type="spellStart"/>
            <w:r>
              <w:t>CellTiter</w:t>
            </w:r>
            <w:proofErr w:type="spellEnd"/>
            <w:r>
              <w:t>-Glo Luminescent Cell Viability Assay</w:t>
            </w:r>
            <w:bookmarkEnd w:id="9"/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B882E" w14:textId="77777777" w:rsidR="00766B6D" w:rsidRPr="002760B6" w:rsidRDefault="00766B6D" w:rsidP="0009283C">
            <w:pPr>
              <w:spacing w:line="360" w:lineRule="auto"/>
            </w:pPr>
            <w:r>
              <w:t>Promega, Madison,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42546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G7570</w:t>
            </w:r>
          </w:p>
        </w:tc>
      </w:tr>
      <w:tr w:rsidR="00766B6D" w:rsidRPr="00B85B38" w14:paraId="28429F6E" w14:textId="77777777" w:rsidTr="0009283C">
        <w:tc>
          <w:tcPr>
            <w:tcW w:w="7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E2E284" w14:textId="77777777" w:rsidR="00766B6D" w:rsidRPr="002760B6" w:rsidRDefault="00766B6D" w:rsidP="0009283C">
            <w:pPr>
              <w:spacing w:line="360" w:lineRule="auto"/>
              <w:rPr>
                <w:sz w:val="21"/>
                <w:szCs w:val="21"/>
              </w:rPr>
            </w:pPr>
            <w:r w:rsidRPr="002760B6">
              <w:rPr>
                <w:b/>
                <w:bCs/>
                <w:sz w:val="21"/>
                <w:szCs w:val="21"/>
              </w:rPr>
              <w:t xml:space="preserve">Antibodies </w:t>
            </w:r>
            <w:r>
              <w:rPr>
                <w:b/>
                <w:bCs/>
                <w:sz w:val="21"/>
                <w:szCs w:val="21"/>
              </w:rPr>
              <w:t xml:space="preserve">for Western Blotting </w:t>
            </w:r>
            <w:r w:rsidRPr="002760B6">
              <w:rPr>
                <w:b/>
                <w:bCs/>
                <w:sz w:val="21"/>
                <w:szCs w:val="21"/>
              </w:rPr>
              <w:t xml:space="preserve">(Working Concentration) 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18B0C8" w14:textId="77777777" w:rsidR="00766B6D" w:rsidRPr="002760B6" w:rsidRDefault="00766B6D" w:rsidP="0009283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766B6D" w:rsidRPr="00B85B38" w14:paraId="346C78B1" w14:textId="77777777" w:rsidTr="0009283C">
        <w:tc>
          <w:tcPr>
            <w:tcW w:w="297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EEB1056" w14:textId="77777777" w:rsidR="00766B6D" w:rsidRPr="002760B6" w:rsidRDefault="00766B6D" w:rsidP="0009283C">
            <w:pPr>
              <w:spacing w:line="360" w:lineRule="auto"/>
            </w:pPr>
            <w:r w:rsidRPr="002760B6">
              <w:rPr>
                <w:color w:val="000000"/>
              </w:rPr>
              <w:t>Anti-</w:t>
            </w:r>
            <w:r>
              <w:rPr>
                <w:color w:val="000000"/>
              </w:rPr>
              <w:t>PGC-1</w:t>
            </w:r>
            <w:r w:rsidRPr="00EF4B88">
              <w:rPr>
                <w:color w:val="000000"/>
              </w:rPr>
              <w:t xml:space="preserve">α </w:t>
            </w:r>
            <w:r w:rsidRPr="002760B6">
              <w:rPr>
                <w:color w:val="000000"/>
              </w:rPr>
              <w:t>(1:1000)</w:t>
            </w:r>
          </w:p>
        </w:tc>
        <w:tc>
          <w:tcPr>
            <w:tcW w:w="41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DE70C2" w14:textId="77777777" w:rsidR="00766B6D" w:rsidRPr="002760B6" w:rsidRDefault="00766B6D" w:rsidP="0009283C">
            <w:pPr>
              <w:spacing w:line="360" w:lineRule="auto"/>
            </w:pPr>
            <w:r w:rsidRPr="00EF4B88">
              <w:t>Novus Biologicals</w:t>
            </w:r>
            <w:r w:rsidRPr="002760B6">
              <w:t xml:space="preserve">, </w:t>
            </w:r>
            <w:r w:rsidRPr="00EF4B88">
              <w:t>Colorado</w:t>
            </w:r>
            <w:r w:rsidRPr="002760B6">
              <w:t>, USA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98A131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NBP1-04676</w:t>
            </w:r>
          </w:p>
        </w:tc>
      </w:tr>
      <w:tr w:rsidR="00766B6D" w:rsidRPr="00B85B38" w14:paraId="47E62158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F85E" w14:textId="77777777" w:rsidR="00766B6D" w:rsidRPr="002760B6" w:rsidRDefault="00766B6D" w:rsidP="0009283C">
            <w:pPr>
              <w:spacing w:line="360" w:lineRule="auto"/>
            </w:pPr>
            <w:r w:rsidRPr="002760B6">
              <w:lastRenderedPageBreak/>
              <w:t>Anti-</w:t>
            </w:r>
            <w:r>
              <w:rPr>
                <w:color w:val="000000"/>
              </w:rPr>
              <w:t>NRF1</w:t>
            </w:r>
            <w:r w:rsidRPr="002760B6">
              <w:rPr>
                <w:color w:val="000000"/>
              </w:rPr>
              <w:t xml:space="preserve"> (1:1000)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B055E" w14:textId="77777777" w:rsidR="00766B6D" w:rsidRPr="002760B6" w:rsidRDefault="00766B6D" w:rsidP="0009283C">
            <w:pPr>
              <w:spacing w:line="360" w:lineRule="auto"/>
            </w:pP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bca</w:t>
            </w:r>
            <w:r>
              <w:rPr>
                <w:color w:val="000000"/>
              </w:rPr>
              <w:t>m</w:t>
            </w:r>
            <w:r w:rsidRPr="002760B6">
              <w:rPr>
                <w:color w:val="000000"/>
              </w:rPr>
              <w:t xml:space="preserve">, </w:t>
            </w:r>
            <w:r w:rsidRPr="00410BD1">
              <w:rPr>
                <w:color w:val="000000"/>
              </w:rPr>
              <w:t>Cambridge</w:t>
            </w:r>
            <w:r>
              <w:rPr>
                <w:color w:val="000000"/>
              </w:rPr>
              <w:t>, England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AB1C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 xml:space="preserve"> </w:t>
            </w:r>
            <w:r w:rsidRPr="00410BD1">
              <w:t>ab175932</w:t>
            </w:r>
          </w:p>
        </w:tc>
      </w:tr>
      <w:tr w:rsidR="00766B6D" w:rsidRPr="00B85B38" w14:paraId="415F1A8C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1471" w14:textId="77777777" w:rsidR="00766B6D" w:rsidRPr="002760B6" w:rsidRDefault="00766B6D" w:rsidP="0009283C">
            <w:pPr>
              <w:spacing w:line="360" w:lineRule="auto"/>
            </w:pPr>
            <w:r w:rsidRPr="002760B6">
              <w:t>Anti-</w:t>
            </w:r>
            <w:r>
              <w:t>TFAM</w:t>
            </w:r>
            <w:r w:rsidRPr="002760B6">
              <w:rPr>
                <w:color w:val="000000"/>
              </w:rPr>
              <w:t xml:space="preserve"> (1:</w:t>
            </w:r>
            <w:r>
              <w:rPr>
                <w:color w:val="000000"/>
              </w:rPr>
              <w:t>2</w:t>
            </w:r>
            <w:r w:rsidRPr="002760B6">
              <w:rPr>
                <w:color w:val="000000"/>
              </w:rPr>
              <w:t>000)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F2D55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Proteintech</w:t>
            </w:r>
            <w:proofErr w:type="spellEnd"/>
            <w:r w:rsidRPr="002760B6">
              <w:t>, Wuhan,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0080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 xml:space="preserve"> </w:t>
            </w:r>
            <w:r w:rsidRPr="00410BD1">
              <w:t>22586-1-AP</w:t>
            </w:r>
          </w:p>
        </w:tc>
      </w:tr>
      <w:tr w:rsidR="00766B6D" w:rsidRPr="00B85B38" w14:paraId="6AEFED9C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43FF" w14:textId="77777777" w:rsidR="00766B6D" w:rsidRPr="002760B6" w:rsidRDefault="00766B6D" w:rsidP="0009283C">
            <w:pPr>
              <w:spacing w:line="360" w:lineRule="auto"/>
            </w:pPr>
            <w:r w:rsidRPr="002760B6">
              <w:t>Anti-CXXC5</w:t>
            </w:r>
            <w:r w:rsidRPr="002760B6">
              <w:rPr>
                <w:color w:val="000000"/>
              </w:rPr>
              <w:t xml:space="preserve"> (1:1000)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975A" w14:textId="77777777" w:rsidR="00766B6D" w:rsidRPr="002760B6" w:rsidRDefault="00766B6D" w:rsidP="0009283C">
            <w:pPr>
              <w:spacing w:line="360" w:lineRule="auto"/>
            </w:pPr>
            <w:bookmarkStart w:id="10" w:name="_Hlk44595135"/>
            <w:r w:rsidRPr="002760B6">
              <w:rPr>
                <w:color w:val="000000"/>
              </w:rPr>
              <w:t>Cell Signaling Technology</w:t>
            </w:r>
            <w:bookmarkEnd w:id="10"/>
            <w:r w:rsidRPr="002760B6">
              <w:rPr>
                <w:color w:val="000000"/>
              </w:rPr>
              <w:t>, Danvers, MA,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E5281" w14:textId="77777777" w:rsidR="00766B6D" w:rsidRPr="002760B6" w:rsidRDefault="00766B6D" w:rsidP="0009283C">
            <w:pPr>
              <w:spacing w:line="360" w:lineRule="auto"/>
            </w:pPr>
            <w:r w:rsidRPr="002760B6">
              <w:t>Cat#84546</w:t>
            </w:r>
          </w:p>
        </w:tc>
      </w:tr>
      <w:tr w:rsidR="00766B6D" w:rsidRPr="00B85B38" w14:paraId="535F16D2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7635" w14:textId="77777777" w:rsidR="00766B6D" w:rsidRPr="002760B6" w:rsidRDefault="00766B6D" w:rsidP="0009283C">
            <w:pPr>
              <w:spacing w:line="360" w:lineRule="auto"/>
            </w:pPr>
            <w:r w:rsidRPr="002760B6">
              <w:rPr>
                <w:color w:val="000000"/>
              </w:rPr>
              <w:t>Anti-</w:t>
            </w:r>
            <w:r>
              <w:rPr>
                <w:color w:val="000000"/>
              </w:rPr>
              <w:t>BSP</w:t>
            </w:r>
            <w:r w:rsidRPr="002760B6">
              <w:rPr>
                <w:color w:val="000000"/>
              </w:rPr>
              <w:t xml:space="preserve"> (1:</w:t>
            </w:r>
            <w:r>
              <w:rPr>
                <w:color w:val="000000"/>
              </w:rPr>
              <w:t>1</w:t>
            </w:r>
            <w:r w:rsidRPr="002760B6">
              <w:rPr>
                <w:color w:val="000000"/>
              </w:rPr>
              <w:t>000)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27E89" w14:textId="77777777" w:rsidR="00766B6D" w:rsidRPr="002760B6" w:rsidRDefault="00766B6D" w:rsidP="0009283C">
            <w:pPr>
              <w:spacing w:line="360" w:lineRule="auto"/>
            </w:pPr>
            <w:r w:rsidRPr="002760B6">
              <w:rPr>
                <w:color w:val="000000"/>
              </w:rPr>
              <w:t>Cell Signaling Technology, Danvers, MA, 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18D8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5468</w:t>
            </w:r>
          </w:p>
        </w:tc>
      </w:tr>
      <w:tr w:rsidR="00766B6D" w:rsidRPr="00B85B38" w14:paraId="4F231B10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55FA" w14:textId="77777777" w:rsidR="00766B6D" w:rsidRPr="002760B6" w:rsidRDefault="00766B6D" w:rsidP="0009283C">
            <w:pPr>
              <w:spacing w:line="360" w:lineRule="auto"/>
            </w:pPr>
            <w:r w:rsidRPr="002760B6">
              <w:t>Anti-</w:t>
            </w:r>
            <w:r>
              <w:t>Osterix</w:t>
            </w:r>
            <w:r w:rsidRPr="002760B6">
              <w:rPr>
                <w:color w:val="000000"/>
              </w:rPr>
              <w:t xml:space="preserve"> (1:1000)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0993" w14:textId="77777777" w:rsidR="00766B6D" w:rsidRPr="002760B6" w:rsidRDefault="00766B6D" w:rsidP="0009283C">
            <w:pPr>
              <w:spacing w:line="360" w:lineRule="auto"/>
            </w:pP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bca</w:t>
            </w:r>
            <w:r>
              <w:rPr>
                <w:color w:val="000000"/>
              </w:rPr>
              <w:t>m</w:t>
            </w:r>
            <w:r w:rsidRPr="002760B6">
              <w:rPr>
                <w:color w:val="000000"/>
              </w:rPr>
              <w:t xml:space="preserve">, </w:t>
            </w:r>
            <w:r w:rsidRPr="00410BD1">
              <w:rPr>
                <w:color w:val="000000"/>
              </w:rPr>
              <w:t>Cambridge</w:t>
            </w:r>
            <w:r>
              <w:rPr>
                <w:color w:val="000000"/>
              </w:rPr>
              <w:t>, England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1741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 xml:space="preserve"> </w:t>
            </w:r>
            <w:r w:rsidRPr="000258EC">
              <w:t>22552</w:t>
            </w:r>
          </w:p>
        </w:tc>
      </w:tr>
      <w:tr w:rsidR="00766B6D" w:rsidRPr="00B85B38" w14:paraId="3FBD359A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17CC" w14:textId="77777777" w:rsidR="00766B6D" w:rsidRPr="002760B6" w:rsidRDefault="00766B6D" w:rsidP="0009283C">
            <w:pPr>
              <w:spacing w:line="360" w:lineRule="auto"/>
            </w:pPr>
            <w:r w:rsidRPr="002760B6">
              <w:rPr>
                <w:color w:val="000000"/>
              </w:rPr>
              <w:t>Anti-</w:t>
            </w:r>
            <w:r>
              <w:rPr>
                <w:color w:val="000000"/>
              </w:rPr>
              <w:t>OCN</w:t>
            </w:r>
            <w:r w:rsidRPr="002760B6">
              <w:rPr>
                <w:color w:val="000000"/>
              </w:rPr>
              <w:t xml:space="preserve"> (1:</w:t>
            </w:r>
            <w:r>
              <w:rPr>
                <w:color w:val="000000"/>
              </w:rPr>
              <w:t>5</w:t>
            </w:r>
            <w:r w:rsidRPr="002760B6">
              <w:rPr>
                <w:color w:val="000000"/>
              </w:rPr>
              <w:t>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9E8F" w14:textId="77777777" w:rsidR="00766B6D" w:rsidRPr="002760B6" w:rsidRDefault="00766B6D" w:rsidP="0009283C">
            <w:pPr>
              <w:spacing w:line="360" w:lineRule="auto"/>
            </w:pP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bca</w:t>
            </w:r>
            <w:r>
              <w:rPr>
                <w:color w:val="000000"/>
              </w:rPr>
              <w:t>m</w:t>
            </w:r>
            <w:r w:rsidRPr="002760B6">
              <w:rPr>
                <w:color w:val="000000"/>
              </w:rPr>
              <w:t xml:space="preserve">, </w:t>
            </w:r>
            <w:r w:rsidRPr="00410BD1">
              <w:rPr>
                <w:color w:val="000000"/>
              </w:rPr>
              <w:t>Cambridge</w:t>
            </w:r>
            <w:r>
              <w:rPr>
                <w:color w:val="000000"/>
              </w:rPr>
              <w:t>, England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CFA7" w14:textId="77777777" w:rsidR="00766B6D" w:rsidRPr="002760B6" w:rsidRDefault="00766B6D" w:rsidP="0009283C">
            <w:pPr>
              <w:spacing w:line="360" w:lineRule="auto"/>
            </w:pPr>
            <w:r w:rsidRPr="002760B6">
              <w:t>Cat#</w:t>
            </w:r>
            <w:r>
              <w:t>ab93876</w:t>
            </w:r>
          </w:p>
        </w:tc>
      </w:tr>
      <w:tr w:rsidR="00766B6D" w:rsidRPr="00B85B38" w14:paraId="65A952B9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190E" w14:textId="77777777" w:rsidR="00766B6D" w:rsidRPr="002760B6" w:rsidRDefault="00766B6D" w:rsidP="0009283C">
            <w:pPr>
              <w:spacing w:line="360" w:lineRule="auto"/>
            </w:pPr>
            <w:r w:rsidRPr="002760B6">
              <w:t>Anti-β-actin (1:15000)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40C33" w14:textId="77777777" w:rsidR="00766B6D" w:rsidRPr="002760B6" w:rsidRDefault="00766B6D" w:rsidP="0009283C">
            <w:pPr>
              <w:spacing w:line="360" w:lineRule="auto"/>
            </w:pPr>
            <w:bookmarkStart w:id="11" w:name="_Hlk54618792"/>
            <w:proofErr w:type="spellStart"/>
            <w:r w:rsidRPr="002760B6">
              <w:t>Proteintech</w:t>
            </w:r>
            <w:proofErr w:type="spellEnd"/>
            <w:r w:rsidRPr="002760B6">
              <w:t>, Wuhan, China</w:t>
            </w:r>
            <w:bookmarkEnd w:id="11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4B966" w14:textId="77777777" w:rsidR="00766B6D" w:rsidRPr="002760B6" w:rsidRDefault="00766B6D" w:rsidP="0009283C">
            <w:pPr>
              <w:spacing w:line="360" w:lineRule="auto"/>
            </w:pPr>
            <w:r w:rsidRPr="002760B6">
              <w:t>Cat#66009-1-AP</w:t>
            </w:r>
          </w:p>
        </w:tc>
      </w:tr>
      <w:tr w:rsidR="00766B6D" w:rsidRPr="00B85B38" w14:paraId="5FB82732" w14:textId="77777777" w:rsidTr="0009283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66CA" w14:textId="77777777" w:rsidR="00766B6D" w:rsidRPr="002760B6" w:rsidRDefault="00766B6D" w:rsidP="0009283C">
            <w:pPr>
              <w:spacing w:line="360" w:lineRule="auto"/>
            </w:pPr>
            <w:r w:rsidRPr="002760B6">
              <w:t>Anti-mouse (1:8000)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F1639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Proteintech</w:t>
            </w:r>
            <w:proofErr w:type="spellEnd"/>
            <w:r w:rsidRPr="002760B6">
              <w:t>, Wuhan,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43D14" w14:textId="77777777" w:rsidR="00766B6D" w:rsidRPr="002760B6" w:rsidRDefault="00766B6D" w:rsidP="0009283C">
            <w:pPr>
              <w:spacing w:line="360" w:lineRule="auto"/>
            </w:pPr>
            <w:r w:rsidRPr="002760B6">
              <w:t>Cat#SA00001-1</w:t>
            </w:r>
          </w:p>
        </w:tc>
      </w:tr>
      <w:tr w:rsidR="00766B6D" w:rsidRPr="00B85B38" w14:paraId="70E3426A" w14:textId="77777777" w:rsidTr="0009283C">
        <w:tc>
          <w:tcPr>
            <w:tcW w:w="29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6C482EE" w14:textId="77777777" w:rsidR="00766B6D" w:rsidRPr="002760B6" w:rsidRDefault="00766B6D" w:rsidP="0009283C">
            <w:pPr>
              <w:spacing w:line="360" w:lineRule="auto"/>
            </w:pPr>
            <w:r w:rsidRPr="002760B6">
              <w:t>Anti-rabbit (1:10000)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DFAF2A" w14:textId="77777777" w:rsidR="00766B6D" w:rsidRPr="002760B6" w:rsidRDefault="00766B6D" w:rsidP="0009283C">
            <w:pPr>
              <w:spacing w:line="360" w:lineRule="auto"/>
            </w:pPr>
            <w:proofErr w:type="spellStart"/>
            <w:r w:rsidRPr="002760B6">
              <w:t>Proteintech</w:t>
            </w:r>
            <w:proofErr w:type="spellEnd"/>
            <w:r w:rsidRPr="002760B6">
              <w:t>, Wuhan, China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4FBBC5" w14:textId="77777777" w:rsidR="00766B6D" w:rsidRPr="002760B6" w:rsidRDefault="00766B6D" w:rsidP="0009283C">
            <w:pPr>
              <w:spacing w:line="360" w:lineRule="auto"/>
            </w:pPr>
            <w:r w:rsidRPr="002760B6">
              <w:t>Cat#SA00001-</w:t>
            </w:r>
            <w:r>
              <w:t>2</w:t>
            </w:r>
          </w:p>
        </w:tc>
      </w:tr>
    </w:tbl>
    <w:p w14:paraId="5977D225" w14:textId="77777777" w:rsidR="00766B6D" w:rsidRDefault="00766B6D" w:rsidP="00766B6D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B62C" w14:textId="0FC3F0AF" w:rsidR="00766B6D" w:rsidRPr="00C968A8" w:rsidRDefault="00766B6D" w:rsidP="00766B6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8A8">
        <w:rPr>
          <w:rFonts w:ascii="Times New Roman" w:hAnsi="Times New Roman" w:cs="Times New Roman"/>
          <w:b/>
          <w:bCs/>
          <w:sz w:val="24"/>
          <w:szCs w:val="24"/>
        </w:rPr>
        <w:t>Appendix Table 2. Primer sequence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968A8">
        <w:rPr>
          <w:rFonts w:ascii="Times New Roman" w:hAnsi="Times New Roman" w:cs="Times New Roman"/>
          <w:b/>
          <w:bCs/>
          <w:sz w:val="24"/>
          <w:szCs w:val="24"/>
        </w:rPr>
        <w:t xml:space="preserve"> used for qPCR</w:t>
      </w:r>
    </w:p>
    <w:tbl>
      <w:tblPr>
        <w:tblStyle w:val="a3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79"/>
      </w:tblGrid>
      <w:tr w:rsidR="00766B6D" w:rsidRPr="005E1688" w14:paraId="46BEBAA9" w14:textId="77777777" w:rsidTr="00227901">
        <w:trPr>
          <w:trHeight w:val="266"/>
        </w:trPr>
        <w:tc>
          <w:tcPr>
            <w:tcW w:w="1985" w:type="dxa"/>
            <w:tcBorders>
              <w:bottom w:val="single" w:sz="4" w:space="0" w:color="auto"/>
              <w:tl2br w:val="nil"/>
              <w:tr2bl w:val="nil"/>
            </w:tcBorders>
          </w:tcPr>
          <w:p w14:paraId="0FEAA2EF" w14:textId="77777777" w:rsidR="00766B6D" w:rsidRPr="005E1688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E1688">
              <w:rPr>
                <w:sz w:val="24"/>
                <w:szCs w:val="24"/>
              </w:rPr>
              <w:t>gene</w:t>
            </w:r>
          </w:p>
        </w:tc>
        <w:tc>
          <w:tcPr>
            <w:tcW w:w="6379" w:type="dxa"/>
            <w:tcBorders>
              <w:bottom w:val="single" w:sz="4" w:space="0" w:color="auto"/>
              <w:tl2br w:val="nil"/>
              <w:tr2bl w:val="nil"/>
            </w:tcBorders>
          </w:tcPr>
          <w:p w14:paraId="37796259" w14:textId="77777777" w:rsidR="00766B6D" w:rsidRPr="005E1688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E1688">
              <w:rPr>
                <w:sz w:val="24"/>
                <w:szCs w:val="24"/>
              </w:rPr>
              <w:t>Primer sequences forward/reverse</w:t>
            </w:r>
          </w:p>
        </w:tc>
      </w:tr>
      <w:tr w:rsidR="00766B6D" w:rsidRPr="005E1688" w14:paraId="44E0EB3D" w14:textId="77777777" w:rsidTr="00227901">
        <w:trPr>
          <w:trHeight w:val="533"/>
        </w:trPr>
        <w:tc>
          <w:tcPr>
            <w:tcW w:w="1985" w:type="dxa"/>
            <w:tcBorders>
              <w:top w:val="single" w:sz="4" w:space="0" w:color="auto"/>
            </w:tcBorders>
          </w:tcPr>
          <w:p w14:paraId="1E0BC66E" w14:textId="77777777" w:rsidR="00766B6D" w:rsidRPr="005E1688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r w:rsidRPr="005E1688">
              <w:rPr>
                <w:i/>
                <w:sz w:val="24"/>
                <w:szCs w:val="24"/>
              </w:rPr>
              <w:t>Il-6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4C8260E" w14:textId="77777777" w:rsidR="00766B6D" w:rsidRPr="005E1688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E1688">
              <w:rPr>
                <w:sz w:val="24"/>
                <w:szCs w:val="24"/>
              </w:rPr>
              <w:t>CCACTTCACAAGTCGGAGGCTTA/</w:t>
            </w:r>
          </w:p>
          <w:p w14:paraId="4D68B47D" w14:textId="77777777" w:rsidR="00766B6D" w:rsidRPr="005E1688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E1688">
              <w:rPr>
                <w:sz w:val="24"/>
                <w:szCs w:val="24"/>
              </w:rPr>
              <w:t xml:space="preserve">CCAGTTTGGTAGCATCCATCATTTC </w:t>
            </w:r>
          </w:p>
        </w:tc>
      </w:tr>
      <w:tr w:rsidR="00766B6D" w:rsidRPr="005E1688" w14:paraId="50CB39F2" w14:textId="77777777" w:rsidTr="00227901">
        <w:trPr>
          <w:trHeight w:val="527"/>
        </w:trPr>
        <w:tc>
          <w:tcPr>
            <w:tcW w:w="1985" w:type="dxa"/>
          </w:tcPr>
          <w:p w14:paraId="03AD561C" w14:textId="77777777" w:rsidR="00766B6D" w:rsidRPr="005E1688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proofErr w:type="spellStart"/>
            <w:r>
              <w:rPr>
                <w:rFonts w:hint="eastAsia"/>
                <w:i/>
                <w:sz w:val="24"/>
                <w:szCs w:val="24"/>
              </w:rPr>
              <w:t>B</w:t>
            </w:r>
            <w:r>
              <w:rPr>
                <w:i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6379" w:type="dxa"/>
          </w:tcPr>
          <w:p w14:paraId="2BCD2692" w14:textId="77777777" w:rsidR="00766B6D" w:rsidRPr="004C7083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C7083">
              <w:rPr>
                <w:sz w:val="24"/>
                <w:szCs w:val="24"/>
              </w:rPr>
              <w:t>GAGCCTCGTGGCGACACTTA</w:t>
            </w:r>
            <w:r>
              <w:rPr>
                <w:sz w:val="24"/>
                <w:szCs w:val="24"/>
              </w:rPr>
              <w:t>/</w:t>
            </w:r>
          </w:p>
          <w:p w14:paraId="784D83EE" w14:textId="77777777" w:rsidR="00766B6D" w:rsidRPr="004C7083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C7083">
              <w:rPr>
                <w:sz w:val="24"/>
                <w:szCs w:val="24"/>
              </w:rPr>
              <w:t>AATTCTGACCCTCGTAGCCTTCATA</w:t>
            </w:r>
          </w:p>
        </w:tc>
      </w:tr>
      <w:tr w:rsidR="00766B6D" w:rsidRPr="005E1688" w14:paraId="78DC0F08" w14:textId="77777777" w:rsidTr="00227901">
        <w:trPr>
          <w:trHeight w:val="533"/>
        </w:trPr>
        <w:tc>
          <w:tcPr>
            <w:tcW w:w="1985" w:type="dxa"/>
          </w:tcPr>
          <w:p w14:paraId="1F7AD5C1" w14:textId="77777777" w:rsidR="00766B6D" w:rsidRPr="005E1688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proofErr w:type="spellStart"/>
            <w:r>
              <w:rPr>
                <w:rFonts w:hint="eastAsia"/>
                <w:i/>
                <w:sz w:val="24"/>
                <w:szCs w:val="24"/>
              </w:rPr>
              <w:t>O</w:t>
            </w:r>
            <w:r>
              <w:rPr>
                <w:i/>
                <w:sz w:val="24"/>
                <w:szCs w:val="24"/>
              </w:rPr>
              <w:t>sx</w:t>
            </w:r>
            <w:proofErr w:type="spellEnd"/>
          </w:p>
        </w:tc>
        <w:tc>
          <w:tcPr>
            <w:tcW w:w="6379" w:type="dxa"/>
          </w:tcPr>
          <w:p w14:paraId="4667029D" w14:textId="77777777" w:rsidR="00766B6D" w:rsidRPr="004C7083" w:rsidRDefault="00766B6D" w:rsidP="0009283C">
            <w:pPr>
              <w:spacing w:line="276" w:lineRule="auto"/>
            </w:pPr>
            <w:r w:rsidRPr="004C7083">
              <w:rPr>
                <w:sz w:val="24"/>
                <w:szCs w:val="24"/>
              </w:rPr>
              <w:t>CCTCTCGACCCGACTGCAGATC/</w:t>
            </w:r>
            <w:r w:rsidRPr="004C708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C7083">
              <w:rPr>
                <w:sz w:val="24"/>
                <w:szCs w:val="24"/>
              </w:rPr>
              <w:t>AGCTGCAAGCTCTCTGTAACCATGAC</w:t>
            </w:r>
          </w:p>
        </w:tc>
      </w:tr>
      <w:tr w:rsidR="00766B6D" w:rsidRPr="005E1688" w14:paraId="0F917346" w14:textId="77777777" w:rsidTr="00227901">
        <w:trPr>
          <w:trHeight w:val="545"/>
        </w:trPr>
        <w:tc>
          <w:tcPr>
            <w:tcW w:w="1985" w:type="dxa"/>
          </w:tcPr>
          <w:p w14:paraId="2D39A97B" w14:textId="77777777" w:rsidR="00766B6D" w:rsidRPr="005E1688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proofErr w:type="spellStart"/>
            <w:r>
              <w:rPr>
                <w:rFonts w:hint="eastAsia"/>
                <w:i/>
                <w:sz w:val="24"/>
                <w:szCs w:val="24"/>
              </w:rPr>
              <w:t>O</w:t>
            </w:r>
            <w:r>
              <w:rPr>
                <w:i/>
                <w:sz w:val="24"/>
                <w:szCs w:val="24"/>
              </w:rPr>
              <w:t>cn</w:t>
            </w:r>
            <w:proofErr w:type="spellEnd"/>
          </w:p>
        </w:tc>
        <w:tc>
          <w:tcPr>
            <w:tcW w:w="6379" w:type="dxa"/>
          </w:tcPr>
          <w:p w14:paraId="1827AC07" w14:textId="77777777" w:rsidR="00766B6D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C7083">
              <w:rPr>
                <w:sz w:val="24"/>
                <w:szCs w:val="24"/>
              </w:rPr>
              <w:t>GAGGACCATCTTTCTGCTCACT</w:t>
            </w:r>
            <w:r>
              <w:rPr>
                <w:sz w:val="24"/>
                <w:szCs w:val="24"/>
              </w:rPr>
              <w:t>/</w:t>
            </w:r>
          </w:p>
          <w:p w14:paraId="44FF41F0" w14:textId="77777777" w:rsidR="00766B6D" w:rsidRPr="005E1688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C7083">
              <w:rPr>
                <w:sz w:val="24"/>
                <w:szCs w:val="24"/>
              </w:rPr>
              <w:t>CGGAGTCTGTTCACTACCTTATTG</w:t>
            </w:r>
          </w:p>
        </w:tc>
      </w:tr>
      <w:tr w:rsidR="00766B6D" w:rsidRPr="005E1688" w14:paraId="15AED73F" w14:textId="77777777" w:rsidTr="00227901">
        <w:trPr>
          <w:trHeight w:val="543"/>
        </w:trPr>
        <w:tc>
          <w:tcPr>
            <w:tcW w:w="1985" w:type="dxa"/>
          </w:tcPr>
          <w:p w14:paraId="5A000B29" w14:textId="77777777" w:rsidR="00766B6D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xxc5</w:t>
            </w:r>
          </w:p>
        </w:tc>
        <w:tc>
          <w:tcPr>
            <w:tcW w:w="6379" w:type="dxa"/>
          </w:tcPr>
          <w:p w14:paraId="4EB90FB7" w14:textId="77777777" w:rsidR="00766B6D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C7083">
              <w:rPr>
                <w:sz w:val="24"/>
                <w:szCs w:val="24"/>
              </w:rPr>
              <w:t>AGGCAGGAGGAACAGACA</w:t>
            </w:r>
            <w:r>
              <w:rPr>
                <w:sz w:val="24"/>
                <w:szCs w:val="24"/>
              </w:rPr>
              <w:t>/</w:t>
            </w:r>
          </w:p>
          <w:p w14:paraId="2C9CC7EF" w14:textId="77777777" w:rsidR="00766B6D" w:rsidRPr="004C7083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C7083">
              <w:rPr>
                <w:sz w:val="24"/>
                <w:szCs w:val="24"/>
              </w:rPr>
              <w:t>GTGCTTTGAGGTAGGGTTG</w:t>
            </w:r>
          </w:p>
        </w:tc>
      </w:tr>
      <w:tr w:rsidR="00766B6D" w:rsidRPr="005E1688" w14:paraId="2A9BA5AD" w14:textId="77777777" w:rsidTr="00227901">
        <w:trPr>
          <w:trHeight w:val="543"/>
        </w:trPr>
        <w:tc>
          <w:tcPr>
            <w:tcW w:w="1985" w:type="dxa"/>
          </w:tcPr>
          <w:p w14:paraId="6F8440EF" w14:textId="77777777" w:rsidR="00766B6D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r w:rsidRPr="00BD19AC">
              <w:rPr>
                <w:i/>
                <w:sz w:val="24"/>
                <w:szCs w:val="24"/>
              </w:rPr>
              <w:t>Ppargc1a</w:t>
            </w:r>
          </w:p>
        </w:tc>
        <w:tc>
          <w:tcPr>
            <w:tcW w:w="6379" w:type="dxa"/>
          </w:tcPr>
          <w:p w14:paraId="3FBC01BE" w14:textId="77777777" w:rsidR="00766B6D" w:rsidRPr="004C7083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C7083">
              <w:rPr>
                <w:sz w:val="24"/>
                <w:szCs w:val="24"/>
              </w:rPr>
              <w:t>GAATCAAGCCACTACAGACACCG</w:t>
            </w:r>
            <w:r>
              <w:rPr>
                <w:sz w:val="24"/>
                <w:szCs w:val="24"/>
              </w:rPr>
              <w:t>/</w:t>
            </w:r>
            <w:r w:rsidRPr="004C7083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 xml:space="preserve"> </w:t>
            </w:r>
            <w:r w:rsidRPr="004C7083">
              <w:rPr>
                <w:sz w:val="24"/>
                <w:szCs w:val="24"/>
              </w:rPr>
              <w:t>CATCCCTCTTGAGCCTTTCGTG</w:t>
            </w:r>
          </w:p>
        </w:tc>
      </w:tr>
      <w:tr w:rsidR="00766B6D" w:rsidRPr="005E1688" w14:paraId="29DE62F1" w14:textId="77777777" w:rsidTr="00227901">
        <w:trPr>
          <w:trHeight w:val="149"/>
        </w:trPr>
        <w:tc>
          <w:tcPr>
            <w:tcW w:w="1985" w:type="dxa"/>
          </w:tcPr>
          <w:p w14:paraId="302F948C" w14:textId="77777777" w:rsidR="00766B6D" w:rsidRPr="005E1688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r w:rsidRPr="00BD19AC">
              <w:rPr>
                <w:i/>
                <w:sz w:val="24"/>
                <w:szCs w:val="24"/>
              </w:rPr>
              <w:t>Nrf1</w:t>
            </w:r>
          </w:p>
        </w:tc>
        <w:tc>
          <w:tcPr>
            <w:tcW w:w="6379" w:type="dxa"/>
          </w:tcPr>
          <w:p w14:paraId="2C628944" w14:textId="77777777" w:rsidR="00766B6D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GGCAACAGTAGCCACATTGGCT</w:t>
            </w:r>
            <w:r>
              <w:rPr>
                <w:sz w:val="24"/>
                <w:szCs w:val="24"/>
              </w:rPr>
              <w:t>/</w:t>
            </w:r>
          </w:p>
          <w:p w14:paraId="5B38B757" w14:textId="77777777" w:rsidR="00766B6D" w:rsidRPr="005E1688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GTCTGGATGGTCATTTCACCGC</w:t>
            </w:r>
          </w:p>
        </w:tc>
      </w:tr>
      <w:tr w:rsidR="00766B6D" w:rsidRPr="005E1688" w14:paraId="0BD1C1E9" w14:textId="77777777" w:rsidTr="00227901">
        <w:trPr>
          <w:trHeight w:val="145"/>
        </w:trPr>
        <w:tc>
          <w:tcPr>
            <w:tcW w:w="1985" w:type="dxa"/>
          </w:tcPr>
          <w:p w14:paraId="53868553" w14:textId="77777777" w:rsidR="00766B6D" w:rsidRPr="00BD19AC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proofErr w:type="spellStart"/>
            <w:r w:rsidRPr="00BD19AC">
              <w:rPr>
                <w:i/>
                <w:sz w:val="24"/>
                <w:szCs w:val="24"/>
              </w:rPr>
              <w:t>Tfam</w:t>
            </w:r>
            <w:proofErr w:type="spellEnd"/>
          </w:p>
        </w:tc>
        <w:tc>
          <w:tcPr>
            <w:tcW w:w="6379" w:type="dxa"/>
          </w:tcPr>
          <w:p w14:paraId="6AB5AFD2" w14:textId="77777777" w:rsidR="00766B6D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ATTCCGAAGTGTTTTTCCAGCA</w:t>
            </w:r>
            <w:r>
              <w:rPr>
                <w:sz w:val="24"/>
                <w:szCs w:val="24"/>
              </w:rPr>
              <w:t>/</w:t>
            </w:r>
          </w:p>
          <w:p w14:paraId="5726EFFE" w14:textId="77777777" w:rsidR="00766B6D" w:rsidRPr="00BD19AC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TCTGAAAGTTTTGCATCTGGGT</w:t>
            </w:r>
          </w:p>
        </w:tc>
      </w:tr>
      <w:tr w:rsidR="00766B6D" w:rsidRPr="005E1688" w14:paraId="3BFC35FD" w14:textId="77777777" w:rsidTr="00227901">
        <w:trPr>
          <w:trHeight w:val="145"/>
        </w:trPr>
        <w:tc>
          <w:tcPr>
            <w:tcW w:w="1985" w:type="dxa"/>
          </w:tcPr>
          <w:p w14:paraId="0908CAEF" w14:textId="77777777" w:rsidR="00766B6D" w:rsidRPr="00BD19AC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r w:rsidRPr="00BD19AC">
              <w:rPr>
                <w:i/>
                <w:sz w:val="24"/>
                <w:szCs w:val="24"/>
              </w:rPr>
              <w:t>mt-Nd1</w:t>
            </w:r>
          </w:p>
        </w:tc>
        <w:tc>
          <w:tcPr>
            <w:tcW w:w="6379" w:type="dxa"/>
          </w:tcPr>
          <w:p w14:paraId="315DEAA6" w14:textId="77777777" w:rsidR="00766B6D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TCAACCCTAGCAGAAACAAACC</w:t>
            </w:r>
            <w:r>
              <w:rPr>
                <w:sz w:val="24"/>
                <w:szCs w:val="24"/>
              </w:rPr>
              <w:t>/</w:t>
            </w:r>
          </w:p>
          <w:p w14:paraId="7AFFA224" w14:textId="77777777" w:rsidR="00766B6D" w:rsidRPr="00BD19AC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GGCCGGCTGCGTATTCTAC</w:t>
            </w:r>
          </w:p>
        </w:tc>
      </w:tr>
      <w:tr w:rsidR="00766B6D" w:rsidRPr="005E1688" w14:paraId="311DEEED" w14:textId="77777777" w:rsidTr="00227901">
        <w:trPr>
          <w:trHeight w:val="145"/>
        </w:trPr>
        <w:tc>
          <w:tcPr>
            <w:tcW w:w="1985" w:type="dxa"/>
          </w:tcPr>
          <w:p w14:paraId="55B00EF0" w14:textId="77777777" w:rsidR="00766B6D" w:rsidRPr="00BD19AC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r w:rsidRPr="00BD19AC">
              <w:rPr>
                <w:i/>
                <w:sz w:val="24"/>
                <w:szCs w:val="24"/>
              </w:rPr>
              <w:t>mt-Cox1</w:t>
            </w:r>
          </w:p>
        </w:tc>
        <w:tc>
          <w:tcPr>
            <w:tcW w:w="6379" w:type="dxa"/>
          </w:tcPr>
          <w:p w14:paraId="5E39F9D5" w14:textId="77777777" w:rsidR="00766B6D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TCAGTATCGTATGCTTCAACAAATTTAGA</w:t>
            </w:r>
            <w:r>
              <w:rPr>
                <w:sz w:val="24"/>
                <w:szCs w:val="24"/>
              </w:rPr>
              <w:t>/</w:t>
            </w:r>
          </w:p>
          <w:p w14:paraId="713248C0" w14:textId="77777777" w:rsidR="00766B6D" w:rsidRPr="00BD19AC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TGGTTCCTCGAATGTGTGATATG</w:t>
            </w:r>
          </w:p>
        </w:tc>
      </w:tr>
      <w:tr w:rsidR="00766B6D" w:rsidRPr="005E1688" w14:paraId="68A59400" w14:textId="77777777" w:rsidTr="00227901">
        <w:trPr>
          <w:trHeight w:val="145"/>
        </w:trPr>
        <w:tc>
          <w:tcPr>
            <w:tcW w:w="1985" w:type="dxa"/>
          </w:tcPr>
          <w:p w14:paraId="6463D9A1" w14:textId="77777777" w:rsidR="00766B6D" w:rsidRPr="00BD19AC" w:rsidRDefault="00766B6D" w:rsidP="0009283C">
            <w:pPr>
              <w:spacing w:line="276" w:lineRule="auto"/>
              <w:jc w:val="left"/>
              <w:rPr>
                <w:i/>
                <w:sz w:val="24"/>
                <w:szCs w:val="24"/>
              </w:rPr>
            </w:pPr>
            <w:proofErr w:type="spellStart"/>
            <w:r w:rsidRPr="00BD19AC">
              <w:rPr>
                <w:i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6379" w:type="dxa"/>
          </w:tcPr>
          <w:p w14:paraId="65A0E607" w14:textId="77777777" w:rsidR="00766B6D" w:rsidRPr="00BD19AC" w:rsidRDefault="00766B6D" w:rsidP="0009283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D19AC">
              <w:rPr>
                <w:sz w:val="24"/>
                <w:szCs w:val="24"/>
              </w:rPr>
              <w:t>GGAGATTGTTGCCATCAACGA</w:t>
            </w:r>
            <w:r>
              <w:rPr>
                <w:sz w:val="24"/>
                <w:szCs w:val="24"/>
              </w:rPr>
              <w:t>/</w:t>
            </w:r>
            <w:r>
              <w:t xml:space="preserve"> </w:t>
            </w:r>
            <w:r w:rsidRPr="00BD19AC">
              <w:rPr>
                <w:sz w:val="24"/>
                <w:szCs w:val="24"/>
              </w:rPr>
              <w:t>GAAGACACCAGTAGACTCCACGACA</w:t>
            </w:r>
          </w:p>
        </w:tc>
      </w:tr>
    </w:tbl>
    <w:p w14:paraId="777D750E" w14:textId="77AFCCD2" w:rsidR="0027162E" w:rsidRDefault="0027162E"/>
    <w:p w14:paraId="2E518535" w14:textId="087011E8" w:rsidR="00403528" w:rsidRDefault="00403528"/>
    <w:p w14:paraId="4E6BA7FA" w14:textId="4D8F0EB7" w:rsidR="00403528" w:rsidRDefault="00403528">
      <w:pPr>
        <w:rPr>
          <w:rFonts w:ascii="Times" w:hAnsi="Times"/>
          <w:b/>
          <w:bCs/>
          <w:sz w:val="28"/>
          <w:szCs w:val="32"/>
        </w:rPr>
      </w:pPr>
      <w:r>
        <w:rPr>
          <w:rFonts w:ascii="Times" w:hAnsi="Times" w:hint="eastAsia"/>
          <w:b/>
          <w:bCs/>
          <w:noProof/>
          <w:sz w:val="28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1E13F840" wp14:editId="37B02B8A">
            <wp:simplePos x="0" y="0"/>
            <wp:positionH relativeFrom="margin">
              <wp:align>center</wp:align>
            </wp:positionH>
            <wp:positionV relativeFrom="paragraph">
              <wp:posOffset>4542790</wp:posOffset>
            </wp:positionV>
            <wp:extent cx="4076700" cy="3750310"/>
            <wp:effectExtent l="0" t="0" r="0" b="2540"/>
            <wp:wrapTopAndBottom/>
            <wp:docPr id="5" name="图片 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&#10;&#10;描述已自动生成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3" r="2916" b="57457"/>
                    <a:stretch/>
                  </pic:blipFill>
                  <pic:spPr bwMode="auto">
                    <a:xfrm>
                      <a:off x="0" y="0"/>
                      <a:ext cx="4076700" cy="375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 w:hint="eastAsia"/>
          <w:b/>
          <w:bCs/>
          <w:noProof/>
          <w:sz w:val="28"/>
          <w:szCs w:val="32"/>
        </w:rPr>
        <w:drawing>
          <wp:anchor distT="0" distB="0" distL="114300" distR="114300" simplePos="0" relativeHeight="251665408" behindDoc="0" locked="0" layoutInCell="1" allowOverlap="1" wp14:anchorId="0884573E" wp14:editId="0434714E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4248150" cy="4099560"/>
            <wp:effectExtent l="0" t="0" r="0" b="0"/>
            <wp:wrapTopAndBottom/>
            <wp:docPr id="6" name="图片 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&#10;&#10;描述已自动生成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6" t="3102" r="47706" b="50476"/>
                    <a:stretch/>
                  </pic:blipFill>
                  <pic:spPr bwMode="auto">
                    <a:xfrm>
                      <a:off x="0" y="0"/>
                      <a:ext cx="4248150" cy="409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528">
        <w:rPr>
          <w:rFonts w:ascii="Times" w:hAnsi="Times" w:hint="eastAsia"/>
          <w:b/>
          <w:bCs/>
          <w:sz w:val="28"/>
          <w:szCs w:val="32"/>
        </w:rPr>
        <w:t>Wes</w:t>
      </w:r>
      <w:r w:rsidRPr="00403528">
        <w:rPr>
          <w:rFonts w:ascii="Times" w:hAnsi="Times"/>
          <w:b/>
          <w:bCs/>
          <w:sz w:val="28"/>
          <w:szCs w:val="32"/>
        </w:rPr>
        <w:t>tern blots raw images</w:t>
      </w:r>
    </w:p>
    <w:p w14:paraId="11803370" w14:textId="14CFDB8A" w:rsidR="00403528" w:rsidRDefault="00403528">
      <w:pPr>
        <w:rPr>
          <w:rFonts w:ascii="Times" w:hAnsi="Times"/>
          <w:b/>
          <w:bCs/>
          <w:sz w:val="28"/>
          <w:szCs w:val="32"/>
        </w:rPr>
      </w:pPr>
    </w:p>
    <w:p w14:paraId="60900DE9" w14:textId="1A59A0DA" w:rsidR="00403528" w:rsidRPr="00403528" w:rsidRDefault="00403528">
      <w:pPr>
        <w:rPr>
          <w:rFonts w:ascii="Times" w:hAnsi="Times"/>
          <w:b/>
          <w:bCs/>
          <w:sz w:val="28"/>
          <w:szCs w:val="32"/>
        </w:rPr>
      </w:pPr>
      <w:r>
        <w:rPr>
          <w:rFonts w:ascii="Times" w:hAnsi="Times" w:hint="eastAsia"/>
          <w:b/>
          <w:bCs/>
          <w:noProof/>
          <w:sz w:val="28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0DBCD6B2" wp14:editId="620678C3">
            <wp:simplePos x="0" y="0"/>
            <wp:positionH relativeFrom="margin">
              <wp:align>center</wp:align>
            </wp:positionH>
            <wp:positionV relativeFrom="paragraph">
              <wp:posOffset>4188460</wp:posOffset>
            </wp:positionV>
            <wp:extent cx="3948430" cy="4603750"/>
            <wp:effectExtent l="0" t="0" r="0" b="6350"/>
            <wp:wrapTopAndBottom/>
            <wp:docPr id="8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描述已自动生成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12" t="41546" r="1728" b="6244"/>
                    <a:stretch/>
                  </pic:blipFill>
                  <pic:spPr bwMode="auto">
                    <a:xfrm>
                      <a:off x="0" y="0"/>
                      <a:ext cx="3948430" cy="460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 w:hint="eastAsia"/>
          <w:b/>
          <w:bCs/>
          <w:noProof/>
          <w:sz w:val="28"/>
          <w:szCs w:val="32"/>
        </w:rPr>
        <w:drawing>
          <wp:anchor distT="0" distB="0" distL="114300" distR="114300" simplePos="0" relativeHeight="251666432" behindDoc="0" locked="0" layoutInCell="1" allowOverlap="1" wp14:anchorId="4F72D007" wp14:editId="7B7C960C">
            <wp:simplePos x="0" y="0"/>
            <wp:positionH relativeFrom="margin">
              <wp:posOffset>381000</wp:posOffset>
            </wp:positionH>
            <wp:positionV relativeFrom="paragraph">
              <wp:posOffset>50800</wp:posOffset>
            </wp:positionV>
            <wp:extent cx="4970780" cy="4019550"/>
            <wp:effectExtent l="0" t="0" r="1270" b="0"/>
            <wp:wrapTopAndBottom/>
            <wp:docPr id="7" name="图片 7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表格&#10;&#10;描述已自动生成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38" r="43607" b="3865"/>
                    <a:stretch/>
                  </pic:blipFill>
                  <pic:spPr bwMode="auto">
                    <a:xfrm>
                      <a:off x="0" y="0"/>
                      <a:ext cx="4970780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03528" w:rsidRPr="00403528" w:rsidSect="00C240A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1CB9" w14:textId="77777777" w:rsidR="006F26DF" w:rsidRDefault="006F26DF" w:rsidP="005054C3">
      <w:r>
        <w:separator/>
      </w:r>
    </w:p>
  </w:endnote>
  <w:endnote w:type="continuationSeparator" w:id="0">
    <w:p w14:paraId="35CEFEF7" w14:textId="77777777" w:rsidR="006F26DF" w:rsidRDefault="006F26DF" w:rsidP="0050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F91B" w14:textId="77777777" w:rsidR="00F148BB" w:rsidRDefault="00F148B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3790" w14:textId="77777777" w:rsidR="00F148BB" w:rsidRDefault="00F148B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97D0" w14:textId="77777777" w:rsidR="00F148BB" w:rsidRDefault="00F148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81AFD" w14:textId="77777777" w:rsidR="006F26DF" w:rsidRDefault="006F26DF" w:rsidP="005054C3">
      <w:r>
        <w:separator/>
      </w:r>
    </w:p>
  </w:footnote>
  <w:footnote w:type="continuationSeparator" w:id="0">
    <w:p w14:paraId="282D878C" w14:textId="77777777" w:rsidR="006F26DF" w:rsidRDefault="006F26DF" w:rsidP="00505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495B" w14:textId="77777777" w:rsidR="00F148BB" w:rsidRDefault="00F148B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4FF4" w14:textId="77777777" w:rsidR="005054C3" w:rsidRDefault="005054C3" w:rsidP="00F148BB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C05B" w14:textId="77777777" w:rsidR="00F148BB" w:rsidRDefault="00F148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xNLO0NDE2NLEwMzRW0lEKTi0uzszPAykwqwUAn3M//iwAAAA="/>
  </w:docVars>
  <w:rsids>
    <w:rsidRoot w:val="00766B6D"/>
    <w:rsid w:val="0000089F"/>
    <w:rsid w:val="00000B86"/>
    <w:rsid w:val="00003201"/>
    <w:rsid w:val="00005457"/>
    <w:rsid w:val="000067A5"/>
    <w:rsid w:val="000069A5"/>
    <w:rsid w:val="000112E1"/>
    <w:rsid w:val="00011997"/>
    <w:rsid w:val="00014D95"/>
    <w:rsid w:val="00016F3B"/>
    <w:rsid w:val="000178F7"/>
    <w:rsid w:val="00017D1C"/>
    <w:rsid w:val="000203EE"/>
    <w:rsid w:val="000251C6"/>
    <w:rsid w:val="000271E1"/>
    <w:rsid w:val="00030DB8"/>
    <w:rsid w:val="000314A3"/>
    <w:rsid w:val="000322CD"/>
    <w:rsid w:val="00033074"/>
    <w:rsid w:val="00033A52"/>
    <w:rsid w:val="00034903"/>
    <w:rsid w:val="000366AC"/>
    <w:rsid w:val="000367CF"/>
    <w:rsid w:val="0003698C"/>
    <w:rsid w:val="00037EEA"/>
    <w:rsid w:val="0004025B"/>
    <w:rsid w:val="000421E7"/>
    <w:rsid w:val="000426C9"/>
    <w:rsid w:val="00042E1D"/>
    <w:rsid w:val="000441EC"/>
    <w:rsid w:val="0004553F"/>
    <w:rsid w:val="00046800"/>
    <w:rsid w:val="000503B5"/>
    <w:rsid w:val="0005149F"/>
    <w:rsid w:val="00051A70"/>
    <w:rsid w:val="0005201B"/>
    <w:rsid w:val="00052A44"/>
    <w:rsid w:val="000530EB"/>
    <w:rsid w:val="00056636"/>
    <w:rsid w:val="00056A0D"/>
    <w:rsid w:val="000572DE"/>
    <w:rsid w:val="00057D02"/>
    <w:rsid w:val="0006188F"/>
    <w:rsid w:val="00061ECC"/>
    <w:rsid w:val="00062706"/>
    <w:rsid w:val="00064191"/>
    <w:rsid w:val="00064247"/>
    <w:rsid w:val="000651ED"/>
    <w:rsid w:val="00065F60"/>
    <w:rsid w:val="000668D1"/>
    <w:rsid w:val="00066AA3"/>
    <w:rsid w:val="000670BA"/>
    <w:rsid w:val="00067DF2"/>
    <w:rsid w:val="0007226C"/>
    <w:rsid w:val="0007236E"/>
    <w:rsid w:val="0007481C"/>
    <w:rsid w:val="00074AEC"/>
    <w:rsid w:val="00074D37"/>
    <w:rsid w:val="00076681"/>
    <w:rsid w:val="00076C49"/>
    <w:rsid w:val="00077494"/>
    <w:rsid w:val="00080934"/>
    <w:rsid w:val="00082124"/>
    <w:rsid w:val="00082B88"/>
    <w:rsid w:val="0008326D"/>
    <w:rsid w:val="00084323"/>
    <w:rsid w:val="00084A23"/>
    <w:rsid w:val="00085936"/>
    <w:rsid w:val="00086B3B"/>
    <w:rsid w:val="00086BB8"/>
    <w:rsid w:val="00090B75"/>
    <w:rsid w:val="00091212"/>
    <w:rsid w:val="00092B57"/>
    <w:rsid w:val="00093118"/>
    <w:rsid w:val="0009469B"/>
    <w:rsid w:val="00096458"/>
    <w:rsid w:val="000A0789"/>
    <w:rsid w:val="000A259C"/>
    <w:rsid w:val="000A2640"/>
    <w:rsid w:val="000A7FD8"/>
    <w:rsid w:val="000B0F08"/>
    <w:rsid w:val="000B2CF8"/>
    <w:rsid w:val="000B363A"/>
    <w:rsid w:val="000B3DD7"/>
    <w:rsid w:val="000B540B"/>
    <w:rsid w:val="000C03D2"/>
    <w:rsid w:val="000C223C"/>
    <w:rsid w:val="000C338C"/>
    <w:rsid w:val="000C452E"/>
    <w:rsid w:val="000C4EC0"/>
    <w:rsid w:val="000C5DD3"/>
    <w:rsid w:val="000C5E7D"/>
    <w:rsid w:val="000C7B86"/>
    <w:rsid w:val="000D0BCC"/>
    <w:rsid w:val="000D1D98"/>
    <w:rsid w:val="000E006D"/>
    <w:rsid w:val="000E1573"/>
    <w:rsid w:val="000E1D17"/>
    <w:rsid w:val="000E2A7E"/>
    <w:rsid w:val="000E3569"/>
    <w:rsid w:val="000E4272"/>
    <w:rsid w:val="000E61AD"/>
    <w:rsid w:val="000E625C"/>
    <w:rsid w:val="000E65A3"/>
    <w:rsid w:val="000E682B"/>
    <w:rsid w:val="000E77B0"/>
    <w:rsid w:val="000E7D88"/>
    <w:rsid w:val="000F0335"/>
    <w:rsid w:val="000F37E7"/>
    <w:rsid w:val="000F401B"/>
    <w:rsid w:val="000F4989"/>
    <w:rsid w:val="000F514D"/>
    <w:rsid w:val="000F6815"/>
    <w:rsid w:val="000F6F95"/>
    <w:rsid w:val="000F758C"/>
    <w:rsid w:val="00100287"/>
    <w:rsid w:val="001004EB"/>
    <w:rsid w:val="00100AA3"/>
    <w:rsid w:val="00101AA5"/>
    <w:rsid w:val="00101B31"/>
    <w:rsid w:val="0010271A"/>
    <w:rsid w:val="00102E6F"/>
    <w:rsid w:val="001036FB"/>
    <w:rsid w:val="00103BFA"/>
    <w:rsid w:val="00104616"/>
    <w:rsid w:val="00105D46"/>
    <w:rsid w:val="00105DF4"/>
    <w:rsid w:val="001066E7"/>
    <w:rsid w:val="001113A1"/>
    <w:rsid w:val="00112C93"/>
    <w:rsid w:val="0011493A"/>
    <w:rsid w:val="0011725F"/>
    <w:rsid w:val="0012098D"/>
    <w:rsid w:val="00120E3D"/>
    <w:rsid w:val="00121C47"/>
    <w:rsid w:val="00125CE1"/>
    <w:rsid w:val="00125E75"/>
    <w:rsid w:val="00126D45"/>
    <w:rsid w:val="00127F47"/>
    <w:rsid w:val="00130C4F"/>
    <w:rsid w:val="001327CE"/>
    <w:rsid w:val="00132CDD"/>
    <w:rsid w:val="001331C0"/>
    <w:rsid w:val="0013324E"/>
    <w:rsid w:val="00134858"/>
    <w:rsid w:val="00134EBA"/>
    <w:rsid w:val="00135AE4"/>
    <w:rsid w:val="0013728B"/>
    <w:rsid w:val="00140126"/>
    <w:rsid w:val="001408D5"/>
    <w:rsid w:val="00142AEA"/>
    <w:rsid w:val="00145B9D"/>
    <w:rsid w:val="00145F09"/>
    <w:rsid w:val="00146B80"/>
    <w:rsid w:val="0014781E"/>
    <w:rsid w:val="00147958"/>
    <w:rsid w:val="00151BF0"/>
    <w:rsid w:val="00153A38"/>
    <w:rsid w:val="00153D79"/>
    <w:rsid w:val="001543D8"/>
    <w:rsid w:val="00156804"/>
    <w:rsid w:val="00156C4B"/>
    <w:rsid w:val="00157A02"/>
    <w:rsid w:val="001610C2"/>
    <w:rsid w:val="00162868"/>
    <w:rsid w:val="00164578"/>
    <w:rsid w:val="00165388"/>
    <w:rsid w:val="0017077A"/>
    <w:rsid w:val="001709BE"/>
    <w:rsid w:val="00170FAB"/>
    <w:rsid w:val="001758EF"/>
    <w:rsid w:val="00176A13"/>
    <w:rsid w:val="001868B9"/>
    <w:rsid w:val="0018695F"/>
    <w:rsid w:val="001900BF"/>
    <w:rsid w:val="001901A3"/>
    <w:rsid w:val="00191694"/>
    <w:rsid w:val="001935ED"/>
    <w:rsid w:val="00193DAC"/>
    <w:rsid w:val="001946E7"/>
    <w:rsid w:val="00195C3B"/>
    <w:rsid w:val="001975AF"/>
    <w:rsid w:val="0019798D"/>
    <w:rsid w:val="00197A5F"/>
    <w:rsid w:val="001A0720"/>
    <w:rsid w:val="001A1199"/>
    <w:rsid w:val="001A1BFE"/>
    <w:rsid w:val="001A1E63"/>
    <w:rsid w:val="001A2E0E"/>
    <w:rsid w:val="001A6AE5"/>
    <w:rsid w:val="001A7EB6"/>
    <w:rsid w:val="001B0757"/>
    <w:rsid w:val="001B1969"/>
    <w:rsid w:val="001B1D54"/>
    <w:rsid w:val="001B264D"/>
    <w:rsid w:val="001C094C"/>
    <w:rsid w:val="001C2EDC"/>
    <w:rsid w:val="001C364C"/>
    <w:rsid w:val="001C36C3"/>
    <w:rsid w:val="001C4196"/>
    <w:rsid w:val="001C450A"/>
    <w:rsid w:val="001C4B3E"/>
    <w:rsid w:val="001C5D59"/>
    <w:rsid w:val="001C69A2"/>
    <w:rsid w:val="001C7974"/>
    <w:rsid w:val="001D0902"/>
    <w:rsid w:val="001D1901"/>
    <w:rsid w:val="001D1BF2"/>
    <w:rsid w:val="001D4E7A"/>
    <w:rsid w:val="001D56CD"/>
    <w:rsid w:val="001D5B87"/>
    <w:rsid w:val="001D65B6"/>
    <w:rsid w:val="001D6B20"/>
    <w:rsid w:val="001D6F15"/>
    <w:rsid w:val="001D7390"/>
    <w:rsid w:val="001E2B57"/>
    <w:rsid w:val="001E3FED"/>
    <w:rsid w:val="001E46F5"/>
    <w:rsid w:val="001E493C"/>
    <w:rsid w:val="001E6B24"/>
    <w:rsid w:val="001F1A5D"/>
    <w:rsid w:val="001F49BA"/>
    <w:rsid w:val="001F5C47"/>
    <w:rsid w:val="00200C77"/>
    <w:rsid w:val="00202912"/>
    <w:rsid w:val="00203210"/>
    <w:rsid w:val="00204DE9"/>
    <w:rsid w:val="00206796"/>
    <w:rsid w:val="0021069B"/>
    <w:rsid w:val="00212197"/>
    <w:rsid w:val="00212370"/>
    <w:rsid w:val="00212777"/>
    <w:rsid w:val="002136C2"/>
    <w:rsid w:val="002138DB"/>
    <w:rsid w:val="00214B23"/>
    <w:rsid w:val="00217758"/>
    <w:rsid w:val="00221578"/>
    <w:rsid w:val="002217BA"/>
    <w:rsid w:val="002224D4"/>
    <w:rsid w:val="00227190"/>
    <w:rsid w:val="00227901"/>
    <w:rsid w:val="00230A8B"/>
    <w:rsid w:val="002319A7"/>
    <w:rsid w:val="002339A0"/>
    <w:rsid w:val="00233B91"/>
    <w:rsid w:val="00233D3E"/>
    <w:rsid w:val="002360B3"/>
    <w:rsid w:val="002361E1"/>
    <w:rsid w:val="00236611"/>
    <w:rsid w:val="0023713E"/>
    <w:rsid w:val="002405B3"/>
    <w:rsid w:val="002408D3"/>
    <w:rsid w:val="00242105"/>
    <w:rsid w:val="0024366E"/>
    <w:rsid w:val="00245C5C"/>
    <w:rsid w:val="002473B7"/>
    <w:rsid w:val="0024785A"/>
    <w:rsid w:val="00247D63"/>
    <w:rsid w:val="00255CD8"/>
    <w:rsid w:val="0026173F"/>
    <w:rsid w:val="00264938"/>
    <w:rsid w:val="00264C82"/>
    <w:rsid w:val="0026507C"/>
    <w:rsid w:val="00265765"/>
    <w:rsid w:val="002659C1"/>
    <w:rsid w:val="002663AB"/>
    <w:rsid w:val="002673F9"/>
    <w:rsid w:val="002700AF"/>
    <w:rsid w:val="002702D9"/>
    <w:rsid w:val="002703DE"/>
    <w:rsid w:val="00270BE5"/>
    <w:rsid w:val="0027162E"/>
    <w:rsid w:val="0027208A"/>
    <w:rsid w:val="00272ED4"/>
    <w:rsid w:val="002730C8"/>
    <w:rsid w:val="002768A5"/>
    <w:rsid w:val="002776B1"/>
    <w:rsid w:val="0028048E"/>
    <w:rsid w:val="002813FE"/>
    <w:rsid w:val="00281E3D"/>
    <w:rsid w:val="00282177"/>
    <w:rsid w:val="00284078"/>
    <w:rsid w:val="00286581"/>
    <w:rsid w:val="0028683F"/>
    <w:rsid w:val="00286955"/>
    <w:rsid w:val="00286E94"/>
    <w:rsid w:val="00287056"/>
    <w:rsid w:val="00291D65"/>
    <w:rsid w:val="00292654"/>
    <w:rsid w:val="00292AF7"/>
    <w:rsid w:val="00292E22"/>
    <w:rsid w:val="002934ED"/>
    <w:rsid w:val="00294E63"/>
    <w:rsid w:val="00295D50"/>
    <w:rsid w:val="002962B2"/>
    <w:rsid w:val="00297DC1"/>
    <w:rsid w:val="00297EE1"/>
    <w:rsid w:val="002A0181"/>
    <w:rsid w:val="002A2EC6"/>
    <w:rsid w:val="002A40F1"/>
    <w:rsid w:val="002A50BC"/>
    <w:rsid w:val="002A516C"/>
    <w:rsid w:val="002A5F03"/>
    <w:rsid w:val="002A694A"/>
    <w:rsid w:val="002A6FE2"/>
    <w:rsid w:val="002A7E8B"/>
    <w:rsid w:val="002B01BC"/>
    <w:rsid w:val="002B0644"/>
    <w:rsid w:val="002B0902"/>
    <w:rsid w:val="002B11E9"/>
    <w:rsid w:val="002B26D7"/>
    <w:rsid w:val="002B3F19"/>
    <w:rsid w:val="002B5AD2"/>
    <w:rsid w:val="002B5F64"/>
    <w:rsid w:val="002B6AD2"/>
    <w:rsid w:val="002B7750"/>
    <w:rsid w:val="002C0B3D"/>
    <w:rsid w:val="002C215E"/>
    <w:rsid w:val="002C287E"/>
    <w:rsid w:val="002C2EEC"/>
    <w:rsid w:val="002C3CDD"/>
    <w:rsid w:val="002C6EB5"/>
    <w:rsid w:val="002D00C5"/>
    <w:rsid w:val="002D1085"/>
    <w:rsid w:val="002D1ADA"/>
    <w:rsid w:val="002D2CFC"/>
    <w:rsid w:val="002D2FF2"/>
    <w:rsid w:val="002D32A5"/>
    <w:rsid w:val="002D392F"/>
    <w:rsid w:val="002D3D81"/>
    <w:rsid w:val="002E20E6"/>
    <w:rsid w:val="002E2B6B"/>
    <w:rsid w:val="002E2CA1"/>
    <w:rsid w:val="002E41F7"/>
    <w:rsid w:val="002E425A"/>
    <w:rsid w:val="002E48DF"/>
    <w:rsid w:val="002E6137"/>
    <w:rsid w:val="002F06DF"/>
    <w:rsid w:val="002F1449"/>
    <w:rsid w:val="002F19A0"/>
    <w:rsid w:val="002F3EBA"/>
    <w:rsid w:val="002F4363"/>
    <w:rsid w:val="002F4911"/>
    <w:rsid w:val="002F4FA9"/>
    <w:rsid w:val="002F5EB3"/>
    <w:rsid w:val="002F742F"/>
    <w:rsid w:val="002F7F30"/>
    <w:rsid w:val="00300D5D"/>
    <w:rsid w:val="00302426"/>
    <w:rsid w:val="00302458"/>
    <w:rsid w:val="00305FD2"/>
    <w:rsid w:val="0030641D"/>
    <w:rsid w:val="0030676B"/>
    <w:rsid w:val="00306974"/>
    <w:rsid w:val="00307FCD"/>
    <w:rsid w:val="0031062F"/>
    <w:rsid w:val="003120CB"/>
    <w:rsid w:val="0031213F"/>
    <w:rsid w:val="00312836"/>
    <w:rsid w:val="00313CA6"/>
    <w:rsid w:val="003162AF"/>
    <w:rsid w:val="003169C8"/>
    <w:rsid w:val="00317F4A"/>
    <w:rsid w:val="0032016B"/>
    <w:rsid w:val="00320DF8"/>
    <w:rsid w:val="00321BDE"/>
    <w:rsid w:val="00321EDF"/>
    <w:rsid w:val="0032285F"/>
    <w:rsid w:val="00325C7F"/>
    <w:rsid w:val="00326FF0"/>
    <w:rsid w:val="003272B2"/>
    <w:rsid w:val="00327845"/>
    <w:rsid w:val="00331448"/>
    <w:rsid w:val="00332C8A"/>
    <w:rsid w:val="00333807"/>
    <w:rsid w:val="00340AC8"/>
    <w:rsid w:val="003421FE"/>
    <w:rsid w:val="0034406B"/>
    <w:rsid w:val="0034466D"/>
    <w:rsid w:val="00346BAD"/>
    <w:rsid w:val="003517C7"/>
    <w:rsid w:val="003524DE"/>
    <w:rsid w:val="003554AB"/>
    <w:rsid w:val="003572DB"/>
    <w:rsid w:val="00360020"/>
    <w:rsid w:val="00360024"/>
    <w:rsid w:val="00360B6A"/>
    <w:rsid w:val="00360E74"/>
    <w:rsid w:val="00361D99"/>
    <w:rsid w:val="0036285C"/>
    <w:rsid w:val="00362F05"/>
    <w:rsid w:val="003657DF"/>
    <w:rsid w:val="00365A45"/>
    <w:rsid w:val="00366A90"/>
    <w:rsid w:val="0036700C"/>
    <w:rsid w:val="00367A1F"/>
    <w:rsid w:val="00374355"/>
    <w:rsid w:val="00375015"/>
    <w:rsid w:val="00377ABE"/>
    <w:rsid w:val="00387110"/>
    <w:rsid w:val="00390B50"/>
    <w:rsid w:val="00391E10"/>
    <w:rsid w:val="00393CDE"/>
    <w:rsid w:val="00396187"/>
    <w:rsid w:val="0039681B"/>
    <w:rsid w:val="003A064A"/>
    <w:rsid w:val="003A08FF"/>
    <w:rsid w:val="003A0C29"/>
    <w:rsid w:val="003A2160"/>
    <w:rsid w:val="003A32CF"/>
    <w:rsid w:val="003A481E"/>
    <w:rsid w:val="003A7D2B"/>
    <w:rsid w:val="003B104C"/>
    <w:rsid w:val="003B1973"/>
    <w:rsid w:val="003B4B7B"/>
    <w:rsid w:val="003B5786"/>
    <w:rsid w:val="003B65F1"/>
    <w:rsid w:val="003B6D80"/>
    <w:rsid w:val="003B7081"/>
    <w:rsid w:val="003B7600"/>
    <w:rsid w:val="003C16FC"/>
    <w:rsid w:val="003C20E1"/>
    <w:rsid w:val="003C3F6D"/>
    <w:rsid w:val="003C6904"/>
    <w:rsid w:val="003D0FB6"/>
    <w:rsid w:val="003D2D0E"/>
    <w:rsid w:val="003D3D44"/>
    <w:rsid w:val="003D4095"/>
    <w:rsid w:val="003D4202"/>
    <w:rsid w:val="003D4A13"/>
    <w:rsid w:val="003E0A19"/>
    <w:rsid w:val="003E1990"/>
    <w:rsid w:val="003E3CF6"/>
    <w:rsid w:val="003E4FDE"/>
    <w:rsid w:val="003E5192"/>
    <w:rsid w:val="003E63A4"/>
    <w:rsid w:val="003E7B9A"/>
    <w:rsid w:val="003F08FD"/>
    <w:rsid w:val="003F0B2A"/>
    <w:rsid w:val="003F46F1"/>
    <w:rsid w:val="003F6324"/>
    <w:rsid w:val="00400180"/>
    <w:rsid w:val="00403360"/>
    <w:rsid w:val="00403528"/>
    <w:rsid w:val="004039F7"/>
    <w:rsid w:val="00403C0B"/>
    <w:rsid w:val="00405144"/>
    <w:rsid w:val="0040598B"/>
    <w:rsid w:val="00405A53"/>
    <w:rsid w:val="00405C6D"/>
    <w:rsid w:val="00405DA5"/>
    <w:rsid w:val="00407526"/>
    <w:rsid w:val="004077B4"/>
    <w:rsid w:val="00407BAD"/>
    <w:rsid w:val="004119C2"/>
    <w:rsid w:val="00412564"/>
    <w:rsid w:val="00413AD6"/>
    <w:rsid w:val="0041523C"/>
    <w:rsid w:val="00416696"/>
    <w:rsid w:val="00416702"/>
    <w:rsid w:val="00416E10"/>
    <w:rsid w:val="0041798F"/>
    <w:rsid w:val="00423115"/>
    <w:rsid w:val="00423EB9"/>
    <w:rsid w:val="00424ACD"/>
    <w:rsid w:val="00425B36"/>
    <w:rsid w:val="00426413"/>
    <w:rsid w:val="004267FB"/>
    <w:rsid w:val="00426C2C"/>
    <w:rsid w:val="00431F12"/>
    <w:rsid w:val="00432A70"/>
    <w:rsid w:val="004343D8"/>
    <w:rsid w:val="0043537A"/>
    <w:rsid w:val="00436363"/>
    <w:rsid w:val="00436A86"/>
    <w:rsid w:val="00437C84"/>
    <w:rsid w:val="00440597"/>
    <w:rsid w:val="00441501"/>
    <w:rsid w:val="004421F8"/>
    <w:rsid w:val="00444354"/>
    <w:rsid w:val="004450B3"/>
    <w:rsid w:val="00446BD1"/>
    <w:rsid w:val="0044726F"/>
    <w:rsid w:val="0045069C"/>
    <w:rsid w:val="004514B3"/>
    <w:rsid w:val="00451A70"/>
    <w:rsid w:val="00452F18"/>
    <w:rsid w:val="00461BB4"/>
    <w:rsid w:val="00462C7D"/>
    <w:rsid w:val="00463375"/>
    <w:rsid w:val="00465784"/>
    <w:rsid w:val="0047167E"/>
    <w:rsid w:val="004725E3"/>
    <w:rsid w:val="00473669"/>
    <w:rsid w:val="0047384B"/>
    <w:rsid w:val="00473C1C"/>
    <w:rsid w:val="00474186"/>
    <w:rsid w:val="00474659"/>
    <w:rsid w:val="00475D21"/>
    <w:rsid w:val="004767AC"/>
    <w:rsid w:val="00476F07"/>
    <w:rsid w:val="00480F02"/>
    <w:rsid w:val="00481721"/>
    <w:rsid w:val="00482B56"/>
    <w:rsid w:val="00482E91"/>
    <w:rsid w:val="00484D54"/>
    <w:rsid w:val="00487087"/>
    <w:rsid w:val="0048772F"/>
    <w:rsid w:val="00492516"/>
    <w:rsid w:val="00497A1C"/>
    <w:rsid w:val="004A7969"/>
    <w:rsid w:val="004B0858"/>
    <w:rsid w:val="004B1F46"/>
    <w:rsid w:val="004B1F59"/>
    <w:rsid w:val="004B2064"/>
    <w:rsid w:val="004B20A1"/>
    <w:rsid w:val="004B27EA"/>
    <w:rsid w:val="004B27F0"/>
    <w:rsid w:val="004B37A8"/>
    <w:rsid w:val="004B4219"/>
    <w:rsid w:val="004B4C22"/>
    <w:rsid w:val="004B5755"/>
    <w:rsid w:val="004C0056"/>
    <w:rsid w:val="004C0B0E"/>
    <w:rsid w:val="004C3195"/>
    <w:rsid w:val="004C6C99"/>
    <w:rsid w:val="004D16FE"/>
    <w:rsid w:val="004D2A81"/>
    <w:rsid w:val="004D5194"/>
    <w:rsid w:val="004D5BBC"/>
    <w:rsid w:val="004D68CD"/>
    <w:rsid w:val="004E0FBB"/>
    <w:rsid w:val="004E319F"/>
    <w:rsid w:val="004E449F"/>
    <w:rsid w:val="004E7257"/>
    <w:rsid w:val="004F3CAE"/>
    <w:rsid w:val="004F4423"/>
    <w:rsid w:val="004F49B7"/>
    <w:rsid w:val="004F5554"/>
    <w:rsid w:val="004F5600"/>
    <w:rsid w:val="004F6197"/>
    <w:rsid w:val="004F6F0D"/>
    <w:rsid w:val="00502392"/>
    <w:rsid w:val="005025C0"/>
    <w:rsid w:val="00504556"/>
    <w:rsid w:val="005054C3"/>
    <w:rsid w:val="00505594"/>
    <w:rsid w:val="00505A7D"/>
    <w:rsid w:val="00506E40"/>
    <w:rsid w:val="0050708E"/>
    <w:rsid w:val="0050748E"/>
    <w:rsid w:val="00513E65"/>
    <w:rsid w:val="005147C0"/>
    <w:rsid w:val="00517E20"/>
    <w:rsid w:val="005209EC"/>
    <w:rsid w:val="005214E3"/>
    <w:rsid w:val="00521CFD"/>
    <w:rsid w:val="00522D71"/>
    <w:rsid w:val="00523C51"/>
    <w:rsid w:val="0053089D"/>
    <w:rsid w:val="00530B42"/>
    <w:rsid w:val="00534DAC"/>
    <w:rsid w:val="005360EB"/>
    <w:rsid w:val="0053618F"/>
    <w:rsid w:val="0053649B"/>
    <w:rsid w:val="005365D9"/>
    <w:rsid w:val="00537B20"/>
    <w:rsid w:val="00540484"/>
    <w:rsid w:val="00540CB1"/>
    <w:rsid w:val="0054123C"/>
    <w:rsid w:val="005420EC"/>
    <w:rsid w:val="0054290A"/>
    <w:rsid w:val="0054322A"/>
    <w:rsid w:val="00544067"/>
    <w:rsid w:val="00544ED0"/>
    <w:rsid w:val="00545F21"/>
    <w:rsid w:val="00546F56"/>
    <w:rsid w:val="005505F9"/>
    <w:rsid w:val="005535FE"/>
    <w:rsid w:val="00553682"/>
    <w:rsid w:val="00554849"/>
    <w:rsid w:val="00555174"/>
    <w:rsid w:val="00556846"/>
    <w:rsid w:val="0055715C"/>
    <w:rsid w:val="00557313"/>
    <w:rsid w:val="005574E6"/>
    <w:rsid w:val="00557942"/>
    <w:rsid w:val="00557B4F"/>
    <w:rsid w:val="00560E44"/>
    <w:rsid w:val="00561FBF"/>
    <w:rsid w:val="00562EFA"/>
    <w:rsid w:val="00563411"/>
    <w:rsid w:val="00563CD1"/>
    <w:rsid w:val="00565082"/>
    <w:rsid w:val="005652A7"/>
    <w:rsid w:val="00566269"/>
    <w:rsid w:val="00566FBB"/>
    <w:rsid w:val="0056737E"/>
    <w:rsid w:val="00567712"/>
    <w:rsid w:val="0057053F"/>
    <w:rsid w:val="0057123C"/>
    <w:rsid w:val="005754C7"/>
    <w:rsid w:val="0057656F"/>
    <w:rsid w:val="00576E59"/>
    <w:rsid w:val="00577174"/>
    <w:rsid w:val="00577A98"/>
    <w:rsid w:val="00577C4E"/>
    <w:rsid w:val="005800D1"/>
    <w:rsid w:val="005803B0"/>
    <w:rsid w:val="00580EE3"/>
    <w:rsid w:val="005811A5"/>
    <w:rsid w:val="00582B3E"/>
    <w:rsid w:val="0058391C"/>
    <w:rsid w:val="0059243B"/>
    <w:rsid w:val="00593311"/>
    <w:rsid w:val="0059462F"/>
    <w:rsid w:val="0059532A"/>
    <w:rsid w:val="005959B5"/>
    <w:rsid w:val="005A0673"/>
    <w:rsid w:val="005A23E2"/>
    <w:rsid w:val="005A4784"/>
    <w:rsid w:val="005A6234"/>
    <w:rsid w:val="005A6367"/>
    <w:rsid w:val="005A6F3A"/>
    <w:rsid w:val="005B0B29"/>
    <w:rsid w:val="005B151C"/>
    <w:rsid w:val="005B2FEE"/>
    <w:rsid w:val="005B7B56"/>
    <w:rsid w:val="005C0F4B"/>
    <w:rsid w:val="005C23AF"/>
    <w:rsid w:val="005C35A4"/>
    <w:rsid w:val="005C3DC2"/>
    <w:rsid w:val="005C4C33"/>
    <w:rsid w:val="005C5A0B"/>
    <w:rsid w:val="005C62E8"/>
    <w:rsid w:val="005C678B"/>
    <w:rsid w:val="005C781A"/>
    <w:rsid w:val="005D04AC"/>
    <w:rsid w:val="005D2061"/>
    <w:rsid w:val="005D28BE"/>
    <w:rsid w:val="005D2C54"/>
    <w:rsid w:val="005D3D6D"/>
    <w:rsid w:val="005D45F7"/>
    <w:rsid w:val="005D4938"/>
    <w:rsid w:val="005D6446"/>
    <w:rsid w:val="005D7DF3"/>
    <w:rsid w:val="005E011C"/>
    <w:rsid w:val="005E20F6"/>
    <w:rsid w:val="005E2667"/>
    <w:rsid w:val="005E2E60"/>
    <w:rsid w:val="005E34C5"/>
    <w:rsid w:val="005E4886"/>
    <w:rsid w:val="005E6B24"/>
    <w:rsid w:val="005E74FB"/>
    <w:rsid w:val="005E76E8"/>
    <w:rsid w:val="005E7733"/>
    <w:rsid w:val="005F0272"/>
    <w:rsid w:val="005F3022"/>
    <w:rsid w:val="005F337F"/>
    <w:rsid w:val="005F36C7"/>
    <w:rsid w:val="005F453C"/>
    <w:rsid w:val="005F4FBA"/>
    <w:rsid w:val="005F601C"/>
    <w:rsid w:val="005F62C8"/>
    <w:rsid w:val="006001E1"/>
    <w:rsid w:val="0060044F"/>
    <w:rsid w:val="006007FB"/>
    <w:rsid w:val="00600D8A"/>
    <w:rsid w:val="0060141F"/>
    <w:rsid w:val="00601A27"/>
    <w:rsid w:val="0060262B"/>
    <w:rsid w:val="00604CF1"/>
    <w:rsid w:val="00605418"/>
    <w:rsid w:val="00605CE4"/>
    <w:rsid w:val="0060690A"/>
    <w:rsid w:val="00607CE1"/>
    <w:rsid w:val="006100F1"/>
    <w:rsid w:val="0061192F"/>
    <w:rsid w:val="0061292C"/>
    <w:rsid w:val="00613A9D"/>
    <w:rsid w:val="006146A0"/>
    <w:rsid w:val="00617F27"/>
    <w:rsid w:val="0062126F"/>
    <w:rsid w:val="006220FA"/>
    <w:rsid w:val="006238DD"/>
    <w:rsid w:val="006243B6"/>
    <w:rsid w:val="006249D8"/>
    <w:rsid w:val="00626931"/>
    <w:rsid w:val="00626FD4"/>
    <w:rsid w:val="00630041"/>
    <w:rsid w:val="00630A1B"/>
    <w:rsid w:val="00631595"/>
    <w:rsid w:val="00632103"/>
    <w:rsid w:val="006326EE"/>
    <w:rsid w:val="006338B1"/>
    <w:rsid w:val="006345B0"/>
    <w:rsid w:val="006366BE"/>
    <w:rsid w:val="006368E1"/>
    <w:rsid w:val="006373AF"/>
    <w:rsid w:val="006407C7"/>
    <w:rsid w:val="006409B2"/>
    <w:rsid w:val="006413E5"/>
    <w:rsid w:val="006413FE"/>
    <w:rsid w:val="00653597"/>
    <w:rsid w:val="00654E08"/>
    <w:rsid w:val="006559AC"/>
    <w:rsid w:val="00655E35"/>
    <w:rsid w:val="00657BBD"/>
    <w:rsid w:val="0066206C"/>
    <w:rsid w:val="00663EDA"/>
    <w:rsid w:val="00665A0D"/>
    <w:rsid w:val="006661BA"/>
    <w:rsid w:val="00666789"/>
    <w:rsid w:val="00666EF8"/>
    <w:rsid w:val="006719FB"/>
    <w:rsid w:val="006724C9"/>
    <w:rsid w:val="0067453B"/>
    <w:rsid w:val="00676213"/>
    <w:rsid w:val="00676918"/>
    <w:rsid w:val="00677419"/>
    <w:rsid w:val="0068305A"/>
    <w:rsid w:val="00683E67"/>
    <w:rsid w:val="00692B1E"/>
    <w:rsid w:val="006932DC"/>
    <w:rsid w:val="00693389"/>
    <w:rsid w:val="00693A3C"/>
    <w:rsid w:val="00697BDB"/>
    <w:rsid w:val="006A04D5"/>
    <w:rsid w:val="006A08B4"/>
    <w:rsid w:val="006A335C"/>
    <w:rsid w:val="006A3CF8"/>
    <w:rsid w:val="006A44B3"/>
    <w:rsid w:val="006A47BB"/>
    <w:rsid w:val="006A51A7"/>
    <w:rsid w:val="006A5832"/>
    <w:rsid w:val="006A647E"/>
    <w:rsid w:val="006A7F5A"/>
    <w:rsid w:val="006B1705"/>
    <w:rsid w:val="006B256D"/>
    <w:rsid w:val="006B540A"/>
    <w:rsid w:val="006B57A8"/>
    <w:rsid w:val="006B6999"/>
    <w:rsid w:val="006C0E70"/>
    <w:rsid w:val="006C0FAD"/>
    <w:rsid w:val="006C5B5C"/>
    <w:rsid w:val="006C5C9C"/>
    <w:rsid w:val="006D01D4"/>
    <w:rsid w:val="006D3684"/>
    <w:rsid w:val="006D48C1"/>
    <w:rsid w:val="006D5480"/>
    <w:rsid w:val="006D6FEB"/>
    <w:rsid w:val="006D7019"/>
    <w:rsid w:val="006E0B00"/>
    <w:rsid w:val="006E1E2C"/>
    <w:rsid w:val="006E4553"/>
    <w:rsid w:val="006E5044"/>
    <w:rsid w:val="006E5928"/>
    <w:rsid w:val="006E6396"/>
    <w:rsid w:val="006F26DF"/>
    <w:rsid w:val="006F2E21"/>
    <w:rsid w:val="006F2EB5"/>
    <w:rsid w:val="006F2FCC"/>
    <w:rsid w:val="006F38C9"/>
    <w:rsid w:val="006F4A50"/>
    <w:rsid w:val="006F52CE"/>
    <w:rsid w:val="006F5A99"/>
    <w:rsid w:val="006F5E4A"/>
    <w:rsid w:val="006F6C2C"/>
    <w:rsid w:val="006F6CF4"/>
    <w:rsid w:val="006F780A"/>
    <w:rsid w:val="006F7B0D"/>
    <w:rsid w:val="007022B3"/>
    <w:rsid w:val="00702E91"/>
    <w:rsid w:val="00710081"/>
    <w:rsid w:val="00711AB3"/>
    <w:rsid w:val="00711FC2"/>
    <w:rsid w:val="00713A86"/>
    <w:rsid w:val="00715E4D"/>
    <w:rsid w:val="0072253D"/>
    <w:rsid w:val="007229F4"/>
    <w:rsid w:val="00723DA9"/>
    <w:rsid w:val="007246A0"/>
    <w:rsid w:val="00724B81"/>
    <w:rsid w:val="00726654"/>
    <w:rsid w:val="007271D3"/>
    <w:rsid w:val="00727639"/>
    <w:rsid w:val="00730BE8"/>
    <w:rsid w:val="00732299"/>
    <w:rsid w:val="00732D76"/>
    <w:rsid w:val="00735AE8"/>
    <w:rsid w:val="00740E00"/>
    <w:rsid w:val="00740E9B"/>
    <w:rsid w:val="007444E6"/>
    <w:rsid w:val="007445C5"/>
    <w:rsid w:val="0074485D"/>
    <w:rsid w:val="007463C5"/>
    <w:rsid w:val="00747F60"/>
    <w:rsid w:val="00757142"/>
    <w:rsid w:val="00757737"/>
    <w:rsid w:val="00762427"/>
    <w:rsid w:val="0076272B"/>
    <w:rsid w:val="0076274B"/>
    <w:rsid w:val="00764AF8"/>
    <w:rsid w:val="0076673C"/>
    <w:rsid w:val="00766B6D"/>
    <w:rsid w:val="00767751"/>
    <w:rsid w:val="00767C8D"/>
    <w:rsid w:val="00772610"/>
    <w:rsid w:val="007737CB"/>
    <w:rsid w:val="00773E6C"/>
    <w:rsid w:val="0077467B"/>
    <w:rsid w:val="007747D9"/>
    <w:rsid w:val="00775A52"/>
    <w:rsid w:val="007778B8"/>
    <w:rsid w:val="00781D23"/>
    <w:rsid w:val="007821BC"/>
    <w:rsid w:val="00783A97"/>
    <w:rsid w:val="00783B94"/>
    <w:rsid w:val="00786DD6"/>
    <w:rsid w:val="00790312"/>
    <w:rsid w:val="007906A6"/>
    <w:rsid w:val="007913C1"/>
    <w:rsid w:val="00791902"/>
    <w:rsid w:val="0079443B"/>
    <w:rsid w:val="00794716"/>
    <w:rsid w:val="00795CB6"/>
    <w:rsid w:val="007A0A1E"/>
    <w:rsid w:val="007A351E"/>
    <w:rsid w:val="007A4DB2"/>
    <w:rsid w:val="007A6D60"/>
    <w:rsid w:val="007B07F6"/>
    <w:rsid w:val="007B0A4B"/>
    <w:rsid w:val="007B1077"/>
    <w:rsid w:val="007B2CB0"/>
    <w:rsid w:val="007B2D94"/>
    <w:rsid w:val="007B3BAD"/>
    <w:rsid w:val="007B4819"/>
    <w:rsid w:val="007B528F"/>
    <w:rsid w:val="007B5918"/>
    <w:rsid w:val="007B5E75"/>
    <w:rsid w:val="007B5F17"/>
    <w:rsid w:val="007B6209"/>
    <w:rsid w:val="007B742D"/>
    <w:rsid w:val="007C0A23"/>
    <w:rsid w:val="007C0AC9"/>
    <w:rsid w:val="007C2464"/>
    <w:rsid w:val="007C2B14"/>
    <w:rsid w:val="007C404B"/>
    <w:rsid w:val="007C454D"/>
    <w:rsid w:val="007C5D11"/>
    <w:rsid w:val="007C66F4"/>
    <w:rsid w:val="007C6FBB"/>
    <w:rsid w:val="007D77D4"/>
    <w:rsid w:val="007D7D15"/>
    <w:rsid w:val="007E1551"/>
    <w:rsid w:val="007E1CC3"/>
    <w:rsid w:val="007E248A"/>
    <w:rsid w:val="007E264C"/>
    <w:rsid w:val="007E345A"/>
    <w:rsid w:val="007E4149"/>
    <w:rsid w:val="007E5005"/>
    <w:rsid w:val="007E5595"/>
    <w:rsid w:val="007E7D58"/>
    <w:rsid w:val="007F176B"/>
    <w:rsid w:val="007F4DE0"/>
    <w:rsid w:val="007F5DB2"/>
    <w:rsid w:val="007F65F1"/>
    <w:rsid w:val="007F6854"/>
    <w:rsid w:val="007F7A86"/>
    <w:rsid w:val="0080038D"/>
    <w:rsid w:val="00800997"/>
    <w:rsid w:val="00801302"/>
    <w:rsid w:val="00803B5D"/>
    <w:rsid w:val="00804512"/>
    <w:rsid w:val="008048C9"/>
    <w:rsid w:val="008062D5"/>
    <w:rsid w:val="00811E5A"/>
    <w:rsid w:val="00811F96"/>
    <w:rsid w:val="00816751"/>
    <w:rsid w:val="00816AE9"/>
    <w:rsid w:val="0081755A"/>
    <w:rsid w:val="00822132"/>
    <w:rsid w:val="00825C12"/>
    <w:rsid w:val="00826AD8"/>
    <w:rsid w:val="00827A8E"/>
    <w:rsid w:val="00830A27"/>
    <w:rsid w:val="0083114B"/>
    <w:rsid w:val="00832566"/>
    <w:rsid w:val="00834D5F"/>
    <w:rsid w:val="00836531"/>
    <w:rsid w:val="00836829"/>
    <w:rsid w:val="0083735C"/>
    <w:rsid w:val="008379F1"/>
    <w:rsid w:val="00837BD9"/>
    <w:rsid w:val="0084272E"/>
    <w:rsid w:val="00845656"/>
    <w:rsid w:val="008456ED"/>
    <w:rsid w:val="00846810"/>
    <w:rsid w:val="00850DAD"/>
    <w:rsid w:val="00851900"/>
    <w:rsid w:val="0085210A"/>
    <w:rsid w:val="008522DF"/>
    <w:rsid w:val="00852307"/>
    <w:rsid w:val="00854104"/>
    <w:rsid w:val="00854274"/>
    <w:rsid w:val="00856105"/>
    <w:rsid w:val="00856908"/>
    <w:rsid w:val="00860FB5"/>
    <w:rsid w:val="0086136A"/>
    <w:rsid w:val="00866BEE"/>
    <w:rsid w:val="00866E7C"/>
    <w:rsid w:val="0086717E"/>
    <w:rsid w:val="00867B3F"/>
    <w:rsid w:val="0087065C"/>
    <w:rsid w:val="00871BC0"/>
    <w:rsid w:val="008721BC"/>
    <w:rsid w:val="00872834"/>
    <w:rsid w:val="0087337D"/>
    <w:rsid w:val="00875CEC"/>
    <w:rsid w:val="00876383"/>
    <w:rsid w:val="00882754"/>
    <w:rsid w:val="00882D5E"/>
    <w:rsid w:val="008830A6"/>
    <w:rsid w:val="008840C2"/>
    <w:rsid w:val="00885148"/>
    <w:rsid w:val="00885F64"/>
    <w:rsid w:val="0088707F"/>
    <w:rsid w:val="00887090"/>
    <w:rsid w:val="00887342"/>
    <w:rsid w:val="0089295B"/>
    <w:rsid w:val="00895E3D"/>
    <w:rsid w:val="008975C8"/>
    <w:rsid w:val="008A5078"/>
    <w:rsid w:val="008A5BF5"/>
    <w:rsid w:val="008A5CD9"/>
    <w:rsid w:val="008A5E1A"/>
    <w:rsid w:val="008A6BB3"/>
    <w:rsid w:val="008A75B2"/>
    <w:rsid w:val="008A781F"/>
    <w:rsid w:val="008A7F88"/>
    <w:rsid w:val="008B01FA"/>
    <w:rsid w:val="008B106E"/>
    <w:rsid w:val="008B2B6D"/>
    <w:rsid w:val="008B7423"/>
    <w:rsid w:val="008B787F"/>
    <w:rsid w:val="008C08A7"/>
    <w:rsid w:val="008C22DE"/>
    <w:rsid w:val="008C4FAA"/>
    <w:rsid w:val="008C6CD1"/>
    <w:rsid w:val="008C6EA5"/>
    <w:rsid w:val="008C7D98"/>
    <w:rsid w:val="008C7E7C"/>
    <w:rsid w:val="008D027F"/>
    <w:rsid w:val="008D1DBF"/>
    <w:rsid w:val="008D278B"/>
    <w:rsid w:val="008D3583"/>
    <w:rsid w:val="008D41DD"/>
    <w:rsid w:val="008D4AA5"/>
    <w:rsid w:val="008D6DBC"/>
    <w:rsid w:val="008D777A"/>
    <w:rsid w:val="008E0609"/>
    <w:rsid w:val="008E1EC9"/>
    <w:rsid w:val="008E5EA5"/>
    <w:rsid w:val="008E7F41"/>
    <w:rsid w:val="008F271F"/>
    <w:rsid w:val="008F5AEF"/>
    <w:rsid w:val="008F6048"/>
    <w:rsid w:val="008F7076"/>
    <w:rsid w:val="009008F7"/>
    <w:rsid w:val="00900C57"/>
    <w:rsid w:val="00901939"/>
    <w:rsid w:val="009034D1"/>
    <w:rsid w:val="009038E6"/>
    <w:rsid w:val="00904F39"/>
    <w:rsid w:val="0090541F"/>
    <w:rsid w:val="00906FEA"/>
    <w:rsid w:val="009106AC"/>
    <w:rsid w:val="00912412"/>
    <w:rsid w:val="00912474"/>
    <w:rsid w:val="009124E9"/>
    <w:rsid w:val="00912903"/>
    <w:rsid w:val="0091546A"/>
    <w:rsid w:val="00915D72"/>
    <w:rsid w:val="00916435"/>
    <w:rsid w:val="00917088"/>
    <w:rsid w:val="00917412"/>
    <w:rsid w:val="009176D5"/>
    <w:rsid w:val="00921794"/>
    <w:rsid w:val="00921B50"/>
    <w:rsid w:val="009237AC"/>
    <w:rsid w:val="00924ADF"/>
    <w:rsid w:val="00924D5A"/>
    <w:rsid w:val="009252D2"/>
    <w:rsid w:val="00926DA6"/>
    <w:rsid w:val="0093077B"/>
    <w:rsid w:val="00931158"/>
    <w:rsid w:val="00931265"/>
    <w:rsid w:val="0093164C"/>
    <w:rsid w:val="00931DDA"/>
    <w:rsid w:val="00932CAB"/>
    <w:rsid w:val="00933698"/>
    <w:rsid w:val="00933BAD"/>
    <w:rsid w:val="00936085"/>
    <w:rsid w:val="009363DB"/>
    <w:rsid w:val="00936CD9"/>
    <w:rsid w:val="00936DBE"/>
    <w:rsid w:val="00942260"/>
    <w:rsid w:val="00942BDA"/>
    <w:rsid w:val="0094351D"/>
    <w:rsid w:val="0094367D"/>
    <w:rsid w:val="0094436D"/>
    <w:rsid w:val="009449D0"/>
    <w:rsid w:val="0094551C"/>
    <w:rsid w:val="00946339"/>
    <w:rsid w:val="00947689"/>
    <w:rsid w:val="00947ED1"/>
    <w:rsid w:val="0095116D"/>
    <w:rsid w:val="00951370"/>
    <w:rsid w:val="009534E1"/>
    <w:rsid w:val="009538DD"/>
    <w:rsid w:val="00953B07"/>
    <w:rsid w:val="00955DC4"/>
    <w:rsid w:val="00956A77"/>
    <w:rsid w:val="00956BBB"/>
    <w:rsid w:val="009623D8"/>
    <w:rsid w:val="00962AA3"/>
    <w:rsid w:val="00962CBE"/>
    <w:rsid w:val="0096340D"/>
    <w:rsid w:val="009639EF"/>
    <w:rsid w:val="009642B9"/>
    <w:rsid w:val="00966264"/>
    <w:rsid w:val="00966DC6"/>
    <w:rsid w:val="009670A4"/>
    <w:rsid w:val="00971103"/>
    <w:rsid w:val="009714AA"/>
    <w:rsid w:val="00972DA3"/>
    <w:rsid w:val="0097371D"/>
    <w:rsid w:val="009837FA"/>
    <w:rsid w:val="00985127"/>
    <w:rsid w:val="00986597"/>
    <w:rsid w:val="00986A9B"/>
    <w:rsid w:val="009873C2"/>
    <w:rsid w:val="00987A82"/>
    <w:rsid w:val="00987E78"/>
    <w:rsid w:val="009901DC"/>
    <w:rsid w:val="0099065B"/>
    <w:rsid w:val="00990985"/>
    <w:rsid w:val="00994AEB"/>
    <w:rsid w:val="00996FAE"/>
    <w:rsid w:val="0099787E"/>
    <w:rsid w:val="009A0AE0"/>
    <w:rsid w:val="009A20EF"/>
    <w:rsid w:val="009A2CA0"/>
    <w:rsid w:val="009A48C8"/>
    <w:rsid w:val="009A4A64"/>
    <w:rsid w:val="009A579D"/>
    <w:rsid w:val="009A6855"/>
    <w:rsid w:val="009A68FB"/>
    <w:rsid w:val="009B34D2"/>
    <w:rsid w:val="009B41AA"/>
    <w:rsid w:val="009B4B31"/>
    <w:rsid w:val="009C11ED"/>
    <w:rsid w:val="009C18E1"/>
    <w:rsid w:val="009C2B86"/>
    <w:rsid w:val="009C52C1"/>
    <w:rsid w:val="009C689D"/>
    <w:rsid w:val="009C7A80"/>
    <w:rsid w:val="009D13E1"/>
    <w:rsid w:val="009D17F1"/>
    <w:rsid w:val="009D234D"/>
    <w:rsid w:val="009D267F"/>
    <w:rsid w:val="009D2D19"/>
    <w:rsid w:val="009D33D6"/>
    <w:rsid w:val="009D3603"/>
    <w:rsid w:val="009D3A4C"/>
    <w:rsid w:val="009D5D24"/>
    <w:rsid w:val="009E0D86"/>
    <w:rsid w:val="009E11EE"/>
    <w:rsid w:val="009E151E"/>
    <w:rsid w:val="009E1C25"/>
    <w:rsid w:val="009E2A25"/>
    <w:rsid w:val="009E466D"/>
    <w:rsid w:val="009E67F3"/>
    <w:rsid w:val="009E69CC"/>
    <w:rsid w:val="009E7644"/>
    <w:rsid w:val="009E7A0F"/>
    <w:rsid w:val="009E7D0C"/>
    <w:rsid w:val="009F0E11"/>
    <w:rsid w:val="009F241F"/>
    <w:rsid w:val="009F2E5E"/>
    <w:rsid w:val="009F3455"/>
    <w:rsid w:val="009F3CBF"/>
    <w:rsid w:val="009F40C4"/>
    <w:rsid w:val="009F533F"/>
    <w:rsid w:val="009F557D"/>
    <w:rsid w:val="009F60F2"/>
    <w:rsid w:val="00A00AA3"/>
    <w:rsid w:val="00A00C66"/>
    <w:rsid w:val="00A01859"/>
    <w:rsid w:val="00A022FE"/>
    <w:rsid w:val="00A023E5"/>
    <w:rsid w:val="00A03499"/>
    <w:rsid w:val="00A03E3B"/>
    <w:rsid w:val="00A0471D"/>
    <w:rsid w:val="00A04D68"/>
    <w:rsid w:val="00A05FB1"/>
    <w:rsid w:val="00A072D9"/>
    <w:rsid w:val="00A1003F"/>
    <w:rsid w:val="00A11E9D"/>
    <w:rsid w:val="00A12E7E"/>
    <w:rsid w:val="00A140BA"/>
    <w:rsid w:val="00A14E7B"/>
    <w:rsid w:val="00A14F43"/>
    <w:rsid w:val="00A1675A"/>
    <w:rsid w:val="00A203A7"/>
    <w:rsid w:val="00A20BBE"/>
    <w:rsid w:val="00A217EF"/>
    <w:rsid w:val="00A22E3C"/>
    <w:rsid w:val="00A25310"/>
    <w:rsid w:val="00A25962"/>
    <w:rsid w:val="00A305A3"/>
    <w:rsid w:val="00A3065D"/>
    <w:rsid w:val="00A3148F"/>
    <w:rsid w:val="00A31775"/>
    <w:rsid w:val="00A3217F"/>
    <w:rsid w:val="00A332BC"/>
    <w:rsid w:val="00A37185"/>
    <w:rsid w:val="00A4052C"/>
    <w:rsid w:val="00A4146D"/>
    <w:rsid w:val="00A42201"/>
    <w:rsid w:val="00A433A8"/>
    <w:rsid w:val="00A437FA"/>
    <w:rsid w:val="00A44736"/>
    <w:rsid w:val="00A45433"/>
    <w:rsid w:val="00A46F94"/>
    <w:rsid w:val="00A50324"/>
    <w:rsid w:val="00A505F1"/>
    <w:rsid w:val="00A51D6B"/>
    <w:rsid w:val="00A527CA"/>
    <w:rsid w:val="00A54134"/>
    <w:rsid w:val="00A55A98"/>
    <w:rsid w:val="00A566BD"/>
    <w:rsid w:val="00A5760A"/>
    <w:rsid w:val="00A63E9C"/>
    <w:rsid w:val="00A6456B"/>
    <w:rsid w:val="00A6547C"/>
    <w:rsid w:val="00A673EB"/>
    <w:rsid w:val="00A679FC"/>
    <w:rsid w:val="00A7169B"/>
    <w:rsid w:val="00A7172D"/>
    <w:rsid w:val="00A719C9"/>
    <w:rsid w:val="00A71D13"/>
    <w:rsid w:val="00A7217D"/>
    <w:rsid w:val="00A72355"/>
    <w:rsid w:val="00A72D79"/>
    <w:rsid w:val="00A73496"/>
    <w:rsid w:val="00A73D9D"/>
    <w:rsid w:val="00A751FB"/>
    <w:rsid w:val="00A76297"/>
    <w:rsid w:val="00A762B5"/>
    <w:rsid w:val="00A7674A"/>
    <w:rsid w:val="00A76880"/>
    <w:rsid w:val="00A76E18"/>
    <w:rsid w:val="00A775B1"/>
    <w:rsid w:val="00A7788A"/>
    <w:rsid w:val="00A77994"/>
    <w:rsid w:val="00A80763"/>
    <w:rsid w:val="00A83F9E"/>
    <w:rsid w:val="00A84623"/>
    <w:rsid w:val="00A84D22"/>
    <w:rsid w:val="00A91C33"/>
    <w:rsid w:val="00A91E2D"/>
    <w:rsid w:val="00A953C1"/>
    <w:rsid w:val="00A9565D"/>
    <w:rsid w:val="00A97F61"/>
    <w:rsid w:val="00AA0390"/>
    <w:rsid w:val="00AA23FB"/>
    <w:rsid w:val="00AA2B45"/>
    <w:rsid w:val="00AA2BBE"/>
    <w:rsid w:val="00AA394D"/>
    <w:rsid w:val="00AA3A49"/>
    <w:rsid w:val="00AA3D9B"/>
    <w:rsid w:val="00AA45A8"/>
    <w:rsid w:val="00AA5201"/>
    <w:rsid w:val="00AA57D5"/>
    <w:rsid w:val="00AB0EB1"/>
    <w:rsid w:val="00AB41EB"/>
    <w:rsid w:val="00AB4DA7"/>
    <w:rsid w:val="00AB5B9C"/>
    <w:rsid w:val="00AB718B"/>
    <w:rsid w:val="00AB790E"/>
    <w:rsid w:val="00AC4075"/>
    <w:rsid w:val="00AC6CFA"/>
    <w:rsid w:val="00AC6D84"/>
    <w:rsid w:val="00AC7337"/>
    <w:rsid w:val="00AD1091"/>
    <w:rsid w:val="00AD1585"/>
    <w:rsid w:val="00AD21DB"/>
    <w:rsid w:val="00AD2559"/>
    <w:rsid w:val="00AD2C65"/>
    <w:rsid w:val="00AD6163"/>
    <w:rsid w:val="00AD6B4B"/>
    <w:rsid w:val="00AE0A76"/>
    <w:rsid w:val="00AE15BC"/>
    <w:rsid w:val="00AE2AFA"/>
    <w:rsid w:val="00AE3481"/>
    <w:rsid w:val="00AF3212"/>
    <w:rsid w:val="00AF3F5F"/>
    <w:rsid w:val="00AF4512"/>
    <w:rsid w:val="00AF4B17"/>
    <w:rsid w:val="00AF69CF"/>
    <w:rsid w:val="00B0147A"/>
    <w:rsid w:val="00B01505"/>
    <w:rsid w:val="00B01BF9"/>
    <w:rsid w:val="00B02BE4"/>
    <w:rsid w:val="00B03F78"/>
    <w:rsid w:val="00B05AC7"/>
    <w:rsid w:val="00B104BE"/>
    <w:rsid w:val="00B10F97"/>
    <w:rsid w:val="00B126D9"/>
    <w:rsid w:val="00B13736"/>
    <w:rsid w:val="00B154E3"/>
    <w:rsid w:val="00B15C44"/>
    <w:rsid w:val="00B16E69"/>
    <w:rsid w:val="00B223A0"/>
    <w:rsid w:val="00B226F4"/>
    <w:rsid w:val="00B229F8"/>
    <w:rsid w:val="00B252B4"/>
    <w:rsid w:val="00B26AC0"/>
    <w:rsid w:val="00B27233"/>
    <w:rsid w:val="00B27473"/>
    <w:rsid w:val="00B278BC"/>
    <w:rsid w:val="00B317D3"/>
    <w:rsid w:val="00B334C7"/>
    <w:rsid w:val="00B36FF0"/>
    <w:rsid w:val="00B3718D"/>
    <w:rsid w:val="00B4025C"/>
    <w:rsid w:val="00B40CFF"/>
    <w:rsid w:val="00B42B73"/>
    <w:rsid w:val="00B45809"/>
    <w:rsid w:val="00B474AB"/>
    <w:rsid w:val="00B51AC8"/>
    <w:rsid w:val="00B5466D"/>
    <w:rsid w:val="00B55545"/>
    <w:rsid w:val="00B55CDF"/>
    <w:rsid w:val="00B57D01"/>
    <w:rsid w:val="00B57E2C"/>
    <w:rsid w:val="00B60819"/>
    <w:rsid w:val="00B6135C"/>
    <w:rsid w:val="00B63070"/>
    <w:rsid w:val="00B6549D"/>
    <w:rsid w:val="00B65EE6"/>
    <w:rsid w:val="00B70152"/>
    <w:rsid w:val="00B73852"/>
    <w:rsid w:val="00B7736C"/>
    <w:rsid w:val="00B80280"/>
    <w:rsid w:val="00B813DF"/>
    <w:rsid w:val="00B81C10"/>
    <w:rsid w:val="00B82803"/>
    <w:rsid w:val="00B82DC3"/>
    <w:rsid w:val="00B83AE9"/>
    <w:rsid w:val="00B84C09"/>
    <w:rsid w:val="00B86D3F"/>
    <w:rsid w:val="00B945E8"/>
    <w:rsid w:val="00B9475D"/>
    <w:rsid w:val="00B94B42"/>
    <w:rsid w:val="00B951D0"/>
    <w:rsid w:val="00B960F5"/>
    <w:rsid w:val="00B96305"/>
    <w:rsid w:val="00B96542"/>
    <w:rsid w:val="00B976C1"/>
    <w:rsid w:val="00B97AD5"/>
    <w:rsid w:val="00BA0DE5"/>
    <w:rsid w:val="00BA0E4A"/>
    <w:rsid w:val="00BA15E0"/>
    <w:rsid w:val="00BA3D1D"/>
    <w:rsid w:val="00BA50F5"/>
    <w:rsid w:val="00BA6B0C"/>
    <w:rsid w:val="00BA7785"/>
    <w:rsid w:val="00BB1447"/>
    <w:rsid w:val="00BB174C"/>
    <w:rsid w:val="00BB2F20"/>
    <w:rsid w:val="00BB34FB"/>
    <w:rsid w:val="00BB47BC"/>
    <w:rsid w:val="00BB4848"/>
    <w:rsid w:val="00BB67D0"/>
    <w:rsid w:val="00BC1C9D"/>
    <w:rsid w:val="00BC25DB"/>
    <w:rsid w:val="00BC36F1"/>
    <w:rsid w:val="00BC48E0"/>
    <w:rsid w:val="00BC69F1"/>
    <w:rsid w:val="00BD1103"/>
    <w:rsid w:val="00BD1658"/>
    <w:rsid w:val="00BD2D17"/>
    <w:rsid w:val="00BD35BD"/>
    <w:rsid w:val="00BD478F"/>
    <w:rsid w:val="00BD50CF"/>
    <w:rsid w:val="00BD57E3"/>
    <w:rsid w:val="00BE0152"/>
    <w:rsid w:val="00BE05EC"/>
    <w:rsid w:val="00BE6087"/>
    <w:rsid w:val="00BE73CC"/>
    <w:rsid w:val="00BE7CCB"/>
    <w:rsid w:val="00BF0768"/>
    <w:rsid w:val="00BF2AAB"/>
    <w:rsid w:val="00BF52F0"/>
    <w:rsid w:val="00BF5F75"/>
    <w:rsid w:val="00BF6FCC"/>
    <w:rsid w:val="00C00992"/>
    <w:rsid w:val="00C0172D"/>
    <w:rsid w:val="00C01F9A"/>
    <w:rsid w:val="00C04878"/>
    <w:rsid w:val="00C04B45"/>
    <w:rsid w:val="00C05B95"/>
    <w:rsid w:val="00C104CB"/>
    <w:rsid w:val="00C143E5"/>
    <w:rsid w:val="00C17A01"/>
    <w:rsid w:val="00C20E5A"/>
    <w:rsid w:val="00C227B8"/>
    <w:rsid w:val="00C23FF5"/>
    <w:rsid w:val="00C240A9"/>
    <w:rsid w:val="00C25A62"/>
    <w:rsid w:val="00C26D8F"/>
    <w:rsid w:val="00C30332"/>
    <w:rsid w:val="00C30791"/>
    <w:rsid w:val="00C319F9"/>
    <w:rsid w:val="00C320DD"/>
    <w:rsid w:val="00C37A52"/>
    <w:rsid w:val="00C37B94"/>
    <w:rsid w:val="00C37FA1"/>
    <w:rsid w:val="00C422E0"/>
    <w:rsid w:val="00C42F1F"/>
    <w:rsid w:val="00C46FDF"/>
    <w:rsid w:val="00C51F75"/>
    <w:rsid w:val="00C5276E"/>
    <w:rsid w:val="00C531C6"/>
    <w:rsid w:val="00C54D10"/>
    <w:rsid w:val="00C54F69"/>
    <w:rsid w:val="00C5583C"/>
    <w:rsid w:val="00C559DB"/>
    <w:rsid w:val="00C57399"/>
    <w:rsid w:val="00C57789"/>
    <w:rsid w:val="00C60FD4"/>
    <w:rsid w:val="00C60FF7"/>
    <w:rsid w:val="00C61413"/>
    <w:rsid w:val="00C6238B"/>
    <w:rsid w:val="00C62938"/>
    <w:rsid w:val="00C632DE"/>
    <w:rsid w:val="00C63D82"/>
    <w:rsid w:val="00C63FB6"/>
    <w:rsid w:val="00C647EB"/>
    <w:rsid w:val="00C67174"/>
    <w:rsid w:val="00C6762D"/>
    <w:rsid w:val="00C71BAC"/>
    <w:rsid w:val="00C71D08"/>
    <w:rsid w:val="00C71E87"/>
    <w:rsid w:val="00C7458A"/>
    <w:rsid w:val="00C74A73"/>
    <w:rsid w:val="00C75025"/>
    <w:rsid w:val="00C755F6"/>
    <w:rsid w:val="00C75743"/>
    <w:rsid w:val="00C81764"/>
    <w:rsid w:val="00C8326F"/>
    <w:rsid w:val="00C83D5E"/>
    <w:rsid w:val="00C84835"/>
    <w:rsid w:val="00C84EA4"/>
    <w:rsid w:val="00C87DAB"/>
    <w:rsid w:val="00C902AB"/>
    <w:rsid w:val="00C90A42"/>
    <w:rsid w:val="00C90BBE"/>
    <w:rsid w:val="00C914D3"/>
    <w:rsid w:val="00C916DB"/>
    <w:rsid w:val="00C929DC"/>
    <w:rsid w:val="00C9532A"/>
    <w:rsid w:val="00C953BC"/>
    <w:rsid w:val="00C95CF6"/>
    <w:rsid w:val="00C9699E"/>
    <w:rsid w:val="00C96F10"/>
    <w:rsid w:val="00C97466"/>
    <w:rsid w:val="00C97CE8"/>
    <w:rsid w:val="00C97D61"/>
    <w:rsid w:val="00CA20A3"/>
    <w:rsid w:val="00CA2F5D"/>
    <w:rsid w:val="00CA3922"/>
    <w:rsid w:val="00CA4DDF"/>
    <w:rsid w:val="00CA63DC"/>
    <w:rsid w:val="00CA7CFB"/>
    <w:rsid w:val="00CB1017"/>
    <w:rsid w:val="00CB2512"/>
    <w:rsid w:val="00CB30BE"/>
    <w:rsid w:val="00CB3D25"/>
    <w:rsid w:val="00CB7352"/>
    <w:rsid w:val="00CC16B0"/>
    <w:rsid w:val="00CC3960"/>
    <w:rsid w:val="00CC54F0"/>
    <w:rsid w:val="00CC574A"/>
    <w:rsid w:val="00CC5E20"/>
    <w:rsid w:val="00CC7E71"/>
    <w:rsid w:val="00CD072F"/>
    <w:rsid w:val="00CD1E5A"/>
    <w:rsid w:val="00CD1E6B"/>
    <w:rsid w:val="00CD1ECA"/>
    <w:rsid w:val="00CD32C8"/>
    <w:rsid w:val="00CD3FEB"/>
    <w:rsid w:val="00CD427D"/>
    <w:rsid w:val="00CD4CDE"/>
    <w:rsid w:val="00CD5AC6"/>
    <w:rsid w:val="00CD6D92"/>
    <w:rsid w:val="00CD7EB7"/>
    <w:rsid w:val="00CE3DB4"/>
    <w:rsid w:val="00CE5182"/>
    <w:rsid w:val="00CE5BD3"/>
    <w:rsid w:val="00CE7705"/>
    <w:rsid w:val="00CF224A"/>
    <w:rsid w:val="00CF3215"/>
    <w:rsid w:val="00CF4972"/>
    <w:rsid w:val="00D005F2"/>
    <w:rsid w:val="00D01253"/>
    <w:rsid w:val="00D03B33"/>
    <w:rsid w:val="00D06FAB"/>
    <w:rsid w:val="00D07496"/>
    <w:rsid w:val="00D077EE"/>
    <w:rsid w:val="00D106BF"/>
    <w:rsid w:val="00D10C58"/>
    <w:rsid w:val="00D11A83"/>
    <w:rsid w:val="00D15822"/>
    <w:rsid w:val="00D20108"/>
    <w:rsid w:val="00D2010E"/>
    <w:rsid w:val="00D22D46"/>
    <w:rsid w:val="00D25955"/>
    <w:rsid w:val="00D25CA5"/>
    <w:rsid w:val="00D25E8C"/>
    <w:rsid w:val="00D2784C"/>
    <w:rsid w:val="00D30B69"/>
    <w:rsid w:val="00D35756"/>
    <w:rsid w:val="00D379EE"/>
    <w:rsid w:val="00D40C16"/>
    <w:rsid w:val="00D42F0E"/>
    <w:rsid w:val="00D449D2"/>
    <w:rsid w:val="00D44B93"/>
    <w:rsid w:val="00D4547B"/>
    <w:rsid w:val="00D46F90"/>
    <w:rsid w:val="00D47AFD"/>
    <w:rsid w:val="00D514D1"/>
    <w:rsid w:val="00D5203B"/>
    <w:rsid w:val="00D53F35"/>
    <w:rsid w:val="00D60325"/>
    <w:rsid w:val="00D6724A"/>
    <w:rsid w:val="00D67C96"/>
    <w:rsid w:val="00D7296A"/>
    <w:rsid w:val="00D73CB8"/>
    <w:rsid w:val="00D750D9"/>
    <w:rsid w:val="00D75845"/>
    <w:rsid w:val="00D8008E"/>
    <w:rsid w:val="00D80FB2"/>
    <w:rsid w:val="00D81AFF"/>
    <w:rsid w:val="00D8422D"/>
    <w:rsid w:val="00D85E6D"/>
    <w:rsid w:val="00D87DD8"/>
    <w:rsid w:val="00D914AE"/>
    <w:rsid w:val="00D91E26"/>
    <w:rsid w:val="00D92ABD"/>
    <w:rsid w:val="00D93007"/>
    <w:rsid w:val="00D93967"/>
    <w:rsid w:val="00D93E81"/>
    <w:rsid w:val="00D940D8"/>
    <w:rsid w:val="00D942B3"/>
    <w:rsid w:val="00D956FB"/>
    <w:rsid w:val="00D9664D"/>
    <w:rsid w:val="00D96A50"/>
    <w:rsid w:val="00D97424"/>
    <w:rsid w:val="00DA0047"/>
    <w:rsid w:val="00DA11DC"/>
    <w:rsid w:val="00DA2507"/>
    <w:rsid w:val="00DA294F"/>
    <w:rsid w:val="00DA2EB2"/>
    <w:rsid w:val="00DA37A3"/>
    <w:rsid w:val="00DA4FC9"/>
    <w:rsid w:val="00DB011D"/>
    <w:rsid w:val="00DB049F"/>
    <w:rsid w:val="00DB6506"/>
    <w:rsid w:val="00DB70E8"/>
    <w:rsid w:val="00DB72CE"/>
    <w:rsid w:val="00DC145D"/>
    <w:rsid w:val="00DC16C3"/>
    <w:rsid w:val="00DC16E9"/>
    <w:rsid w:val="00DC2DFD"/>
    <w:rsid w:val="00DC3BD1"/>
    <w:rsid w:val="00DC64AA"/>
    <w:rsid w:val="00DD12C6"/>
    <w:rsid w:val="00DD16C7"/>
    <w:rsid w:val="00DD348A"/>
    <w:rsid w:val="00DD3CA8"/>
    <w:rsid w:val="00DD4C64"/>
    <w:rsid w:val="00DD6F94"/>
    <w:rsid w:val="00DE215F"/>
    <w:rsid w:val="00DE25FB"/>
    <w:rsid w:val="00DE3E2E"/>
    <w:rsid w:val="00DE556E"/>
    <w:rsid w:val="00DE6657"/>
    <w:rsid w:val="00DE67CC"/>
    <w:rsid w:val="00DE6844"/>
    <w:rsid w:val="00DE6F7E"/>
    <w:rsid w:val="00DF0ACB"/>
    <w:rsid w:val="00DF1613"/>
    <w:rsid w:val="00DF3AD3"/>
    <w:rsid w:val="00DF42C5"/>
    <w:rsid w:val="00DF4869"/>
    <w:rsid w:val="00DF4EAD"/>
    <w:rsid w:val="00DF591F"/>
    <w:rsid w:val="00DF79C0"/>
    <w:rsid w:val="00E008F4"/>
    <w:rsid w:val="00E046B5"/>
    <w:rsid w:val="00E046D4"/>
    <w:rsid w:val="00E06994"/>
    <w:rsid w:val="00E10750"/>
    <w:rsid w:val="00E10E07"/>
    <w:rsid w:val="00E10EAF"/>
    <w:rsid w:val="00E114F3"/>
    <w:rsid w:val="00E12952"/>
    <w:rsid w:val="00E15376"/>
    <w:rsid w:val="00E154B9"/>
    <w:rsid w:val="00E15F4D"/>
    <w:rsid w:val="00E16315"/>
    <w:rsid w:val="00E16A67"/>
    <w:rsid w:val="00E20D29"/>
    <w:rsid w:val="00E2107A"/>
    <w:rsid w:val="00E21C62"/>
    <w:rsid w:val="00E24C01"/>
    <w:rsid w:val="00E24EA1"/>
    <w:rsid w:val="00E27170"/>
    <w:rsid w:val="00E27C06"/>
    <w:rsid w:val="00E332B1"/>
    <w:rsid w:val="00E33408"/>
    <w:rsid w:val="00E33CB1"/>
    <w:rsid w:val="00E35236"/>
    <w:rsid w:val="00E36451"/>
    <w:rsid w:val="00E367FA"/>
    <w:rsid w:val="00E376DA"/>
    <w:rsid w:val="00E41092"/>
    <w:rsid w:val="00E42A28"/>
    <w:rsid w:val="00E439B8"/>
    <w:rsid w:val="00E4464E"/>
    <w:rsid w:val="00E46221"/>
    <w:rsid w:val="00E47288"/>
    <w:rsid w:val="00E47C01"/>
    <w:rsid w:val="00E50142"/>
    <w:rsid w:val="00E50DD4"/>
    <w:rsid w:val="00E51975"/>
    <w:rsid w:val="00E526B5"/>
    <w:rsid w:val="00E52C10"/>
    <w:rsid w:val="00E5449E"/>
    <w:rsid w:val="00E558C3"/>
    <w:rsid w:val="00E55D52"/>
    <w:rsid w:val="00E56656"/>
    <w:rsid w:val="00E57297"/>
    <w:rsid w:val="00E6005F"/>
    <w:rsid w:val="00E60A1D"/>
    <w:rsid w:val="00E60DE0"/>
    <w:rsid w:val="00E66785"/>
    <w:rsid w:val="00E7293F"/>
    <w:rsid w:val="00E72D17"/>
    <w:rsid w:val="00E736F1"/>
    <w:rsid w:val="00E7396D"/>
    <w:rsid w:val="00E73DB8"/>
    <w:rsid w:val="00E742A6"/>
    <w:rsid w:val="00E7535C"/>
    <w:rsid w:val="00E7677E"/>
    <w:rsid w:val="00E77B42"/>
    <w:rsid w:val="00E81FE2"/>
    <w:rsid w:val="00E834E3"/>
    <w:rsid w:val="00E84634"/>
    <w:rsid w:val="00E84761"/>
    <w:rsid w:val="00E87864"/>
    <w:rsid w:val="00E91E8A"/>
    <w:rsid w:val="00E92309"/>
    <w:rsid w:val="00E9277B"/>
    <w:rsid w:val="00E94F0E"/>
    <w:rsid w:val="00E95BD2"/>
    <w:rsid w:val="00E96010"/>
    <w:rsid w:val="00E96156"/>
    <w:rsid w:val="00E96337"/>
    <w:rsid w:val="00E96F43"/>
    <w:rsid w:val="00EA043B"/>
    <w:rsid w:val="00EA191F"/>
    <w:rsid w:val="00EA1D6F"/>
    <w:rsid w:val="00EA46D1"/>
    <w:rsid w:val="00EA5CCE"/>
    <w:rsid w:val="00EA614E"/>
    <w:rsid w:val="00EB1043"/>
    <w:rsid w:val="00EB30F0"/>
    <w:rsid w:val="00EB40F7"/>
    <w:rsid w:val="00EB4E3C"/>
    <w:rsid w:val="00EB6698"/>
    <w:rsid w:val="00EB70DA"/>
    <w:rsid w:val="00EC1FFF"/>
    <w:rsid w:val="00EC4170"/>
    <w:rsid w:val="00EC5012"/>
    <w:rsid w:val="00EC5895"/>
    <w:rsid w:val="00EC65AD"/>
    <w:rsid w:val="00EC6C1A"/>
    <w:rsid w:val="00EC7232"/>
    <w:rsid w:val="00ED1D62"/>
    <w:rsid w:val="00ED211B"/>
    <w:rsid w:val="00ED3038"/>
    <w:rsid w:val="00ED3C9A"/>
    <w:rsid w:val="00ED5588"/>
    <w:rsid w:val="00ED5805"/>
    <w:rsid w:val="00ED5F3E"/>
    <w:rsid w:val="00ED6890"/>
    <w:rsid w:val="00EE0BF7"/>
    <w:rsid w:val="00EE13C6"/>
    <w:rsid w:val="00EE1F6C"/>
    <w:rsid w:val="00EE4668"/>
    <w:rsid w:val="00EE4A92"/>
    <w:rsid w:val="00EE750D"/>
    <w:rsid w:val="00EE76BA"/>
    <w:rsid w:val="00EF1568"/>
    <w:rsid w:val="00EF1F95"/>
    <w:rsid w:val="00EF36C1"/>
    <w:rsid w:val="00EF7A4F"/>
    <w:rsid w:val="00F011F3"/>
    <w:rsid w:val="00F03B78"/>
    <w:rsid w:val="00F03C36"/>
    <w:rsid w:val="00F04F45"/>
    <w:rsid w:val="00F0617D"/>
    <w:rsid w:val="00F07E1E"/>
    <w:rsid w:val="00F10D5D"/>
    <w:rsid w:val="00F11C4A"/>
    <w:rsid w:val="00F13022"/>
    <w:rsid w:val="00F130C0"/>
    <w:rsid w:val="00F148BB"/>
    <w:rsid w:val="00F149BB"/>
    <w:rsid w:val="00F159C7"/>
    <w:rsid w:val="00F1709D"/>
    <w:rsid w:val="00F177D0"/>
    <w:rsid w:val="00F2075D"/>
    <w:rsid w:val="00F2152B"/>
    <w:rsid w:val="00F227F8"/>
    <w:rsid w:val="00F23985"/>
    <w:rsid w:val="00F246AE"/>
    <w:rsid w:val="00F251A5"/>
    <w:rsid w:val="00F25267"/>
    <w:rsid w:val="00F25879"/>
    <w:rsid w:val="00F25CE4"/>
    <w:rsid w:val="00F266BD"/>
    <w:rsid w:val="00F27673"/>
    <w:rsid w:val="00F27DBD"/>
    <w:rsid w:val="00F30661"/>
    <w:rsid w:val="00F320F6"/>
    <w:rsid w:val="00F3297C"/>
    <w:rsid w:val="00F32F11"/>
    <w:rsid w:val="00F33687"/>
    <w:rsid w:val="00F33CE4"/>
    <w:rsid w:val="00F36CB3"/>
    <w:rsid w:val="00F3704D"/>
    <w:rsid w:val="00F37979"/>
    <w:rsid w:val="00F43458"/>
    <w:rsid w:val="00F4465F"/>
    <w:rsid w:val="00F45C7E"/>
    <w:rsid w:val="00F4632C"/>
    <w:rsid w:val="00F47710"/>
    <w:rsid w:val="00F5083F"/>
    <w:rsid w:val="00F51C94"/>
    <w:rsid w:val="00F522A7"/>
    <w:rsid w:val="00F5251A"/>
    <w:rsid w:val="00F53FC1"/>
    <w:rsid w:val="00F5539E"/>
    <w:rsid w:val="00F568A5"/>
    <w:rsid w:val="00F573E6"/>
    <w:rsid w:val="00F57AEC"/>
    <w:rsid w:val="00F615EA"/>
    <w:rsid w:val="00F61CE8"/>
    <w:rsid w:val="00F62696"/>
    <w:rsid w:val="00F62F14"/>
    <w:rsid w:val="00F66EC4"/>
    <w:rsid w:val="00F67866"/>
    <w:rsid w:val="00F67F70"/>
    <w:rsid w:val="00F704BE"/>
    <w:rsid w:val="00F7055A"/>
    <w:rsid w:val="00F72343"/>
    <w:rsid w:val="00F73D07"/>
    <w:rsid w:val="00F73E1A"/>
    <w:rsid w:val="00F77EE3"/>
    <w:rsid w:val="00F80B23"/>
    <w:rsid w:val="00F82799"/>
    <w:rsid w:val="00F8451B"/>
    <w:rsid w:val="00F845C7"/>
    <w:rsid w:val="00F845DA"/>
    <w:rsid w:val="00F8629B"/>
    <w:rsid w:val="00F907BC"/>
    <w:rsid w:val="00F90FD0"/>
    <w:rsid w:val="00F9139D"/>
    <w:rsid w:val="00F91F8B"/>
    <w:rsid w:val="00F92850"/>
    <w:rsid w:val="00F931D6"/>
    <w:rsid w:val="00F93264"/>
    <w:rsid w:val="00F9332A"/>
    <w:rsid w:val="00F93B6C"/>
    <w:rsid w:val="00F94069"/>
    <w:rsid w:val="00F9546C"/>
    <w:rsid w:val="00F95B84"/>
    <w:rsid w:val="00F95C7F"/>
    <w:rsid w:val="00F9609C"/>
    <w:rsid w:val="00F96E84"/>
    <w:rsid w:val="00FA0444"/>
    <w:rsid w:val="00FA0C24"/>
    <w:rsid w:val="00FA0CB3"/>
    <w:rsid w:val="00FA12B6"/>
    <w:rsid w:val="00FA1A74"/>
    <w:rsid w:val="00FA5184"/>
    <w:rsid w:val="00FA7517"/>
    <w:rsid w:val="00FA7D4A"/>
    <w:rsid w:val="00FB1AF5"/>
    <w:rsid w:val="00FB1C8D"/>
    <w:rsid w:val="00FB3065"/>
    <w:rsid w:val="00FB3C90"/>
    <w:rsid w:val="00FB504F"/>
    <w:rsid w:val="00FB700E"/>
    <w:rsid w:val="00FC0595"/>
    <w:rsid w:val="00FC0984"/>
    <w:rsid w:val="00FC0E27"/>
    <w:rsid w:val="00FC1ED9"/>
    <w:rsid w:val="00FC2193"/>
    <w:rsid w:val="00FC391C"/>
    <w:rsid w:val="00FC5502"/>
    <w:rsid w:val="00FC638F"/>
    <w:rsid w:val="00FC64CC"/>
    <w:rsid w:val="00FC75E8"/>
    <w:rsid w:val="00FD189E"/>
    <w:rsid w:val="00FD4B52"/>
    <w:rsid w:val="00FE0CE2"/>
    <w:rsid w:val="00FE496D"/>
    <w:rsid w:val="00FE4B58"/>
    <w:rsid w:val="00FE5E96"/>
    <w:rsid w:val="00FE7446"/>
    <w:rsid w:val="00FF266B"/>
    <w:rsid w:val="00FF2BC0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DED40"/>
  <w15:chartTrackingRefBased/>
  <w15:docId w15:val="{25179D00-D0AD-41F0-82CD-72E53D56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66B6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qFormat/>
    <w:rsid w:val="00766B6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054C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5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54C3"/>
    <w:rPr>
      <w:sz w:val="18"/>
      <w:szCs w:val="18"/>
    </w:rPr>
  </w:style>
  <w:style w:type="character" w:styleId="a8">
    <w:name w:val="Hyperlink"/>
    <w:basedOn w:val="a0"/>
    <w:unhideWhenUsed/>
    <w:rsid w:val="00C240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aozhengguo@whu.edu.cn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莉</dc:creator>
  <cp:keywords/>
  <dc:description/>
  <cp:lastModifiedBy>马 莉</cp:lastModifiedBy>
  <cp:revision>5</cp:revision>
  <dcterms:created xsi:type="dcterms:W3CDTF">2023-03-22T06:37:00Z</dcterms:created>
  <dcterms:modified xsi:type="dcterms:W3CDTF">2023-07-12T06:30:00Z</dcterms:modified>
</cp:coreProperties>
</file>