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9FBA2" w14:textId="77777777" w:rsidR="001818AA" w:rsidRDefault="00000000">
      <w:pPr>
        <w:pStyle w:val="a3"/>
        <w:jc w:val="center"/>
        <w:rPr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Supplementary_Table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eastAsia="zh-CN"/>
        </w:rPr>
        <w:t>:</w:t>
      </w:r>
      <w:r>
        <w:rPr>
          <w:rFonts w:ascii="Times New Roman" w:eastAsia="宋体" w:hAnsi="Times New Roman" w:cs="Times New Roman"/>
          <w:kern w:val="2"/>
          <w:sz w:val="24"/>
          <w:szCs w:val="24"/>
          <w:lang w:eastAsia="zh-CN" w:bidi="ar"/>
        </w:rPr>
        <w:t>Summary of gut microbiota information</w:t>
      </w:r>
      <w:r>
        <w:rPr>
          <w:rFonts w:ascii="Times New Roman" w:eastAsia="宋体" w:hAnsi="Times New Roman" w:cs="Times New Roman"/>
          <w:kern w:val="2"/>
          <w:sz w:val="21"/>
          <w:lang w:eastAsia="zh-CN" w:bidi="ar"/>
        </w:rPr>
        <w:t>.</w:t>
      </w:r>
    </w:p>
    <w:p w14:paraId="58B76964" w14:textId="77777777" w:rsidR="001818AA" w:rsidRDefault="001818AA">
      <w:pPr>
        <w:jc w:val="center"/>
        <w:textAlignment w:val="center"/>
        <w:rPr>
          <w:rFonts w:eastAsia="宋体" w:cs="Times New Roman"/>
          <w:color w:val="000000"/>
          <w:szCs w:val="24"/>
          <w:lang w:eastAsia="zh-CN" w:bidi="ar"/>
        </w:rPr>
      </w:pPr>
    </w:p>
    <w:tbl>
      <w:tblPr>
        <w:tblW w:w="8422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793"/>
        <w:gridCol w:w="1426"/>
        <w:gridCol w:w="2327"/>
        <w:gridCol w:w="736"/>
        <w:gridCol w:w="762"/>
        <w:gridCol w:w="800"/>
        <w:gridCol w:w="883"/>
        <w:gridCol w:w="695"/>
      </w:tblGrid>
      <w:tr w:rsidR="001818AA" w14:paraId="4952509C" w14:textId="77777777">
        <w:trPr>
          <w:trHeight w:val="337"/>
        </w:trPr>
        <w:tc>
          <w:tcPr>
            <w:tcW w:w="2219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F52FEC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id</w:t>
            </w:r>
          </w:p>
        </w:tc>
        <w:tc>
          <w:tcPr>
            <w:tcW w:w="232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E046C1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trait</w:t>
            </w:r>
          </w:p>
        </w:tc>
        <w:tc>
          <w:tcPr>
            <w:tcW w:w="7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AB35B6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year</w:t>
            </w:r>
          </w:p>
        </w:tc>
        <w:tc>
          <w:tcPr>
            <w:tcW w:w="76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DC5C54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pmid</w:t>
            </w:r>
            <w:proofErr w:type="spellEnd"/>
          </w:p>
        </w:tc>
        <w:tc>
          <w:tcPr>
            <w:tcW w:w="8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72CEB6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population</w:t>
            </w:r>
          </w:p>
        </w:tc>
        <w:tc>
          <w:tcPr>
            <w:tcW w:w="88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14F053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sample_size</w:t>
            </w:r>
            <w:proofErr w:type="spellEnd"/>
          </w:p>
        </w:tc>
        <w:tc>
          <w:tcPr>
            <w:tcW w:w="69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F87D70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nsnp</w:t>
            </w:r>
            <w:proofErr w:type="spellEnd"/>
          </w:p>
        </w:tc>
      </w:tr>
      <w:tr w:rsidR="001818AA" w14:paraId="4930EE84" w14:textId="77777777">
        <w:trPr>
          <w:trHeight w:val="307"/>
        </w:trPr>
        <w:tc>
          <w:tcPr>
            <w:tcW w:w="7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B5BB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FAMILY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B778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ebi-a-GCST90016924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4E79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Acidaminococcaceae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id.2167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516C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8578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240D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E427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</w:t>
            </w: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77D5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5547067</w:t>
            </w:r>
          </w:p>
        </w:tc>
      </w:tr>
      <w:tr w:rsidR="001818AA" w14:paraId="5B0443A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B0B5A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6DE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ebi-a-GCST90016925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706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Actinomycetaceae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id.422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048F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CA10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175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C01A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77C3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5424030</w:t>
            </w:r>
          </w:p>
        </w:tc>
      </w:tr>
      <w:tr w:rsidR="001818AA" w14:paraId="32724D3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83FA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AFDC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ebi-a-GCST90016927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609E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Bacteroidaceae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id.918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73B5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B35B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89C8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9A20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9252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5729148</w:t>
            </w:r>
          </w:p>
        </w:tc>
      </w:tr>
      <w:tr w:rsidR="001818AA" w14:paraId="71E19FE6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9E683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D292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ebi-a-GCST90016928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F7BE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Bacteroidales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S24 7group id.11174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221F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EE08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8209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7054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1D55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5432872</w:t>
            </w:r>
          </w:p>
        </w:tc>
      </w:tr>
      <w:tr w:rsidR="001818AA" w14:paraId="42618657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03715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E1CA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ebi-a-GCST90016931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D645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family Clostridiaceae1 id.1870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04B1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E264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0032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4FAC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6874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5598586</w:t>
            </w:r>
          </w:p>
        </w:tc>
      </w:tr>
      <w:tr w:rsidR="001818AA" w14:paraId="1C05BD85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B8AA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1FFD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ebi-a-GCST90016934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455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Defluviitaleaceae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id.1925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DA05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E5C3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8B0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A8E5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2D1C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5440708</w:t>
            </w:r>
          </w:p>
        </w:tc>
      </w:tr>
      <w:tr w:rsidR="001818AA" w14:paraId="174008A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45A14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0850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ebi-a-GCST90016937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C86F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Erysipelotrichaceae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id.2150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232E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8AAB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997D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365B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2811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5720820</w:t>
            </w:r>
          </w:p>
        </w:tc>
      </w:tr>
      <w:tr w:rsidR="001818AA" w14:paraId="182D7994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7F33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9451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ebi-a-GCST90016938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C563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Family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XI id.1937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4C50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6EB0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3CE8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5E59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654B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4330602</w:t>
            </w:r>
          </w:p>
        </w:tc>
      </w:tr>
      <w:tr w:rsidR="001818AA" w14:paraId="1D0DB78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DEEF8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6F8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ebi-a-GCST90016940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4097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Lachnospiraceae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id.1988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C3DC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BA8F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D7D6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1578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8825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5729268</w:t>
            </w:r>
          </w:p>
        </w:tc>
      </w:tr>
      <w:tr w:rsidR="001818AA" w14:paraId="6642373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5663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E449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ebi-a-GCST90016943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9FFB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Oxalobacteraceae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id.2967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3E56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5472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8C61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44F6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6DD3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5323881</w:t>
            </w:r>
          </w:p>
        </w:tc>
      </w:tr>
      <w:tr w:rsidR="001818AA" w14:paraId="357C573C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C17F6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004F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ebi-a-GCST90016944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A83D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Pasteurellaceae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id.3690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C2D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28AB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196A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D79A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0042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5491834</w:t>
            </w:r>
          </w:p>
        </w:tc>
      </w:tr>
      <w:tr w:rsidR="001818AA" w14:paraId="15256F5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B776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1A09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ebi-a-GCST90016947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B5F0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Porphyromonadaceae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id.944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89D8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F262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245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662C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8A2A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5716664</w:t>
            </w:r>
          </w:p>
        </w:tc>
      </w:tr>
      <w:tr w:rsidR="001818AA" w14:paraId="25A6ED5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C06D5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F111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ebi-a-GCST90016950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0696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Rikenellaceae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id.968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8E63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4BC9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413A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2878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5C65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5665279</w:t>
            </w:r>
          </w:p>
        </w:tc>
      </w:tr>
      <w:tr w:rsidR="001818AA" w14:paraId="7D3A3B97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B2F98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D94A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ebi-a-GCST90016956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D0B4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Veillonellaceae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id.2173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7AF7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3331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981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5FCD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2ED6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5688519</w:t>
            </w:r>
          </w:p>
        </w:tc>
      </w:tr>
      <w:tr w:rsidR="001818AA" w14:paraId="696A732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D1262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6FD4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ebi-a-GCST90016957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ECE0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family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Verrucomicrobiaceae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id.4037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1CDF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728C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49FB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0945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690B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5518011</w:t>
            </w:r>
          </w:p>
        </w:tc>
      </w:tr>
      <w:tr w:rsidR="001818AA" w14:paraId="647C9B57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17644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2DE4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ebi-a-GCST90016953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61FE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unknown family id.1000001215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215F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2728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0D3A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3838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8D8A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5355169</w:t>
            </w:r>
          </w:p>
        </w:tc>
      </w:tr>
      <w:tr w:rsidR="001818AA" w14:paraId="2CF8EB76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0518B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4FB6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ebi-a-GCST90016954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DFB0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unknown family id.1000005472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34BF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67DF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BB69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87F5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B221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5488779</w:t>
            </w:r>
          </w:p>
        </w:tc>
      </w:tr>
      <w:tr w:rsidR="001818AA" w14:paraId="2ACCC70D" w14:textId="77777777">
        <w:trPr>
          <w:trHeight w:val="307"/>
        </w:trPr>
        <w:tc>
          <w:tcPr>
            <w:tcW w:w="7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CC6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CLASS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88B8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ebi-a-GCST90016908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C8AC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class Actinobacteria id.420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5205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6122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341B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C609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1942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5684804</w:t>
            </w:r>
          </w:p>
        </w:tc>
      </w:tr>
      <w:tr w:rsidR="001818AA" w14:paraId="064A1993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D0A6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3D7B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ebi-a-GCST90016909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8902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class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Alphaproteobacteria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id.2380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00DB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B6A5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A85C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B3A1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1A9C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5470627</w:t>
            </w:r>
          </w:p>
        </w:tc>
      </w:tr>
      <w:tr w:rsidR="001818AA" w14:paraId="2E20DF86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C250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273D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ebi-a-GCST90016911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2035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class Bacteroidia id.913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65E4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C469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D563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2494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166C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572926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7</w:t>
            </w:r>
          </w:p>
        </w:tc>
      </w:tr>
      <w:tr w:rsidR="001818AA" w14:paraId="3305D861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DB7D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0330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ebi-a-GCST90016914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1C37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class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Coriobacteriia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id.810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3BF9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9A8C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D62A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E00D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270F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5698092</w:t>
            </w:r>
          </w:p>
        </w:tc>
      </w:tr>
      <w:tr w:rsidR="001818AA" w14:paraId="02F0AF0F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AD0B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6B1C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ebi-a-GCST90016915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F3EA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class Deltaproteobacteria id.3088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3FE0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4396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A80A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7546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DA7F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5616854</w:t>
            </w:r>
          </w:p>
        </w:tc>
      </w:tr>
      <w:tr w:rsidR="001818AA" w14:paraId="4D516B44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7224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FC8E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ebi-a-GCST90016918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B90D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class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Lentisphaeria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id.2251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FC40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EE33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F2C5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5C9E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356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5282234</w:t>
            </w:r>
          </w:p>
        </w:tc>
      </w:tr>
      <w:tr w:rsidR="001818AA" w14:paraId="34064951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CF348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DFA5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ebi-a-GCST90016920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A4FC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class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Methanobacteria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41DA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3442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A440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0800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D10B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5118613</w:t>
            </w:r>
          </w:p>
        </w:tc>
      </w:tr>
      <w:tr w:rsidR="001818AA" w14:paraId="1147FC1A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77B5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4C84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ebi-a-GCST90016921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3FA7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class Mollicutes id.3921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CD40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E720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A12F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6A16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B39D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5510407</w:t>
            </w:r>
          </w:p>
        </w:tc>
      </w:tr>
      <w:tr w:rsidR="001818AA" w14:paraId="3EDD91C1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F2DF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413C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ebi-a-GCST90016960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6D2F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Adlercreutzia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id.813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73CB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2331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EF30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E9FE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814A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5437332</w:t>
            </w:r>
          </w:p>
        </w:tc>
      </w:tr>
      <w:tr w:rsidR="001818AA" w14:paraId="4CAEE54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D6457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F458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ebi-a-GCST90016963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49C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Allisonella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id.2175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A02D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B46F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D9A2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F23F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32F6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4116508</w:t>
            </w:r>
          </w:p>
        </w:tc>
      </w:tr>
      <w:tr w:rsidR="001818AA" w14:paraId="27E3F2E4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F951C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840B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ebi-a-GCST90016966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79BE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Anaerostipes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id.1992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4A43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CADC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3259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63FE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CBF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5691265</w:t>
            </w:r>
          </w:p>
        </w:tc>
      </w:tr>
      <w:tr w:rsidR="001818AA" w14:paraId="629D01BE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9C9CD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FA76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ebi-a-GCST90016967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6AE1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Anaerotruncus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id.2055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118E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5DF8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D87C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A9B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3B61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5646976</w:t>
            </w:r>
          </w:p>
        </w:tc>
      </w:tr>
      <w:tr w:rsidR="001818AA" w14:paraId="60CF7BD4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8C61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53C8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ebi-a-GCST90016972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0A3E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Blautia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id.1993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D5F2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7A9B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6AFD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3B2B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B6BB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335714</w:t>
            </w:r>
          </w:p>
        </w:tc>
      </w:tr>
      <w:tr w:rsidR="001818AA" w14:paraId="0BD44215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E7100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1BF9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90016973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F5B8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Butyricicoccus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id.2056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7C7F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F8B8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6FD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Euro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59B1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lastRenderedPageBreak/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AF27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564843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2</w:t>
            </w:r>
          </w:p>
        </w:tc>
      </w:tr>
      <w:tr w:rsidR="001818AA" w14:paraId="73436EA9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7CF5B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CAF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ebi-a-GCST90016976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8D8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Candidatus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Soleaferrea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id.11351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AC8F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D744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327A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60E2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A0D7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5372145</w:t>
            </w:r>
          </w:p>
        </w:tc>
      </w:tr>
      <w:tr w:rsidR="001818AA" w14:paraId="2F6E564C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940D4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8F38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ebi-a-GCST90016977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3A59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Catenibacterium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id.2154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53F8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29B3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A03B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D892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378C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4089327</w:t>
            </w:r>
          </w:p>
        </w:tc>
      </w:tr>
      <w:tr w:rsidR="001818AA" w14:paraId="07302467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164F9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B633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ebi-a-GCST90016979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B49F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Clostridium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innocuum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group id.14398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1800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8F9E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74A8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3582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925E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5231958</w:t>
            </w:r>
          </w:p>
        </w:tc>
      </w:tr>
      <w:tr w:rsidR="001818AA" w14:paraId="65FBF5D4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14534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8C82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ebi-a-GCST90016982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3B8C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Coprobacter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id.950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50CC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F22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DDE2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FD21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C5D8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5394658</w:t>
            </w:r>
          </w:p>
        </w:tc>
      </w:tr>
      <w:tr w:rsidR="001818AA" w14:paraId="638549F4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2A94D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595E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ebi-a-GCST90016983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5DD0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genus Coprococcus1 id.11302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DEC8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CDE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6FEB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6E23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0234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5649452</w:t>
            </w:r>
          </w:p>
        </w:tc>
      </w:tr>
      <w:tr w:rsidR="001818AA" w14:paraId="0F4296CC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1193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5F88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ebi-a-GCST90016986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B97B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Defluviitaleaceae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UCG011 id.11288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78D4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3180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CE84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8E18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11F8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5440169</w:t>
            </w:r>
          </w:p>
        </w:tc>
      </w:tr>
      <w:tr w:rsidR="001818AA" w14:paraId="71355BE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FB80D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4771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ebi-a-GCST90016989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9287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genus Dorea id.1998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2FE6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5A73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C592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5BA4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953E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5702812</w:t>
            </w:r>
          </w:p>
        </w:tc>
      </w:tr>
      <w:tr w:rsidR="001818AA" w14:paraId="6A1C634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283BB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716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ebi-a-GCST90016992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E64E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Enterorhabdus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id.821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2343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9AED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65DC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8810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B767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5416385</w:t>
            </w:r>
          </w:p>
        </w:tc>
      </w:tr>
      <w:tr w:rsidR="001818AA" w14:paraId="38CCBB0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8C560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8CB0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ebi-a-GCST90016995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13BC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genus Escherichia Shigella id.3505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048A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FB09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6C9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E033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D784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5537082</w:t>
            </w:r>
          </w:p>
        </w:tc>
      </w:tr>
      <w:tr w:rsidR="001818AA" w14:paraId="2800FDCF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EBC4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8C78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ebi-a-GCST90016996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A7B0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genus Eubacterium brachy group id.11297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F7DB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7713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DFD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B1B2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DEED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5221253</w:t>
            </w:r>
          </w:p>
        </w:tc>
      </w:tr>
      <w:tr w:rsidR="001818AA" w14:paraId="681AA171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5B528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399E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ebi-a-GCST90016999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3C24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Eubacterium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fissicatena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group id.14374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100B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4A3D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FA1D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8A7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C335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5159588</w:t>
            </w:r>
          </w:p>
        </w:tc>
      </w:tr>
      <w:tr w:rsidR="001818AA" w14:paraId="4CD2434A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04A29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9E62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ebi-a-GCST90017000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E54A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Eubacterium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hallii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group id.11339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2949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C0DE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FEC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5E45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4C5B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5686593</w:t>
            </w:r>
          </w:p>
        </w:tc>
      </w:tr>
      <w:tr w:rsidR="001818AA" w14:paraId="20AD20C9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C5C1A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632B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ebi-a-GCST90017001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3F46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Eubacterium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nodatum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group id.11298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3615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B201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B4DD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5835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BE1A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5050598</w:t>
            </w:r>
          </w:p>
        </w:tc>
      </w:tr>
      <w:tr w:rsidR="001818AA" w14:paraId="4E8837F6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F7352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7E26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ebi-a-GCST90017003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4C26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Eubacterium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rectale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group id.14375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2225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B227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5188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BA86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910D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5708381</w:t>
            </w:r>
          </w:p>
        </w:tc>
      </w:tr>
      <w:tr w:rsidR="001818AA" w14:paraId="0F2E499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7BE1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5785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ebi-a-GCST90017004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75E1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Eubacterium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ruminantium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group id.11341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1EEE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5E2A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46A3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D7F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C8D8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5427661</w:t>
            </w:r>
          </w:p>
        </w:tc>
      </w:tr>
      <w:tr w:rsidR="001818AA" w14:paraId="2E40E4C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AD024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FF98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ebi-a-GCST90017007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5757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Faecalibacterium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id.2058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7DE2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219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B7A8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7CE5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3452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5720140</w:t>
            </w:r>
          </w:p>
        </w:tc>
      </w:tr>
      <w:tr w:rsidR="001818AA" w14:paraId="0597A5CE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65B13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0B02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ebi-a-GCST90017008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E61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genus Family XIII AD3011 group id.11294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4BCC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9D4C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5F8D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842A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28FE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5577002</w:t>
            </w:r>
          </w:p>
        </w:tc>
      </w:tr>
      <w:tr w:rsidR="001818AA" w14:paraId="14C533A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0803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48B0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ebi-a-GCST90017010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6C12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Flavonifractor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id.2060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D73D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234F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66ED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75E7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0AB3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5510045</w:t>
            </w:r>
          </w:p>
        </w:tc>
      </w:tr>
      <w:tr w:rsidR="001818AA" w14:paraId="3E81FD67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C2D64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6425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ebi-a-GCST90017013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C354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Haemophilus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id.3699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4188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D5D3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ECC7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6F33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DFDE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5481944</w:t>
            </w:r>
          </w:p>
        </w:tc>
      </w:tr>
      <w:tr w:rsidR="001818AA" w14:paraId="523F351E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32FA3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7442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ebi-a-GCST90017014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F428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Holdemanella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id.11394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7CFF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1326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A24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AAB8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68E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5421763</w:t>
            </w:r>
          </w:p>
        </w:tc>
      </w:tr>
      <w:tr w:rsidR="001818AA" w14:paraId="41C63AF8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59983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F19B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ebi-a-GCST90017017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A8D9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Hungatella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id.11307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6F3B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F56E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54C4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B5B3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8162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521160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8</w:t>
            </w:r>
          </w:p>
        </w:tc>
      </w:tr>
      <w:tr w:rsidR="001818AA" w14:paraId="7830975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11867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21F3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ebi-a-GCST90017020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4DEF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Lachnoclostridium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id.11309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B97D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C8CE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5B76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8F90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486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5714724</w:t>
            </w:r>
          </w:p>
        </w:tc>
      </w:tr>
      <w:tr w:rsidR="001818AA" w14:paraId="0893E1BA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BBABA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7652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ebi-a-GCST90017023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1A06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Lachnospiraceae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ND3007 group id.11318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3719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8EC4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DD58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6A06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42D8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5629458</w:t>
            </w:r>
          </w:p>
        </w:tc>
      </w:tr>
      <w:tr w:rsidR="001818AA" w14:paraId="68F00316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740D6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F284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ebi-a-GCST90017026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94A7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Lachnospiraceae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UCG004 id.11325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B92A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6B49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AD21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B3A0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F52F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5633244</w:t>
            </w:r>
          </w:p>
        </w:tc>
      </w:tr>
      <w:tr w:rsidR="001818AA" w14:paraId="290D5BEC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345E5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D596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ebi-a-GCST90017027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9DE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Lachnospiraceae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UCG008 id.11329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4BC4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8773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351E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8DBB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2A19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5401028</w:t>
            </w:r>
          </w:p>
        </w:tc>
      </w:tr>
      <w:tr w:rsidR="001818AA" w14:paraId="47BFB91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C2635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27EF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ebi-a-GCST90017030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CCC8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genus Lactobacillus id.1838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F286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CDE6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D65F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CBBC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D548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5398287</w:t>
            </w:r>
          </w:p>
        </w:tc>
      </w:tr>
      <w:tr w:rsidR="001818AA" w14:paraId="398A5AFA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BCA12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3E8E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ebi-a-GCST90017032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AFA5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Marvinbryantia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id.2006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220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CCCB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588F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3CCA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E547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5507087</w:t>
            </w:r>
          </w:p>
        </w:tc>
      </w:tr>
      <w:tr w:rsidR="001818AA" w14:paraId="7D2440BF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1003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1035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ebi-a-GCST90017033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9C22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Methanobrevibacter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id.124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AFA3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DB69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C76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C3F8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E920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5092705</w:t>
            </w:r>
          </w:p>
        </w:tc>
      </w:tr>
      <w:tr w:rsidR="001818AA" w14:paraId="2CAA0713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4E069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2144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ebi-a-GCST90017036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FE20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Oscillibacter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id.2064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FB78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FC53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D209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87D1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3268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5450090</w:t>
            </w:r>
          </w:p>
        </w:tc>
      </w:tr>
      <w:tr w:rsidR="001818AA" w14:paraId="72B7327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2B76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134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ebi-a-GCST90017037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D5FB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Oscillospira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id.2065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E6ED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EE2C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EE0C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329F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E78A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5487907</w:t>
            </w:r>
          </w:p>
        </w:tc>
      </w:tr>
      <w:tr w:rsidR="001818AA" w14:paraId="70B3F8B8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73DD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654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ebi-a-GCST90017042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8187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Peptococcus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id.2038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0AE9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59E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4C41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3B53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CF44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5350051</w:t>
            </w:r>
          </w:p>
        </w:tc>
      </w:tr>
      <w:tr w:rsidR="001818AA" w14:paraId="6CB6D533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99C23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7B6C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ebi-a-GCST90017043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B650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Phascolarctobacterium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id.2169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9A7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35D1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61CB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91DA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47DB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5509695</w:t>
            </w:r>
          </w:p>
        </w:tc>
      </w:tr>
      <w:tr w:rsidR="001818AA" w14:paraId="26A8F076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E06E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CA69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ebi-a-GCST90017046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99D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Rikenellaceae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RC9 gut group id.11192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9DD6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EFF7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B9CF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2CCE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AE9D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4945903</w:t>
            </w:r>
          </w:p>
        </w:tc>
      </w:tr>
      <w:tr w:rsidR="001818AA" w14:paraId="7FCABA87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DB88F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09B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ebi-a-GCST90017049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6603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genus Ruminiclostridium5 id.11356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9EB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73EB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E5AC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CA19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D57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5653350</w:t>
            </w:r>
          </w:p>
        </w:tc>
      </w:tr>
      <w:tr w:rsidR="001818AA" w14:paraId="313911D7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2CDFF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57A5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ebi-a-GCST90017052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3391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Ruminococcaceae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NK4A214 group id.11359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301C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6F20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FB0C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07E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5D5D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5616365</w:t>
            </w:r>
          </w:p>
        </w:tc>
      </w:tr>
      <w:tr w:rsidR="001818AA" w14:paraId="4DAABCD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E2730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2649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ebi-a-GCST90017053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9839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Ruminococcaceae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UCG002 id.11361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15E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4CA3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D69E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4B44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5278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5694947</w:t>
            </w:r>
          </w:p>
        </w:tc>
      </w:tr>
      <w:tr w:rsidR="001818AA" w14:paraId="4E83FF16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C3B0F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280F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ebi-a-GCST90017055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9D3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Ruminococcaceae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UCG004 id.11363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A7B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B012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8E6F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0DCA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EE85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5478416</w:t>
            </w:r>
          </w:p>
        </w:tc>
      </w:tr>
      <w:tr w:rsidR="001818AA" w14:paraId="6E29026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DD2A6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6F41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ebi-a-GCST90017056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FACC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Ruminococcaceae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UCG005 id.11364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49A5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12CE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58B1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5C90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DB29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5638483</w:t>
            </w:r>
          </w:p>
        </w:tc>
      </w:tr>
      <w:tr w:rsidR="001818AA" w14:paraId="79E91DD9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D0D9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54B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ebi-a-GCST90017059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4863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Ruminococcaceae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UCG011 id.11369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D930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DF2A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276E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7BF3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E8F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5176480</w:t>
            </w:r>
          </w:p>
        </w:tc>
      </w:tr>
      <w:tr w:rsidR="001818AA" w14:paraId="48BF8513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B1107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93BD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ebi-a-GCST90017065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9A28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Ruminococcus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gnavus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group id.14377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C5BA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4C3E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C2B2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0D79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B232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5381061</w:t>
            </w:r>
          </w:p>
        </w:tc>
      </w:tr>
      <w:tr w:rsidR="001818AA" w14:paraId="0D8E1CD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10CC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320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ebi-a-GCST90017066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DCFE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Ruminococcus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torques group id.14378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D86B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6045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1E3D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F4FB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2867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5709224</w:t>
            </w:r>
          </w:p>
        </w:tc>
      </w:tr>
      <w:tr w:rsidR="001818AA" w14:paraId="7C8F50E8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4226B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927F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90017062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EA79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 xml:space="preserve">genus 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Ruminococcus1 id.11374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1022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BB2E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C59D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Euro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F268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lastRenderedPageBreak/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512C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565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3204</w:t>
            </w:r>
          </w:p>
        </w:tc>
      </w:tr>
      <w:tr w:rsidR="001818AA" w14:paraId="7465F03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FE006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216E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ebi-a-GCST90017069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4814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Slackia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id.826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FEB2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C8AF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BD2C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1630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1A5E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5369110</w:t>
            </w:r>
          </w:p>
        </w:tc>
      </w:tr>
      <w:tr w:rsidR="001818AA" w14:paraId="00C02F78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C9C3D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27D3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ebi-a-GCST90017071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9A10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Subdoligranulum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id.2071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2AC4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345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0020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B0CF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CC5E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5708796</w:t>
            </w:r>
          </w:p>
        </w:tc>
      </w:tr>
      <w:tr w:rsidR="001818AA" w14:paraId="2A39604A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9C331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21C4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ebi-a-GCST90017072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376D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Sutterella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id.2897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2953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2E53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FB25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A75A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02F7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5586151</w:t>
            </w:r>
          </w:p>
        </w:tc>
      </w:tr>
      <w:tr w:rsidR="001818AA" w14:paraId="32604F0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FC6FA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16BB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ebi-a-GCST90017075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3D5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genus Tyzzerella3 id.11336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71CD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AC6C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8126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8263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F93A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5326934</w:t>
            </w:r>
          </w:p>
        </w:tc>
      </w:tr>
      <w:tr w:rsidR="001818AA" w14:paraId="2020EF1A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38AF8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7090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ebi-a-GCST90017088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1856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Veillonella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id.2199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1EB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FC30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8B38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752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604B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5486191</w:t>
            </w:r>
          </w:p>
        </w:tc>
      </w:tr>
      <w:tr w:rsidR="001818AA" w14:paraId="75CDE215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17883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8F8A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ebi-a-GCST90017089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902C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genus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Victivallis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id.2257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D594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6B45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216D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Mixed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34C1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BC0B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4291501</w:t>
            </w:r>
          </w:p>
        </w:tc>
      </w:tr>
      <w:tr w:rsidR="001818AA" w14:paraId="17C97915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72E25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23EA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ebi-a-GCST90017078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2DD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unknown genus id.1000005473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E3CB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D2D7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65CB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09A1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3957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5488779</w:t>
            </w:r>
          </w:p>
        </w:tc>
      </w:tr>
      <w:tr w:rsidR="001818AA" w14:paraId="480D8C6B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6CA5C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DF9F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ebi-a-GCST90017079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AA08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unknown genus id.1000005480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B01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3F2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BF09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8E15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A7BD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5432872</w:t>
            </w:r>
          </w:p>
        </w:tc>
      </w:tr>
      <w:tr w:rsidR="001818AA" w14:paraId="3BDEC9E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0D03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1BF8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ebi-a-GCST90017081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D723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unknown genus id.1869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2749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017A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539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F2C2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235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5493572</w:t>
            </w:r>
          </w:p>
        </w:tc>
      </w:tr>
      <w:tr w:rsidR="001818AA" w14:paraId="108F8796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36738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BCF2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ebi-a-GCST90017082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A05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unknown genus id.2002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E8C1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0EC1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E7F8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049D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CD1F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5485285</w:t>
            </w:r>
          </w:p>
        </w:tc>
      </w:tr>
      <w:tr w:rsidR="001818AA" w14:paraId="09E19D1B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4853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0994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ebi-a-GCST90017084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42B4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unknown genus id.2072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C31E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279B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3B69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1CF8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21DE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5546384</w:t>
            </w:r>
          </w:p>
        </w:tc>
      </w:tr>
      <w:tr w:rsidR="001818AA" w14:paraId="4A3278E7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4D03A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51C7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ebi-a-GCST90017085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28B9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unknown genus id.2756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2628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A5E6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4B0A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A77B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0BC3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5443849</w:t>
            </w:r>
          </w:p>
        </w:tc>
      </w:tr>
      <w:tr w:rsidR="001818AA" w14:paraId="22167849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522B8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1966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ebi-a-GCST90017091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4CC8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order Bacillales id.1675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75DB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2127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A22F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194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53BD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4738158</w:t>
            </w:r>
          </w:p>
        </w:tc>
      </w:tr>
      <w:tr w:rsidR="001818AA" w14:paraId="29CCEF50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15625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2AA2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ebi-a-GCST90017094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746E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order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Burkholderiales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id.2875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F65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F7EA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FA6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60A0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C887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5707170</w:t>
            </w:r>
          </w:p>
        </w:tc>
      </w:tr>
      <w:tr w:rsidR="001818AA" w14:paraId="51A72C3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5A9FA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6B47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ebi-a-GCST90017095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5E82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order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Clostridiales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id.1864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7555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0CCA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826C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40FF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5136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5729268</w:t>
            </w:r>
          </w:p>
        </w:tc>
      </w:tr>
      <w:tr w:rsidR="001818AA" w14:paraId="4CF1E67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912BA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38F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ebi-a-GCST90017098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756C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order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Enterobacteriales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id.3469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9808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4089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B65D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FF8F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0386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5598485</w:t>
            </w:r>
          </w:p>
        </w:tc>
      </w:tr>
      <w:tr w:rsidR="001818AA" w14:paraId="7736318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2815F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A112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ebi-a-GCST90017100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1A1F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order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Gastranaerophilales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id.1592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F90E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67DF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ACE8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22FF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6FA8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5355169</w:t>
            </w:r>
          </w:p>
        </w:tc>
      </w:tr>
      <w:tr w:rsidR="001818AA" w14:paraId="2F1F15E4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63CF6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DA99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ebi-a-GCST90017103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F17C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order Mollicutes RF9 id.11580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05A74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AE54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B16D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8BAA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CA1F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5488779</w:t>
            </w:r>
          </w:p>
        </w:tc>
      </w:tr>
      <w:tr w:rsidR="001818AA" w14:paraId="263C7C6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A165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78A2B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ebi-a-GCST90017104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C4B5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order NB1n id.3954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4346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A684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F02A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55D3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E8B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5316331</w:t>
            </w:r>
          </w:p>
        </w:tc>
      </w:tr>
      <w:tr w:rsidR="001818AA" w14:paraId="6585A4B9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C8A46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194F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ebi-a-GCST90017106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DADF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order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Rhodospirillales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id.2668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7A07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3D6DE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6A9C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B70A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CF7A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5447392</w:t>
            </w:r>
          </w:p>
        </w:tc>
      </w:tr>
      <w:tr w:rsidR="001818AA" w14:paraId="1161B1A2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D2BFE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D807F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ebi-a-GCST90017107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75E1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order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Selenomonadales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id.2166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10C3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E89D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B2AF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B229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BAA5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572100</w:t>
            </w: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8</w:t>
            </w:r>
          </w:p>
        </w:tc>
      </w:tr>
      <w:tr w:rsidR="001818AA" w14:paraId="00267A83" w14:textId="77777777">
        <w:trPr>
          <w:trHeight w:val="307"/>
        </w:trPr>
        <w:tc>
          <w:tcPr>
            <w:tcW w:w="793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BE83CE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lastRenderedPageBreak/>
              <w:t>PHYLUM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5A52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ebi-a-GCST90017110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E131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phylum Actinobacteria id.401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F93ED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ACFE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5A9F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6C15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451E5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5706452</w:t>
            </w:r>
          </w:p>
        </w:tc>
      </w:tr>
      <w:tr w:rsidR="001818AA" w14:paraId="0F2404B1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F36AF88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8DA3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ebi-a-GCST90017113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9124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phylum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Euryarchaeota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id.56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1503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90647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2CB1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6814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A831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5165248</w:t>
            </w:r>
          </w:p>
        </w:tc>
      </w:tr>
      <w:tr w:rsidR="001818AA" w14:paraId="48F9FC99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3D4AD06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EBE4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ebi-a-GCST90017116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5C638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phylum Proteobacteria id.2376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1F67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8D57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25D2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D2F2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1680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5728442</w:t>
            </w:r>
          </w:p>
        </w:tc>
      </w:tr>
      <w:tr w:rsidR="001818AA" w14:paraId="74563F6D" w14:textId="77777777">
        <w:trPr>
          <w:trHeight w:val="307"/>
        </w:trPr>
        <w:tc>
          <w:tcPr>
            <w:tcW w:w="79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95C5A17" w14:textId="77777777" w:rsidR="001818AA" w:rsidRDefault="001818AA">
            <w:pPr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8FC6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ebi-a-GCST90017117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798F1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phylum </w:t>
            </w:r>
            <w:proofErr w:type="spellStart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Tenericutes</w:t>
            </w:r>
            <w:proofErr w:type="spellEnd"/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 id.3920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31EC2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FBDB6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33462485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DC2AA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European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1BB89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 w:hint="eastAsia"/>
                <w:color w:val="000000"/>
                <w:szCs w:val="24"/>
                <w:lang w:eastAsia="zh-CN" w:bidi="ar"/>
              </w:rPr>
              <w:t>14306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4776C" w14:textId="77777777" w:rsidR="001818AA" w:rsidRDefault="00000000">
            <w:pPr>
              <w:jc w:val="center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5510407</w:t>
            </w:r>
          </w:p>
        </w:tc>
      </w:tr>
    </w:tbl>
    <w:p w14:paraId="2BCC2698" w14:textId="77777777" w:rsidR="001818AA" w:rsidRDefault="001818AA"/>
    <w:sectPr w:rsidR="00181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BA0C0" w14:textId="77777777" w:rsidR="00C65B72" w:rsidRDefault="00C65B72">
      <w:pPr>
        <w:spacing w:before="0" w:after="0"/>
      </w:pPr>
      <w:r>
        <w:separator/>
      </w:r>
    </w:p>
  </w:endnote>
  <w:endnote w:type="continuationSeparator" w:id="0">
    <w:p w14:paraId="2CE2742A" w14:textId="77777777" w:rsidR="00C65B72" w:rsidRDefault="00C65B7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4303C" w14:textId="77777777" w:rsidR="00C65B72" w:rsidRDefault="00C65B72">
      <w:pPr>
        <w:spacing w:before="0" w:after="0"/>
      </w:pPr>
      <w:r>
        <w:separator/>
      </w:r>
    </w:p>
  </w:footnote>
  <w:footnote w:type="continuationSeparator" w:id="0">
    <w:p w14:paraId="06961CA0" w14:textId="77777777" w:rsidR="00C65B72" w:rsidRDefault="00C65B7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I0NmQwZjZiNzk5MzBkMDQ0NzYyOGU2NjAxZjUzZjcifQ=="/>
  </w:docVars>
  <w:rsids>
    <w:rsidRoot w:val="00FB0E92"/>
    <w:rsid w:val="001818AA"/>
    <w:rsid w:val="009B0F71"/>
    <w:rsid w:val="00C65B72"/>
    <w:rsid w:val="00FB0E92"/>
    <w:rsid w:val="12A570BD"/>
    <w:rsid w:val="59592D2E"/>
    <w:rsid w:val="6B5415A7"/>
    <w:rsid w:val="76AF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8F2CAD"/>
  <w15:docId w15:val="{4098752C-5A99-47B4-9206-9D14AAB3F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before="120" w:after="240"/>
    </w:pPr>
    <w:rPr>
      <w:rFonts w:ascii="Times New Roman" w:eastAsiaTheme="minorHAnsi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Arial" w:eastAsia="黑体" w:hAnsi="Arial"/>
      <w:sz w:val="20"/>
    </w:rPr>
  </w:style>
  <w:style w:type="paragraph" w:styleId="a4">
    <w:name w:val="header"/>
    <w:basedOn w:val="a"/>
    <w:link w:val="a5"/>
    <w:rsid w:val="009B0F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B0F71"/>
    <w:rPr>
      <w:rFonts w:ascii="Times New Roman" w:eastAsiaTheme="minorHAnsi" w:hAnsi="Times New Roman"/>
      <w:sz w:val="18"/>
      <w:szCs w:val="18"/>
      <w:lang w:eastAsia="en-US"/>
    </w:rPr>
  </w:style>
  <w:style w:type="paragraph" w:styleId="a6">
    <w:name w:val="footer"/>
    <w:basedOn w:val="a"/>
    <w:link w:val="a7"/>
    <w:rsid w:val="009B0F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B0F71"/>
    <w:rPr>
      <w:rFonts w:ascii="Times New Roman" w:eastAsiaTheme="minorHAnsi" w:hAnsi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1329</Words>
  <Characters>7578</Characters>
  <Application>Microsoft Office Word</Application>
  <DocSecurity>0</DocSecurity>
  <Lines>63</Lines>
  <Paragraphs>17</Paragraphs>
  <ScaleCrop>false</ScaleCrop>
  <Company/>
  <LinksUpToDate>false</LinksUpToDate>
  <CharactersWithSpaces>8890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奔跑的红烧肉</dc:creator>
  <cp:lastModifiedBy>1206727522@qq.com</cp:lastModifiedBy>
  <cp:revision>2</cp:revision>
  <dcterms:created xsi:type="dcterms:W3CDTF">2023-07-10T03:01:00Z</dcterms:created>
  <dcterms:modified xsi:type="dcterms:W3CDTF">2023-07-10T03:01:00Z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3E8430102ABF4223A37C151A550884C5_11</vt:lpwstr>
  </property>
</Properties>
</file>