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4CC54" w14:textId="445EE50B" w:rsidR="000C2E7E" w:rsidRPr="00AD54CD" w:rsidRDefault="000C2E7E" w:rsidP="003A5227">
      <w:pPr>
        <w:rPr>
          <w:lang w:val="en-GB"/>
        </w:rPr>
      </w:pPr>
      <w:r w:rsidRPr="002A0CB2">
        <w:rPr>
          <w:b/>
          <w:lang w:val="en-GB"/>
        </w:rPr>
        <w:t xml:space="preserve">Supplementary </w:t>
      </w:r>
      <w:r w:rsidR="008928DD">
        <w:rPr>
          <w:b/>
          <w:lang w:val="en-GB"/>
        </w:rPr>
        <w:t>Table</w:t>
      </w:r>
      <w:r w:rsidRPr="002A0CB2">
        <w:rPr>
          <w:b/>
          <w:lang w:val="en-GB"/>
        </w:rPr>
        <w:t xml:space="preserve"> </w:t>
      </w:r>
      <w:r w:rsidR="008928DD">
        <w:rPr>
          <w:b/>
          <w:lang w:val="en-GB"/>
        </w:rPr>
        <w:t>3</w:t>
      </w:r>
      <w:r w:rsidRPr="002A0CB2">
        <w:rPr>
          <w:b/>
          <w:lang w:val="en-GB"/>
        </w:rPr>
        <w:t>.</w:t>
      </w:r>
      <w:r w:rsidRPr="00B7297D">
        <w:rPr>
          <w:lang w:val="en-GB"/>
        </w:rPr>
        <w:t xml:space="preserve"> Quality</w:t>
      </w:r>
      <w:r w:rsidRPr="00AD54CD">
        <w:rPr>
          <w:lang w:val="en-GB"/>
        </w:rPr>
        <w:t xml:space="preserve"> assessm</w:t>
      </w:r>
      <w:r w:rsidR="007C6087">
        <w:rPr>
          <w:lang w:val="en-GB"/>
        </w:rPr>
        <w:t>ent of field-based fitness test feasibil</w:t>
      </w:r>
      <w:r w:rsidRPr="00AD54CD">
        <w:rPr>
          <w:lang w:val="en-GB"/>
        </w:rPr>
        <w:t xml:space="preserve">ity studies. </w:t>
      </w:r>
    </w:p>
    <w:tbl>
      <w:tblPr>
        <w:tblW w:w="15027" w:type="dxa"/>
        <w:tblInd w:w="-56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551"/>
        <w:gridCol w:w="2552"/>
        <w:gridCol w:w="1560"/>
        <w:gridCol w:w="2127"/>
        <w:gridCol w:w="1701"/>
        <w:gridCol w:w="1417"/>
      </w:tblGrid>
      <w:tr w:rsidR="00473F17" w:rsidRPr="009801D7" w14:paraId="126C48D7" w14:textId="77777777" w:rsidTr="000E0864">
        <w:trPr>
          <w:trHeight w:val="55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F7AC0" w14:textId="77777777" w:rsidR="007C6087" w:rsidRPr="009801D7" w:rsidRDefault="007C6087" w:rsidP="00E17BAE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Study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4CF1F" w14:textId="77777777" w:rsidR="007C6087" w:rsidRPr="009801D7" w:rsidRDefault="007C6087" w:rsidP="00E17BAE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Fitness Component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A597C" w14:textId="40684617" w:rsidR="00686B31" w:rsidRPr="00B53920" w:rsidRDefault="007C6087" w:rsidP="00E17BAE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53920">
              <w:rPr>
                <w:color w:val="000000"/>
                <w:sz w:val="20"/>
                <w:szCs w:val="20"/>
                <w:lang w:val="en-GB"/>
              </w:rPr>
              <w:t>Field-based fitness test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ABB05" w14:textId="70F0D222" w:rsidR="007C6087" w:rsidRPr="009801D7" w:rsidRDefault="007C6087" w:rsidP="00E17BAE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Number of study subjects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571BB" w14:textId="77777777" w:rsidR="007C6087" w:rsidRPr="009801D7" w:rsidRDefault="007C6087" w:rsidP="00E17BAE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Description of the study population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8CE48" w14:textId="69F524C5" w:rsidR="007C6087" w:rsidRPr="009801D7" w:rsidRDefault="007C6087" w:rsidP="00E17BAE">
            <w:pPr>
              <w:ind w:left="-350" w:firstLine="142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Statistical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E4E3C" w14:textId="77777777" w:rsidR="007C6087" w:rsidRPr="009801D7" w:rsidRDefault="007C6087" w:rsidP="00E17BAE">
            <w:pPr>
              <w:ind w:right="48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Total score</w:t>
            </w:r>
          </w:p>
        </w:tc>
      </w:tr>
      <w:tr w:rsidR="00535B23" w:rsidRPr="00A31BD3" w14:paraId="44F20C89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55D7BB61" w14:textId="47E35A52" w:rsidR="000D52B7" w:rsidRPr="00DB2727" w:rsidRDefault="000D52B7" w:rsidP="00E17BAE">
            <w:pPr>
              <w:widowControl w:val="0"/>
              <w:adjustRightInd w:val="0"/>
              <w:textAlignment w:val="baseline"/>
              <w:rPr>
                <w:bCs/>
                <w:noProof/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bCs/>
                <w:sz w:val="20"/>
                <w:szCs w:val="20"/>
                <w:lang w:val="en-GB"/>
              </w:rPr>
              <w:t>Borel</w:t>
            </w:r>
            <w:proofErr w:type="spellEnd"/>
            <w:r w:rsidRPr="00DB2727">
              <w:rPr>
                <w:bCs/>
                <w:sz w:val="20"/>
                <w:szCs w:val="20"/>
                <w:lang w:val="en-GB"/>
              </w:rPr>
              <w:t xml:space="preserve"> et al</w:t>
            </w:r>
            <w:r w:rsidR="00EA5292" w:rsidRPr="00DB2727">
              <w:rPr>
                <w:bCs/>
                <w:sz w:val="20"/>
                <w:szCs w:val="20"/>
                <w:lang w:val="en-GB"/>
              </w:rPr>
              <w:t>.</w:t>
            </w:r>
            <w:r w:rsidRPr="00DB2727">
              <w:rPr>
                <w:bCs/>
                <w:sz w:val="20"/>
                <w:szCs w:val="20"/>
                <w:lang w:val="en-GB"/>
              </w:rPr>
              <w:t>, 2010</w:t>
            </w:r>
            <w:r w:rsidR="006C494E"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6C494E" w:rsidRPr="00DB2727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&lt;EndNote&gt;&lt;Cite&gt;&lt;Author&gt;Borel&lt;/Author&gt;&lt;Year&gt;2010&lt;/Year&gt;&lt;RecNum&gt;4134&lt;/RecNum&gt;&lt;DisplayText&gt;(1)&lt;/DisplayText&gt;&lt;record&gt;&lt;rec-number&gt;4134&lt;/rec-number&gt;&lt;foreign-keys&gt;&lt;key app="EN" db-id="f5vfs9api95e9xevrzixvark2xezrvap0ea5" timestamp="1635444143"&gt;4134&lt;/key&gt;&lt;/foreign-keys&gt;&lt;ref-type name="Journal Article"&gt;17&lt;/ref-type&gt;&lt;contributors&gt;&lt;authors&gt;&lt;author&gt;Borel, B.&lt;/author&gt;&lt;author&gt;Fabre, C.&lt;/author&gt;&lt;author&gt;Saison, S.&lt;/author&gt;&lt;author&gt;Bart, F.&lt;/author&gt;&lt;author&gt;Grosbois, J. M.&lt;/author&gt;&lt;/authors&gt;&lt;/contributors&gt;&lt;auth-address&gt;Université Lille Nord de France and UDSL (EA3608), Faculté des Sciences du Sport et de l&amp;apos;Education Physique, Ronchin, France.&lt;/auth-address&gt;&lt;titles&gt;&lt;title&gt;An original field evaluation test for chronic obstructive pulmonary disease population: the six-minute stepper test&lt;/title&gt;&lt;secondary-title&gt;Clin Rehabil&lt;/secondary-title&gt;&lt;/titles&gt;&lt;periodical&gt;&lt;full-title&gt;Clin Rehabil&lt;/full-title&gt;&lt;/periodical&gt;&lt;pages&gt;82-93&lt;/pages&gt;&lt;volume&gt;24&lt;/volume&gt;&lt;number&gt;1&lt;/number&gt;&lt;edition&gt;2010/01/08&lt;/edition&gt;&lt;keywords&gt;&lt;keyword&gt;Adult&lt;/keyword&gt;&lt;keyword&gt;Case-Control Studies&lt;/keyword&gt;&lt;keyword&gt;Exercise Test/*methods&lt;/keyword&gt;&lt;keyword&gt;Exercise Tolerance/physiology&lt;/keyword&gt;&lt;keyword&gt;Humans&lt;/keyword&gt;&lt;keyword&gt;Middle Aged&lt;/keyword&gt;&lt;keyword&gt;Oxygen Consumption&lt;/keyword&gt;&lt;keyword&gt;Pulmonary Disease, Chronic Obstructive/*diagnosis/metabolism/rehabilitation&lt;/keyword&gt;&lt;keyword&gt;Pulmonary Gas Exchange/physiology&lt;/keyword&gt;&lt;keyword&gt;Reproducibility of Results&lt;/keyword&gt;&lt;keyword&gt;Spirometry&lt;/keyword&gt;&lt;keyword&gt;Walking/*physiology&lt;/keyword&gt;&lt;/keywords&gt;&lt;dates&gt;&lt;year&gt;2010&lt;/year&gt;&lt;pub-dates&gt;&lt;date&gt;Jan&lt;/date&gt;&lt;/pub-dates&gt;&lt;/dates&gt;&lt;isbn&gt;0269-2155&lt;/isbn&gt;&lt;accession-num&gt;20053721&lt;/accession-num&gt;&lt;urls&gt;&lt;/urls&gt;&lt;electronic-resource-num&gt;10.1177/0269215509343848&lt;/electronic-resource-num&gt;&lt;remote-database-provider&gt;NLM&lt;/remote-database-provider&gt;&lt;language&gt;eng&lt;/language&gt;&lt;/record&gt;&lt;/Cite&gt;&lt;/EndNote&gt;</w:instrText>
            </w:r>
            <w:r w:rsidR="006C494E"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6C494E" w:rsidRPr="00DB2727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(1)</w:t>
            </w:r>
            <w:r w:rsidR="006C494E"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03C63AF" w14:textId="3462738C" w:rsidR="000D52B7" w:rsidRPr="00DB2727" w:rsidRDefault="000D52B7" w:rsidP="00E17BAE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66DDBB3C" w14:textId="5D67A910" w:rsidR="000D52B7" w:rsidRPr="00DB2727" w:rsidRDefault="000D52B7" w:rsidP="00E17BAE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 xml:space="preserve">6-min </w:t>
            </w:r>
            <w:r w:rsidR="00C00C8B" w:rsidRPr="00DB2727">
              <w:rPr>
                <w:color w:val="000000"/>
                <w:sz w:val="20"/>
                <w:szCs w:val="20"/>
                <w:lang w:val="en-GB"/>
              </w:rPr>
              <w:t>step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7C91C8C" w14:textId="71D409CC" w:rsidR="000D52B7" w:rsidRPr="00DB2727" w:rsidRDefault="000D52B7" w:rsidP="004E610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958F6E2" w14:textId="7806E338" w:rsidR="000D52B7" w:rsidRPr="00DB2727" w:rsidRDefault="00057D23" w:rsidP="004E610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0415A5" w14:textId="7C6BE0D1" w:rsidR="000D52B7" w:rsidRPr="00DB2727" w:rsidRDefault="000D52B7" w:rsidP="004E610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BF10BE" w14:textId="34885B83" w:rsidR="000D52B7" w:rsidRPr="00DB2727" w:rsidRDefault="00057D23" w:rsidP="004E610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425782" w:rsidRPr="00535183" w14:paraId="2AEB1E87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66C2AF6A" w14:textId="40EEC035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bCs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Bruggeman et al., 2020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PjxSZWNOdW0+NjMxPC9SZWNOdW0+PERpc3BsYXlUZXh0PigyKTwvRGlzcGxheVRleHQ+PHJlY29y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PjxSZWNOdW0+NjMxPC9SZWNOdW0+PERpc3BsYXlUZXh0PigyKTwvRGlzcGxheVRleHQ+PHJlY29y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(2)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D07197" w14:textId="697BEA4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38A27FE7" w14:textId="04DB6D0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45-s squat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D1196C9" w14:textId="70F2ED6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D27D01" w14:textId="3289666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125CFD" w14:textId="5C2B2276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8636A5" w14:textId="7DD5F1E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425782" w:rsidRPr="00A31BD3" w14:paraId="16E7226D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1EE12D59" w14:textId="5B44E98E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bCs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Bruggeman et al., 2020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PjxSZWNOdW0+NjMxPC9SZWNOdW0+PERpc3BsYXlUZXh0PigyKTwvRGlzcGxheVRleHQ+PHJlY29y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PjxSZWNOdW0+NjMxPC9SZWNOdW0+PERpc3BsYXlUZXh0PigyKTwvRGlzcGxheVRleHQ+PHJlY29y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(2)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F9583C7" w14:textId="6D0B2D9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65ED37F7" w14:textId="6C9D03FC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3-min step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888F44B" w14:textId="416A7078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10BADD" w14:textId="2B697A6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DD6D0E" w14:textId="088A3803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AD717A" w14:textId="3993761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425782" w:rsidRPr="00535183" w14:paraId="63A315AB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67C73FCC" w14:textId="6BF5A250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18"/>
                <w:lang w:val="en-GB"/>
              </w:rPr>
            </w:pPr>
            <w:r w:rsidRPr="00DB2727">
              <w:rPr>
                <w:sz w:val="20"/>
                <w:szCs w:val="18"/>
                <w:lang w:val="en-GB"/>
              </w:rPr>
              <w:t>Anderson &amp; Dal Corso, 2016</w:t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instrText xml:space="preserve"> ADDIN EN.CITE &lt;EndNote&gt;&lt;Cite&gt;&lt;Author&gt;José&lt;/Author&gt;&lt;Year&gt;2016&lt;/Year&gt;&lt;RecNum&gt;3972&lt;/RecNum&gt;&lt;DisplayText&gt;(3)&lt;/DisplayText&gt;&lt;record&gt;&lt;rec-number&gt;3972&lt;/rec-number&gt;&lt;foreign-keys&gt;&lt;key app="EN" db-id="f5vfs9api95e9xevrzixvark2xezrvap0ea5" timestamp="1635444143"&gt;3972&lt;/key&gt;&lt;/foreign-keys&gt;&lt;ref-type name="Journal Article"&gt;17&lt;/ref-type&gt;&lt;contributors&gt;&lt;authors&gt;&lt;author&gt;José, A.&lt;/author&gt;&lt;author&gt;Dal Corso, S.&lt;/author&gt;&lt;/authors&gt;&lt;/contributors&gt;&lt;auth-address&gt;Post-graduate Program in Rehabilitation Sciences, Universidade Nove de Julho, São Paulo, Brazil.&lt;/auth-address&gt;&lt;titles&gt;&lt;title&gt;Step Tests Are Safe for Assessing Functional Capacity in Patients Hospitalized With Acute Lung Diseases&lt;/title&gt;&lt;secondary-title&gt;J Cardiopulm Rehabil Prev&lt;/secondary-title&gt;&lt;/titles&gt;&lt;periodical&gt;&lt;full-title&gt;J Cardiopulm Rehabil Prev&lt;/full-title&gt;&lt;/periodical&gt;&lt;pages&gt;56-61&lt;/pages&gt;&lt;volume&gt;36&lt;/volume&gt;&lt;number&gt;1&lt;/number&gt;&lt;edition&gt;2015/12/26&lt;/edition&gt;&lt;keywords&gt;&lt;keyword&gt;Acute Disease&lt;/keyword&gt;&lt;keyword&gt;Adult&lt;/keyword&gt;&lt;keyword&gt;Aged&lt;/keyword&gt;&lt;keyword&gt;Case-Control Studies&lt;/keyword&gt;&lt;keyword&gt;Cross-Sectional Studies&lt;/keyword&gt;&lt;keyword&gt;Dyspnea/etiology&lt;/keyword&gt;&lt;keyword&gt;Exercise Test/*methods&lt;/keyword&gt;&lt;keyword&gt;*Exercise Tolerance&lt;/keyword&gt;&lt;keyword&gt;Female&lt;/keyword&gt;&lt;keyword&gt;Humans&lt;/keyword&gt;&lt;keyword&gt;Length of Stay&lt;/keyword&gt;&lt;keyword&gt;Lung Diseases/complications/*physiopathology&lt;/keyword&gt;&lt;keyword&gt;Male&lt;/keyword&gt;&lt;keyword&gt;Middle Aged&lt;/keyword&gt;&lt;keyword&gt;Vital Capacity&lt;/keyword&gt;&lt;keyword&gt;Walking/physiology&lt;/keyword&gt;&lt;/keywords&gt;&lt;dates&gt;&lt;year&gt;2016&lt;/year&gt;&lt;pub-dates&gt;&lt;date&gt;Jan-Feb&lt;/date&gt;&lt;/pub-dates&gt;&lt;/dates&gt;&lt;isbn&gt;1932-7501&lt;/isbn&gt;&lt;accession-num&gt;26702863&lt;/accession-num&gt;&lt;urls&gt;&lt;/urls&gt;&lt;electronic-resource-num&gt;10.1097/hcr.0000000000000149&lt;/electronic-resource-num&gt;&lt;remote-database-provider&gt;NLM&lt;/remote-database-provider&gt;&lt;language&gt;eng&lt;/language&gt;&lt;/record&gt;&lt;/Cite&gt;&lt;/EndNote&gt;</w:instrText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18"/>
                <w:vertAlign w:val="superscript"/>
                <w:lang w:val="en-GB"/>
              </w:rPr>
              <w:t>(3)</w:t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1E76234" w14:textId="71B091A6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04AF50B7" w14:textId="514D1D1C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Chester step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4B83E91" w14:textId="6230E43C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452275" w14:textId="08B0B767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47BDEA" w14:textId="7E78A994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4DAAEC" w14:textId="760E97AF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425782" w:rsidRPr="00A31BD3" w14:paraId="4C505409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1D1FB00D" w14:textId="654BDD81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18"/>
                <w:lang w:val="en-GB"/>
              </w:rPr>
            </w:pPr>
            <w:r w:rsidRPr="00DB2727">
              <w:rPr>
                <w:sz w:val="20"/>
                <w:szCs w:val="18"/>
                <w:lang w:val="en-GB"/>
              </w:rPr>
              <w:t>Anderson &amp; Dal Corso, 2016</w:t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instrText xml:space="preserve"> ADDIN EN.CITE &lt;EndNote&gt;&lt;Cite&gt;&lt;Author&gt;José&lt;/Author&gt;&lt;Year&gt;2016&lt;/Year&gt;&lt;RecNum&gt;3972&lt;/RecNum&gt;&lt;DisplayText&gt;(3)&lt;/DisplayText&gt;&lt;record&gt;&lt;rec-number&gt;3972&lt;/rec-number&gt;&lt;foreign-keys&gt;&lt;key app="EN" db-id="f5vfs9api95e9xevrzixvark2xezrvap0ea5" timestamp="1635444143"&gt;3972&lt;/key&gt;&lt;/foreign-keys&gt;&lt;ref-type name="Journal Article"&gt;17&lt;/ref-type&gt;&lt;contributors&gt;&lt;authors&gt;&lt;author&gt;José, A.&lt;/author&gt;&lt;author&gt;Dal Corso, S.&lt;/author&gt;&lt;/authors&gt;&lt;/contributors&gt;&lt;auth-address&gt;Post-graduate Program in Rehabilitation Sciences, Universidade Nove de Julho, São Paulo, Brazil.&lt;/auth-address&gt;&lt;titles&gt;&lt;title&gt;Step Tests Are Safe for Assessing Functional Capacity in Patients Hospitalized With Acute Lung Diseases&lt;/title&gt;&lt;secondary-title&gt;J Cardiopulm Rehabil Prev&lt;/secondary-title&gt;&lt;/titles&gt;&lt;periodical&gt;&lt;full-title&gt;J Cardiopulm Rehabil Prev&lt;/full-title&gt;&lt;/periodical&gt;&lt;pages&gt;56-61&lt;/pages&gt;&lt;volume&gt;36&lt;/volume&gt;&lt;number&gt;1&lt;/number&gt;&lt;edition&gt;2015/12/26&lt;/edition&gt;&lt;keywords&gt;&lt;keyword&gt;Acute Disease&lt;/keyword&gt;&lt;keyword&gt;Adult&lt;/keyword&gt;&lt;keyword&gt;Aged&lt;/keyword&gt;&lt;keyword&gt;Case-Control Studies&lt;/keyword&gt;&lt;keyword&gt;Cross-Sectional Studies&lt;/keyword&gt;&lt;keyword&gt;Dyspnea/etiology&lt;/keyword&gt;&lt;keyword&gt;Exercise Test/*methods&lt;/keyword&gt;&lt;keyword&gt;*Exercise Tolerance&lt;/keyword&gt;&lt;keyword&gt;Female&lt;/keyword&gt;&lt;keyword&gt;Humans&lt;/keyword&gt;&lt;keyword&gt;Length of Stay&lt;/keyword&gt;&lt;keyword&gt;Lung Diseases/complications/*physiopathology&lt;/keyword&gt;&lt;keyword&gt;Male&lt;/keyword&gt;&lt;keyword&gt;Middle Aged&lt;/keyword&gt;&lt;keyword&gt;Vital Capacity&lt;/keyword&gt;&lt;keyword&gt;Walking/physiology&lt;/keyword&gt;&lt;/keywords&gt;&lt;dates&gt;&lt;year&gt;2016&lt;/year&gt;&lt;pub-dates&gt;&lt;date&gt;Jan-Feb&lt;/date&gt;&lt;/pub-dates&gt;&lt;/dates&gt;&lt;isbn&gt;1932-7501&lt;/isbn&gt;&lt;accession-num&gt;26702863&lt;/accession-num&gt;&lt;urls&gt;&lt;/urls&gt;&lt;electronic-resource-num&gt;10.1097/hcr.0000000000000149&lt;/electronic-resource-num&gt;&lt;remote-database-provider&gt;NLM&lt;/remote-database-provider&gt;&lt;language&gt;eng&lt;/language&gt;&lt;/record&gt;&lt;/Cite&gt;&lt;/EndNote&gt;</w:instrText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18"/>
                <w:vertAlign w:val="superscript"/>
                <w:lang w:val="en-GB"/>
              </w:rPr>
              <w:t>(3)</w:t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3B1ADE0" w14:textId="2A7D7DA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32684B55" w14:textId="0F7E8F36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Modified incremental step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61ED75D" w14:textId="3B448166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3902AC" w14:textId="4E24F21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284BF0" w14:textId="7A68DDA8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F60CA7" w14:textId="240C6CC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425782" w:rsidRPr="00A31BD3" w14:paraId="61DBF9EF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1B8DB915" w14:textId="2140B3B2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18"/>
                <w:lang w:val="en-GB"/>
              </w:rPr>
            </w:pPr>
            <w:r w:rsidRPr="00DB2727">
              <w:rPr>
                <w:sz w:val="20"/>
                <w:szCs w:val="18"/>
                <w:lang w:val="en-GB"/>
              </w:rPr>
              <w:t>Anderson &amp; Dal Corso, 2016</w:t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instrText xml:space="preserve"> ADDIN EN.CITE &lt;EndNote&gt;&lt;Cite&gt;&lt;Author&gt;José&lt;/Author&gt;&lt;Year&gt;2016&lt;/Year&gt;&lt;RecNum&gt;3972&lt;/RecNum&gt;&lt;DisplayText&gt;(3)&lt;/DisplayText&gt;&lt;record&gt;&lt;rec-number&gt;3972&lt;/rec-number&gt;&lt;foreign-keys&gt;&lt;key app="EN" db-id="f5vfs9api95e9xevrzixvark2xezrvap0ea5" timestamp="1635444143"&gt;3972&lt;/key&gt;&lt;/foreign-keys&gt;&lt;ref-type name="Journal Article"&gt;17&lt;/ref-type&gt;&lt;contributors&gt;&lt;authors&gt;&lt;author&gt;José, A.&lt;/author&gt;&lt;author&gt;Dal Corso, S.&lt;/author&gt;&lt;/authors&gt;&lt;/contributors&gt;&lt;auth-address&gt;Post-graduate Program in Rehabilitation Sciences, Universidade Nove de Julho, São Paulo, Brazil.&lt;/auth-address&gt;&lt;titles&gt;&lt;title&gt;Step Tests Are Safe for Assessing Functional Capacity in Patients Hospitalized With Acute Lung Diseases&lt;/title&gt;&lt;secondary-title&gt;J Cardiopulm Rehabil Prev&lt;/secondary-title&gt;&lt;/titles&gt;&lt;periodical&gt;&lt;full-title&gt;J Cardiopulm Rehabil Prev&lt;/full-title&gt;&lt;/periodical&gt;&lt;pages&gt;56-61&lt;/pages&gt;&lt;volume&gt;36&lt;/volume&gt;&lt;number&gt;1&lt;/number&gt;&lt;edition&gt;2015/12/26&lt;/edition&gt;&lt;keywords&gt;&lt;keyword&gt;Acute Disease&lt;/keyword&gt;&lt;keyword&gt;Adult&lt;/keyword&gt;&lt;keyword&gt;Aged&lt;/keyword&gt;&lt;keyword&gt;Case-Control Studies&lt;/keyword&gt;&lt;keyword&gt;Cross-Sectional Studies&lt;/keyword&gt;&lt;keyword&gt;Dyspnea/etiology&lt;/keyword&gt;&lt;keyword&gt;Exercise Test/*methods&lt;/keyword&gt;&lt;keyword&gt;*Exercise Tolerance&lt;/keyword&gt;&lt;keyword&gt;Female&lt;/keyword&gt;&lt;keyword&gt;Humans&lt;/keyword&gt;&lt;keyword&gt;Length of Stay&lt;/keyword&gt;&lt;keyword&gt;Lung Diseases/complications/*physiopathology&lt;/keyword&gt;&lt;keyword&gt;Male&lt;/keyword&gt;&lt;keyword&gt;Middle Aged&lt;/keyword&gt;&lt;keyword&gt;Vital Capacity&lt;/keyword&gt;&lt;keyword&gt;Walking/physiology&lt;/keyword&gt;&lt;/keywords&gt;&lt;dates&gt;&lt;year&gt;2016&lt;/year&gt;&lt;pub-dates&gt;&lt;date&gt;Jan-Feb&lt;/date&gt;&lt;/pub-dates&gt;&lt;/dates&gt;&lt;isbn&gt;1932-7501&lt;/isbn&gt;&lt;accession-num&gt;26702863&lt;/accession-num&gt;&lt;urls&gt;&lt;/urls&gt;&lt;electronic-resource-num&gt;10.1097/hcr.0000000000000149&lt;/electronic-resource-num&gt;&lt;remote-database-provider&gt;NLM&lt;/remote-database-provider&gt;&lt;language&gt;eng&lt;/language&gt;&lt;/record&gt;&lt;/Cite&gt;&lt;/EndNote&gt;</w:instrText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18"/>
                <w:vertAlign w:val="superscript"/>
                <w:lang w:val="en-GB"/>
              </w:rPr>
              <w:t>(3)</w:t>
            </w:r>
            <w:r w:rsidRPr="00DB2727">
              <w:rPr>
                <w:sz w:val="20"/>
                <w:szCs w:val="18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7021E24" w14:textId="2D298CE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174B17CF" w14:textId="7345B1FE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6-min walk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6DD13AD" w14:textId="3E71CA8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48A585" w14:textId="2E73B107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02B8B5" w14:textId="275B296B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74C5FA" w14:textId="6F50B97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425782" w:rsidRPr="00A31BD3" w14:paraId="2C705F6D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6BEF477F" w14:textId="218B9AB8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vertAlign w:val="superscript"/>
                <w:lang w:val="en-GB"/>
              </w:rPr>
            </w:pPr>
            <w:proofErr w:type="spellStart"/>
            <w:r w:rsidRPr="00DB2727">
              <w:rPr>
                <w:sz w:val="20"/>
                <w:szCs w:val="20"/>
                <w:lang w:val="en-GB"/>
              </w:rPr>
              <w:t>Lamoneda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 xml:space="preserve"> et al., 2020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&lt;EndNote&gt;&lt;Cite&gt;&lt;Author&gt;Lamoneda&lt;/Author&gt;&lt;Year&gt;2021&lt;/Year&gt;&lt;RecNum&gt;6257&lt;/RecNum&gt;&lt;DisplayText&gt;(4)&lt;/DisplayText&gt;&lt;record&gt;&lt;rec-number&gt;6257&lt;/rec-number&gt;&lt;foreign-keys&gt;&lt;key app="EN" db-id="f5vfs9api95e9xevrzixvark2xezrvap0ea5" timestamp="1635444271"&gt;6257&lt;/key&gt;&lt;/foreign-keys&gt;&lt;ref-type name="Journal Article"&gt;17&lt;/ref-type&gt;&lt;contributors&gt;&lt;authors&gt;&lt;author&gt;Lamoneda, Javier&lt;/author&gt;&lt;author&gt;Huertas-Delgado, Francisco Javier&lt;/author&gt;&lt;author&gt;Cadenas-Sanchez, Cristina&lt;/author&gt;&lt;/authors&gt;&lt;/contributors&gt;&lt;titles&gt;&lt;title&gt;Feasibility and concurrent validity of a cardiorespiratory fitness test based on the adaptation of the original 20 m shuttle run: The 20 m shuttle run with music&lt;/title&gt;&lt;secondary-title&gt;Journal of Sports Sciences&lt;/secondary-title&gt;&lt;/titles&gt;&lt;periodical&gt;&lt;full-title&gt;Journal of Sports Sciences&lt;/full-title&gt;&lt;/periodical&gt;&lt;pages&gt;57-63&lt;/pages&gt;&lt;volume&gt;39&lt;/volume&gt;&lt;number&gt;1&lt;/number&gt;&lt;dates&gt;&lt;year&gt;2021&lt;/year&gt;&lt;pub-dates&gt;&lt;date&gt;Jan 2&lt;/date&gt;&lt;/pub-dates&gt;&lt;/dates&gt;&lt;isbn&gt;0264-0414&lt;/isbn&gt;&lt;accession-num&gt;WOS:000557958100001&lt;/accession-num&gt;&lt;urls&gt;&lt;related-urls&gt;&lt;url&gt;&lt;style face="underline" font="default" size="100%"&gt;&amp;lt;Go to ISI&amp;gt;://WOS:000557958100001&lt;/style&gt;&lt;/url&gt;&lt;/related-urls&gt;&lt;/urls&gt;&lt;electronic-resource-num&gt;10.1080/02640414.2020.1804785&lt;/electronic-resource-num&gt;&lt;/record&gt;&lt;/Cite&gt;&lt;/EndNote&gt;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(4)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96BDFC" w14:textId="1D2B93B7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1303474A" w14:textId="17D9A27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rStyle w:val="fontstyle01"/>
                <w:rFonts w:ascii="Times New Roman" w:hAnsi="Times New Roman"/>
                <w:lang w:val="en-US"/>
              </w:rPr>
              <w:t>20-m shuttle run</w:t>
            </w:r>
            <w:r w:rsidR="00535183" w:rsidRPr="00DB2727">
              <w:rPr>
                <w:rStyle w:val="fontstyle01"/>
                <w:rFonts w:ascii="Times New Roman" w:hAnsi="Times New Roman"/>
                <w:lang w:val="en-US"/>
              </w:rPr>
              <w:t xml:space="preserve"> music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FD29415" w14:textId="396EA0DE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87DE4B" w14:textId="641E3233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67B60B" w14:textId="7578A84A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BF92D3" w14:textId="30DD0FF3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535183" w:rsidRPr="00A31BD3" w14:paraId="535D60F7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4CA3152E" w14:textId="7E237D05" w:rsidR="00535183" w:rsidRPr="00DB2727" w:rsidRDefault="00535183" w:rsidP="00535183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sz w:val="20"/>
                <w:szCs w:val="20"/>
                <w:lang w:val="en-GB"/>
              </w:rPr>
              <w:t>Lamoneda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 xml:space="preserve"> et al., 2020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&lt;EndNote&gt;&lt;Cite&gt;&lt;Author&gt;Lamoneda&lt;/Author&gt;&lt;Year&gt;2021&lt;/Year&gt;&lt;RecNum&gt;6257&lt;/RecNum&gt;&lt;DisplayText&gt;(4)&lt;/DisplayText&gt;&lt;record&gt;&lt;rec-number&gt;6257&lt;/rec-number&gt;&lt;foreign-keys&gt;&lt;key app="EN" db-id="f5vfs9api95e9xevrzixvark2xezrvap0ea5" timestamp="1635444271"&gt;6257&lt;/key&gt;&lt;/foreign-keys&gt;&lt;ref-type name="Journal Article"&gt;17&lt;/ref-type&gt;&lt;contributors&gt;&lt;authors&gt;&lt;author&gt;Lamoneda, Javier&lt;/author&gt;&lt;author&gt;Huertas-Delgado, Francisco Javier&lt;/author&gt;&lt;author&gt;Cadenas-Sanchez, Cristina&lt;/author&gt;&lt;/authors&gt;&lt;/contributors&gt;&lt;titles&gt;&lt;title&gt;Feasibility and concurrent validity of a cardiorespiratory fitness test based on the adaptation of the original 20 m shuttle run: The 20 m shuttle run with music&lt;/title&gt;&lt;secondary-title&gt;Journal of Sports Sciences&lt;/secondary-title&gt;&lt;/titles&gt;&lt;periodical&gt;&lt;full-title&gt;Journal of Sports Sciences&lt;/full-title&gt;&lt;/periodical&gt;&lt;pages&gt;57-63&lt;/pages&gt;&lt;volume&gt;39&lt;/volume&gt;&lt;number&gt;1&lt;/number&gt;&lt;dates&gt;&lt;year&gt;2021&lt;/year&gt;&lt;pub-dates&gt;&lt;date&gt;Jan 2&lt;/date&gt;&lt;/pub-dates&gt;&lt;/dates&gt;&lt;isbn&gt;0264-0414&lt;/isbn&gt;&lt;accession-num&gt;WOS:000557958100001&lt;/accession-num&gt;&lt;urls&gt;&lt;related-urls&gt;&lt;url&gt;&lt;style face="underline" font="default" size="100%"&gt;&amp;lt;Go to ISI&amp;gt;://WOS:000557958100001&lt;/style&gt;&lt;/url&gt;&lt;/related-urls&gt;&lt;/urls&gt;&lt;electronic-resource-num&gt;10.1080/02640414.2020.1804785&lt;/electronic-resource-num&gt;&lt;/record&gt;&lt;/Cite&gt;&lt;/EndNote&gt;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(4)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77059B5" w14:textId="32803169" w:rsidR="00535183" w:rsidRPr="00DB2727" w:rsidRDefault="00535183" w:rsidP="0053518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1C2E3FFC" w14:textId="7AF46813" w:rsidR="00535183" w:rsidRPr="00DB2727" w:rsidRDefault="00535183" w:rsidP="00535183">
            <w:pPr>
              <w:jc w:val="center"/>
              <w:rPr>
                <w:rStyle w:val="fontstyle01"/>
                <w:rFonts w:ascii="Times New Roman" w:hAnsi="Times New Roman"/>
                <w:lang w:val="en-US"/>
              </w:rPr>
            </w:pPr>
            <w:r w:rsidRPr="00DB2727">
              <w:rPr>
                <w:rStyle w:val="fontstyle01"/>
                <w:rFonts w:ascii="Times New Roman" w:hAnsi="Times New Roman"/>
                <w:lang w:val="en-US"/>
              </w:rPr>
              <w:t>20-m shuttle run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9681C" w14:textId="0D49A66E" w:rsidR="00535183" w:rsidRPr="00DB2727" w:rsidRDefault="00535183" w:rsidP="0053518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FBD18A" w14:textId="5D827172" w:rsidR="00535183" w:rsidRPr="00DB2727" w:rsidRDefault="00535183" w:rsidP="0053518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A26D07" w14:textId="7047180D" w:rsidR="00535183" w:rsidRPr="00DB2727" w:rsidRDefault="00535183" w:rsidP="00535183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3D93D7" w14:textId="72728B4D" w:rsidR="00535183" w:rsidRPr="00DB2727" w:rsidRDefault="00535183" w:rsidP="0053518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425782" w:rsidRPr="00A31BD3" w14:paraId="22C8A3A8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0BC34C3D" w14:textId="0C85A7CF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Oja</w:t>
            </w:r>
            <w:proofErr w:type="spellEnd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 xml:space="preserve"> et al., 1991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535183"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&lt;EndNote&gt;&lt;Cite&gt;&lt;Author&gt;Oja&lt;/Author&gt;&lt;Year&gt;1991&lt;/Year&gt;&lt;RecNum&gt;535&lt;/RecNum&gt;&lt;DisplayText&gt;(5)&lt;/DisplayText&gt;&lt;record&gt;&lt;rec-number&gt;535&lt;/rec-number&gt;&lt;foreign-keys&gt;&lt;key app="EN" db-id="f5vfs9api95e9xevrzixvark2xezrvap0ea5" timestamp="1635444142"&gt;535&lt;/key&gt;&lt;/foreign-keys&gt;&lt;ref-type name="Journal Article"&gt;17&lt;/ref-type&gt;&lt;contributors&gt;&lt;authors&gt;&lt;author&gt;Oja, P.&lt;/author&gt;&lt;author&gt;Laukkanen, R.&lt;/author&gt;&lt;author&gt;Pasanen, M.&lt;/author&gt;&lt;author&gt;Tyry, T.&lt;/author&gt;&lt;author&gt;Vuori, I.&lt;/author&gt;&lt;/authors&gt;&lt;/contributors&gt;&lt;auth-address&gt;President Urho Kaleva Kekkonen Institute for Health Promotion Research, Kaupinpuistonkatu 1, Tampere, Finland.&lt;/auth-address&gt;&lt;titles&gt;&lt;title&gt;A 2-km walking test for assessing the cardiorespiratory fitness of healthy adults&lt;/title&gt;&lt;secondary-title&gt;Int J Sports Med&lt;/secondary-title&gt;&lt;/titles&gt;&lt;periodical&gt;&lt;full-title&gt;Int J Sports Med&lt;/full-title&gt;&lt;/periodical&gt;&lt;pages&gt;356-62&lt;/pages&gt;&lt;volume&gt;12&lt;/volume&gt;&lt;number&gt;4&lt;/number&gt;&lt;edition&gt;1991/08/01&lt;/edition&gt;&lt;keywords&gt;&lt;keyword&gt;Adult&lt;/keyword&gt;&lt;keyword&gt;Age Factors&lt;/keyword&gt;&lt;keyword&gt;Aged&lt;/keyword&gt;&lt;keyword&gt;Body Mass Index&lt;/keyword&gt;&lt;keyword&gt;Exercise Test&lt;/keyword&gt;&lt;keyword&gt;Female&lt;/keyword&gt;&lt;keyword&gt;*Health Status&lt;/keyword&gt;&lt;keyword&gt;Heart Rate/physiology&lt;/keyword&gt;&lt;keyword&gt;Humans&lt;/keyword&gt;&lt;keyword&gt;Male&lt;/keyword&gt;&lt;keyword&gt;Middle Aged&lt;/keyword&gt;&lt;keyword&gt;*Oxygen Consumption&lt;/keyword&gt;&lt;keyword&gt;Physical Fitness/*physiology&lt;/keyword&gt;&lt;keyword&gt;*Walking&lt;/keyword&gt;&lt;/keywords&gt;&lt;dates&gt;&lt;year&gt;1991&lt;/year&gt;&lt;pub-dates&gt;&lt;date&gt;Aug&lt;/date&gt;&lt;/pub-dates&gt;&lt;/dates&gt;&lt;isbn&gt;0172-4622 (Print)&amp;#xD;0172-4622&lt;/isbn&gt;&lt;accession-num&gt;1917218&lt;/accession-num&gt;&lt;urls&gt;&lt;/urls&gt;&lt;electronic-resource-num&gt;10.1055/s-2007-1024694&lt;/electronic-resource-num&gt;&lt;remote-database-provider&gt;NLM&lt;/remote-database-provider&gt;&lt;language&gt;eng&lt;/language&gt;&lt;/record&gt;&lt;/Cite&gt;&lt;/EndNote&gt;</w:instrTex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(5)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E506459" w14:textId="26770461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4D26A045" w14:textId="6449C4A1" w:rsidR="00425782" w:rsidRPr="00DB2727" w:rsidRDefault="00425782" w:rsidP="00425782">
            <w:pPr>
              <w:jc w:val="center"/>
              <w:rPr>
                <w:color w:val="242021"/>
                <w:sz w:val="20"/>
                <w:szCs w:val="20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2-km walk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DDF4D28" w14:textId="117CD30E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9FEC6B" w14:textId="7CB96F96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3DAC7F" w14:textId="70FAD3D6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0F65FF" w14:textId="619DACCE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57E81188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1E57A947" w14:textId="3CAA7D5E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Amado-Pacheco et al., 2019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WWVhcj48UmVjTnVtPjQ4PC9SZWNOdW0+PERpc3BsYXlUZXh0Pig2KTwvRGlzcGxheVRleHQ+PHJl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WWVhcj48UmVjTnVtPjQ4PC9SZWNOdW0+PERpc3BsYXlUZXh0Pig2KTwvRGlzcGxheVRleHQ+PHJl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(6)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405D6CC" w14:textId="7447AE41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0F0E06F6" w14:textId="648DDAD3" w:rsidR="00425782" w:rsidRPr="00DB2727" w:rsidRDefault="00425782" w:rsidP="0042578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DB2727">
              <w:rPr>
                <w:rStyle w:val="fontstyle01"/>
                <w:rFonts w:ascii="Times New Roman" w:hAnsi="Times New Roman"/>
              </w:rPr>
              <w:t xml:space="preserve">20-m </w:t>
            </w:r>
            <w:proofErr w:type="spellStart"/>
            <w:r w:rsidRPr="00DB2727">
              <w:rPr>
                <w:rStyle w:val="fontstyle01"/>
                <w:rFonts w:ascii="Times New Roman" w:hAnsi="Times New Roman"/>
              </w:rPr>
              <w:t>shuttle</w:t>
            </w:r>
            <w:proofErr w:type="spellEnd"/>
            <w:r w:rsidRPr="00DB2727">
              <w:rPr>
                <w:rStyle w:val="fontstyle01"/>
                <w:rFonts w:ascii="Times New Roman" w:hAnsi="Times New Roman"/>
              </w:rPr>
              <w:t xml:space="preserve"> run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82DBD59" w14:textId="330F29EF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C5B8B9" w14:textId="67C89641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4C96A8" w14:textId="1539330D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3C71D8" w14:textId="4E6841B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03486600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033A2F08" w14:textId="67904E1C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sz w:val="20"/>
                <w:szCs w:val="20"/>
                <w:lang w:val="en-GB"/>
              </w:rPr>
              <w:t>Cadenas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>-Sanchez et al., 2014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&lt;EndNote&gt;&lt;Cite&gt;&lt;Author&gt;Cadenas-Sanchez&lt;/Author&gt;&lt;Year&gt;2014&lt;/Year&gt;&lt;RecNum&gt;7053&lt;/RecNum&gt;&lt;DisplayText&gt;(7)&lt;/DisplayText&gt;&lt;record&gt;&lt;rec-number&gt;7053&lt;/rec-number&gt;&lt;foreign-keys&gt;&lt;key app="EN" db-id="f5vfs9api95e9xevrzixvark2xezrvap0ea5" timestamp="1635444271"&gt;7053&lt;/key&gt;&lt;/foreign-keys&gt;&lt;ref-type name="Journal Article"&gt;17&lt;/ref-type&gt;&lt;contributors&gt;&lt;authors&gt;&lt;author&gt;Cadenas-Sanchez, Cristina&lt;/author&gt;&lt;author&gt;Alcantara-Moral, Francisco&lt;/author&gt;&lt;author&gt;Sanchez-Delgado, Guillermo&lt;/author&gt;&lt;author&gt;Mora-Gonzalez, Jose&lt;/author&gt;&lt;author&gt;Martinez-Tellez, Borja&lt;/author&gt;&lt;author&gt;Herrador-Colmenero, Manuel&lt;/author&gt;&lt;author&gt;Jimenez-Pavon, David&lt;/author&gt;&lt;author&gt;Femia, Pedro&lt;/author&gt;&lt;author&gt;Ruiz, Jonatan R.&lt;/author&gt;&lt;author&gt;Ortega, Francisco B.&lt;/author&gt;&lt;/authors&gt;&lt;/contributors&gt;&lt;titles&gt;&lt;title&gt;ASSESSMENT OF CARDIORESPIRATORY FITNESS IN PRESCHOOL CHILDREN: ADAPTATION OF THE 20 METRES SHUTTLE RUN TEST&lt;/title&gt;&lt;secondary-title&gt;Nutricion Hospitalaria&lt;/secondary-title&gt;&lt;/titles&gt;&lt;periodical&gt;&lt;full-title&gt;Nutricion Hospitalaria&lt;/full-title&gt;&lt;/periodical&gt;&lt;pages&gt;1333-1343&lt;/pages&gt;&lt;volume&gt;30&lt;/volume&gt;&lt;number&gt;6&lt;/number&gt;&lt;dates&gt;&lt;year&gt;2014&lt;/year&gt;&lt;pub-dates&gt;&lt;date&gt;Dec&lt;/date&gt;&lt;/pub-dates&gt;&lt;/dates&gt;&lt;isbn&gt;0212-1611&lt;/isbn&gt;&lt;accession-num&gt;WOS:000346392600019&lt;/accession-num&gt;&lt;urls&gt;&lt;related-urls&gt;&lt;url&gt;&lt;style face="underline" font="default" size="100%"&gt;&amp;lt;Go to ISI&amp;gt;://WOS:000346392600019&lt;/style&gt;&lt;/url&gt;&lt;/related-urls&gt;&lt;/urls&gt;&lt;electronic-resource-num&gt;10.3305/nh.2014.30.6.7859&lt;/electronic-resource-num&gt;&lt;/record&gt;&lt;/Cite&gt;&lt;/EndNote&gt;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(7)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A2B0AFD" w14:textId="43E4323E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1EC7F025" w14:textId="6888E883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rStyle w:val="fontstyle01"/>
                <w:rFonts w:ascii="Times New Roman" w:hAnsi="Times New Roman"/>
              </w:rPr>
              <w:t xml:space="preserve">20-m </w:t>
            </w:r>
            <w:proofErr w:type="spellStart"/>
            <w:r w:rsidRPr="00DB2727">
              <w:rPr>
                <w:rStyle w:val="fontstyle01"/>
                <w:rFonts w:ascii="Times New Roman" w:hAnsi="Times New Roman"/>
              </w:rPr>
              <w:t>shuttle</w:t>
            </w:r>
            <w:proofErr w:type="spellEnd"/>
            <w:r w:rsidRPr="00DB2727">
              <w:rPr>
                <w:rStyle w:val="fontstyle01"/>
                <w:rFonts w:ascii="Times New Roman" w:hAnsi="Times New Roman"/>
              </w:rPr>
              <w:t xml:space="preserve"> run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05177E3" w14:textId="7341E5EE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710021" w14:textId="6F2D1478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1EC277" w14:textId="6C72A835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1705DA" w14:textId="21B1320C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70A77B58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0B7DAD66" w14:textId="60327B80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sz w:val="20"/>
                <w:szCs w:val="20"/>
                <w:lang w:val="en-GB"/>
              </w:rPr>
              <w:t>Cadenas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>-Sánchez et al., 2016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PC9ZZWFyPjxSZWNOdW0+MTczNjwvUmVjTnVtPjxEaXNwbGF5VGV4dD4oOCk8L0Rpc3BsYXlUZXh0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PC9ZZWFyPjxSZWNOdW0+MTczNjwvUmVjTnVtPjxEaXNwbGF5VGV4dD4oOCk8L0Rpc3BsYXlUZXh0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(8)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F71D9A7" w14:textId="7483D886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008E5840" w14:textId="085C5457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rStyle w:val="fontstyle01"/>
                <w:rFonts w:ascii="Times New Roman" w:hAnsi="Times New Roman"/>
              </w:rPr>
              <w:t xml:space="preserve">20-m </w:t>
            </w:r>
            <w:proofErr w:type="spellStart"/>
            <w:r w:rsidRPr="00DB2727">
              <w:rPr>
                <w:rStyle w:val="fontstyle01"/>
                <w:rFonts w:ascii="Times New Roman" w:hAnsi="Times New Roman"/>
              </w:rPr>
              <w:t>shuttle</w:t>
            </w:r>
            <w:proofErr w:type="spellEnd"/>
            <w:r w:rsidRPr="00DB2727">
              <w:rPr>
                <w:rStyle w:val="fontstyle01"/>
                <w:rFonts w:ascii="Times New Roman" w:hAnsi="Times New Roman"/>
              </w:rPr>
              <w:t xml:space="preserve"> run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DB7C3F5" w14:textId="35BFB6D8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E57914" w14:textId="1652F3B3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62BD79" w14:textId="3072E485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0B9030" w14:textId="31D9E622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2B543724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3086AEB9" w14:textId="33293298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DB2727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535183" w:rsidRPr="00DB2727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&lt;EndNote&gt;&lt;Cite&gt;&lt;Author&gt;Fjortoft&lt;/Author&gt;&lt;Year&gt;2011&lt;/Year&gt;&lt;RecNum&gt;6322&lt;/RecNum&gt;&lt;DisplayText&gt;(9)&lt;/DisplayText&gt;&lt;record&gt;&lt;rec-number&gt;6322&lt;/rec-number&gt;&lt;foreign-keys&gt;&lt;key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9E9B02C" w14:textId="7E82964F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55184DF7" w14:textId="2E94764C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sz w:val="20"/>
                <w:szCs w:val="20"/>
              </w:rPr>
              <w:t>Reduced</w:t>
            </w:r>
            <w:proofErr w:type="spellEnd"/>
            <w:r w:rsidRPr="00DB2727">
              <w:rPr>
                <w:sz w:val="20"/>
                <w:szCs w:val="20"/>
              </w:rPr>
              <w:t xml:space="preserve"> Cooper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073EF99" w14:textId="48B24583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BB8585" w14:textId="7A218C47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FDF6FD" w14:textId="740F69E3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F9202C" w14:textId="0E5E3177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7B96A16B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788109D6" w14:textId="37E15416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color w:val="000000"/>
                <w:sz w:val="20"/>
                <w:szCs w:val="20"/>
                <w:lang w:val="en-GB"/>
              </w:rPr>
              <w:t>Aadahl</w:t>
            </w:r>
            <w:proofErr w:type="spellEnd"/>
            <w:r w:rsidRPr="00DB2727">
              <w:rPr>
                <w:color w:val="000000"/>
                <w:sz w:val="20"/>
                <w:szCs w:val="20"/>
                <w:lang w:val="en-GB"/>
              </w:rPr>
              <w:t xml:space="preserve"> et al., 2012</w:t>
            </w:r>
            <w:r w:rsidRPr="00DB2727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color w:val="000000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&lt;EndNote&gt;&lt;Cite&gt;&lt;Author&gt;Aadahl&lt;/Author&gt;&lt;Year&gt;2013&lt;/Year&gt;&lt;RecNum&gt;6287&lt;/RecNum&gt;&lt;DisplayText&gt;(10)&lt;/DisplayText&gt;&lt;record&gt;&lt;rec-number&gt;6287&lt;/rec-number&gt;&lt;foreign-keys&gt;&lt;key app="EN" db-id="f5vfs9api95e9xevrzixvark2xezrvap0ea5" timestamp="1635444271"&gt;6287&lt;/key&gt;&lt;/foreign-keys&gt;&lt;ref-type name="Journal Article"&gt;17&lt;/ref-type&gt;&lt;contributors&gt;&lt;authors&gt;&lt;author&gt;Aadahl, Mette&lt;/author&gt;&lt;author&gt;Zacho, Morten&lt;/author&gt;&lt;author&gt;Linneberg, Allan&lt;/author&gt;&lt;author&gt;Thuesen, Betina H.&lt;/author&gt;&lt;author&gt;Jorgensen, Torben&lt;/author&gt;&lt;/authors&gt;&lt;/contributors&gt;&lt;titles&gt;&lt;title&gt;Comparison of the Danish step test and the watt-max test for estimation of maximal oxygen uptake: the Health2008 study&lt;/title&gt;&lt;secondary-title&gt;European Journal of Preventive Cardiology&lt;/secondary-title&gt;&lt;/titles&gt;&lt;periodical&gt;&lt;full-title&gt;European Journal of Preventive Cardiology&lt;/full-title&gt;&lt;/periodical&gt;&lt;pages&gt;1088-1094&lt;/pages&gt;&lt;volume&gt;20&lt;/volume&gt;&lt;number&gt;6&lt;/number&gt;&lt;dates&gt;&lt;year&gt;2013&lt;/year&gt;&lt;pub-dates&gt;&lt;date&gt;Dec&lt;/date&gt;&lt;/pub-dates&gt;&lt;/dates&gt;&lt;isbn&gt;2047-4873&lt;/isbn&gt;&lt;accession-num&gt;WOS:000326238500025&lt;/accession-num&gt;&lt;urls&gt;&lt;related-urls&gt;&lt;url&gt;&lt;style face="underline" font="default" size="100%"&gt;&amp;lt;Go to ISI&amp;gt;://WOS:000326238500025&lt;/style&gt;&lt;/url&gt;&lt;/related-urls&gt;&lt;/urls&gt;&lt;electronic-resource-num&gt;10.1177/2047487312462825&lt;/electronic-resource-num&gt;&lt;/record&gt;&lt;/Cite&gt;&lt;/EndNote&gt;</w:instrText>
            </w:r>
            <w:r w:rsidRPr="00DB2727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color w:val="000000"/>
                <w:sz w:val="20"/>
                <w:szCs w:val="20"/>
                <w:vertAlign w:val="superscript"/>
                <w:lang w:val="en-GB"/>
              </w:rPr>
              <w:t>(10)</w:t>
            </w:r>
            <w:r w:rsidRPr="00DB2727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9635380" w14:textId="03610C6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4287199C" w14:textId="440A980D" w:rsidR="00425782" w:rsidRPr="00DB2727" w:rsidRDefault="00425782" w:rsidP="00425782">
            <w:pPr>
              <w:jc w:val="center"/>
              <w:rPr>
                <w:color w:val="242021"/>
                <w:sz w:val="20"/>
                <w:szCs w:val="20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Danish step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3EE53C8" w14:textId="709C466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10FEE3" w14:textId="3646C65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0F4580" w14:textId="54341CD2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E9FCDF" w14:textId="6E4291F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A31BD3" w14:paraId="728D6986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1BDF4065" w14:textId="49EA814E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 w:themeColor="text1"/>
                <w:sz w:val="20"/>
                <w:szCs w:val="20"/>
                <w:lang w:val="en-GB"/>
              </w:rPr>
              <w:t xml:space="preserve">Langhammer &amp; </w:t>
            </w:r>
            <w:proofErr w:type="spellStart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Stanghelle</w:t>
            </w:r>
            <w:proofErr w:type="spellEnd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, 2018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&lt;EndNote&gt;&lt;Cite&gt;&lt;Author&gt;Langhammer&lt;/Author&gt;&lt;Year&gt;2019&lt;/Year&gt;&lt;RecNum&gt;6405&lt;/RecNum&gt;&lt;DisplayText&gt;(11)&lt;/DisplayText&gt;&lt;record&gt;&lt;rec-number&gt;6405&lt;/rec-number&gt;&lt;foreign-keys&gt;&lt;key app="EN" db-id="f5vfs9api95e9xevrzixvark2xezrvap0ea5" timestamp="1635444271"&gt;6405&lt;/key&gt;&lt;/foreign-keys&gt;&lt;ref-type name="Journal Article"&gt;17&lt;/ref-type&gt;&lt;contributors&gt;&lt;authors&gt;&lt;author&gt;Langhammer, Birgitta&lt;/author&gt;&lt;author&gt;Stanghelle, Johan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Injury&lt;/full-title&gt;&lt;/periodical&gt;&lt;pages&gt;183-188&lt;/pages&gt;&lt;volume&gt;33&lt;/volume&gt;&lt;number&gt;2&lt;/number&gt;&lt;dates&gt;&lt;year&gt;2019&lt;/year&gt;&lt;pub-dates&gt;&lt;date&gt;Jan 28&lt;/date&gt;&lt;/pub-dates&gt;&lt;/dates&gt;&lt;isbn&gt;0269-9052&lt;/isbn&gt;&lt;accession-num&gt;WOS:000455346300008&lt;/accession-num&gt;&lt;urls&gt;&lt;related-urls&gt;&lt;url&gt;&lt;style face="underline" font="default" size="100%"&gt;&amp;lt;Go to ISI&amp;gt;://WOS:000455346300008&lt;/style&gt;&lt;/url&gt;&lt;/related-urls&gt;&lt;/urls&gt;&lt;electronic-resource-num&gt;10.1080/02699052.2018.1540796&lt;/electronic-resource-num&gt;&lt;/record&gt;&lt;/Cite&gt;&lt;/EndNote&gt;</w:instrTex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(11)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EB62454" w14:textId="7F68846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0C9C88DB" w14:textId="65781173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US"/>
              </w:rPr>
              <w:t xml:space="preserve">2-min step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C3AE0F8" w14:textId="34BC7AA1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D578C4" w14:textId="3DB9468F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86B59D" w14:textId="07D4AE26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F25401" w14:textId="0529A54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A31BD3" w14:paraId="18DF1DB6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0F208303" w14:textId="211CFECB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DB2727">
              <w:rPr>
                <w:color w:val="000000" w:themeColor="text1"/>
                <w:sz w:val="20"/>
                <w:szCs w:val="20"/>
                <w:lang w:val="en-GB"/>
              </w:rPr>
              <w:t xml:space="preserve">Langhammer &amp; </w:t>
            </w:r>
            <w:proofErr w:type="spellStart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Stanghelle</w:t>
            </w:r>
            <w:proofErr w:type="spellEnd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, 2018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&lt;EndNote&gt;&lt;Cite&gt;&lt;Author&gt;Langhammer&lt;/Author&gt;&lt;Year&gt;2019&lt;/Year&gt;&lt;RecNum&gt;6405&lt;/RecNum&gt;&lt;DisplayText&gt;(11)&lt;/DisplayText&gt;&lt;record&gt;&lt;rec-number&gt;6405&lt;/rec-number&gt;&lt;foreign-keys&gt;&lt;key app="EN" db-id="f5vfs9api95e9xevrzixvark2xezrvap0ea5" timestamp="1635444271"&gt;6405&lt;/key&gt;&lt;/foreign-keys&gt;&lt;ref-type name="Journal Article"&gt;17&lt;/ref-type&gt;&lt;contributors&gt;&lt;authors&gt;&lt;author&gt;Langhammer, Birgitta&lt;/author&gt;&lt;author&gt;Stanghelle, Johan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Injury&lt;/full-title&gt;&lt;/periodical&gt;&lt;pages&gt;183-188&lt;/pages&gt;&lt;volume&gt;33&lt;/volume&gt;&lt;number&gt;2&lt;/number&gt;&lt;dates&gt;&lt;year&gt;2019&lt;/year&gt;&lt;pub-dates&gt;&lt;date&gt;Jan 28&lt;/date&gt;&lt;/pub-dates&gt;&lt;/dates&gt;&lt;isbn&gt;0269-9052&lt;/isbn&gt;&lt;accession-num&gt;WOS:000455346300008&lt;/accession-num&gt;&lt;urls&gt;&lt;related-urls&gt;&lt;url&gt;&lt;style face="underline" font="default" size="100%"&gt;&amp;lt;Go to ISI&amp;gt;://WOS:000455346300008&lt;/style&gt;&lt;/url&gt;&lt;/related-urls&gt;&lt;/urls&gt;&lt;electronic-resource-num&gt;10.1080/02699052.2018.1540796&lt;/electronic-resource-num&gt;&lt;/record&gt;&lt;/Cite&gt;&lt;/EndNote&gt;</w:instrTex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(11)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D4EB6D2" w14:textId="70678404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7FC880FC" w14:textId="6B2D9721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6-min walk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A093690" w14:textId="1A511CC5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7F0542" w14:textId="34C960EC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F991BD" w14:textId="2C980FC8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58D48F" w14:textId="60A24186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A31BD3" w14:paraId="4B9AEB28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585AB3DE" w14:textId="3B3AF047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Laukkanen et al., 1992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&lt;EndNote&gt;&lt;Cite&gt;&lt;Author&gt;Laukkanen&lt;/Author&gt;&lt;Year&gt;1992&lt;/Year&gt;&lt;RecNum&gt;684&lt;/RecNum&gt;&lt;DisplayText&gt;(12)&lt;/DisplayText&gt;&lt;record&gt;&lt;rec-number&gt;684&lt;/rec-number&gt;&lt;foreign-keys&gt;&lt;key app="EN" db-id="f5vfs9api95e9xevrzixvark2xezrvap0ea5" timestamp="1635444142"&gt;684&lt;/key&gt;&lt;/foreign-keys&gt;&lt;ref-type name="Journal Article"&gt;17&lt;/ref-type&gt;&lt;contributors&gt;&lt;authors&gt;&lt;author&gt;Laukkanen, R. M.&lt;/author&gt;&lt;author&gt;Oja, P.&lt;/author&gt;&lt;author&gt;Ojala, K. H.&lt;/author&gt;&lt;author&gt;Pasanen, M. E.&lt;/author&gt;&lt;author&gt;Vuori, I. M.&lt;/author&gt;&lt;/authors&gt;&lt;/contributors&gt;&lt;auth-address&gt;President Urho Kaleva Kekkonen Institute for Health Promotion Research, Kaupinpuistonkatu, Tampere.&lt;/auth-address&gt;&lt;titles&gt;&lt;title&gt;Feasibility of a 2-km walking test for fitness assessment in a population study&lt;/title&gt;&lt;secondary-title&gt;Scand J Soc Med&lt;/secondary-title&gt;&lt;/titles&gt;&lt;periodical&gt;&lt;full-title&gt;Scand J Soc Med&lt;/full-title&gt;&lt;/periodical&gt;&lt;pages&gt;119-26&lt;/pages&gt;&lt;volume&gt;20&lt;/volume&gt;&lt;number&gt;2&lt;/number&gt;&lt;edition&gt;1992/06/01&lt;/edition&gt;&lt;keywords&gt;&lt;keyword&gt;Adult&lt;/keyword&gt;&lt;keyword&gt;Aged&lt;/keyword&gt;&lt;keyword&gt;Body Mass Index&lt;/keyword&gt;&lt;keyword&gt;Exercise Test/*standards&lt;/keyword&gt;&lt;keyword&gt;Feasibility Studies&lt;/keyword&gt;&lt;keyword&gt;Female&lt;/keyword&gt;&lt;keyword&gt;Finland&lt;/keyword&gt;&lt;keyword&gt;Heart Rate&lt;/keyword&gt;&lt;keyword&gt;Humans&lt;/keyword&gt;&lt;keyword&gt;Male&lt;/keyword&gt;&lt;keyword&gt;Mass Screening/*standards&lt;/keyword&gt;&lt;keyword&gt;Middle Aged&lt;/keyword&gt;&lt;keyword&gt;Oxygen Consumption&lt;/keyword&gt;&lt;keyword&gt;*Physical Fitness&lt;/keyword&gt;&lt;keyword&gt;Time Factors&lt;/keyword&gt;&lt;keyword&gt;*Walking&lt;/keyword&gt;&lt;/keywords&gt;&lt;dates&gt;&lt;year&gt;1992&lt;/year&gt;&lt;pub-dates&gt;&lt;date&gt;Jun&lt;/date&gt;&lt;/pub-dates&gt;&lt;/dates&gt;&lt;isbn&gt;0300-8037 (Print)&amp;#xD;0300-8037&lt;/isbn&gt;&lt;accession-num&gt;1496331&lt;/accession-num&gt;&lt;urls&gt;&lt;/urls&gt;&lt;electronic-resource-num&gt;10.1177/140349489202000210&lt;/electronic-resource-num&gt;&lt;remote-database-provider&gt;NLM&lt;/remote-database-provider&gt;&lt;language&gt;eng&lt;/language&gt;&lt;/record&gt;&lt;/Cite&gt;&lt;/EndNote&gt;</w:instrTex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(12)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AB339B8" w14:textId="3F03063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38BA1B2A" w14:textId="4F0BB54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2-km walk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6B0F37F" w14:textId="6557E47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7A35C9" w14:textId="77E5772F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6E5A61" w14:textId="391A35DE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8E0678" w14:textId="3D915FC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A31BD3" w14:paraId="66F43434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04B2CB5F" w14:textId="02927E76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Suni et al., 1998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&lt;EndNote&gt;&lt;Cite&gt;&lt;Author&gt;Suni&lt;/Author&gt;&lt;Year&gt;1998&lt;/Year&gt;&lt;RecNum&gt;6496&lt;/RecNum&gt;&lt;DisplayText&gt;(13)&lt;/DisplayText&gt;&lt;record&gt;&lt;rec-number&gt;6496&lt;/rec-number&gt;&lt;foreign-keys&gt;&lt;key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A30B189" w14:textId="68D47694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1917AD30" w14:textId="0F36ABB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2-km walk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C5BCACD" w14:textId="6211EC3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7FF570" w14:textId="64A0335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F790CB" w14:textId="70DEEC11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7AA40B" w14:textId="3313495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A31BD3" w14:paraId="443C2082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02F4D56D" w14:textId="242DDB7E" w:rsidR="00425782" w:rsidRPr="00DB2727" w:rsidDel="00E17BAE" w:rsidRDefault="00425782" w:rsidP="00425782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color w:val="000000"/>
                <w:sz w:val="20"/>
                <w:szCs w:val="20"/>
                <w:lang w:val="en-GB"/>
              </w:rPr>
              <w:t>España</w:t>
            </w:r>
            <w:proofErr w:type="spellEnd"/>
            <w:r w:rsidRPr="00DB2727">
              <w:rPr>
                <w:color w:val="000000"/>
                <w:sz w:val="20"/>
                <w:szCs w:val="20"/>
                <w:lang w:val="en-GB"/>
              </w:rPr>
              <w:t>-Romero et al., 2010</w:t>
            </w:r>
            <w:r w:rsidRPr="00DB2727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color w:val="000000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&lt;EndNote&gt;&lt;Cite&gt;&lt;Author&gt;España-Romero&lt;/Author&gt;&lt;Year&gt;2010&lt;/Year&gt;&lt;RecNum&gt;1257&lt;/RecNum&gt;&lt;DisplayText&gt;(14)&lt;/DisplayText&gt;&lt;record&gt;&lt;rec-number&gt;1257&lt;/rec-number&gt;&lt;foreign-keys&gt;&lt;key app="EN" db-id="f5vfs9api95e9xevrzixvark2xezrvap0ea5" timestamp="1635444142"&gt;1257&lt;/key&gt;&lt;/foreign-keys&gt;&lt;ref-type name="Journal Article"&gt;17&lt;/ref-type&gt;&lt;contributors&gt;&lt;authors&gt;&lt;author&gt;España-Romero, V.&lt;/author&gt;&lt;author&gt;Artero, E. G.&lt;/author&gt;&lt;author&gt;Jimenez-Pavón, D.&lt;/author&gt;&lt;author&gt;Cuenca-Garcia, M.&lt;/author&gt;&lt;author&gt;Ortega, F. B.&lt;/author&gt;&lt;author&gt;Castro-Piñero, J.&lt;/author&gt;&lt;author&gt;Sjöstrom,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0172-4622&lt;/isbn&gt;&lt;accession-num&gt;20432194&lt;/accession-num&gt;&lt;urls&gt;&lt;/urls&gt;&lt;electronic-resource-num&gt;10.1055/s-0030-1251990&lt;/electronic-resource-num&gt;&lt;remote-database-provider&gt;NLM&lt;/remote-database-provider&gt;&lt;language&gt;eng&lt;/language&gt;&lt;/record&gt;&lt;/Cite&gt;&lt;/EndNote&gt;</w:instrText>
            </w:r>
            <w:r w:rsidRPr="00DB2727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color w:val="000000"/>
                <w:sz w:val="20"/>
                <w:szCs w:val="20"/>
                <w:vertAlign w:val="superscript"/>
                <w:lang w:val="en-GB"/>
              </w:rPr>
              <w:t>(14)</w:t>
            </w:r>
            <w:r w:rsidRPr="00DB2727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5AC69C7" w14:textId="24021C5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2" w:type="dxa"/>
            <w:vAlign w:val="center"/>
          </w:tcPr>
          <w:p w14:paraId="4262AD18" w14:textId="3F66E23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</w:rPr>
            </w:pPr>
            <w:r w:rsidRPr="00DB2727">
              <w:rPr>
                <w:rStyle w:val="fontstyle01"/>
                <w:rFonts w:ascii="Times New Roman" w:hAnsi="Times New Roman"/>
              </w:rPr>
              <w:t xml:space="preserve">20-m </w:t>
            </w:r>
            <w:proofErr w:type="spellStart"/>
            <w:r w:rsidRPr="00DB2727">
              <w:rPr>
                <w:rStyle w:val="fontstyle01"/>
                <w:rFonts w:ascii="Times New Roman" w:hAnsi="Times New Roman"/>
              </w:rPr>
              <w:t>shuttle</w:t>
            </w:r>
            <w:proofErr w:type="spellEnd"/>
            <w:r w:rsidRPr="00DB2727">
              <w:rPr>
                <w:rStyle w:val="fontstyle01"/>
                <w:rFonts w:ascii="Times New Roman" w:hAnsi="Times New Roman"/>
              </w:rPr>
              <w:t xml:space="preserve"> run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E974C39" w14:textId="192BA102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D540171" w14:textId="39CC80C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C84AFB" w14:textId="75760D02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F14DA3" w14:textId="4CDDF9D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A31BD3" w14:paraId="3E5B18B9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56B84C4B" w14:textId="6E631072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 xml:space="preserve">McAllister &amp; </w:t>
            </w:r>
            <w:proofErr w:type="spellStart"/>
            <w:r w:rsidRPr="00DB2727">
              <w:rPr>
                <w:sz w:val="20"/>
                <w:szCs w:val="20"/>
                <w:lang w:val="en-GB"/>
              </w:rPr>
              <w:t>Palombaro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>, 2019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&lt;EndNote&gt;&lt;Cite&gt;&lt;Author&gt;McAllister&lt;/Author&gt;&lt;Year&gt;2020&lt;/Year&gt;&lt;RecNum&gt;2356&lt;/RecNum&gt;&lt;DisplayText&gt;(15)&lt;/DisplayText&gt;&lt;record&gt;&lt;rec-number&gt;2356&lt;/rec-number&gt;&lt;foreign-keys&gt;&lt;key app="EN" db-id="f5vfs9api95e9xevrzixvark2xezrvap0ea5" timestamp="1635444142"&gt;2356&lt;/key&gt;&lt;/foreign-keys&gt;&lt;ref-type name="Journal Article"&gt;17&lt;/ref-type&gt;&lt;contributors&gt;&lt;authors&gt;&lt;author&gt;McAllister, L. S.&lt;/author&gt;&lt;author&gt;Palombaro, K. M.&lt;/author&gt;&lt;/authors&gt;&lt;/contributors&gt;&lt;auth-address&gt;EvergreenHealth, Kirkland, Washington.&amp;#xD;Widener University Institute for Physical Therapy Education, Chester, Pennsylvania.&lt;/auth-address&gt;&lt;titles&gt;&lt;title&gt;Modified 30-Second Sit-to-Stand Test: Reliability and Validity in Older Adults Unable to Complete Traditional Sit-to-Stand Testing&lt;/title&gt;&lt;secondary-title&gt;J Geriatr Phys Ther&lt;/secondary-title&gt;&lt;/titles&gt;&lt;periodical&gt;&lt;full-title&gt;J Geriatr Phys Ther&lt;/full-title&gt;&lt;/periodical&gt;&lt;pages&gt;153-158&lt;/pages&gt;&lt;volume&gt;43&lt;/volume&gt;&lt;number&gt;3&lt;/number&gt;&lt;edition&gt;2019/02/27&lt;/edition&gt;&lt;keywords&gt;&lt;keyword&gt;Aged&lt;/keyword&gt;&lt;keyword&gt;Aged, 80 and over&lt;/keyword&gt;&lt;keyword&gt;Female&lt;/keyword&gt;&lt;keyword&gt;Humans&lt;/keyword&gt;&lt;keyword&gt;Male&lt;/keyword&gt;&lt;keyword&gt;Observer Variation&lt;/keyword&gt;&lt;keyword&gt;Physical Therapy Modalities/*standards&lt;/keyword&gt;&lt;keyword&gt;Postural Balance&lt;/keyword&gt;&lt;keyword&gt;Reproducibility of Results&lt;/keyword&gt;&lt;/keywords&gt;&lt;dates&gt;&lt;year&gt;2020&lt;/year&gt;&lt;pub-dates&gt;&lt;date&gt;Jul/Sep&lt;/date&gt;&lt;/pub-dates&gt;&lt;/dates&gt;&lt;isbn&gt;1539-8412&lt;/isbn&gt;&lt;accession-num&gt;30807554&lt;/accession-num&gt;&lt;urls&gt;&lt;/urls&gt;&lt;electronic-resource-num&gt;10.1519/jpt.0000000000000227&lt;/electronic-resource-num&gt;&lt;remote-database-provider&gt;NLM&lt;/remote-database-provider&gt;&lt;language&gt;eng&lt;/language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(15)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753CAC2" w14:textId="55104696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64967BCC" w14:textId="71FB1654" w:rsidR="00425782" w:rsidRPr="00DB2727" w:rsidRDefault="00425782" w:rsidP="00425782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Modified 30-s sit-to-stand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C181CBE" w14:textId="7CFEF30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13AAD8" w14:textId="5E93CA4C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8E0A31" w14:textId="24787EA9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29DEF5" w14:textId="3A23CEE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425782" w:rsidRPr="00A31BD3" w14:paraId="55E0E672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634C2358" w14:textId="4FBC01A2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bCs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Hébert et al., 2011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&lt;EndNote&gt;&lt;Cite&gt;&lt;Author&gt;Hebert&lt;/Author&gt;&lt;Year&gt;2011&lt;/Year&gt;&lt;RecNum&gt;7558&lt;/RecNum&gt;&lt;DisplayText&gt;(16)&lt;/DisplayText&gt;&lt;record&gt;&lt;rec-number&gt;7558&lt;/rec-number&gt;&lt;foreign-keys&gt;&lt;key app="EN" db-id="f5vfs9api95e9xevrzixvark2xezrvap0ea5" timestamp="1635444305"&gt;7558&lt;/key&gt;&lt;/foreign-keys&gt;&lt;ref-type name="Journal Article"&gt;17&lt;/ref-type&gt;&lt;contributors&gt;&lt;authors&gt;&lt;author&gt;Hebert, Luc J.&lt;/author&gt;&lt;author&gt;Maltais, Desiree B.&lt;/author&gt;&lt;author&gt;Lepage, Celine&lt;/author&gt;&lt;author&gt;Saulnier, Joanne&lt;/author&gt;&lt;author&gt;Crete, Melanie&lt;/author&gt;&lt;author&gt;Perron, Marc&lt;/author&gt;&lt;/authors&gt;&lt;/contributors&gt;&lt;titles&gt;&lt;title&gt;Isometric Muscle Strength in Youth Assessed by Hand-held Dynamometry: A Feasibility, Reliability, and Validity Study&lt;/title&gt;&lt;secondary-title&gt;Pediatric Physical Therapy&lt;/secondary-title&gt;&lt;/titles&gt;&lt;periodical&gt;&lt;full-title&gt;Pediatric Physical Therapy&lt;/full-title&gt;&lt;/periodical&gt;&lt;pages&gt;289-299&lt;/pages&gt;&lt;volume&gt;23&lt;/volume&gt;&lt;number&gt;3&lt;/number&gt;&lt;dates&gt;&lt;year&gt;2011&lt;/year&gt;&lt;pub-dates&gt;&lt;date&gt;Fal&lt;/date&gt;&lt;/pub-dates&gt;&lt;/dates&gt;&lt;isbn&gt;0898-5669&lt;/isbn&gt;&lt;accession-num&gt;WOS:000300556500018&lt;/accession-num&gt;&lt;urls&gt;&lt;related-urls&gt;&lt;url&gt;&lt;style face="underline" font="default" size="100%"&gt;&amp;lt;Go to ISI&amp;gt;://WOS:000300556500018&lt;/style&gt;&lt;/url&gt;&lt;/related-urls&gt;&lt;/urls&gt;&lt;electronic-resource-num&gt;10.1097/PEP.0b013e318227ccff&lt;/electronic-resource-num&gt;&lt;/record&gt;&lt;/Cite&gt;&lt;/EndNote&gt;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(16)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AF4D5C9" w14:textId="4261A0BE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1DBA72AA" w14:textId="66D98836" w:rsidR="00425782" w:rsidRPr="00DB2727" w:rsidRDefault="00425782" w:rsidP="00425782">
            <w:pPr>
              <w:ind w:right="-78"/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4CD93F1" w14:textId="2B462F6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DB13029" w14:textId="3E963B8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9163CC" w14:textId="24772042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AE46DA" w14:textId="091D58E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113EEC28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0BD46C19" w14:textId="12CFD694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18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Amado-Pacheco et al., 2019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WWVhcj48UmVjTnVtPjQ4PC9SZWNOdW0+PERpc3BsYXlUZXh0Pig2KTwvRGlzcGxheVRleHQ+PHJl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WWVhcj48UmVjTnVtPjQ4PC9SZWNOdW0+PERpc3BsYXlUZXh0Pig2KTwvRGlzcGxheVRleHQ+PHJl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(6)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F43AB42" w14:textId="64CBB644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120DFB51" w14:textId="633486D3" w:rsidR="00425782" w:rsidRPr="00DB2727" w:rsidRDefault="00425782" w:rsidP="00425782">
            <w:pPr>
              <w:ind w:right="-7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D6EFB1D" w14:textId="6E6E18E8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5A45336" w14:textId="10BE6675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1929FD" w14:textId="736D58D0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6CB3EA" w14:textId="44F51A4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347E561B" w14:textId="77777777" w:rsidTr="000E0864">
        <w:trPr>
          <w:trHeight w:val="347"/>
        </w:trPr>
        <w:tc>
          <w:tcPr>
            <w:tcW w:w="3119" w:type="dxa"/>
            <w:shd w:val="clear" w:color="auto" w:fill="auto"/>
            <w:noWrap/>
            <w:vAlign w:val="center"/>
          </w:tcPr>
          <w:p w14:paraId="3F92C6E1" w14:textId="268D4AD2" w:rsidR="00425782" w:rsidRPr="00DB2727" w:rsidRDefault="00425782" w:rsidP="00425782">
            <w:pPr>
              <w:ind w:right="-78"/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sz w:val="20"/>
                <w:szCs w:val="20"/>
                <w:lang w:val="en-GB"/>
              </w:rPr>
              <w:t>Cadenas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>-Sánchez et al., 2016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PC9ZZWFyPjxSZWNOdW0+MTczNjwvUmVjTnVtPjxEaXNwbGF5VGV4dD4oOCk8L0Rpc3BsYXlUZXh0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PC9ZZWFyPjxSZWNOdW0+MTczNjwvUmVjTnVtPjxEaXNwbGF5VGV4dD4oOCk8L0Rpc3BsYXlUZXh0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(8)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CE48B6A" w14:textId="44A3CB9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66C54E00" w14:textId="3BFA2226" w:rsidR="00425782" w:rsidRPr="00DB2727" w:rsidRDefault="00425782" w:rsidP="00425782">
            <w:pPr>
              <w:ind w:right="-78"/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A4E56CD" w14:textId="15C4592F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64D987" w14:textId="289E2ED3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F9EED4" w14:textId="57772AD2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4C0C3D" w14:textId="11B28FC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072003E6" w14:textId="77777777" w:rsidTr="000E0864">
        <w:trPr>
          <w:trHeight w:val="34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8E6C3A" w14:textId="18F53D93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bCs/>
                <w:sz w:val="20"/>
                <w:szCs w:val="20"/>
                <w:lang w:val="en-GB"/>
              </w:rPr>
              <w:lastRenderedPageBreak/>
              <w:t>Fjortoft</w:t>
            </w:r>
            <w:proofErr w:type="spellEnd"/>
            <w:r w:rsidRPr="00DB2727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535183" w:rsidRPr="00DB2727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&lt;EndNote&gt;&lt;Cite&gt;&lt;Author&gt;Fjortoft&lt;/Author&gt;&lt;Year&gt;2011&lt;/Year&gt;&lt;RecNum&gt;6322&lt;/RecNum&gt;&lt;DisplayText&gt;(9)&lt;/DisplayText&gt;&lt;record&gt;&lt;rec-number&gt;6322&lt;/rec-number&gt;&lt;foreign-keys&gt;&lt;key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DAF67D" w14:textId="20C71D6D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F2EF859" w14:textId="5020D5E3" w:rsidR="00425782" w:rsidRPr="00DB2727" w:rsidRDefault="00425782" w:rsidP="00425782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Standing long jump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FA2720" w14:textId="28BB5A82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BBEAB1" w14:textId="368BFDB3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2749A3" w14:textId="33909904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40DB0B" w14:textId="4D4AF1E3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535183" w14:paraId="78C8224E" w14:textId="77777777" w:rsidTr="000E0864">
        <w:trPr>
          <w:trHeight w:val="34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CEA3A0" w14:textId="1BF36A1A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Amado-Pacheco et al., 2019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WWVhcj48UmVjTnVtPjQ4PC9SZWNOdW0+PERpc3BsYXlUZXh0Pig2KTwvRGlzcGxheVRleHQ+PHJl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WWVhcj48UmVjTnVtPjQ4PC9SZWNOdW0+PERpc3BsYXlUZXh0Pig2KTwvRGlzcGxheVRleHQ+PHJl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(6)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681694" w14:textId="4594C174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5A37035B" w14:textId="011B45C7" w:rsidR="00425782" w:rsidRPr="00DB2727" w:rsidRDefault="00425782" w:rsidP="00425782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Standing long jump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88A0DD" w14:textId="63F0B59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8FF9DB" w14:textId="2473916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71098C" w14:textId="009E5964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88022C" w14:textId="55D8088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649EEB25" w14:textId="77777777" w:rsidTr="000E0864">
        <w:trPr>
          <w:trHeight w:val="34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318944" w14:textId="3912F5FC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sz w:val="20"/>
                <w:szCs w:val="20"/>
                <w:lang w:val="en-GB"/>
              </w:rPr>
              <w:t>Cadenas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>-Sánchez et al., 2016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PC9ZZWFyPjxSZWNOdW0+MTczNjwvUmVjTnVtPjxEaXNwbGF5VGV4dD4oOCk8L0Rpc3BsYXlUZXh0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PC9ZZWFyPjxSZWNOdW0+MTczNjwvUmVjTnVtPjxEaXNwbGF5VGV4dD4oOCk8L0Rpc3BsYXlUZXh0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(8)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6BD7DB" w14:textId="5D6F229D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5144EAF6" w14:textId="55D4FEDC" w:rsidR="00425782" w:rsidRPr="00DB2727" w:rsidRDefault="00425782" w:rsidP="00425782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Standing long jump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F6C9B0" w14:textId="23DE769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A45B7A" w14:textId="2878B01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56186F" w14:textId="39071F8B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F42E3E" w14:textId="6151E725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05CE3550" w14:textId="77777777" w:rsidTr="00267D66">
        <w:trPr>
          <w:trHeight w:val="443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ACA8D5" w14:textId="4CE96767" w:rsidR="00425782" w:rsidRPr="00DB2727" w:rsidRDefault="00425782" w:rsidP="00DB2727">
            <w:pPr>
              <w:widowControl w:val="0"/>
              <w:adjustRightInd w:val="0"/>
              <w:textAlignment w:val="baseline"/>
              <w:rPr>
                <w:sz w:val="20"/>
                <w:szCs w:val="20"/>
                <w:vertAlign w:val="superscript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Smits-</w:t>
            </w:r>
            <w:proofErr w:type="spellStart"/>
            <w:r w:rsidRPr="00DB2727">
              <w:rPr>
                <w:sz w:val="20"/>
                <w:szCs w:val="20"/>
                <w:lang w:val="en-GB"/>
              </w:rPr>
              <w:t>Engelsman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 xml:space="preserve"> et al., 2020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&lt;EndNote&gt;&lt;Cite&gt;&lt;Author&gt;Smits-Engelsman&lt;/Author&gt;&lt;Year&gt;2020&lt;/Year&gt;&lt;RecNum&gt;6599&lt;/RecNum&gt;&lt;DisplayText&gt;(19)&lt;/DisplayText&gt;&lt;record&gt;&lt;rec-number&gt;6599&lt;/rec-number&gt;&lt;foreign-keys&gt;&lt;key app="EN" db-id="f5vfs9api95e9xevrzixvark2xezrvap0ea5" timestamp="1635444271"&gt;6599&lt;/key&gt;&lt;/foreign-keys&gt;&lt;ref-type name="Journal Article"&gt;17&lt;/ref-type&gt;&lt;contributors&gt;&lt;authors&gt;&lt;author&gt;Smits-Engelsman, Bouwien C. M.&lt;/author&gt;&lt;author&gt;Bonney, Emmanuel&lt;/author&gt;&lt;author&gt;Cavalcante Neto, Jorge Lopes&lt;/author&gt;&lt;author&gt;Jelsma, Dorothee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Health&lt;/full-title&gt;&lt;/periodical&gt;&lt;volume&gt;20&lt;/volume&gt;&lt;number&gt;1&lt;/number&gt;&lt;dates&gt;&lt;year&gt;2020&lt;/year&gt;&lt;pub-dates&gt;&lt;date&gt;Jul 20&lt;/date&gt;&lt;/pub-dates&gt;&lt;/dates&gt;&lt;accession-num&gt;WOS:000553446100009&lt;/accession-num&gt;&lt;urls&gt;&lt;related-urls&gt;&lt;url&gt;&amp;lt;Go to ISI&amp;gt;://WOS:000553446100009&lt;/url&gt;&lt;/related-urls&gt;&lt;/urls&gt;&lt;custom7&gt;1139&lt;/custom7&gt;&lt;electronic-resource-num&gt;10.1186/s12889-020-09236-w&lt;/electronic-resource-num&gt;&lt;/record&gt;&lt;/Cite&gt;&lt;/EndNote&gt;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</w:t>
            </w:r>
            <w:r w:rsidR="00DB2727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7</w:t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D5947F" w14:textId="66194644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2AEB0EB" w14:textId="66A79916" w:rsidR="00425782" w:rsidRPr="00DB2727" w:rsidRDefault="00425782" w:rsidP="00425782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 xml:space="preserve">Standing </w:t>
            </w:r>
            <w:r w:rsidRPr="00DB2727">
              <w:rPr>
                <w:sz w:val="20"/>
                <w:szCs w:val="20"/>
                <w:lang w:val="en-GB"/>
              </w:rPr>
              <w:t>long</w:t>
            </w:r>
            <w:r w:rsidRPr="00DB2727">
              <w:rPr>
                <w:color w:val="000000"/>
                <w:sz w:val="20"/>
                <w:szCs w:val="20"/>
                <w:lang w:val="en-GB"/>
              </w:rPr>
              <w:t xml:space="preserve"> jump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C5E6AF" w14:textId="6CA185B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2FB413" w14:textId="0B93FE6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1BF0F9" w14:textId="47944495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F889E1" w14:textId="1E17EFAF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885714" w14:paraId="3B7E4613" w14:textId="77777777" w:rsidTr="00267D66">
        <w:trPr>
          <w:trHeight w:val="34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425310" w14:textId="2A5C6FAF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DB2727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535183" w:rsidRPr="00DB2727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&lt;EndNote&gt;&lt;Cite&gt;&lt;Author&gt;Fjortoft&lt;/Author&gt;&lt;Year&gt;2011&lt;/Year&gt;&lt;RecNum&gt;6322&lt;/RecNum&gt;&lt;DisplayText&gt;(9)&lt;/DisplayText&gt;&lt;record&gt;&lt;rec-number&gt;6322&lt;/rec-number&gt;&lt;foreign-keys&gt;&lt;key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0A793BCC" w14:textId="5CC6C295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7F7B050" w14:textId="5023BA8D" w:rsidR="00425782" w:rsidRPr="00DB2727" w:rsidRDefault="00425782" w:rsidP="00425782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242021"/>
                <w:sz w:val="20"/>
                <w:szCs w:val="20"/>
                <w:lang w:val="en-US"/>
              </w:rPr>
              <w:t xml:space="preserve">Jumping a distance of 7 m on 1 </w:t>
            </w:r>
            <w:proofErr w:type="gramStart"/>
            <w:r w:rsidRPr="00DB2727">
              <w:rPr>
                <w:color w:val="242021"/>
                <w:sz w:val="20"/>
                <w:szCs w:val="20"/>
                <w:lang w:val="en-US"/>
              </w:rPr>
              <w:t>feet</w:t>
            </w:r>
            <w:proofErr w:type="gramEnd"/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33D78A" w14:textId="05B886B2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3E080E0" w14:textId="13141B7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06BD16FA" w14:textId="056EF5BC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F272334" w14:textId="0CD5DBAE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2A36B2A7" w14:textId="77777777" w:rsidTr="00267D66">
        <w:trPr>
          <w:trHeight w:val="34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</w:tcPr>
          <w:p w14:paraId="4779B905" w14:textId="56D72040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DB2727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535183" w:rsidRPr="00DB2727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&lt;EndNote&gt;&lt;Cite&gt;&lt;Author&gt;Fjortoft&lt;/Author&gt;&lt;Year&gt;2011&lt;/Year&gt;&lt;RecNum&gt;6322&lt;/RecNum&gt;&lt;DisplayText&gt;(9)&lt;/DisplayText&gt;&lt;record&gt;&lt;rec-number&gt;6322&lt;/rec-number&gt;&lt;foreign-keys&gt;&lt;key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3BBC01F" w14:textId="17BA15C6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4C62DCA" w14:textId="58E201AE" w:rsidR="00425782" w:rsidRPr="00DB2727" w:rsidRDefault="00425782" w:rsidP="00425782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242021"/>
                <w:sz w:val="20"/>
                <w:szCs w:val="20"/>
                <w:lang w:val="en-US"/>
              </w:rPr>
              <w:t>Jumping a distance of 7 m on 2 feet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D797FD" w14:textId="7167454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EEBD9E" w14:textId="21D8AEAC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FED4837" w14:textId="10B1D13B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F83C87" w14:textId="10B4889F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885714" w:rsidRPr="00A31BD3" w14:paraId="69ED175C" w14:textId="77777777" w:rsidTr="00267D66">
        <w:trPr>
          <w:trHeight w:val="34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</w:tcPr>
          <w:p w14:paraId="34ABECF1" w14:textId="2C428339" w:rsidR="00885714" w:rsidRPr="00DB2727" w:rsidRDefault="00885714" w:rsidP="00885714">
            <w:pPr>
              <w:widowControl w:val="0"/>
              <w:adjustRightInd w:val="0"/>
              <w:textAlignment w:val="baseline"/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DB2727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&lt;EndNote&gt;&lt;Cite&gt;&lt;Author&gt;Fjortoft&lt;/Author&gt;&lt;Year&gt;2011&lt;/Year&gt;&lt;RecNum&gt;6322&lt;/RecNum&gt;&lt;DisplayText&gt;(9)&lt;/DisplayText&gt;&lt;record&gt;&lt;rec-number&gt;6322&lt;/rec-number&gt;&lt;foreign-keys&gt;&lt;key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2ADB869" w14:textId="0EB0E7FE" w:rsidR="00885714" w:rsidRPr="00DB2727" w:rsidRDefault="00885714" w:rsidP="00885714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D886C56" w14:textId="57BC51F0" w:rsidR="00885714" w:rsidRPr="00DB2727" w:rsidRDefault="00885714" w:rsidP="00885714">
            <w:pPr>
              <w:ind w:right="-78"/>
              <w:jc w:val="center"/>
              <w:rPr>
                <w:color w:val="242021"/>
                <w:sz w:val="20"/>
                <w:szCs w:val="20"/>
                <w:lang w:val="en-US"/>
              </w:rPr>
            </w:pPr>
            <w:r w:rsidRPr="00DB2727">
              <w:rPr>
                <w:color w:val="242021"/>
                <w:sz w:val="20"/>
                <w:szCs w:val="20"/>
                <w:lang w:val="en-US"/>
              </w:rPr>
              <w:t>Pushing a medicine ball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5B0F111" w14:textId="042A7456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01CDA24" w14:textId="6BBDC069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DE95D10" w14:textId="698B6CAF" w:rsidR="00885714" w:rsidRPr="00DB2727" w:rsidRDefault="00885714" w:rsidP="00885714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6CA3FB50" w14:textId="24D56F2F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530436DF" w14:textId="77777777" w:rsidTr="00267D66">
        <w:trPr>
          <w:trHeight w:val="515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3D3935" w14:textId="4EAAA54C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Boyer et al., 2013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&lt;EndNote&gt;&lt;Cite&gt;&lt;Author&gt;Boyer&lt;/Author&gt;&lt;Year&gt;2013&lt;/Year&gt;&lt;RecNum&gt;6300&lt;/RecNum&gt;&lt;DisplayText&gt;(20)&lt;/DisplayText&gt;&lt;record&gt;&lt;rec-number&gt;6300&lt;/rec-number&gt;&lt;foreign-keys&gt;&lt;key app="EN" db-id="f5vfs9api95e9xevrzixvark2xezrvap0ea5" timestamp="1635444271"&gt;6300&lt;/key&gt;&lt;/foreign-keys&gt;&lt;ref-type name="Journal Article"&gt;17&lt;/ref-type&gt;&lt;contributors&gt;&lt;authors&gt;&lt;author&gt;Boyer, Charles&lt;/author&gt;&lt;author&gt;Tremblay, Mark&lt;/author&gt;&lt;author&gt;Saunders, Travis&lt;/author&gt;&lt;author&gt;McFarlane, Allison&lt;/author&gt;&lt;author&gt;Borghese, Michael&lt;/author&gt;&lt;author&gt;Lloyd, Meghann&lt;/author&gt;&lt;author&gt;Longmuir, Pat&lt;/author&gt;&lt;/authors&gt;&lt;/contributors&gt;&lt;titles&gt;&lt;title&gt;Feasibility, Validity, and Reliability of the Plank Isometric Hold as a Field-Based Assessment of Torso Muscular Endurance for Children 8-12 Years of Age&lt;/title&gt;&lt;secondary-title&gt;Pediatric Exercise Science&lt;/secondary-title&gt;&lt;/titles&gt;&lt;periodical&gt;&lt;full-title&gt;Pediatric Exercise Science&lt;/full-title&gt;&lt;/periodical&gt;&lt;pages&gt;407-422&lt;/pages&gt;&lt;volume&gt;25&lt;/volume&gt;&lt;number&gt;3&lt;/number&gt;&lt;dates&gt;&lt;year&gt;2013&lt;/year&gt;&lt;pub-dates&gt;&lt;date&gt;Aug&lt;/date&gt;&lt;/pub-dates&gt;&lt;/dates&gt;&lt;isbn&gt;0899-8493&lt;/isbn&gt;&lt;accession-num&gt;WOS:000324448900009&lt;/accession-num&gt;&lt;urls&gt;&lt;related-urls&gt;&lt;url&gt;&amp;lt;Go to ISI&amp;gt;://WOS:000324448900009&lt;/url&gt;&lt;/related-urls&gt;&lt;/urls&gt;&lt;electronic-resource-num&gt;10.1123/pes.25.3.407&lt;/electronic-resource-num&gt;&lt;/record&gt;&lt;/Cite&gt;&lt;/EndNote&gt;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DB2727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(18</w:t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C8577B" w14:textId="22034DC7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9D0F07C" w14:textId="1EC92487" w:rsidR="00425782" w:rsidRPr="00DB2727" w:rsidRDefault="00885714" w:rsidP="00425782">
            <w:pPr>
              <w:ind w:right="-78"/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 xml:space="preserve">Partial curl-ups, </w:t>
            </w:r>
            <w:r w:rsidR="00425782" w:rsidRPr="00DB2727">
              <w:rPr>
                <w:color w:val="000000"/>
                <w:sz w:val="20"/>
                <w:szCs w:val="20"/>
                <w:lang w:val="en-GB"/>
              </w:rPr>
              <w:t>60-s, 90-s</w:t>
            </w:r>
            <w:r w:rsidRPr="00DB2727">
              <w:rPr>
                <w:color w:val="000000"/>
                <w:sz w:val="20"/>
                <w:szCs w:val="20"/>
                <w:lang w:val="en-GB"/>
              </w:rPr>
              <w:t xml:space="preserve"> and </w:t>
            </w:r>
            <w:r w:rsidR="00425782" w:rsidRPr="00DB2727">
              <w:rPr>
                <w:color w:val="000000"/>
                <w:sz w:val="20"/>
                <w:szCs w:val="20"/>
                <w:lang w:val="en-GB"/>
              </w:rPr>
              <w:t>unlimited plank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A6A6FB" w14:textId="4924C9F8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60AE2C" w14:textId="2364F9E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06904C" w14:textId="73D2C47D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DA83EF" w14:textId="77C8DF8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1A2980" w:rsidRPr="00A31BD3" w14:paraId="6FD48DD6" w14:textId="77777777" w:rsidTr="00267D66">
        <w:trPr>
          <w:trHeight w:val="34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B07F24" w14:textId="40BCC19F" w:rsidR="001A2980" w:rsidRPr="00DB2727" w:rsidRDefault="001A2980" w:rsidP="001A298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Ito et al., 1996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PEVuZE5vdGU+PENpdGU+PEF1dGhvcj5JdG88L0F1dGhvcj48WWVhcj4xOTk2PC9ZZWFyPjxSZWNO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==
</w:fldData>
              </w:fldCha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PEVuZE5vdGU+PENpdGU+PEF1dGhvcj5JdG88L0F1dGhvcj48WWVhcj4xOTk2PC9ZZWFyPjxSZWNO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==
</w:fldData>
              </w:fldCha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DB2727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(19</w:t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B0A7BD8" w14:textId="1E18A284" w:rsidR="001A2980" w:rsidRPr="00DB2727" w:rsidRDefault="001A2980" w:rsidP="001A2980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C3DD94B" w14:textId="44924ABC" w:rsidR="001A2980" w:rsidRPr="00DB2727" w:rsidRDefault="001A2980" w:rsidP="001A2980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Trunk flexor endurance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C60B8F" w14:textId="77ACE82A" w:rsidR="001A2980" w:rsidRPr="00DB2727" w:rsidRDefault="001A2980" w:rsidP="001A298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7B6236D" w14:textId="3F5384C6" w:rsidR="001A2980" w:rsidRPr="00DB2727" w:rsidRDefault="001A2980" w:rsidP="001A298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79C219" w14:textId="021980F7" w:rsidR="001A2980" w:rsidRPr="00DB2727" w:rsidRDefault="001A2980" w:rsidP="001A2980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180714" w14:textId="27753FD3" w:rsidR="001A2980" w:rsidRPr="00DB2727" w:rsidRDefault="001A2980" w:rsidP="001A298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A31BD3" w14:paraId="3C188207" w14:textId="77777777" w:rsidTr="00267D66">
        <w:trPr>
          <w:trHeight w:val="34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</w:tcPr>
          <w:p w14:paraId="04681CD3" w14:textId="21158F84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Ito et al., 1996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PEVuZE5vdGU+PENpdGU+PEF1dGhvcj5JdG88L0F1dGhvcj48WWVhcj4xOTk2PC9ZZWFyPjxSZWNO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==
</w:fldData>
              </w:fldCha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PEVuZE5vdGU+PENpdGU+PEF1dGhvcj5JdG88L0F1dGhvcj48WWVhcj4xOTk2PC9ZZWFyPjxSZWNO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==
</w:fldData>
              </w:fldCha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DB2727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(19</w:t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9268A0B" w14:textId="3D9F1605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68A9519" w14:textId="60E94C4A" w:rsidR="00425782" w:rsidRPr="00DB2727" w:rsidRDefault="009D28E5" w:rsidP="00425782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Isometric back endurance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D86B666" w14:textId="53792ED5" w:rsidR="00425782" w:rsidRPr="00DB2727" w:rsidDel="00E17BAE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4104A7C" w14:textId="6B06784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006524F" w14:textId="7241CA0E" w:rsidR="00425782" w:rsidRPr="00DB2727" w:rsidRDefault="00425782" w:rsidP="0042578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D9083AE" w14:textId="60F1822E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9801D7" w14:paraId="06505942" w14:textId="77777777" w:rsidTr="000E0864">
        <w:trPr>
          <w:trHeight w:val="34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D8BF63" w14:textId="5083AA3A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Amado-Pacheco et al., 2019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WWVhcj48UmVjTnVtPjQ4PC9SZWNOdW0+PERpc3BsYXlUZXh0Pig2KTwvRGlzcGxheVRleHQ+PHJl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WWVhcj48UmVjTnVtPjQ4PC9SZWNOdW0+PERpc3BsYXlUZXh0Pig2KTwvRGlzcGxheVRleHQ+PHJl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(6)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3303AC" w14:textId="2011D649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E2094A1" w14:textId="5E8299CC" w:rsidR="00425782" w:rsidRPr="00DB2727" w:rsidRDefault="00425782" w:rsidP="00425782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Sit and reach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F2D8B3" w14:textId="0E95E42F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7040BD" w14:textId="275F8CC8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707A4A" w14:textId="17A8A6DB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102461" w14:textId="3C15DD0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9801D7" w14:paraId="130683C9" w14:textId="77777777" w:rsidTr="000E0864">
        <w:trPr>
          <w:trHeight w:val="34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4A4C07" w14:textId="1C6A10C3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sz w:val="20"/>
                <w:szCs w:val="20"/>
                <w:lang w:val="en-GB"/>
              </w:rPr>
              <w:t>España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>-Romero et al., 2010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&lt;EndNote&gt;&lt;Cite&gt;&lt;Author&gt;España-Romero&lt;/Author&gt;&lt;Year&gt;2010&lt;/Year&gt;&lt;RecNum&gt;1257&lt;/RecNum&gt;&lt;DisplayText&gt;(14)&lt;/DisplayText&gt;&lt;record&gt;&lt;rec-number&gt;1257&lt;/rec-number&gt;&lt;foreign-keys&gt;&lt;key app="EN" db-id="f5vfs9api95e9xevrzixvark2xezrvap0ea5" timestamp="1635444142"&gt;1257&lt;/key&gt;&lt;/foreign-keys&gt;&lt;ref-type name="Journal Article"&gt;17&lt;/ref-type&gt;&lt;contributors&gt;&lt;authors&gt;&lt;author&gt;España-Romero, V.&lt;/author&gt;&lt;author&gt;Artero, E. G.&lt;/author&gt;&lt;author&gt;Jimenez-Pavón, D.&lt;/author&gt;&lt;author&gt;Cuenca-Garcia, M.&lt;/author&gt;&lt;author&gt;Ortega, F. B.&lt;/author&gt;&lt;author&gt;Castro-Piñero, J.&lt;/author&gt;&lt;author&gt;Sjöstrom,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0172-4622&lt;/isbn&gt;&lt;accession-num&gt;20432194&lt;/accession-num&gt;&lt;urls&gt;&lt;/urls&gt;&lt;electronic-resource-num&gt;10.1055/s-0030-1251990&lt;/electronic-resource-num&gt;&lt;remote-database-provider&gt;NLM&lt;/remote-database-provider&gt;&lt;language&gt;eng&lt;/language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(14)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53AF7D" w14:textId="71260DBB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2802D7E" w14:textId="0E12CF5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B2727">
              <w:rPr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5E27DE" w14:textId="2F7C28E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2C5B79" w14:textId="4938F623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BDF30A" w14:textId="2947719C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21CEC8" w14:textId="34DE3FC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535183" w:rsidRPr="009801D7" w14:paraId="72793B81" w14:textId="77777777" w:rsidTr="000E0864">
        <w:trPr>
          <w:trHeight w:val="34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E303ED" w14:textId="7CA0C8DD" w:rsidR="00535183" w:rsidRPr="00DB2727" w:rsidRDefault="00535183" w:rsidP="00535183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Suni et al., 1998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&lt;EndNote&gt;&lt;Cite&gt;&lt;Author&gt;Suni&lt;/Author&gt;&lt;Year&gt;1998&lt;/Year&gt;&lt;RecNum&gt;6496&lt;/RecNum&gt;&lt;DisplayText&gt;(13)&lt;/DisplayText&gt;&lt;record&gt;&lt;rec-number&gt;6496&lt;/rec-number&gt;&lt;foreign-keys&gt;&lt;key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1A7D69" w14:textId="3F46D147" w:rsidR="00535183" w:rsidRPr="00DB2727" w:rsidRDefault="00535183" w:rsidP="00535183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F49D53F" w14:textId="54D21E25" w:rsidR="00535183" w:rsidRPr="00DB2727" w:rsidRDefault="00535183" w:rsidP="00535183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86C340" w14:textId="66636A32" w:rsidR="00535183" w:rsidRPr="00DB2727" w:rsidRDefault="00535183" w:rsidP="0053518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FD67B6" w14:textId="0EEDEDB6" w:rsidR="00535183" w:rsidRPr="00DB2727" w:rsidRDefault="00535183" w:rsidP="0053518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807587" w14:textId="58C52805" w:rsidR="00535183" w:rsidRPr="00DB2727" w:rsidRDefault="00535183" w:rsidP="00535183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298FAA" w14:textId="1E9D3DE8" w:rsidR="00535183" w:rsidRPr="00DB2727" w:rsidRDefault="00535183" w:rsidP="0053518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9801D7" w14:paraId="101F77A2" w14:textId="77777777" w:rsidTr="000E0864">
        <w:trPr>
          <w:trHeight w:val="396"/>
        </w:trPr>
        <w:tc>
          <w:tcPr>
            <w:tcW w:w="3119" w:type="dxa"/>
            <w:shd w:val="clear" w:color="auto" w:fill="auto"/>
            <w:noWrap/>
            <w:vAlign w:val="center"/>
          </w:tcPr>
          <w:p w14:paraId="2CE2862E" w14:textId="433815A5" w:rsidR="00425782" w:rsidRPr="00DB2727" w:rsidRDefault="00425782" w:rsidP="00425782">
            <w:pPr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sz w:val="20"/>
                <w:szCs w:val="20"/>
                <w:lang w:val="en-GB"/>
              </w:rPr>
              <w:t>España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>-Romero et al., 2010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&lt;EndNote&gt;&lt;Cite&gt;&lt;Author&gt;España-Romero&lt;/Author&gt;&lt;Year&gt;2010&lt;/Year&gt;&lt;RecNum&gt;1257&lt;/RecNum&gt;&lt;DisplayText&gt;(14)&lt;/DisplayText&gt;&lt;record&gt;&lt;rec-number&gt;1257&lt;/rec-number&gt;&lt;foreign-keys&gt;&lt;key app="EN" db-id="f5vfs9api95e9xevrzixvark2xezrvap0ea5" timestamp="1635444142"&gt;1257&lt;/key&gt;&lt;/foreign-keys&gt;&lt;ref-type name="Journal Article"&gt;17&lt;/ref-type&gt;&lt;contributors&gt;&lt;authors&gt;&lt;author&gt;España-Romero, V.&lt;/author&gt;&lt;author&gt;Artero, E. G.&lt;/author&gt;&lt;author&gt;Jimenez-Pavón, D.&lt;/author&gt;&lt;author&gt;Cuenca-Garcia, M.&lt;/author&gt;&lt;author&gt;Ortega, F. B.&lt;/author&gt;&lt;author&gt;Castro-Piñero, J.&lt;/author&gt;&lt;author&gt;Sjöstrom,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0172-4622&lt;/isbn&gt;&lt;accession-num&gt;20432194&lt;/accession-num&gt;&lt;urls&gt;&lt;/urls&gt;&lt;electronic-resource-num&gt;10.1055/s-0030-1251990&lt;/electronic-resource-num&gt;&lt;remote-database-provider&gt;NLM&lt;/remote-database-provider&gt;&lt;language&gt;eng&lt;/language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(14)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942503B" w14:textId="62BEBCA6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500C9FC7" w14:textId="4D9D1C29" w:rsidR="00425782" w:rsidRPr="00DB2727" w:rsidRDefault="00425782" w:rsidP="00425782">
            <w:pPr>
              <w:ind w:right="-78"/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Standing long jump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F5A85EA" w14:textId="2F91585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D015B6" w14:textId="75F7AB11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DDA755" w14:textId="396AAFBA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6934E7" w14:textId="4CE4327C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885714" w:rsidRPr="009801D7" w14:paraId="1892FEB9" w14:textId="77777777" w:rsidTr="000E0864">
        <w:trPr>
          <w:trHeight w:val="396"/>
        </w:trPr>
        <w:tc>
          <w:tcPr>
            <w:tcW w:w="3119" w:type="dxa"/>
            <w:shd w:val="clear" w:color="auto" w:fill="auto"/>
            <w:noWrap/>
            <w:vAlign w:val="center"/>
          </w:tcPr>
          <w:p w14:paraId="23D28894" w14:textId="539590C6" w:rsidR="00885714" w:rsidRPr="00DB2727" w:rsidRDefault="00885714" w:rsidP="00885714">
            <w:pPr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Suni et al., 1998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&lt;EndNote&gt;&lt;Cite&gt;&lt;Author&gt;Suni&lt;/Author&gt;&lt;Year&gt;1998&lt;/Year&gt;&lt;RecNum&gt;6496&lt;/RecNum&gt;&lt;DisplayText&gt;(13)&lt;/DisplayText&gt;&lt;record&gt;&lt;rec-number&gt;6496&lt;/rec-number&gt;&lt;foreign-keys&gt;&lt;key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ECE603E" w14:textId="2BDFEB6D" w:rsidR="00885714" w:rsidRPr="00DB2727" w:rsidRDefault="00885714" w:rsidP="00885714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2E4F197E" w14:textId="30225684" w:rsidR="00885714" w:rsidRPr="00DB2727" w:rsidRDefault="00885714" w:rsidP="00885714">
            <w:pPr>
              <w:ind w:right="-78"/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Vertical jump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B91D0FD" w14:textId="5DDE5FF3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40B4810" w14:textId="3713DB0C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D8529A" w14:textId="0FC7392C" w:rsidR="00885714" w:rsidRPr="00DB2727" w:rsidRDefault="00885714" w:rsidP="00885714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E587AD" w14:textId="68E91058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9801D7" w14:paraId="09568DC4" w14:textId="77777777" w:rsidTr="000E0864">
        <w:trPr>
          <w:trHeight w:val="396"/>
        </w:trPr>
        <w:tc>
          <w:tcPr>
            <w:tcW w:w="3119" w:type="dxa"/>
            <w:shd w:val="clear" w:color="auto" w:fill="auto"/>
            <w:noWrap/>
            <w:vAlign w:val="center"/>
          </w:tcPr>
          <w:p w14:paraId="2E2E6EE3" w14:textId="64DF3517" w:rsidR="00425782" w:rsidRPr="00DB2727" w:rsidRDefault="00425782" w:rsidP="00425782">
            <w:pPr>
              <w:rPr>
                <w:sz w:val="20"/>
                <w:szCs w:val="20"/>
                <w:lang w:val="en-GB"/>
              </w:rPr>
            </w:pPr>
            <w:r w:rsidRPr="00DB2727">
              <w:rPr>
                <w:color w:val="000000" w:themeColor="text1"/>
                <w:sz w:val="20"/>
                <w:szCs w:val="20"/>
                <w:lang w:val="en-GB"/>
              </w:rPr>
              <w:t xml:space="preserve">Langhammer &amp; </w:t>
            </w:r>
            <w:proofErr w:type="spellStart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Stanghelle</w:t>
            </w:r>
            <w:proofErr w:type="spellEnd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, 2018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&lt;EndNote&gt;&lt;Cite&gt;&lt;Author&gt;Langhammer&lt;/Author&gt;&lt;Year&gt;2019&lt;/Year&gt;&lt;RecNum&gt;6405&lt;/RecNum&gt;&lt;DisplayText&gt;(11)&lt;/DisplayText&gt;&lt;record&gt;&lt;rec-number&gt;6405&lt;/rec-number&gt;&lt;foreign-keys&gt;&lt;key app="EN" db-id="f5vfs9api95e9xevrzixvark2xezrvap0ea5" timestamp="1635444271"&gt;6405&lt;/key&gt;&lt;/foreign-keys&gt;&lt;ref-type name="Journal Article"&gt;17&lt;/ref-type&gt;&lt;contributors&gt;&lt;authors&gt;&lt;author&gt;Langhammer, Birgitta&lt;/author&gt;&lt;author&gt;Stanghelle, Johan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Injury&lt;/full-title&gt;&lt;/periodical&gt;&lt;pages&gt;183-188&lt;/pages&gt;&lt;volume&gt;33&lt;/volume&gt;&lt;number&gt;2&lt;/number&gt;&lt;dates&gt;&lt;year&gt;2019&lt;/year&gt;&lt;pub-dates&gt;&lt;date&gt;Jan 28&lt;/date&gt;&lt;/pub-dates&gt;&lt;/dates&gt;&lt;isbn&gt;0269-9052&lt;/isbn&gt;&lt;accession-num&gt;WOS:000455346300008&lt;/accession-num&gt;&lt;urls&gt;&lt;related-urls&gt;&lt;url&gt;&lt;style face="underline" font="default" size="100%"&gt;&amp;lt;Go to ISI&amp;gt;://WOS:000455346300008&lt;/style&gt;&lt;/url&gt;&lt;/related-urls&gt;&lt;/urls&gt;&lt;electronic-resource-num&gt;10.1080/02699052.2018.1540796&lt;/electronic-resource-num&gt;&lt;/record&gt;&lt;/Cite&gt;&lt;/EndNote&gt;</w:instrTex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(11)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660C4F2" w14:textId="09802638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09704C06" w14:textId="20406C03" w:rsidR="00425782" w:rsidRPr="00DB2727" w:rsidRDefault="00425782" w:rsidP="00425782">
            <w:pPr>
              <w:ind w:right="-78"/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 xml:space="preserve">30-s sit-to-stand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42144B8" w14:textId="00EB23F2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5605B5" w14:textId="57CEA94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25D9CE" w14:textId="2E418CCC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2180C9" w14:textId="23C3384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885714" w:rsidRPr="009801D7" w14:paraId="36548F6B" w14:textId="77777777" w:rsidTr="000E0864">
        <w:trPr>
          <w:trHeight w:val="396"/>
        </w:trPr>
        <w:tc>
          <w:tcPr>
            <w:tcW w:w="3119" w:type="dxa"/>
            <w:shd w:val="clear" w:color="auto" w:fill="auto"/>
            <w:noWrap/>
            <w:vAlign w:val="center"/>
          </w:tcPr>
          <w:p w14:paraId="088C67B8" w14:textId="31E771F8" w:rsidR="00885714" w:rsidRPr="00DB2727" w:rsidRDefault="00885714" w:rsidP="00885714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B2727">
              <w:rPr>
                <w:color w:val="000000" w:themeColor="text1"/>
                <w:sz w:val="20"/>
                <w:szCs w:val="20"/>
                <w:lang w:val="en-GB"/>
              </w:rPr>
              <w:t xml:space="preserve">Langhammer &amp; </w:t>
            </w:r>
            <w:proofErr w:type="spellStart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Stanghelle</w:t>
            </w:r>
            <w:proofErr w:type="spellEnd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, 2018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&lt;EndNote&gt;&lt;Cite&gt;&lt;Author&gt;Langhammer&lt;/Author&gt;&lt;Year&gt;2019&lt;/Year&gt;&lt;RecNum&gt;6405&lt;/RecNum&gt;&lt;DisplayText&gt;(11)&lt;/DisplayText&gt;&lt;record&gt;&lt;rec-number&gt;6405&lt;/rec-number&gt;&lt;foreign-keys&gt;&lt;key app="EN" db-id="f5vfs9api95e9xevrzixvark2xezrvap0ea5" timestamp="1635444271"&gt;6405&lt;/key&gt;&lt;/foreign-keys&gt;&lt;ref-type name="Journal Article"&gt;17&lt;/ref-type&gt;&lt;contributors&gt;&lt;authors&gt;&lt;author&gt;Langhammer, Birgitta&lt;/author&gt;&lt;author&gt;Stanghelle, Johan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Injury&lt;/full-title&gt;&lt;/periodical&gt;&lt;pages&gt;183-188&lt;/pages&gt;&lt;volume&gt;33&lt;/volume&gt;&lt;number&gt;2&lt;/number&gt;&lt;dates&gt;&lt;year&gt;2019&lt;/year&gt;&lt;pub-dates&gt;&lt;date&gt;Jan 28&lt;/date&gt;&lt;/pub-dates&gt;&lt;/dates&gt;&lt;isbn&gt;0269-9052&lt;/isbn&gt;&lt;accession-num&gt;WOS:000455346300008&lt;/accession-num&gt;&lt;urls&gt;&lt;related-urls&gt;&lt;url&gt;&lt;style face="underline" font="default" size="100%"&gt;&amp;lt;Go to ISI&amp;gt;://WOS:000455346300008&lt;/style&gt;&lt;/url&gt;&lt;/related-urls&gt;&lt;/urls&gt;&lt;electronic-resource-num&gt;10.1080/02699052.2018.1540796&lt;/electronic-resource-num&gt;&lt;/record&gt;&lt;/Cite&gt;&lt;/EndNote&gt;</w:instrTex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(11)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D73A0C4" w14:textId="170C0C5D" w:rsidR="00885714" w:rsidRPr="00DB2727" w:rsidRDefault="00885714" w:rsidP="00885714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27EB250B" w14:textId="194FE67D" w:rsidR="00885714" w:rsidRPr="00DB2727" w:rsidRDefault="00885714" w:rsidP="00885714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Arm curl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2F8E66D" w14:textId="5D581032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1AC8564" w14:textId="16722BE7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862418" w14:textId="350AF950" w:rsidR="00885714" w:rsidRPr="00DB2727" w:rsidRDefault="00885714" w:rsidP="00885714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23AA9A" w14:textId="010B34FA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885714" w:rsidRPr="009801D7" w14:paraId="17E541EA" w14:textId="77777777" w:rsidTr="008B7167">
        <w:trPr>
          <w:trHeight w:val="396"/>
        </w:trPr>
        <w:tc>
          <w:tcPr>
            <w:tcW w:w="3119" w:type="dxa"/>
            <w:shd w:val="clear" w:color="auto" w:fill="auto"/>
            <w:noWrap/>
            <w:vAlign w:val="center"/>
          </w:tcPr>
          <w:p w14:paraId="14B16624" w14:textId="77777777" w:rsidR="00885714" w:rsidRPr="00DB2727" w:rsidRDefault="00885714" w:rsidP="008B716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Suni et al., 1998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&lt;EndNote&gt;&lt;Cite&gt;&lt;Author&gt;Suni&lt;/Author&gt;&lt;Year&gt;1998&lt;/Year&gt;&lt;RecNum&gt;6496&lt;/RecNum&gt;&lt;DisplayText&gt;(13)&lt;/DisplayText&gt;&lt;record&gt;&lt;rec-number&gt;6496&lt;/rec-number&gt;&lt;foreign-keys&gt;&lt;key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4A831A4" w14:textId="77777777" w:rsidR="00885714" w:rsidRPr="00DB2727" w:rsidRDefault="00885714" w:rsidP="008B7167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7385541D" w14:textId="77777777" w:rsidR="00885714" w:rsidRPr="00DB2727" w:rsidRDefault="00885714" w:rsidP="008B7167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Isometric back endurance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CF8E055" w14:textId="77777777" w:rsidR="00885714" w:rsidRPr="00DB2727" w:rsidRDefault="00885714" w:rsidP="008B716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C30A33" w14:textId="77777777" w:rsidR="00885714" w:rsidRPr="00DB2727" w:rsidRDefault="00885714" w:rsidP="008B716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6B20E5" w14:textId="77777777" w:rsidR="00885714" w:rsidRPr="00DB2727" w:rsidRDefault="00885714" w:rsidP="008B7167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D9A6EA" w14:textId="77777777" w:rsidR="00885714" w:rsidRPr="00DB2727" w:rsidRDefault="00885714" w:rsidP="008B716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885714" w:rsidRPr="009801D7" w14:paraId="169BBB5E" w14:textId="77777777" w:rsidTr="000E0864">
        <w:trPr>
          <w:trHeight w:val="396"/>
        </w:trPr>
        <w:tc>
          <w:tcPr>
            <w:tcW w:w="3119" w:type="dxa"/>
            <w:shd w:val="clear" w:color="auto" w:fill="auto"/>
            <w:noWrap/>
            <w:vAlign w:val="center"/>
          </w:tcPr>
          <w:p w14:paraId="5F49FDC2" w14:textId="488A67DF" w:rsidR="00885714" w:rsidRPr="00DB2727" w:rsidRDefault="00885714" w:rsidP="00885714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Suni et al., 1998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&lt;EndNote&gt;&lt;Cite&gt;&lt;Author&gt;Suni&lt;/Author&gt;&lt;Year&gt;1998&lt;/Year&gt;&lt;RecNum&gt;6496&lt;/RecNum&gt;&lt;DisplayText&gt;(13)&lt;/DisplayText&gt;&lt;record&gt;&lt;rec-number&gt;6496&lt;/rec-number&gt;&lt;foreign-keys&gt;&lt;key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498DC36" w14:textId="00BFB9AC" w:rsidR="00885714" w:rsidRPr="00DB2727" w:rsidRDefault="00885714" w:rsidP="00885714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6744CA33" w14:textId="0F106E7D" w:rsidR="00885714" w:rsidRPr="00DB2727" w:rsidRDefault="00885714" w:rsidP="00885714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Modified push-ups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50DE469" w14:textId="54D7C0B7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0080D7" w14:textId="740910E2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5B72C6" w14:textId="1AD9973B" w:rsidR="00885714" w:rsidRPr="00DB2727" w:rsidRDefault="00885714" w:rsidP="00885714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4EF862" w14:textId="288B5FEB" w:rsidR="00885714" w:rsidRPr="00DB2727" w:rsidRDefault="00885714" w:rsidP="00885714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885714" w14:paraId="6D141A57" w14:textId="77777777" w:rsidTr="000E0864">
        <w:trPr>
          <w:trHeight w:val="396"/>
        </w:trPr>
        <w:tc>
          <w:tcPr>
            <w:tcW w:w="3119" w:type="dxa"/>
            <w:shd w:val="clear" w:color="auto" w:fill="auto"/>
            <w:noWrap/>
            <w:vAlign w:val="center"/>
          </w:tcPr>
          <w:p w14:paraId="1E0F8E83" w14:textId="6C68F3CB" w:rsidR="00425782" w:rsidRPr="00DB2727" w:rsidRDefault="00425782" w:rsidP="00425782">
            <w:pPr>
              <w:rPr>
                <w:sz w:val="20"/>
                <w:szCs w:val="20"/>
                <w:lang w:val="en-GB"/>
              </w:rPr>
            </w:pPr>
            <w:r w:rsidRPr="00DB2727">
              <w:rPr>
                <w:color w:val="000000" w:themeColor="text1"/>
                <w:sz w:val="20"/>
                <w:szCs w:val="20"/>
                <w:lang w:val="en-GB"/>
              </w:rPr>
              <w:t xml:space="preserve">Langhammer &amp; </w:t>
            </w:r>
            <w:proofErr w:type="spellStart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Stanghelle</w:t>
            </w:r>
            <w:proofErr w:type="spellEnd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, 2018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&lt;EndNote&gt;&lt;Cite&gt;&lt;Author&gt;Langhammer&lt;/Author&gt;&lt;Year&gt;2019&lt;/Year&gt;&lt;RecNum&gt;6405&lt;/RecNum&gt;&lt;DisplayText&gt;(11)&lt;/DisplayText&gt;&lt;record&gt;&lt;rec-number&gt;6405&lt;/rec-number&gt;&lt;foreign-keys&gt;&lt;key app="EN" db-id="f5vfs9api95e9xevrzixvark2xezrvap0ea5" timestamp="1635444271"&gt;6405&lt;/key&gt;&lt;/foreign-keys&gt;&lt;ref-type name="Journal Article"&gt;17&lt;/ref-type&gt;&lt;contributors&gt;&lt;authors&gt;&lt;author&gt;Langhammer, Birgitta&lt;/author&gt;&lt;author&gt;Stanghelle, Johan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Injury&lt;/full-title&gt;&lt;/periodical&gt;&lt;pages&gt;183-188&lt;/pages&gt;&lt;volume&gt;33&lt;/volume&gt;&lt;number&gt;2&lt;/number&gt;&lt;dates&gt;&lt;year&gt;2019&lt;/year&gt;&lt;pub-dates&gt;&lt;date&gt;Jan 28&lt;/date&gt;&lt;/pub-dates&gt;&lt;/dates&gt;&lt;isbn&gt;0269-9052&lt;/isbn&gt;&lt;accession-num&gt;WOS:000455346300008&lt;/accession-num&gt;&lt;urls&gt;&lt;related-urls&gt;&lt;url&gt;&lt;style face="underline" font="default" size="100%"&gt;&amp;lt;Go to ISI&amp;gt;://WOS:000455346300008&lt;/style&gt;&lt;/url&gt;&lt;/related-urls&gt;&lt;/urls&gt;&lt;electronic-resource-num&gt;10.1080/02699052.2018.1540796&lt;/electronic-resource-num&gt;&lt;/record&gt;&lt;/Cite&gt;&lt;/EndNote&gt;</w:instrTex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(11)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DAF195" w14:textId="4C788C60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4B72D199" w14:textId="445185BC" w:rsidR="00425782" w:rsidRPr="00DB2727" w:rsidRDefault="00425782" w:rsidP="00425782">
            <w:pPr>
              <w:ind w:right="-78"/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US"/>
              </w:rPr>
              <w:t xml:space="preserve">Chair sit and reach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EDFA6B6" w14:textId="7D785054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0B5C93" w14:textId="0BAEACA4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EB3FAF" w14:textId="4721C873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F6CC9A" w14:textId="7613B871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9801D7" w14:paraId="349E8A04" w14:textId="77777777" w:rsidTr="000E0864">
        <w:trPr>
          <w:trHeight w:val="396"/>
        </w:trPr>
        <w:tc>
          <w:tcPr>
            <w:tcW w:w="3119" w:type="dxa"/>
            <w:shd w:val="clear" w:color="auto" w:fill="auto"/>
            <w:noWrap/>
            <w:vAlign w:val="center"/>
          </w:tcPr>
          <w:p w14:paraId="0F37C9A7" w14:textId="3BDEC32A" w:rsidR="00425782" w:rsidRPr="00DB2727" w:rsidRDefault="00425782" w:rsidP="0042578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B2727">
              <w:rPr>
                <w:color w:val="000000" w:themeColor="text1"/>
                <w:sz w:val="20"/>
                <w:szCs w:val="20"/>
                <w:lang w:val="en-GB"/>
              </w:rPr>
              <w:t xml:space="preserve">Langhammer &amp; </w:t>
            </w:r>
            <w:proofErr w:type="spellStart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Stanghelle</w:t>
            </w:r>
            <w:proofErr w:type="spellEnd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, 2018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&lt;EndNote&gt;&lt;Cite&gt;&lt;Author&gt;Langhammer&lt;/Author&gt;&lt;Year&gt;2019&lt;/Year&gt;&lt;RecNum&gt;6405&lt;/RecNum&gt;&lt;DisplayText&gt;(11)&lt;/DisplayText&gt;&lt;record&gt;&lt;rec-number&gt;6405&lt;/rec-number&gt;&lt;foreign-keys&gt;&lt;key app="EN" db-id="f5vfs9api95e9xevrzixvark2xezrvap0ea5" timestamp="1635444271"&gt;6405&lt;/key&gt;&lt;/foreign-keys&gt;&lt;ref-type name="Journal Article"&gt;17&lt;/ref-type&gt;&lt;contributors&gt;&lt;authors&gt;&lt;author&gt;Langhammer, Birgitta&lt;/author&gt;&lt;author&gt;Stanghelle, Johan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Injury&lt;/full-title&gt;&lt;/periodical&gt;&lt;pages&gt;183-188&lt;/pages&gt;&lt;volume&gt;33&lt;/volume&gt;&lt;number&gt;2&lt;/number&gt;&lt;dates&gt;&lt;year&gt;2019&lt;/year&gt;&lt;pub-dates&gt;&lt;date&gt;Jan 28&lt;/date&gt;&lt;/pub-dates&gt;&lt;/dates&gt;&lt;isbn&gt;0269-9052&lt;/isbn&gt;&lt;accession-num&gt;WOS:000455346300008&lt;/accession-num&gt;&lt;urls&gt;&lt;related-urls&gt;&lt;url&gt;&lt;style face="underline" font="default" size="100%"&gt;&amp;lt;Go to ISI&amp;gt;://WOS:000455346300008&lt;/style&gt;&lt;/url&gt;&lt;/related-urls&gt;&lt;/urls&gt;&lt;electronic-resource-num&gt;10.1080/02699052.2018.1540796&lt;/electronic-resource-num&gt;&lt;/record&gt;&lt;/Cite&gt;&lt;/EndNote&gt;</w:instrTex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(11)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A3FB327" w14:textId="6BF1FFB1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2" w:type="dxa"/>
            <w:vAlign w:val="center"/>
          </w:tcPr>
          <w:p w14:paraId="28C8D4CF" w14:textId="0684690C" w:rsidR="00425782" w:rsidRPr="00DB2727" w:rsidRDefault="00425782" w:rsidP="00425782">
            <w:pPr>
              <w:ind w:right="-78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B2727">
              <w:rPr>
                <w:color w:val="000000"/>
                <w:sz w:val="20"/>
                <w:szCs w:val="20"/>
                <w:lang w:val="en-US"/>
              </w:rPr>
              <w:t>Back scratch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B98C36B" w14:textId="7ECCCC67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E8DBEE1" w14:textId="11CA7991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E0A3DD" w14:textId="1FA663C1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FB454E" w14:textId="4D4D9FCE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9801D7" w14:paraId="27E1A850" w14:textId="77777777" w:rsidTr="000E0864">
        <w:trPr>
          <w:trHeight w:val="396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32F4F4" w14:textId="00CE4912" w:rsidR="00425782" w:rsidRPr="00DB2727" w:rsidRDefault="00425782" w:rsidP="00425782">
            <w:pPr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DB2727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535183" w:rsidRPr="00DB2727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&lt;EndNote&gt;&lt;Cite&gt;&lt;Author&gt;Fjortoft&lt;/Author&gt;&lt;Year&gt;2011&lt;/Year&gt;&lt;RecNum&gt;6322&lt;/RecNum&gt;&lt;DisplayText&gt;(9)&lt;/DisplayText&gt;&lt;record&gt;&lt;rec-number&gt;6322&lt;/rec-number&gt;&lt;foreign-keys&gt;&lt;key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EBFE38" w14:textId="7EBD445B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Motor fitness</w:t>
            </w:r>
            <w:r w:rsidRPr="00DB2727" w:rsidDel="00E17BAE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A84926A" w14:textId="4DEBAA39" w:rsidR="00425782" w:rsidRPr="00DB2727" w:rsidRDefault="00425782" w:rsidP="00425782">
            <w:pPr>
              <w:ind w:right="-78"/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US"/>
              </w:rPr>
              <w:t>Running 20-m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F1F840" w14:textId="3733770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CD7FF3" w14:textId="4C6B0C0F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B258CE" w14:textId="41BA693A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05B445" w14:textId="27639E61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9801D7" w14:paraId="06F940DB" w14:textId="77777777" w:rsidTr="000E0864">
        <w:trPr>
          <w:trHeight w:val="396"/>
        </w:trPr>
        <w:tc>
          <w:tcPr>
            <w:tcW w:w="3119" w:type="dxa"/>
            <w:shd w:val="clear" w:color="auto" w:fill="auto"/>
            <w:noWrap/>
            <w:vAlign w:val="center"/>
          </w:tcPr>
          <w:p w14:paraId="77502246" w14:textId="3AF37DC3" w:rsidR="00425782" w:rsidRPr="00DB2727" w:rsidRDefault="00425782" w:rsidP="0042578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Amado-Pacheco et al., 2019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WWVhcj48UmVjTnVtPjQ4PC9SZWNOdW0+PERpc3BsYXlUZXh0Pig2KTwvRGlzcGxheVRleHQ+PHJl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WWVhcj48UmVjTnVtPjQ4PC9SZWNOdW0+PERpc3BsYXlUZXh0Pig2KTwvRGlzcGxheVRleHQ+PHJl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(6)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83FBD55" w14:textId="6630A1C7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Motor fitness</w:t>
            </w:r>
          </w:p>
        </w:tc>
        <w:tc>
          <w:tcPr>
            <w:tcW w:w="2552" w:type="dxa"/>
            <w:vAlign w:val="center"/>
          </w:tcPr>
          <w:p w14:paraId="204F40EB" w14:textId="64EE27BE" w:rsidR="00425782" w:rsidRPr="00DB2727" w:rsidRDefault="00425782" w:rsidP="00425782">
            <w:pPr>
              <w:ind w:right="-78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4 × 10-m shuttle run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B7A4573" w14:textId="7C9E61B4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CC70A98" w14:textId="6317218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EE3D70" w14:textId="096E7B62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B7D1D2" w14:textId="3F42A395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9801D7" w14:paraId="78AF2C63" w14:textId="77777777" w:rsidTr="000E0864">
        <w:trPr>
          <w:trHeight w:val="396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31477C" w14:textId="01819454" w:rsidR="00425782" w:rsidRPr="00DB2727" w:rsidRDefault="00425782" w:rsidP="00425782">
            <w:pPr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sz w:val="20"/>
                <w:szCs w:val="20"/>
                <w:lang w:val="en-GB"/>
              </w:rPr>
              <w:lastRenderedPageBreak/>
              <w:t>Cadenas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>-Sánchez et al., 2016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PC9ZZWFyPjxSZWNOdW0+MTczNjwvUmVjTnVtPjxEaXNwbGF5VGV4dD4oOCk8L0Rpc3BsYXlUZXh0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PC9ZZWFyPjxSZWNOdW0+MTczNjwvUmVjTnVtPjxEaXNwbGF5VGV4dD4oOCk8L0Rpc3BsYXlUZXh0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</w:fldData>
              </w:fldCha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</w:r>
            <w:r w:rsidR="00535183"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(8)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90402F" w14:textId="40201FB5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Motor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6FB0047" w14:textId="1F779877" w:rsidR="00425782" w:rsidRPr="00DB2727" w:rsidRDefault="00425782" w:rsidP="00425782">
            <w:pPr>
              <w:ind w:right="-7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4 × 10-m shuttle run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4655EB" w14:textId="7DAAD8B2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5B0611" w14:textId="505C4EB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049105" w14:textId="0513E108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3C344C" w14:textId="06303BB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9801D7" w14:paraId="2E6F8597" w14:textId="77777777" w:rsidTr="000E0864">
        <w:trPr>
          <w:trHeight w:val="396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89720A" w14:textId="4FAE6A63" w:rsidR="00425782" w:rsidRPr="00DB2727" w:rsidRDefault="00425782" w:rsidP="00425782">
            <w:pPr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DB2727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535183" w:rsidRPr="00DB2727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&lt;EndNote&gt;&lt;Cite&gt;&lt;Author&gt;Fjortoft&lt;/Author&gt;&lt;Year&gt;2011&lt;/Year&gt;&lt;RecNum&gt;6322&lt;/RecNum&gt;&lt;DisplayText&gt;(9)&lt;/DisplayText&gt;&lt;record&gt;&lt;rec-number&gt;6322&lt;/rec-number&gt;&lt;foreign-keys&gt;&lt;key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35183" w:rsidRPr="00DB2727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DB2727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E8AF50" w14:textId="1D475CB5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Motor fitness</w:t>
            </w:r>
            <w:r w:rsidRPr="00DB2727" w:rsidDel="00E17BAE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419A8D6B" w14:textId="4A20CB0C" w:rsidR="00425782" w:rsidRPr="00DB2727" w:rsidRDefault="00425782" w:rsidP="00425782">
            <w:pPr>
              <w:ind w:right="-7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 × 10-m shuttle run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30174A" w14:textId="35DD5D8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FA4E6C" w14:textId="085AA9D7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9F4538" w14:textId="193258C0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2F7A30" w14:textId="3B8387B4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131839" w:rsidRPr="009801D7" w14:paraId="45EF650C" w14:textId="77777777" w:rsidTr="008B7167">
        <w:trPr>
          <w:trHeight w:val="396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61EB0F" w14:textId="77777777" w:rsidR="00131839" w:rsidRPr="00DB2727" w:rsidRDefault="00131839" w:rsidP="008B7167">
            <w:pPr>
              <w:rPr>
                <w:sz w:val="20"/>
                <w:szCs w:val="20"/>
                <w:lang w:val="en-GB"/>
              </w:rPr>
            </w:pPr>
            <w:proofErr w:type="spellStart"/>
            <w:r w:rsidRPr="00DB2727">
              <w:rPr>
                <w:sz w:val="20"/>
                <w:szCs w:val="20"/>
                <w:lang w:val="en-GB"/>
              </w:rPr>
              <w:t>Cadenas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>-Sánchez et al., 2016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PC9ZZWFyPjxSZWNOdW0+MTczNjwvUmVjTnVtPjxEaXNwbGF5VGV4dD4oOCk8L0Rpc3BsYXlUZXh0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</w:fldData>
              </w:fldCha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PC9ZZWFyPjxSZWNOdW0+MTczNjwvUmVjTnVtPjxEaXNwbGF5VGV4dD4oOCk8L0Rpc3BsYXlUZXh0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</w:fldData>
              </w:fldCha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(8)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836BC6" w14:textId="77777777" w:rsidR="00131839" w:rsidRPr="00DB2727" w:rsidRDefault="00131839" w:rsidP="008B7167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Motor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59CA7627" w14:textId="77777777" w:rsidR="00131839" w:rsidRPr="00DB2727" w:rsidRDefault="00131839" w:rsidP="008B7167">
            <w:pPr>
              <w:ind w:right="-7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Single-leg stand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238D4F" w14:textId="77777777" w:rsidR="00131839" w:rsidRPr="00DB2727" w:rsidRDefault="00131839" w:rsidP="008B716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F0F30E" w14:textId="77777777" w:rsidR="00131839" w:rsidRPr="00DB2727" w:rsidRDefault="00131839" w:rsidP="008B716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A93461" w14:textId="77777777" w:rsidR="00131839" w:rsidRPr="00DB2727" w:rsidRDefault="00131839" w:rsidP="008B7167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4B5457" w14:textId="77777777" w:rsidR="00131839" w:rsidRPr="00DB2727" w:rsidRDefault="00131839" w:rsidP="008B716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131839" w:rsidRPr="009801D7" w14:paraId="16FE3C74" w14:textId="77777777" w:rsidTr="000E0864">
        <w:trPr>
          <w:trHeight w:val="396"/>
        </w:trPr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0868863" w14:textId="79C4B921" w:rsidR="00131839" w:rsidRPr="00DB2727" w:rsidRDefault="00131839" w:rsidP="00131839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Smits-</w:t>
            </w:r>
            <w:proofErr w:type="spellStart"/>
            <w:r w:rsidRPr="00DB2727">
              <w:rPr>
                <w:sz w:val="20"/>
                <w:szCs w:val="20"/>
                <w:lang w:val="en-GB"/>
              </w:rPr>
              <w:t>Engelsman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 xml:space="preserve"> et al., 2020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&lt;EndNote&gt;&lt;Cite&gt;&lt;Author&gt;Smits-Engelsman&lt;/Author&gt;&lt;Year&gt;2020&lt;/Year&gt;&lt;RecNum&gt;6599&lt;/RecNum&gt;&lt;DisplayText&gt;(19)&lt;/DisplayText&gt;&lt;record&gt;&lt;rec-number&gt;6599&lt;/rec-number&gt;&lt;foreign-keys&gt;&lt;key app="EN" db-id="f5vfs9api95e9xevrzixvark2xezrvap0ea5" timestamp="1635444271"&gt;6599&lt;/key&gt;&lt;/foreign-keys&gt;&lt;ref-type name="Journal Article"&gt;17&lt;/ref-type&gt;&lt;contributors&gt;&lt;authors&gt;&lt;author&gt;Smits-Engelsman, Bouwien C. M.&lt;/author&gt;&lt;author&gt;Bonney, Emmanuel&lt;/author&gt;&lt;author&gt;Cavalcante Neto, Jorge Lopes&lt;/author&gt;&lt;author&gt;Jelsma, Dorothee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Health&lt;/full-title&gt;&lt;/periodical&gt;&lt;volume&gt;20&lt;/volume&gt;&lt;number&gt;1&lt;/number&gt;&lt;dates&gt;&lt;year&gt;2020&lt;/year&gt;&lt;pub-dates&gt;&lt;date&gt;Jul 20&lt;/date&gt;&lt;/pub-dates&gt;&lt;/dates&gt;&lt;accession-num&gt;WOS:000553446100009&lt;/accession-num&gt;&lt;urls&gt;&lt;related-urls&gt;&lt;url&gt;&amp;lt;Go to ISI&amp;gt;://WOS:000553446100009&lt;/url&gt;&lt;/related-urls&gt;&lt;/urls&gt;&lt;custom7&gt;1139&lt;/custom7&gt;&lt;electronic-resource-num&gt;10.1186/s12889-020-09236-w&lt;/electronic-resource-num&gt;&lt;/record&gt;&lt;/Cite&gt;&lt;/EndNote&gt;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DB2727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(17</w:t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2AFD6E" w14:textId="34666C20" w:rsidR="00131839" w:rsidRPr="00DB2727" w:rsidRDefault="00131839" w:rsidP="00131839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Motor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40493908" w14:textId="51B6D0B2" w:rsidR="00131839" w:rsidRPr="00DB2727" w:rsidRDefault="00131839" w:rsidP="00131839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Single-leg stand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1DC591" w14:textId="63DEF2E7" w:rsidR="00131839" w:rsidRPr="00DB2727" w:rsidRDefault="00131839" w:rsidP="00131839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312777" w14:textId="7B1972FD" w:rsidR="00131839" w:rsidRPr="00DB2727" w:rsidRDefault="00131839" w:rsidP="00131839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C3C744" w14:textId="1A5D4368" w:rsidR="00131839" w:rsidRPr="00DB2727" w:rsidRDefault="00131839" w:rsidP="00131839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036AD" w14:textId="06EFAB0D" w:rsidR="00131839" w:rsidRPr="00DB2727" w:rsidRDefault="00131839" w:rsidP="00131839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9801D7" w14:paraId="455C96A7" w14:textId="77777777" w:rsidTr="000E0864">
        <w:trPr>
          <w:trHeight w:val="396"/>
        </w:trPr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FE8BA92" w14:textId="2E7AA4BA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Smits-</w:t>
            </w:r>
            <w:proofErr w:type="spellStart"/>
            <w:r w:rsidRPr="00DB2727">
              <w:rPr>
                <w:sz w:val="20"/>
                <w:szCs w:val="20"/>
                <w:lang w:val="en-GB"/>
              </w:rPr>
              <w:t>Engelsman</w:t>
            </w:r>
            <w:proofErr w:type="spellEnd"/>
            <w:r w:rsidRPr="00DB2727">
              <w:rPr>
                <w:sz w:val="20"/>
                <w:szCs w:val="20"/>
                <w:lang w:val="en-GB"/>
              </w:rPr>
              <w:t xml:space="preserve"> et al., 2020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&lt;EndNote&gt;&lt;Cite&gt;&lt;Author&gt;Smits-Engelsman&lt;/Author&gt;&lt;Year&gt;2020&lt;/Year&gt;&lt;RecNum&gt;6599&lt;/RecNum&gt;&lt;DisplayText&gt;(19)&lt;/DisplayText&gt;&lt;record&gt;&lt;rec-number&gt;6599&lt;/rec-number&gt;&lt;foreign-keys&gt;&lt;key app="EN" db-id="f5vfs9api95e9xevrzixvark2xezrvap0ea5" timestamp="1635444271"&gt;6599&lt;/key&gt;&lt;/foreign-keys&gt;&lt;ref-type name="Journal Article"&gt;17&lt;/ref-type&gt;&lt;contributors&gt;&lt;authors&gt;&lt;author&gt;Smits-Engelsman, Bouwien C. M.&lt;/author&gt;&lt;author&gt;Bonney, Emmanuel&lt;/author&gt;&lt;author&gt;Cavalcante Neto, Jorge Lopes&lt;/author&gt;&lt;author&gt;Jelsma, Dorothee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Health&lt;/full-title&gt;&lt;/periodical&gt;&lt;volume&gt;20&lt;/volume&gt;&lt;number&gt;1&lt;/number&gt;&lt;dates&gt;&lt;year&gt;2020&lt;/year&gt;&lt;pub-dates&gt;&lt;date&gt;Jul 20&lt;/date&gt;&lt;/pub-dates&gt;&lt;/dates&gt;&lt;accession-num&gt;WOS:000553446100009&lt;/accession-num&gt;&lt;urls&gt;&lt;related-urls&gt;&lt;url&gt;&amp;lt;Go to ISI&amp;gt;://WOS:000553446100009&lt;/url&gt;&lt;/related-urls&gt;&lt;/urls&gt;&lt;custom7&gt;1139&lt;/custom7&gt;&lt;electronic-resource-num&gt;10.1186/s12889-020-09236-w&lt;/electronic-resource-num&gt;&lt;/record&gt;&lt;/Cite&gt;&lt;/EndNote&gt;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DB2727"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(17</w:t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4A434A" w14:textId="0E622BF5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Motor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20435F6" w14:textId="77B0A31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Dynamic balance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971488" w14:textId="1601402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FB6A1E" w14:textId="4907737C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22CA08" w14:textId="774C6586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D532B" w14:textId="4F130F10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425782" w:rsidRPr="009801D7" w14:paraId="0A62479F" w14:textId="77777777" w:rsidTr="000E0864">
        <w:trPr>
          <w:trHeight w:val="396"/>
        </w:trPr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F3F076F" w14:textId="24035315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DB2727">
              <w:rPr>
                <w:color w:val="000000" w:themeColor="text1"/>
                <w:sz w:val="20"/>
                <w:szCs w:val="20"/>
                <w:lang w:val="en-GB"/>
              </w:rPr>
              <w:t xml:space="preserve">Langhammer &amp; </w:t>
            </w:r>
            <w:proofErr w:type="spellStart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Stanghelle</w:t>
            </w:r>
            <w:proofErr w:type="spellEnd"/>
            <w:r w:rsidRPr="00DB2727">
              <w:rPr>
                <w:color w:val="000000" w:themeColor="text1"/>
                <w:sz w:val="20"/>
                <w:szCs w:val="20"/>
                <w:lang w:val="en-GB"/>
              </w:rPr>
              <w:t>, 2018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&lt;EndNote&gt;&lt;Cite&gt;&lt;Author&gt;Langhammer&lt;/Author&gt;&lt;Year&gt;2019&lt;/Year&gt;&lt;RecNum&gt;6405&lt;/RecNum&gt;&lt;DisplayText&gt;(11)&lt;/DisplayText&gt;&lt;record&gt;&lt;rec-number&gt;6405&lt;/rec-number&gt;&lt;foreign-keys&gt;&lt;key app="EN" db-id="f5vfs9api95e9xevrzixvark2xezrvap0ea5" timestamp="1635444271"&gt;6405&lt;/key&gt;&lt;/foreign-keys&gt;&lt;ref-type name="Journal Article"&gt;17&lt;/ref-type&gt;&lt;contributors&gt;&lt;authors&gt;&lt;author&gt;Langhammer, Birgitta&lt;/author&gt;&lt;author&gt;Stanghelle, Johan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Injury&lt;/full-title&gt;&lt;/periodical&gt;&lt;pages&gt;183-188&lt;/pages&gt;&lt;volume&gt;33&lt;/volume&gt;&lt;number&gt;2&lt;/number&gt;&lt;dates&gt;&lt;year&gt;2019&lt;/year&gt;&lt;pub-dates&gt;&lt;date&gt;Jan 28&lt;/date&gt;&lt;/pub-dates&gt;&lt;/dates&gt;&lt;isbn&gt;0269-9052&lt;/isbn&gt;&lt;accession-num&gt;WOS:000455346300008&lt;/accession-num&gt;&lt;urls&gt;&lt;related-urls&gt;&lt;url&gt;&lt;style face="underline" font="default" size="100%"&gt;&amp;lt;Go to ISI&amp;gt;://WOS:000455346300008&lt;/style&gt;&lt;/url&gt;&lt;/related-urls&gt;&lt;/urls&gt;&lt;electronic-resource-num&gt;10.1080/02699052.2018.1540796&lt;/electronic-resource-num&gt;&lt;/record&gt;&lt;/Cite&gt;&lt;/EndNote&gt;</w:instrTex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(11)</w:t>
            </w:r>
            <w:r w:rsidRPr="00DB2727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0CE05A" w14:textId="2E9721F0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Motor fitness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907C1ED" w14:textId="4662E8ED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B2727">
              <w:rPr>
                <w:color w:val="000000"/>
                <w:sz w:val="20"/>
                <w:szCs w:val="20"/>
                <w:lang w:val="en-US"/>
              </w:rPr>
              <w:t xml:space="preserve">2.45-m </w:t>
            </w:r>
            <w:r w:rsidR="001C74A4" w:rsidRPr="00DB2727">
              <w:rPr>
                <w:color w:val="000000"/>
                <w:sz w:val="20"/>
                <w:szCs w:val="20"/>
                <w:lang w:val="en-US"/>
              </w:rPr>
              <w:t>time up &amp;</w:t>
            </w:r>
            <w:r w:rsidRPr="00DB2727">
              <w:rPr>
                <w:color w:val="000000"/>
                <w:sz w:val="20"/>
                <w:szCs w:val="20"/>
                <w:lang w:val="en-US"/>
              </w:rPr>
              <w:t xml:space="preserve"> go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A763C8" w14:textId="7DCC52B4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ABE2D3" w14:textId="228DC7CB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297319" w14:textId="343668B9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153A3" w14:textId="265C60F8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425782" w:rsidRPr="009801D7" w14:paraId="75145EDE" w14:textId="77777777" w:rsidTr="000E0864">
        <w:trPr>
          <w:trHeight w:val="396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325281" w14:textId="47D45BDF" w:rsidR="00425782" w:rsidRPr="00DB2727" w:rsidRDefault="00425782" w:rsidP="0042578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Suni et al., 1998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&lt;EndNote&gt;&lt;Cite&gt;&lt;Author&gt;Suni&lt;/Author&gt;&lt;Year&gt;1998&lt;/Year&gt;&lt;RecNum&gt;6496&lt;/RecNum&gt;&lt;DisplayText&gt;(13)&lt;/DisplayText&gt;&lt;record&gt;&lt;rec-number&gt;6496&lt;/rec-number&gt;&lt;foreign-keys&gt;&lt;key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DB2727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DB2727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93D364" w14:textId="7EA0674C" w:rsidR="00425782" w:rsidRPr="00DB2727" w:rsidRDefault="00425782" w:rsidP="00425782">
            <w:pPr>
              <w:jc w:val="center"/>
              <w:rPr>
                <w:sz w:val="20"/>
                <w:szCs w:val="20"/>
                <w:lang w:val="en-GB"/>
              </w:rPr>
            </w:pPr>
            <w:r w:rsidRPr="00DB2727">
              <w:rPr>
                <w:sz w:val="20"/>
                <w:szCs w:val="20"/>
                <w:lang w:val="en-GB"/>
              </w:rPr>
              <w:t>Motor fitness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7A216377" w14:textId="24E9BD49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Single-leg stand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F1B8A6" w14:textId="41CCFDDC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45B236" w14:textId="7033BCC8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D2AFD7" w14:textId="0BDE3906" w:rsidR="00425782" w:rsidRPr="00DB2727" w:rsidRDefault="00425782" w:rsidP="00425782">
            <w:pPr>
              <w:ind w:left="357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B08614" w14:textId="673E521A" w:rsidR="00425782" w:rsidRPr="00DB2727" w:rsidRDefault="00425782" w:rsidP="0042578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B2727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</w:tbl>
    <w:p w14:paraId="37386557" w14:textId="77777777" w:rsidR="00A302DA" w:rsidRDefault="000C2E7E" w:rsidP="00CA108D">
      <w:pPr>
        <w:rPr>
          <w:lang w:val="en-GB"/>
        </w:rPr>
      </w:pPr>
      <w:r w:rsidRPr="00B7297D">
        <w:rPr>
          <w:lang w:val="en-GB"/>
        </w:rPr>
        <w:t xml:space="preserve">Total score </w:t>
      </w:r>
      <w:r>
        <w:rPr>
          <w:lang w:val="en-GB"/>
        </w:rPr>
        <w:t xml:space="preserve">indicates </w:t>
      </w:r>
      <w:r w:rsidRPr="00B7297D">
        <w:rPr>
          <w:lang w:val="en-GB"/>
        </w:rPr>
        <w:t xml:space="preserve">high quality = 5-6; </w:t>
      </w:r>
      <w:r>
        <w:rPr>
          <w:lang w:val="en-GB"/>
        </w:rPr>
        <w:t>l</w:t>
      </w:r>
      <w:r w:rsidRPr="00B7297D">
        <w:rPr>
          <w:lang w:val="en-GB"/>
        </w:rPr>
        <w:t xml:space="preserve">ow quality = 3-4; </w:t>
      </w:r>
      <w:r>
        <w:rPr>
          <w:lang w:val="en-GB"/>
        </w:rPr>
        <w:t>v</w:t>
      </w:r>
      <w:r w:rsidR="006C494E">
        <w:rPr>
          <w:lang w:val="en-GB"/>
        </w:rPr>
        <w:t>ery low quality = 0</w:t>
      </w:r>
      <w:r w:rsidR="006910BB">
        <w:rPr>
          <w:lang w:val="en-GB"/>
        </w:rPr>
        <w:t>-2</w:t>
      </w:r>
      <w:r w:rsidR="006C494E">
        <w:rPr>
          <w:lang w:val="en-GB"/>
        </w:rPr>
        <w:t>.</w:t>
      </w:r>
    </w:p>
    <w:p w14:paraId="379B5A85" w14:textId="77777777" w:rsidR="00523481" w:rsidRDefault="00523481" w:rsidP="00CA108D">
      <w:pPr>
        <w:rPr>
          <w:lang w:val="en-GB"/>
        </w:rPr>
      </w:pPr>
    </w:p>
    <w:p w14:paraId="684DC486" w14:textId="1A8C950E" w:rsidR="00523481" w:rsidRPr="006D7924" w:rsidRDefault="00523481" w:rsidP="00CA108D">
      <w:pPr>
        <w:rPr>
          <w:lang w:val="en-US"/>
        </w:rPr>
        <w:sectPr w:rsidR="00523481" w:rsidRPr="006D7924" w:rsidSect="008A16B3">
          <w:pgSz w:w="16840" w:h="11900" w:orient="landscape"/>
          <w:pgMar w:top="1418" w:right="1418" w:bottom="1418" w:left="1418" w:header="708" w:footer="708" w:gutter="0"/>
          <w:cols w:space="708"/>
          <w:docGrid w:linePitch="360"/>
        </w:sectPr>
      </w:pPr>
    </w:p>
    <w:p w14:paraId="0F79D19C" w14:textId="5D6D73B4" w:rsidR="00AF7CD2" w:rsidRPr="006D7924" w:rsidRDefault="00AF7CD2" w:rsidP="00CA108D">
      <w:pPr>
        <w:spacing w:line="360" w:lineRule="auto"/>
        <w:rPr>
          <w:lang w:val="en-US"/>
        </w:rPr>
        <w:sectPr w:rsidR="00AF7CD2" w:rsidRPr="006D7924" w:rsidSect="00A302DA">
          <w:type w:val="continuous"/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4A4A514F" w14:textId="4B807C16" w:rsidR="00F25BA3" w:rsidRDefault="00F25BA3" w:rsidP="00F25BA3">
      <w:pPr>
        <w:jc w:val="both"/>
        <w:rPr>
          <w:b/>
          <w:lang w:val="en-GB"/>
        </w:rPr>
      </w:pPr>
      <w:r w:rsidRPr="00F25BA3">
        <w:rPr>
          <w:b/>
          <w:lang w:val="en-GB"/>
        </w:rPr>
        <w:lastRenderedPageBreak/>
        <w:t>REFERENCES</w:t>
      </w:r>
    </w:p>
    <w:p w14:paraId="1B253A87" w14:textId="77777777" w:rsidR="00A90D4E" w:rsidRPr="00F25BA3" w:rsidRDefault="00A90D4E" w:rsidP="00F25BA3">
      <w:pPr>
        <w:jc w:val="both"/>
        <w:rPr>
          <w:b/>
          <w:lang w:val="en-GB"/>
        </w:rPr>
      </w:pPr>
    </w:p>
    <w:p w14:paraId="718DBABD" w14:textId="77777777" w:rsidR="00F25BA3" w:rsidRDefault="00F25BA3" w:rsidP="00F25BA3">
      <w:pPr>
        <w:jc w:val="both"/>
        <w:rPr>
          <w:lang w:val="en-GB"/>
        </w:rPr>
      </w:pPr>
    </w:p>
    <w:p w14:paraId="769166C4" w14:textId="7ED7434C" w:rsidR="00DB2727" w:rsidRPr="001A2980" w:rsidRDefault="00DB2727" w:rsidP="00DB2727">
      <w:pPr>
        <w:pStyle w:val="EndNoteBibliography"/>
        <w:framePr w:hSpace="0" w:wrap="auto" w:vAnchor="margin" w:hAnchor="text" w:xAlign="left" w:yAlign="inline"/>
        <w:rPr>
          <w:noProof/>
        </w:rPr>
      </w:pPr>
      <w:r w:rsidRPr="00B14281">
        <w:rPr>
          <w:noProof/>
          <w:lang w:val="en-US"/>
        </w:rPr>
        <w:t>1.</w:t>
      </w:r>
      <w:r w:rsidRPr="00B14281">
        <w:rPr>
          <w:noProof/>
          <w:lang w:val="en-US"/>
        </w:rPr>
        <w:tab/>
        <w:t xml:space="preserve">Borel B, Fabre C, Saison S, Bart F, Grosbois JM. An original field evaluation test for chronic obstructive pulmonary disease population: the six-minute stepper test. </w:t>
      </w:r>
      <w:r w:rsidRPr="001A2980">
        <w:rPr>
          <w:noProof/>
        </w:rPr>
        <w:t>Clin Rehabil. 2010;24(1):82-93.</w:t>
      </w:r>
    </w:p>
    <w:p w14:paraId="432070B4" w14:textId="77777777" w:rsidR="00DB2727" w:rsidRPr="00B14281" w:rsidRDefault="00DB2727" w:rsidP="00DB2727">
      <w:pPr>
        <w:pStyle w:val="EndNoteBibliography"/>
        <w:framePr w:hSpace="0" w:wrap="auto" w:vAnchor="margin" w:hAnchor="text" w:xAlign="left" w:yAlign="inline"/>
        <w:rPr>
          <w:noProof/>
          <w:lang w:val="en-US"/>
        </w:rPr>
      </w:pPr>
      <w:r w:rsidRPr="001A2980">
        <w:rPr>
          <w:noProof/>
        </w:rPr>
        <w:t>2.</w:t>
      </w:r>
      <w:r w:rsidRPr="001A2980">
        <w:rPr>
          <w:noProof/>
        </w:rPr>
        <w:tab/>
        <w:t xml:space="preserve">Bruggeman BS, Vincent HK, Chi X, Filipp SL, Mercado R, Modave F, et al. Simple tests of cardiorespiratory fitness in a pediatric population. </w:t>
      </w:r>
      <w:r w:rsidRPr="00B14281">
        <w:rPr>
          <w:noProof/>
          <w:lang w:val="en-US"/>
        </w:rPr>
        <w:t>PLoS One. 2020;15(9):e0238863.</w:t>
      </w:r>
    </w:p>
    <w:p w14:paraId="4E907AD6" w14:textId="77777777" w:rsidR="00DB2727" w:rsidRPr="00B14281" w:rsidRDefault="00DB2727" w:rsidP="00DB2727">
      <w:pPr>
        <w:pStyle w:val="EndNoteBibliography"/>
        <w:framePr w:hSpace="0" w:wrap="auto" w:vAnchor="margin" w:hAnchor="text" w:xAlign="left" w:yAlign="inline"/>
        <w:rPr>
          <w:noProof/>
          <w:lang w:val="en-US"/>
        </w:rPr>
      </w:pPr>
      <w:r w:rsidRPr="00B14281">
        <w:rPr>
          <w:noProof/>
          <w:lang w:val="en-US"/>
        </w:rPr>
        <w:t>3.</w:t>
      </w:r>
      <w:r w:rsidRPr="00B14281">
        <w:rPr>
          <w:noProof/>
          <w:lang w:val="en-US"/>
        </w:rPr>
        <w:tab/>
        <w:t>José A, Dal Corso S. Step Tests Are Safe for Assessing Functional Capacity in Patients Hospitalized With Acute Lung Diseases. J Cardiopulm Rehabil Prev. 2016;36(1):56-61.</w:t>
      </w:r>
    </w:p>
    <w:p w14:paraId="17C54E98" w14:textId="77777777" w:rsidR="00DB2727" w:rsidRPr="00B14281" w:rsidRDefault="00DB2727" w:rsidP="00DB2727">
      <w:pPr>
        <w:pStyle w:val="EndNoteBibliography"/>
        <w:framePr w:hSpace="0" w:wrap="auto" w:vAnchor="margin" w:hAnchor="text" w:xAlign="left" w:yAlign="inline"/>
        <w:rPr>
          <w:noProof/>
          <w:lang w:val="en-US"/>
        </w:rPr>
      </w:pPr>
      <w:r w:rsidRPr="00B14281">
        <w:rPr>
          <w:noProof/>
          <w:lang w:val="en-US"/>
        </w:rPr>
        <w:t>4.</w:t>
      </w:r>
      <w:r w:rsidRPr="00B14281">
        <w:rPr>
          <w:noProof/>
          <w:lang w:val="en-US"/>
        </w:rPr>
        <w:tab/>
        <w:t>Lamoneda J, Huertas-Delgado FJ, Cadenas-Sanchez C. Feasibility and concurrent validity of a cardiorespiratory fitness test based on the adaptation of the original 20 m shuttle run: The 20 m shuttle run with music. Journal of Sports Sciences. 2021;39(1):57-63.</w:t>
      </w:r>
    </w:p>
    <w:p w14:paraId="0764D173" w14:textId="77777777" w:rsidR="00DB2727" w:rsidRPr="00B14281" w:rsidRDefault="00DB2727" w:rsidP="00DB2727">
      <w:pPr>
        <w:pStyle w:val="EndNoteBibliography"/>
        <w:framePr w:hSpace="0" w:wrap="auto" w:vAnchor="margin" w:hAnchor="text" w:xAlign="left" w:yAlign="inline"/>
        <w:rPr>
          <w:noProof/>
          <w:lang w:val="en-US"/>
        </w:rPr>
      </w:pPr>
      <w:r w:rsidRPr="00B14281">
        <w:rPr>
          <w:noProof/>
          <w:lang w:val="en-US"/>
        </w:rPr>
        <w:t>5.</w:t>
      </w:r>
      <w:r w:rsidRPr="00B14281">
        <w:rPr>
          <w:noProof/>
          <w:lang w:val="en-US"/>
        </w:rPr>
        <w:tab/>
        <w:t>Oja P, Laukkanen R, Pasanen M, Tyry T, Vuori I. A 2-km walking test for assessing the cardiorespiratory fitness of healthy adults. Int J Sports Med. 1991;12(4):356-62.</w:t>
      </w:r>
    </w:p>
    <w:p w14:paraId="41C3CD0B" w14:textId="77777777" w:rsidR="00DB2727" w:rsidRPr="001A2980" w:rsidRDefault="00DB2727" w:rsidP="00DB2727">
      <w:pPr>
        <w:pStyle w:val="EndNoteBibliography"/>
        <w:framePr w:hSpace="0" w:wrap="auto" w:vAnchor="margin" w:hAnchor="text" w:xAlign="left" w:yAlign="inline"/>
        <w:rPr>
          <w:noProof/>
        </w:rPr>
      </w:pPr>
      <w:r w:rsidRPr="00B14281">
        <w:rPr>
          <w:noProof/>
          <w:lang w:val="en-US"/>
        </w:rPr>
        <w:t>6.</w:t>
      </w:r>
      <w:r w:rsidRPr="00B14281">
        <w:rPr>
          <w:noProof/>
          <w:lang w:val="en-US"/>
        </w:rPr>
        <w:tab/>
        <w:t xml:space="preserve">Amado-Pacheco JC, Prieto-Benavides DH, Correa-Bautista JE, García-Hermoso A, Agostinis-Sobrinho C, Alonso-Martínez AM, et al. </w:t>
      </w:r>
      <w:r w:rsidRPr="001A2980">
        <w:rPr>
          <w:noProof/>
        </w:rPr>
        <w:t>Feasibility and Reliability of Physical Fitness Tests among Colombian Preschool Children. Int J Environ Res Public Health. 2019;16(17).</w:t>
      </w:r>
    </w:p>
    <w:p w14:paraId="0F9DF58B" w14:textId="44F6672F" w:rsidR="00DB2727" w:rsidRPr="001A2980" w:rsidRDefault="00DB2727" w:rsidP="00DB2727">
      <w:pPr>
        <w:pStyle w:val="EndNoteBibliography"/>
        <w:framePr w:hSpace="0" w:wrap="auto" w:vAnchor="margin" w:hAnchor="text" w:xAlign="left" w:yAlign="inline"/>
        <w:rPr>
          <w:noProof/>
        </w:rPr>
      </w:pPr>
      <w:r w:rsidRPr="001A2980">
        <w:rPr>
          <w:noProof/>
        </w:rPr>
        <w:t>7.</w:t>
      </w:r>
      <w:r w:rsidRPr="001A2980">
        <w:rPr>
          <w:noProof/>
        </w:rPr>
        <w:tab/>
        <w:t xml:space="preserve">Cadenas-Sanchez C, Alcantara-Moral F, Sanchez-Delgado G, Mora-Gonzalez J, Martinez-Tellez B, Herrador-Colmenero M, et al. </w:t>
      </w:r>
      <w:r>
        <w:rPr>
          <w:noProof/>
        </w:rPr>
        <w:t>A</w:t>
      </w:r>
      <w:r w:rsidRPr="001A2980">
        <w:rPr>
          <w:noProof/>
        </w:rPr>
        <w:t xml:space="preserve">ssessment of cardiorespiratory fitness in preschool children: </w:t>
      </w:r>
      <w:r>
        <w:rPr>
          <w:noProof/>
        </w:rPr>
        <w:t>A</w:t>
      </w:r>
      <w:r w:rsidRPr="001A2980">
        <w:rPr>
          <w:noProof/>
        </w:rPr>
        <w:t>daptation of the 20 metres shuttle run test. Nutricion Hospitalaria. 2014;30(6):1333-43.</w:t>
      </w:r>
    </w:p>
    <w:p w14:paraId="39E1811B" w14:textId="77777777" w:rsidR="00DB2727" w:rsidRPr="00B14281" w:rsidRDefault="00DB2727" w:rsidP="00DB2727">
      <w:pPr>
        <w:pStyle w:val="EndNoteBibliography"/>
        <w:framePr w:hSpace="0" w:wrap="auto" w:vAnchor="margin" w:hAnchor="text" w:xAlign="left" w:yAlign="inline"/>
        <w:rPr>
          <w:noProof/>
          <w:lang w:val="en-US"/>
        </w:rPr>
      </w:pPr>
      <w:r w:rsidRPr="001A2980">
        <w:rPr>
          <w:noProof/>
        </w:rPr>
        <w:t>8.</w:t>
      </w:r>
      <w:r w:rsidRPr="001A2980">
        <w:rPr>
          <w:noProof/>
        </w:rPr>
        <w:tab/>
        <w:t xml:space="preserve">Cadenas-Sanchez C, Martinez-Tellez B, Sanchez-Delgado G, Mora-Gonzalez J, Castro-Piñero J, Löf M, et al. Assessing physical fitness in preschool children: Feasibility, reliability and practical recommendations for the PREFIT battery. </w:t>
      </w:r>
      <w:r w:rsidRPr="00B14281">
        <w:rPr>
          <w:noProof/>
          <w:lang w:val="en-US"/>
        </w:rPr>
        <w:t>J Sci Med Sport. 2016;19(11):910-5.</w:t>
      </w:r>
    </w:p>
    <w:p w14:paraId="1B22B7B6" w14:textId="77777777" w:rsidR="00DB2727" w:rsidRPr="00B14281" w:rsidRDefault="00DB2727" w:rsidP="00DB2727">
      <w:pPr>
        <w:pStyle w:val="EndNoteBibliography"/>
        <w:framePr w:hSpace="0" w:wrap="auto" w:vAnchor="margin" w:hAnchor="text" w:xAlign="left" w:yAlign="inline"/>
        <w:rPr>
          <w:noProof/>
          <w:lang w:val="en-US"/>
        </w:rPr>
      </w:pPr>
      <w:r w:rsidRPr="00B14281">
        <w:rPr>
          <w:noProof/>
          <w:lang w:val="en-US"/>
        </w:rPr>
        <w:t>9.</w:t>
      </w:r>
      <w:r w:rsidRPr="00B14281">
        <w:rPr>
          <w:noProof/>
          <w:lang w:val="en-US"/>
        </w:rPr>
        <w:tab/>
        <w:t>Fjortoft I, Pedersen AV, Sigmundsson H, Vereijken B. Measuring Physical Fitness in Children Who Are 5 to 12 Years Old With a Test Battery That Is Functional and Easy to Administer. Physical Therapy. 2011;91(7):1087-95.</w:t>
      </w:r>
    </w:p>
    <w:p w14:paraId="1DEE7EDC" w14:textId="77777777" w:rsidR="00DB2727" w:rsidRPr="00B14281" w:rsidRDefault="00DB2727" w:rsidP="00DB2727">
      <w:pPr>
        <w:pStyle w:val="EndNoteBibliography"/>
        <w:framePr w:hSpace="0" w:wrap="auto" w:vAnchor="margin" w:hAnchor="text" w:xAlign="left" w:yAlign="inline"/>
        <w:rPr>
          <w:noProof/>
          <w:lang w:val="en-US"/>
        </w:rPr>
      </w:pPr>
      <w:r w:rsidRPr="00B14281">
        <w:rPr>
          <w:noProof/>
          <w:lang w:val="en-US"/>
        </w:rPr>
        <w:t>10.</w:t>
      </w:r>
      <w:r w:rsidRPr="00B14281">
        <w:rPr>
          <w:noProof/>
          <w:lang w:val="en-US"/>
        </w:rPr>
        <w:tab/>
        <w:t>Aadahl M, Zacho M, Linneberg A, Thuesen BH, Jorgensen T. Comparison of the Danish step test and the watt-max test for estimation of maximal oxygen uptake: the Health2008 study. European Journal of Preventive Cardiology. 2013;20(6):1088-94.</w:t>
      </w:r>
    </w:p>
    <w:p w14:paraId="61858B2C" w14:textId="77777777" w:rsidR="00DB2727" w:rsidRPr="001A2980" w:rsidRDefault="00DB2727" w:rsidP="00DB2727">
      <w:pPr>
        <w:pStyle w:val="EndNoteBibliography"/>
        <w:framePr w:hSpace="0" w:wrap="auto" w:vAnchor="margin" w:hAnchor="text" w:xAlign="left" w:yAlign="inline"/>
        <w:rPr>
          <w:noProof/>
        </w:rPr>
      </w:pPr>
      <w:r w:rsidRPr="00B14281">
        <w:rPr>
          <w:noProof/>
          <w:lang w:val="en-US"/>
        </w:rPr>
        <w:t>11.</w:t>
      </w:r>
      <w:r w:rsidRPr="00B14281">
        <w:rPr>
          <w:noProof/>
          <w:lang w:val="en-US"/>
        </w:rPr>
        <w:tab/>
        <w:t xml:space="preserve">Langhammer B, Stanghelle JK. Senior fitness test; a useful tool to measure physical fitness in persons with acquired brain injury. </w:t>
      </w:r>
      <w:r w:rsidRPr="001A2980">
        <w:rPr>
          <w:noProof/>
        </w:rPr>
        <w:t>Brain Injury. 2019;33(2):183-8.</w:t>
      </w:r>
    </w:p>
    <w:p w14:paraId="5B38FB3D" w14:textId="77777777" w:rsidR="00DB2727" w:rsidRPr="001A2980" w:rsidRDefault="00DB2727" w:rsidP="00DB2727">
      <w:pPr>
        <w:pStyle w:val="EndNoteBibliography"/>
        <w:framePr w:hSpace="0" w:wrap="auto" w:vAnchor="margin" w:hAnchor="text" w:xAlign="left" w:yAlign="inline"/>
        <w:rPr>
          <w:noProof/>
        </w:rPr>
      </w:pPr>
      <w:r w:rsidRPr="001A2980">
        <w:rPr>
          <w:noProof/>
        </w:rPr>
        <w:t>12.</w:t>
      </w:r>
      <w:r w:rsidRPr="001A2980">
        <w:rPr>
          <w:noProof/>
        </w:rPr>
        <w:tab/>
        <w:t xml:space="preserve">Laukkanen RM, Oja P, Ojala KH, Pasanen ME, Vuori IM. </w:t>
      </w:r>
      <w:r w:rsidRPr="00B14281">
        <w:rPr>
          <w:noProof/>
          <w:lang w:val="en-US"/>
        </w:rPr>
        <w:t xml:space="preserve">Feasibility of a 2-km walking test for fitness assessment in a population study. </w:t>
      </w:r>
      <w:r w:rsidRPr="001A2980">
        <w:rPr>
          <w:noProof/>
        </w:rPr>
        <w:t>Scand J Soc Med. 1992;20(2):119-26.</w:t>
      </w:r>
    </w:p>
    <w:p w14:paraId="340B2E59" w14:textId="77777777" w:rsidR="00DB2727" w:rsidRPr="001A2980" w:rsidRDefault="00DB2727" w:rsidP="00DB2727">
      <w:pPr>
        <w:pStyle w:val="EndNoteBibliography"/>
        <w:framePr w:hSpace="0" w:wrap="auto" w:vAnchor="margin" w:hAnchor="text" w:xAlign="left" w:yAlign="inline"/>
        <w:rPr>
          <w:noProof/>
        </w:rPr>
      </w:pPr>
      <w:r w:rsidRPr="001A2980">
        <w:rPr>
          <w:noProof/>
        </w:rPr>
        <w:t>13.</w:t>
      </w:r>
      <w:r w:rsidRPr="001A2980">
        <w:rPr>
          <w:noProof/>
        </w:rPr>
        <w:tab/>
        <w:t>Suni JH, Miilunpalo SI, Asikainen TM, Laukkanen RT, Oja P, Pasanen ME, et al. Safety and feasibility of a health-related fitness test battery for adults. Physical Therapy. 1998;78(2):134-48.</w:t>
      </w:r>
    </w:p>
    <w:p w14:paraId="2BFDE858" w14:textId="77777777" w:rsidR="00DB2727" w:rsidRPr="001A2980" w:rsidRDefault="00DB2727" w:rsidP="00DB2727">
      <w:pPr>
        <w:pStyle w:val="EndNoteBibliography"/>
        <w:framePr w:hSpace="0" w:wrap="auto" w:vAnchor="margin" w:hAnchor="text" w:xAlign="left" w:yAlign="inline"/>
        <w:rPr>
          <w:noProof/>
        </w:rPr>
      </w:pPr>
      <w:r w:rsidRPr="001A2980">
        <w:rPr>
          <w:noProof/>
        </w:rPr>
        <w:t>14.</w:t>
      </w:r>
      <w:r w:rsidRPr="001A2980">
        <w:rPr>
          <w:noProof/>
        </w:rPr>
        <w:tab/>
        <w:t>España-Romero V, Artero EG, Jimenez-Pavón D, Cuenca-Garcia M, Ortega FB, Castro-Piñero J, et al. Assessing health-related fitness tests in the school setting: reliability, feasibility and safety; the ALPHA Study. Int J Sports Med. 2010;31(7):490-7.</w:t>
      </w:r>
    </w:p>
    <w:p w14:paraId="46C753E8" w14:textId="77777777" w:rsidR="00DB2727" w:rsidRPr="00B14281" w:rsidRDefault="00DB2727" w:rsidP="00DB2727">
      <w:pPr>
        <w:pStyle w:val="EndNoteBibliography"/>
        <w:framePr w:hSpace="0" w:wrap="auto" w:vAnchor="margin" w:hAnchor="text" w:xAlign="left" w:yAlign="inline"/>
        <w:rPr>
          <w:noProof/>
          <w:lang w:val="en-US"/>
        </w:rPr>
      </w:pPr>
      <w:r w:rsidRPr="001A2980">
        <w:rPr>
          <w:noProof/>
        </w:rPr>
        <w:t>15.</w:t>
      </w:r>
      <w:r w:rsidRPr="001A2980">
        <w:rPr>
          <w:noProof/>
        </w:rPr>
        <w:tab/>
        <w:t xml:space="preserve">McAllister LS, Palombaro KM. Modified 30-Second Sit-to-Stand Test: Reliability and Validity in Older Adults Unable to Complete Traditional Sit-to-Stand Testing. </w:t>
      </w:r>
      <w:r w:rsidRPr="00B14281">
        <w:rPr>
          <w:noProof/>
          <w:lang w:val="en-US"/>
        </w:rPr>
        <w:t>J Geriatr Phys Ther. 2020;43(3):153-8.</w:t>
      </w:r>
    </w:p>
    <w:p w14:paraId="67EAC03F" w14:textId="77777777" w:rsidR="00DB2727" w:rsidRPr="00B14281" w:rsidRDefault="00DB2727" w:rsidP="00DB2727">
      <w:pPr>
        <w:pStyle w:val="EndNoteBibliography"/>
        <w:framePr w:hSpace="0" w:wrap="auto" w:vAnchor="margin" w:hAnchor="text" w:xAlign="left" w:yAlign="inline"/>
        <w:rPr>
          <w:noProof/>
          <w:lang w:val="en-US"/>
        </w:rPr>
      </w:pPr>
      <w:r w:rsidRPr="00B14281">
        <w:rPr>
          <w:noProof/>
          <w:lang w:val="en-US"/>
        </w:rPr>
        <w:lastRenderedPageBreak/>
        <w:t>16.</w:t>
      </w:r>
      <w:r w:rsidRPr="00B14281">
        <w:rPr>
          <w:noProof/>
          <w:lang w:val="en-US"/>
        </w:rPr>
        <w:tab/>
        <w:t>Hebert LJ, Maltais DB, Lepage C, Saulnier J, Crete M, Perron M. Isometric Muscle Strength in Youth Assessed by Hand-held Dynamometry: A Feasibility, Reliability, and Validity Study. Pediatric Physical Therapy. 2011;23(3):289-99.</w:t>
      </w:r>
    </w:p>
    <w:p w14:paraId="5DEFF006" w14:textId="2686BDAA" w:rsidR="00DB2727" w:rsidRPr="00B14281" w:rsidRDefault="00DB2727" w:rsidP="00DB2727">
      <w:pPr>
        <w:pStyle w:val="EndNoteBibliography"/>
        <w:framePr w:hSpace="0" w:wrap="auto" w:vAnchor="margin" w:hAnchor="text" w:xAlign="left" w:yAlign="inline"/>
        <w:rPr>
          <w:noProof/>
          <w:lang w:val="en-US"/>
        </w:rPr>
      </w:pPr>
      <w:r w:rsidRPr="00B14281">
        <w:rPr>
          <w:noProof/>
          <w:lang w:val="en-US"/>
        </w:rPr>
        <w:t>17.</w:t>
      </w:r>
      <w:r w:rsidRPr="00B14281">
        <w:rPr>
          <w:noProof/>
          <w:lang w:val="en-US"/>
        </w:rPr>
        <w:tab/>
        <w:t>Smits-Engelsman BCM, Bonney E, Cavalcante Neto JL, Jelsma DL. Feasibility and content validity of the PERF-FIT test battery to assess movement skills, agility and power among children in low-resource settings. Bmc Public Health. 2020;20(1).</w:t>
      </w:r>
    </w:p>
    <w:p w14:paraId="58D80718" w14:textId="5CD9433A" w:rsidR="00DB2727" w:rsidRDefault="00DB2727" w:rsidP="00DB2727">
      <w:pPr>
        <w:pStyle w:val="EndNoteBibliography"/>
        <w:framePr w:hSpace="0" w:wrap="auto" w:vAnchor="margin" w:hAnchor="text" w:xAlign="left" w:yAlign="inline"/>
        <w:rPr>
          <w:noProof/>
        </w:rPr>
      </w:pPr>
      <w:r w:rsidRPr="00B14281">
        <w:rPr>
          <w:noProof/>
          <w:lang w:val="en-US"/>
        </w:rPr>
        <w:t>18.</w:t>
      </w:r>
      <w:r w:rsidRPr="00B14281">
        <w:rPr>
          <w:noProof/>
          <w:lang w:val="en-US"/>
        </w:rPr>
        <w:tab/>
        <w:t xml:space="preserve">Boyer C, Tremblay M, Saunders T, McFarlane A, Borghese M, Lloyd M, et al. </w:t>
      </w:r>
      <w:r w:rsidRPr="001A2980">
        <w:rPr>
          <w:noProof/>
        </w:rPr>
        <w:t>Feasibility, Validity, and Reliability of the Plank Isometric Hold as a Field-Based Assessment of Torso Muscular Endurance for Children 8-12 Years of Age. Pediatric Exercise Science. 2013;25(3):407-22.</w:t>
      </w:r>
    </w:p>
    <w:p w14:paraId="138B161A" w14:textId="2A4989F4" w:rsidR="00DB2727" w:rsidRPr="001A2980" w:rsidRDefault="00DB2727" w:rsidP="00DB2727">
      <w:pPr>
        <w:pStyle w:val="EndNoteBibliography"/>
        <w:framePr w:hSpace="0" w:wrap="auto" w:vAnchor="margin" w:hAnchor="text" w:xAlign="left" w:yAlign="inline"/>
        <w:rPr>
          <w:noProof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>
        <w:rPr>
          <w:noProof/>
        </w:rPr>
        <w:t>19</w:t>
      </w:r>
      <w:r w:rsidRPr="001A2980">
        <w:rPr>
          <w:noProof/>
        </w:rPr>
        <w:t>.</w:t>
      </w:r>
      <w:r w:rsidRPr="001A2980">
        <w:rPr>
          <w:noProof/>
        </w:rPr>
        <w:tab/>
        <w:t>Ito T, Shirado O, Suzuki H, Takahashi M, Kaneda K, Strax TE. Lumbar trunk muscle endurance testing: an inexpensive alternative to a machine for evaluation. Arch Phys Med Rehabil. 1996;77(1):75-9.</w:t>
      </w:r>
    </w:p>
    <w:p w14:paraId="12CA0896" w14:textId="59DB91F9" w:rsidR="00DB2727" w:rsidRPr="001A2980" w:rsidRDefault="00DB2727" w:rsidP="00DB2727">
      <w:pPr>
        <w:pStyle w:val="EndNoteBibliography"/>
        <w:framePr w:hSpace="0" w:wrap="auto" w:vAnchor="margin" w:hAnchor="text" w:xAlign="left" w:yAlign="inline"/>
        <w:rPr>
          <w:noProof/>
        </w:rPr>
      </w:pPr>
      <w:r>
        <w:rPr>
          <w:lang w:val="en-GB"/>
        </w:rPr>
        <w:fldChar w:fldCharType="end"/>
      </w:r>
    </w:p>
    <w:p w14:paraId="20997F34" w14:textId="4DD5D64F" w:rsidR="00A302DA" w:rsidRDefault="00A302DA" w:rsidP="00E17BAE">
      <w:pPr>
        <w:jc w:val="both"/>
        <w:rPr>
          <w:lang w:val="en-GB"/>
        </w:rPr>
      </w:pPr>
    </w:p>
    <w:sectPr w:rsidR="00A302DA" w:rsidSect="00BB6059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9EED" w14:textId="77777777" w:rsidR="009D011A" w:rsidRDefault="009D011A" w:rsidP="00E6389D">
      <w:r>
        <w:separator/>
      </w:r>
    </w:p>
  </w:endnote>
  <w:endnote w:type="continuationSeparator" w:id="0">
    <w:p w14:paraId="32904BC6" w14:textId="77777777" w:rsidR="009D011A" w:rsidRDefault="009D011A" w:rsidP="00E6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URWPalladioL-Roma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22A97" w14:textId="77777777" w:rsidR="009D011A" w:rsidRDefault="009D011A" w:rsidP="00E6389D">
      <w:r>
        <w:separator/>
      </w:r>
    </w:p>
  </w:footnote>
  <w:footnote w:type="continuationSeparator" w:id="0">
    <w:p w14:paraId="2B30CC9F" w14:textId="77777777" w:rsidR="009D011A" w:rsidRDefault="009D011A" w:rsidP="00E63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52A2"/>
    <w:multiLevelType w:val="hybridMultilevel"/>
    <w:tmpl w:val="9054538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DB0BAB"/>
    <w:multiLevelType w:val="hybridMultilevel"/>
    <w:tmpl w:val="A7BC7F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675035"/>
    <w:multiLevelType w:val="hybridMultilevel"/>
    <w:tmpl w:val="EA96FB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0334331">
    <w:abstractNumId w:val="2"/>
  </w:num>
  <w:num w:numId="2" w16cid:durableId="1318878614">
    <w:abstractNumId w:val="1"/>
  </w:num>
  <w:num w:numId="3" w16cid:durableId="202265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eps5arvbfxea6efraqp09fszdsdzz2fvzaf&quot;&gt;Libreria2 Copy&lt;record-ids&gt;&lt;item&gt;1736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8568F3"/>
    <w:rsid w:val="00001D2A"/>
    <w:rsid w:val="000023D9"/>
    <w:rsid w:val="00004C31"/>
    <w:rsid w:val="000064C4"/>
    <w:rsid w:val="00007C58"/>
    <w:rsid w:val="00012215"/>
    <w:rsid w:val="00012ABC"/>
    <w:rsid w:val="000148EA"/>
    <w:rsid w:val="000149AD"/>
    <w:rsid w:val="00016E1D"/>
    <w:rsid w:val="00016EF5"/>
    <w:rsid w:val="0001704F"/>
    <w:rsid w:val="00023288"/>
    <w:rsid w:val="00027D82"/>
    <w:rsid w:val="00030F85"/>
    <w:rsid w:val="000310A8"/>
    <w:rsid w:val="00034A2E"/>
    <w:rsid w:val="00035454"/>
    <w:rsid w:val="0003551E"/>
    <w:rsid w:val="0004086C"/>
    <w:rsid w:val="0004149F"/>
    <w:rsid w:val="000423D3"/>
    <w:rsid w:val="00044D9A"/>
    <w:rsid w:val="00045B02"/>
    <w:rsid w:val="00045F8A"/>
    <w:rsid w:val="00046134"/>
    <w:rsid w:val="0004620F"/>
    <w:rsid w:val="00050E2C"/>
    <w:rsid w:val="000536E1"/>
    <w:rsid w:val="00055EAA"/>
    <w:rsid w:val="0005613E"/>
    <w:rsid w:val="00057641"/>
    <w:rsid w:val="00057D23"/>
    <w:rsid w:val="000623CF"/>
    <w:rsid w:val="00064F43"/>
    <w:rsid w:val="000741B7"/>
    <w:rsid w:val="00074814"/>
    <w:rsid w:val="00082542"/>
    <w:rsid w:val="00083411"/>
    <w:rsid w:val="00092152"/>
    <w:rsid w:val="00092757"/>
    <w:rsid w:val="000952AA"/>
    <w:rsid w:val="0009564A"/>
    <w:rsid w:val="00097A46"/>
    <w:rsid w:val="000A29E0"/>
    <w:rsid w:val="000A43EC"/>
    <w:rsid w:val="000A4655"/>
    <w:rsid w:val="000A5B00"/>
    <w:rsid w:val="000A7796"/>
    <w:rsid w:val="000A7C43"/>
    <w:rsid w:val="000B1DC1"/>
    <w:rsid w:val="000B42DD"/>
    <w:rsid w:val="000C2E7E"/>
    <w:rsid w:val="000C3DFF"/>
    <w:rsid w:val="000C44C2"/>
    <w:rsid w:val="000C78EC"/>
    <w:rsid w:val="000D010F"/>
    <w:rsid w:val="000D1F63"/>
    <w:rsid w:val="000D2D97"/>
    <w:rsid w:val="000D44FA"/>
    <w:rsid w:val="000D5299"/>
    <w:rsid w:val="000D52B7"/>
    <w:rsid w:val="000E0864"/>
    <w:rsid w:val="000E2F65"/>
    <w:rsid w:val="000E599F"/>
    <w:rsid w:val="000E5EBF"/>
    <w:rsid w:val="000E67B0"/>
    <w:rsid w:val="000E77C4"/>
    <w:rsid w:val="000F01B4"/>
    <w:rsid w:val="000F179F"/>
    <w:rsid w:val="000F3286"/>
    <w:rsid w:val="000F6D12"/>
    <w:rsid w:val="001015C7"/>
    <w:rsid w:val="00105B85"/>
    <w:rsid w:val="00105C59"/>
    <w:rsid w:val="00106B76"/>
    <w:rsid w:val="00106EA0"/>
    <w:rsid w:val="00107779"/>
    <w:rsid w:val="001122AE"/>
    <w:rsid w:val="001135A1"/>
    <w:rsid w:val="00114094"/>
    <w:rsid w:val="00114B70"/>
    <w:rsid w:val="001169E3"/>
    <w:rsid w:val="001204DE"/>
    <w:rsid w:val="00123560"/>
    <w:rsid w:val="001243B5"/>
    <w:rsid w:val="00125CDD"/>
    <w:rsid w:val="001268EE"/>
    <w:rsid w:val="00126DF7"/>
    <w:rsid w:val="001270EC"/>
    <w:rsid w:val="00127B7D"/>
    <w:rsid w:val="0013139B"/>
    <w:rsid w:val="00131839"/>
    <w:rsid w:val="00131C56"/>
    <w:rsid w:val="00131DA0"/>
    <w:rsid w:val="001339C2"/>
    <w:rsid w:val="00143109"/>
    <w:rsid w:val="0014619E"/>
    <w:rsid w:val="0015170D"/>
    <w:rsid w:val="00151A0C"/>
    <w:rsid w:val="00152673"/>
    <w:rsid w:val="001553E3"/>
    <w:rsid w:val="00156298"/>
    <w:rsid w:val="00156EE2"/>
    <w:rsid w:val="00157139"/>
    <w:rsid w:val="00157D72"/>
    <w:rsid w:val="001622FA"/>
    <w:rsid w:val="00163B58"/>
    <w:rsid w:val="00164D65"/>
    <w:rsid w:val="00165499"/>
    <w:rsid w:val="00166CF7"/>
    <w:rsid w:val="001703A0"/>
    <w:rsid w:val="0017137D"/>
    <w:rsid w:val="001732A5"/>
    <w:rsid w:val="001733C2"/>
    <w:rsid w:val="00173FB9"/>
    <w:rsid w:val="00175773"/>
    <w:rsid w:val="00180264"/>
    <w:rsid w:val="001833F4"/>
    <w:rsid w:val="001858B0"/>
    <w:rsid w:val="00185AD3"/>
    <w:rsid w:val="00191CC5"/>
    <w:rsid w:val="00193812"/>
    <w:rsid w:val="001972AC"/>
    <w:rsid w:val="001A03F1"/>
    <w:rsid w:val="001A2980"/>
    <w:rsid w:val="001A4B8A"/>
    <w:rsid w:val="001A78EB"/>
    <w:rsid w:val="001A7B49"/>
    <w:rsid w:val="001A7D78"/>
    <w:rsid w:val="001B25A7"/>
    <w:rsid w:val="001B355B"/>
    <w:rsid w:val="001B36E7"/>
    <w:rsid w:val="001B3770"/>
    <w:rsid w:val="001B56CB"/>
    <w:rsid w:val="001B6397"/>
    <w:rsid w:val="001C12AF"/>
    <w:rsid w:val="001C4EB6"/>
    <w:rsid w:val="001C5B83"/>
    <w:rsid w:val="001C6C70"/>
    <w:rsid w:val="001C74A4"/>
    <w:rsid w:val="001C7F88"/>
    <w:rsid w:val="001D0417"/>
    <w:rsid w:val="001D07E6"/>
    <w:rsid w:val="001D3786"/>
    <w:rsid w:val="001D3DC8"/>
    <w:rsid w:val="001D3F66"/>
    <w:rsid w:val="001D4103"/>
    <w:rsid w:val="001E342F"/>
    <w:rsid w:val="001E3573"/>
    <w:rsid w:val="001F22E0"/>
    <w:rsid w:val="001F2326"/>
    <w:rsid w:val="001F42E5"/>
    <w:rsid w:val="001F4A45"/>
    <w:rsid w:val="001F7AA8"/>
    <w:rsid w:val="0020152A"/>
    <w:rsid w:val="0020230D"/>
    <w:rsid w:val="002028C1"/>
    <w:rsid w:val="00203040"/>
    <w:rsid w:val="00203DEB"/>
    <w:rsid w:val="00212234"/>
    <w:rsid w:val="00213297"/>
    <w:rsid w:val="00214DA8"/>
    <w:rsid w:val="00216CE5"/>
    <w:rsid w:val="002170B2"/>
    <w:rsid w:val="002208E1"/>
    <w:rsid w:val="0022498D"/>
    <w:rsid w:val="0022540B"/>
    <w:rsid w:val="00225496"/>
    <w:rsid w:val="00225B18"/>
    <w:rsid w:val="00234CD9"/>
    <w:rsid w:val="002352C4"/>
    <w:rsid w:val="00240625"/>
    <w:rsid w:val="00240C41"/>
    <w:rsid w:val="00240FC9"/>
    <w:rsid w:val="00241869"/>
    <w:rsid w:val="00242BAF"/>
    <w:rsid w:val="00243B26"/>
    <w:rsid w:val="00245678"/>
    <w:rsid w:val="00250BEE"/>
    <w:rsid w:val="002515C6"/>
    <w:rsid w:val="00251656"/>
    <w:rsid w:val="00262783"/>
    <w:rsid w:val="00265C4E"/>
    <w:rsid w:val="00265C75"/>
    <w:rsid w:val="00267D66"/>
    <w:rsid w:val="002717FB"/>
    <w:rsid w:val="00271DA4"/>
    <w:rsid w:val="00272E13"/>
    <w:rsid w:val="00273D9B"/>
    <w:rsid w:val="002744DA"/>
    <w:rsid w:val="0028058A"/>
    <w:rsid w:val="00284D76"/>
    <w:rsid w:val="00286F10"/>
    <w:rsid w:val="00287672"/>
    <w:rsid w:val="002877F6"/>
    <w:rsid w:val="00292069"/>
    <w:rsid w:val="00292810"/>
    <w:rsid w:val="0029410A"/>
    <w:rsid w:val="0029458B"/>
    <w:rsid w:val="002959B1"/>
    <w:rsid w:val="002A0CB2"/>
    <w:rsid w:val="002A39DB"/>
    <w:rsid w:val="002A423C"/>
    <w:rsid w:val="002A519F"/>
    <w:rsid w:val="002A65DF"/>
    <w:rsid w:val="002A7607"/>
    <w:rsid w:val="002A766B"/>
    <w:rsid w:val="002A79F8"/>
    <w:rsid w:val="002B2419"/>
    <w:rsid w:val="002B2AEC"/>
    <w:rsid w:val="002B2E92"/>
    <w:rsid w:val="002B3595"/>
    <w:rsid w:val="002B360D"/>
    <w:rsid w:val="002B6049"/>
    <w:rsid w:val="002B6EDE"/>
    <w:rsid w:val="002C3DB4"/>
    <w:rsid w:val="002C5E6E"/>
    <w:rsid w:val="002C60D9"/>
    <w:rsid w:val="002C72AF"/>
    <w:rsid w:val="002D05EC"/>
    <w:rsid w:val="002D1487"/>
    <w:rsid w:val="002D1E48"/>
    <w:rsid w:val="002D1E97"/>
    <w:rsid w:val="002D454B"/>
    <w:rsid w:val="002D6461"/>
    <w:rsid w:val="002E1888"/>
    <w:rsid w:val="002E1B44"/>
    <w:rsid w:val="002E2D8B"/>
    <w:rsid w:val="002E4CB8"/>
    <w:rsid w:val="002E5FFA"/>
    <w:rsid w:val="002E6CC8"/>
    <w:rsid w:val="002F0BF9"/>
    <w:rsid w:val="002F1441"/>
    <w:rsid w:val="002F68CC"/>
    <w:rsid w:val="00300552"/>
    <w:rsid w:val="003027B4"/>
    <w:rsid w:val="00302973"/>
    <w:rsid w:val="00302A0C"/>
    <w:rsid w:val="003063A7"/>
    <w:rsid w:val="00306D35"/>
    <w:rsid w:val="003131B6"/>
    <w:rsid w:val="003138B8"/>
    <w:rsid w:val="003201F2"/>
    <w:rsid w:val="00325DE7"/>
    <w:rsid w:val="003270D7"/>
    <w:rsid w:val="00332081"/>
    <w:rsid w:val="00340356"/>
    <w:rsid w:val="00343FAF"/>
    <w:rsid w:val="00344359"/>
    <w:rsid w:val="003500FD"/>
    <w:rsid w:val="00351F11"/>
    <w:rsid w:val="0035306C"/>
    <w:rsid w:val="003537E8"/>
    <w:rsid w:val="003550BD"/>
    <w:rsid w:val="00355726"/>
    <w:rsid w:val="003576D7"/>
    <w:rsid w:val="00366D57"/>
    <w:rsid w:val="003742F3"/>
    <w:rsid w:val="0037445E"/>
    <w:rsid w:val="00376B63"/>
    <w:rsid w:val="003774C6"/>
    <w:rsid w:val="0038025D"/>
    <w:rsid w:val="00380BF3"/>
    <w:rsid w:val="003834ED"/>
    <w:rsid w:val="003860B6"/>
    <w:rsid w:val="0039128B"/>
    <w:rsid w:val="00391737"/>
    <w:rsid w:val="00392E63"/>
    <w:rsid w:val="00394B75"/>
    <w:rsid w:val="0039537C"/>
    <w:rsid w:val="00396C69"/>
    <w:rsid w:val="00396EAB"/>
    <w:rsid w:val="00397955"/>
    <w:rsid w:val="003A103A"/>
    <w:rsid w:val="003A10AE"/>
    <w:rsid w:val="003A2F4F"/>
    <w:rsid w:val="003A5227"/>
    <w:rsid w:val="003A5EEF"/>
    <w:rsid w:val="003A657F"/>
    <w:rsid w:val="003A7099"/>
    <w:rsid w:val="003B004D"/>
    <w:rsid w:val="003B5719"/>
    <w:rsid w:val="003B6613"/>
    <w:rsid w:val="003B6F29"/>
    <w:rsid w:val="003C0E52"/>
    <w:rsid w:val="003C333C"/>
    <w:rsid w:val="003C6414"/>
    <w:rsid w:val="003C667E"/>
    <w:rsid w:val="003C67CD"/>
    <w:rsid w:val="003C6944"/>
    <w:rsid w:val="003D51EB"/>
    <w:rsid w:val="003D5A95"/>
    <w:rsid w:val="003D7931"/>
    <w:rsid w:val="003E0289"/>
    <w:rsid w:val="003E2886"/>
    <w:rsid w:val="003E7D15"/>
    <w:rsid w:val="003F0A1F"/>
    <w:rsid w:val="003F0BCF"/>
    <w:rsid w:val="003F1A8E"/>
    <w:rsid w:val="003F4D90"/>
    <w:rsid w:val="004075B8"/>
    <w:rsid w:val="0041642E"/>
    <w:rsid w:val="00416FC7"/>
    <w:rsid w:val="00420596"/>
    <w:rsid w:val="004214FA"/>
    <w:rsid w:val="00421725"/>
    <w:rsid w:val="00421E18"/>
    <w:rsid w:val="00425782"/>
    <w:rsid w:val="00426204"/>
    <w:rsid w:val="004326CE"/>
    <w:rsid w:val="00435E0A"/>
    <w:rsid w:val="004363C1"/>
    <w:rsid w:val="00446419"/>
    <w:rsid w:val="0045210D"/>
    <w:rsid w:val="00453E80"/>
    <w:rsid w:val="00455D04"/>
    <w:rsid w:val="0046239E"/>
    <w:rsid w:val="004627A2"/>
    <w:rsid w:val="00463704"/>
    <w:rsid w:val="00463A9E"/>
    <w:rsid w:val="00473D46"/>
    <w:rsid w:val="00473F17"/>
    <w:rsid w:val="0047524B"/>
    <w:rsid w:val="00475F3E"/>
    <w:rsid w:val="0048152E"/>
    <w:rsid w:val="00481749"/>
    <w:rsid w:val="0048659B"/>
    <w:rsid w:val="00496EFF"/>
    <w:rsid w:val="00497C5B"/>
    <w:rsid w:val="004A0DB2"/>
    <w:rsid w:val="004A3F43"/>
    <w:rsid w:val="004A4989"/>
    <w:rsid w:val="004A5143"/>
    <w:rsid w:val="004A6879"/>
    <w:rsid w:val="004A7D8E"/>
    <w:rsid w:val="004B15E6"/>
    <w:rsid w:val="004B7935"/>
    <w:rsid w:val="004C03FF"/>
    <w:rsid w:val="004C1E16"/>
    <w:rsid w:val="004C2222"/>
    <w:rsid w:val="004C2623"/>
    <w:rsid w:val="004C2A45"/>
    <w:rsid w:val="004C305E"/>
    <w:rsid w:val="004C34EF"/>
    <w:rsid w:val="004C470A"/>
    <w:rsid w:val="004C6893"/>
    <w:rsid w:val="004D023D"/>
    <w:rsid w:val="004D0459"/>
    <w:rsid w:val="004D0DF2"/>
    <w:rsid w:val="004D0E8E"/>
    <w:rsid w:val="004D130C"/>
    <w:rsid w:val="004D170E"/>
    <w:rsid w:val="004D3CB2"/>
    <w:rsid w:val="004D41AA"/>
    <w:rsid w:val="004E103F"/>
    <w:rsid w:val="004E1689"/>
    <w:rsid w:val="004E281C"/>
    <w:rsid w:val="004E4B3E"/>
    <w:rsid w:val="004E6105"/>
    <w:rsid w:val="004E64BC"/>
    <w:rsid w:val="004E6979"/>
    <w:rsid w:val="004E7CD5"/>
    <w:rsid w:val="004F0C5B"/>
    <w:rsid w:val="004F1D69"/>
    <w:rsid w:val="004F432D"/>
    <w:rsid w:val="004F6FB1"/>
    <w:rsid w:val="004F744F"/>
    <w:rsid w:val="0050024B"/>
    <w:rsid w:val="00500D1C"/>
    <w:rsid w:val="00501C0D"/>
    <w:rsid w:val="00502F1B"/>
    <w:rsid w:val="0051074A"/>
    <w:rsid w:val="0051105B"/>
    <w:rsid w:val="00513303"/>
    <w:rsid w:val="00515433"/>
    <w:rsid w:val="00520FDC"/>
    <w:rsid w:val="00521433"/>
    <w:rsid w:val="00523481"/>
    <w:rsid w:val="00525DCC"/>
    <w:rsid w:val="0052658B"/>
    <w:rsid w:val="00532A8F"/>
    <w:rsid w:val="005333BC"/>
    <w:rsid w:val="00534765"/>
    <w:rsid w:val="00535183"/>
    <w:rsid w:val="00535B23"/>
    <w:rsid w:val="00542D39"/>
    <w:rsid w:val="0054380D"/>
    <w:rsid w:val="00544996"/>
    <w:rsid w:val="00545542"/>
    <w:rsid w:val="00545A1D"/>
    <w:rsid w:val="00545A6D"/>
    <w:rsid w:val="00550507"/>
    <w:rsid w:val="005509EF"/>
    <w:rsid w:val="00551A65"/>
    <w:rsid w:val="00554CAE"/>
    <w:rsid w:val="00557E31"/>
    <w:rsid w:val="005601ED"/>
    <w:rsid w:val="00561353"/>
    <w:rsid w:val="00563D5F"/>
    <w:rsid w:val="00564167"/>
    <w:rsid w:val="00567C51"/>
    <w:rsid w:val="00570C85"/>
    <w:rsid w:val="005717BE"/>
    <w:rsid w:val="005733DF"/>
    <w:rsid w:val="0057464B"/>
    <w:rsid w:val="00576DF1"/>
    <w:rsid w:val="005809CC"/>
    <w:rsid w:val="00581D09"/>
    <w:rsid w:val="00590F80"/>
    <w:rsid w:val="0059125B"/>
    <w:rsid w:val="005919E5"/>
    <w:rsid w:val="00597C25"/>
    <w:rsid w:val="005A0CAF"/>
    <w:rsid w:val="005A4C08"/>
    <w:rsid w:val="005B003C"/>
    <w:rsid w:val="005B0BC6"/>
    <w:rsid w:val="005B1A82"/>
    <w:rsid w:val="005B54B7"/>
    <w:rsid w:val="005C0854"/>
    <w:rsid w:val="005C1ECA"/>
    <w:rsid w:val="005C2A12"/>
    <w:rsid w:val="005C37C4"/>
    <w:rsid w:val="005C4600"/>
    <w:rsid w:val="005C67D8"/>
    <w:rsid w:val="005C7C37"/>
    <w:rsid w:val="005D11DC"/>
    <w:rsid w:val="005D2723"/>
    <w:rsid w:val="005D7242"/>
    <w:rsid w:val="005E075E"/>
    <w:rsid w:val="005E09E5"/>
    <w:rsid w:val="005E11A2"/>
    <w:rsid w:val="005E18C5"/>
    <w:rsid w:val="005E49C5"/>
    <w:rsid w:val="005E4E70"/>
    <w:rsid w:val="005E7E92"/>
    <w:rsid w:val="005F071F"/>
    <w:rsid w:val="005F1659"/>
    <w:rsid w:val="005F52BD"/>
    <w:rsid w:val="005F7AAD"/>
    <w:rsid w:val="006009D5"/>
    <w:rsid w:val="00600B7B"/>
    <w:rsid w:val="00601C40"/>
    <w:rsid w:val="00603017"/>
    <w:rsid w:val="00605FDA"/>
    <w:rsid w:val="006123D5"/>
    <w:rsid w:val="0061298C"/>
    <w:rsid w:val="006145B8"/>
    <w:rsid w:val="00616C5B"/>
    <w:rsid w:val="00621D82"/>
    <w:rsid w:val="00632FB2"/>
    <w:rsid w:val="00633406"/>
    <w:rsid w:val="00634470"/>
    <w:rsid w:val="00634971"/>
    <w:rsid w:val="00635A5C"/>
    <w:rsid w:val="00635BC3"/>
    <w:rsid w:val="006378AC"/>
    <w:rsid w:val="00641752"/>
    <w:rsid w:val="0064490D"/>
    <w:rsid w:val="00645250"/>
    <w:rsid w:val="00650346"/>
    <w:rsid w:val="0065251C"/>
    <w:rsid w:val="00652924"/>
    <w:rsid w:val="00654236"/>
    <w:rsid w:val="0065668D"/>
    <w:rsid w:val="00657538"/>
    <w:rsid w:val="00657D3D"/>
    <w:rsid w:val="00657E66"/>
    <w:rsid w:val="00657FCE"/>
    <w:rsid w:val="00661AFF"/>
    <w:rsid w:val="006636B7"/>
    <w:rsid w:val="00664384"/>
    <w:rsid w:val="00670AA1"/>
    <w:rsid w:val="00670AEA"/>
    <w:rsid w:val="00672F68"/>
    <w:rsid w:val="00674A46"/>
    <w:rsid w:val="00674E95"/>
    <w:rsid w:val="0067539E"/>
    <w:rsid w:val="006777BB"/>
    <w:rsid w:val="00681281"/>
    <w:rsid w:val="00685D53"/>
    <w:rsid w:val="00686B31"/>
    <w:rsid w:val="00686DC6"/>
    <w:rsid w:val="00690C27"/>
    <w:rsid w:val="006910BB"/>
    <w:rsid w:val="00691272"/>
    <w:rsid w:val="0069133C"/>
    <w:rsid w:val="00693368"/>
    <w:rsid w:val="00696A08"/>
    <w:rsid w:val="006977F0"/>
    <w:rsid w:val="006A55A8"/>
    <w:rsid w:val="006A627E"/>
    <w:rsid w:val="006A7661"/>
    <w:rsid w:val="006A7D50"/>
    <w:rsid w:val="006B14EC"/>
    <w:rsid w:val="006B1672"/>
    <w:rsid w:val="006B2323"/>
    <w:rsid w:val="006B5EFE"/>
    <w:rsid w:val="006B7794"/>
    <w:rsid w:val="006C1FEA"/>
    <w:rsid w:val="006C494E"/>
    <w:rsid w:val="006C4AD0"/>
    <w:rsid w:val="006C7370"/>
    <w:rsid w:val="006C78C6"/>
    <w:rsid w:val="006D1CE2"/>
    <w:rsid w:val="006D3E24"/>
    <w:rsid w:val="006D490A"/>
    <w:rsid w:val="006D65D2"/>
    <w:rsid w:val="006D6C78"/>
    <w:rsid w:val="006D7924"/>
    <w:rsid w:val="006E1A2E"/>
    <w:rsid w:val="006E23EC"/>
    <w:rsid w:val="006E35E1"/>
    <w:rsid w:val="006E639B"/>
    <w:rsid w:val="006F0AE6"/>
    <w:rsid w:val="006F1C08"/>
    <w:rsid w:val="006F41D4"/>
    <w:rsid w:val="006F4DAE"/>
    <w:rsid w:val="006F63D9"/>
    <w:rsid w:val="00700721"/>
    <w:rsid w:val="00701330"/>
    <w:rsid w:val="00704CFF"/>
    <w:rsid w:val="007072D8"/>
    <w:rsid w:val="0070787A"/>
    <w:rsid w:val="0071766E"/>
    <w:rsid w:val="007204CC"/>
    <w:rsid w:val="007218D2"/>
    <w:rsid w:val="00721B0D"/>
    <w:rsid w:val="007236B6"/>
    <w:rsid w:val="00723F72"/>
    <w:rsid w:val="0072581D"/>
    <w:rsid w:val="00727A37"/>
    <w:rsid w:val="00727C19"/>
    <w:rsid w:val="00730F51"/>
    <w:rsid w:val="0073270F"/>
    <w:rsid w:val="007336E8"/>
    <w:rsid w:val="00734C98"/>
    <w:rsid w:val="00734E5C"/>
    <w:rsid w:val="00735484"/>
    <w:rsid w:val="007365A1"/>
    <w:rsid w:val="0074059C"/>
    <w:rsid w:val="00740E90"/>
    <w:rsid w:val="0074100E"/>
    <w:rsid w:val="00751B65"/>
    <w:rsid w:val="007539A3"/>
    <w:rsid w:val="00753A03"/>
    <w:rsid w:val="00754474"/>
    <w:rsid w:val="00755346"/>
    <w:rsid w:val="00755B87"/>
    <w:rsid w:val="00756A52"/>
    <w:rsid w:val="00756D47"/>
    <w:rsid w:val="007574F2"/>
    <w:rsid w:val="0076101E"/>
    <w:rsid w:val="007611A5"/>
    <w:rsid w:val="00761A32"/>
    <w:rsid w:val="00761E91"/>
    <w:rsid w:val="007627D9"/>
    <w:rsid w:val="00763C9C"/>
    <w:rsid w:val="00765B26"/>
    <w:rsid w:val="007741E0"/>
    <w:rsid w:val="0077526A"/>
    <w:rsid w:val="007777B1"/>
    <w:rsid w:val="007828C2"/>
    <w:rsid w:val="00782A8F"/>
    <w:rsid w:val="00785C5F"/>
    <w:rsid w:val="007876D1"/>
    <w:rsid w:val="007918D0"/>
    <w:rsid w:val="00792AF0"/>
    <w:rsid w:val="00795066"/>
    <w:rsid w:val="0079618F"/>
    <w:rsid w:val="00796695"/>
    <w:rsid w:val="007A3006"/>
    <w:rsid w:val="007B01C0"/>
    <w:rsid w:val="007B0A5C"/>
    <w:rsid w:val="007B2F9D"/>
    <w:rsid w:val="007B38F3"/>
    <w:rsid w:val="007B3DE1"/>
    <w:rsid w:val="007B7BC0"/>
    <w:rsid w:val="007C1672"/>
    <w:rsid w:val="007C1CF0"/>
    <w:rsid w:val="007C6087"/>
    <w:rsid w:val="007C788D"/>
    <w:rsid w:val="007C7BC4"/>
    <w:rsid w:val="007D2353"/>
    <w:rsid w:val="007D32E0"/>
    <w:rsid w:val="007E06A8"/>
    <w:rsid w:val="007E25BA"/>
    <w:rsid w:val="007E2BDC"/>
    <w:rsid w:val="007E46E6"/>
    <w:rsid w:val="007E50DB"/>
    <w:rsid w:val="007E5DC5"/>
    <w:rsid w:val="007E6F6F"/>
    <w:rsid w:val="007F27D6"/>
    <w:rsid w:val="007F53DF"/>
    <w:rsid w:val="007F56F2"/>
    <w:rsid w:val="00800905"/>
    <w:rsid w:val="00801B91"/>
    <w:rsid w:val="00803EF1"/>
    <w:rsid w:val="00804A3A"/>
    <w:rsid w:val="0080660F"/>
    <w:rsid w:val="00811306"/>
    <w:rsid w:val="00812BE7"/>
    <w:rsid w:val="00815B60"/>
    <w:rsid w:val="00816FD0"/>
    <w:rsid w:val="0081742D"/>
    <w:rsid w:val="00821194"/>
    <w:rsid w:val="0082194C"/>
    <w:rsid w:val="008242AB"/>
    <w:rsid w:val="0082629F"/>
    <w:rsid w:val="008272F0"/>
    <w:rsid w:val="00827348"/>
    <w:rsid w:val="00833746"/>
    <w:rsid w:val="008363F9"/>
    <w:rsid w:val="008364E1"/>
    <w:rsid w:val="0084000A"/>
    <w:rsid w:val="00844634"/>
    <w:rsid w:val="00844FA4"/>
    <w:rsid w:val="0084786C"/>
    <w:rsid w:val="00855207"/>
    <w:rsid w:val="00855AB0"/>
    <w:rsid w:val="008568F3"/>
    <w:rsid w:val="00857F3B"/>
    <w:rsid w:val="00861356"/>
    <w:rsid w:val="0086229F"/>
    <w:rsid w:val="00862A31"/>
    <w:rsid w:val="00865F13"/>
    <w:rsid w:val="00867493"/>
    <w:rsid w:val="00867C14"/>
    <w:rsid w:val="00872497"/>
    <w:rsid w:val="00883111"/>
    <w:rsid w:val="00884C02"/>
    <w:rsid w:val="00885714"/>
    <w:rsid w:val="00885AF9"/>
    <w:rsid w:val="00891DC5"/>
    <w:rsid w:val="0089257B"/>
    <w:rsid w:val="008928DD"/>
    <w:rsid w:val="008942AC"/>
    <w:rsid w:val="008A002E"/>
    <w:rsid w:val="008A0B11"/>
    <w:rsid w:val="008A16B3"/>
    <w:rsid w:val="008A42E0"/>
    <w:rsid w:val="008A5E08"/>
    <w:rsid w:val="008A78EB"/>
    <w:rsid w:val="008B2F86"/>
    <w:rsid w:val="008B415C"/>
    <w:rsid w:val="008B461E"/>
    <w:rsid w:val="008B781B"/>
    <w:rsid w:val="008C0343"/>
    <w:rsid w:val="008C0DBC"/>
    <w:rsid w:val="008C130C"/>
    <w:rsid w:val="008C31C8"/>
    <w:rsid w:val="008C3A49"/>
    <w:rsid w:val="008C45C9"/>
    <w:rsid w:val="008C4ECC"/>
    <w:rsid w:val="008C5F51"/>
    <w:rsid w:val="008C792B"/>
    <w:rsid w:val="008D2FBA"/>
    <w:rsid w:val="008D3605"/>
    <w:rsid w:val="008D4B99"/>
    <w:rsid w:val="008D4E08"/>
    <w:rsid w:val="008E1CEA"/>
    <w:rsid w:val="008E3CB0"/>
    <w:rsid w:val="008E529F"/>
    <w:rsid w:val="008E7626"/>
    <w:rsid w:val="008F00A5"/>
    <w:rsid w:val="008F530E"/>
    <w:rsid w:val="00901416"/>
    <w:rsid w:val="00902299"/>
    <w:rsid w:val="00904BE6"/>
    <w:rsid w:val="0091003D"/>
    <w:rsid w:val="00910C70"/>
    <w:rsid w:val="00910FF4"/>
    <w:rsid w:val="00916720"/>
    <w:rsid w:val="00917F99"/>
    <w:rsid w:val="00917FFA"/>
    <w:rsid w:val="0092275B"/>
    <w:rsid w:val="00923BEA"/>
    <w:rsid w:val="00927E63"/>
    <w:rsid w:val="0093181D"/>
    <w:rsid w:val="00935A01"/>
    <w:rsid w:val="00936128"/>
    <w:rsid w:val="00937D3C"/>
    <w:rsid w:val="00941011"/>
    <w:rsid w:val="0094403E"/>
    <w:rsid w:val="009466B7"/>
    <w:rsid w:val="00946A4D"/>
    <w:rsid w:val="0094762A"/>
    <w:rsid w:val="00951660"/>
    <w:rsid w:val="0095173A"/>
    <w:rsid w:val="009524F7"/>
    <w:rsid w:val="00953B3F"/>
    <w:rsid w:val="00955AE3"/>
    <w:rsid w:val="00957AA6"/>
    <w:rsid w:val="00961458"/>
    <w:rsid w:val="009623BC"/>
    <w:rsid w:val="009635E2"/>
    <w:rsid w:val="009659CA"/>
    <w:rsid w:val="00967867"/>
    <w:rsid w:val="00970F08"/>
    <w:rsid w:val="00971638"/>
    <w:rsid w:val="00971EB5"/>
    <w:rsid w:val="00973390"/>
    <w:rsid w:val="00973FDA"/>
    <w:rsid w:val="0097607D"/>
    <w:rsid w:val="00976E02"/>
    <w:rsid w:val="009779CF"/>
    <w:rsid w:val="009801D7"/>
    <w:rsid w:val="00981336"/>
    <w:rsid w:val="00981B24"/>
    <w:rsid w:val="00985385"/>
    <w:rsid w:val="00986F80"/>
    <w:rsid w:val="0098744A"/>
    <w:rsid w:val="00987DE5"/>
    <w:rsid w:val="00990AFB"/>
    <w:rsid w:val="009932CB"/>
    <w:rsid w:val="0099446F"/>
    <w:rsid w:val="00994FB3"/>
    <w:rsid w:val="009A34BB"/>
    <w:rsid w:val="009A68F6"/>
    <w:rsid w:val="009A7FDA"/>
    <w:rsid w:val="009B04BB"/>
    <w:rsid w:val="009B0760"/>
    <w:rsid w:val="009B5DAE"/>
    <w:rsid w:val="009B6364"/>
    <w:rsid w:val="009B6DD6"/>
    <w:rsid w:val="009C6DBE"/>
    <w:rsid w:val="009C7E1A"/>
    <w:rsid w:val="009D011A"/>
    <w:rsid w:val="009D05D2"/>
    <w:rsid w:val="009D2663"/>
    <w:rsid w:val="009D28E5"/>
    <w:rsid w:val="009D2DBC"/>
    <w:rsid w:val="009D7999"/>
    <w:rsid w:val="009E0EBD"/>
    <w:rsid w:val="009E22A1"/>
    <w:rsid w:val="009E3934"/>
    <w:rsid w:val="009E4533"/>
    <w:rsid w:val="009E521B"/>
    <w:rsid w:val="009E74D2"/>
    <w:rsid w:val="009E76AA"/>
    <w:rsid w:val="009E76D8"/>
    <w:rsid w:val="009E78B9"/>
    <w:rsid w:val="009F044E"/>
    <w:rsid w:val="009F4603"/>
    <w:rsid w:val="009F6AF2"/>
    <w:rsid w:val="00A02EF2"/>
    <w:rsid w:val="00A06DED"/>
    <w:rsid w:val="00A102AF"/>
    <w:rsid w:val="00A10676"/>
    <w:rsid w:val="00A1536E"/>
    <w:rsid w:val="00A15FB4"/>
    <w:rsid w:val="00A16A0F"/>
    <w:rsid w:val="00A20BBE"/>
    <w:rsid w:val="00A217A3"/>
    <w:rsid w:val="00A22708"/>
    <w:rsid w:val="00A302DA"/>
    <w:rsid w:val="00A31BD3"/>
    <w:rsid w:val="00A31D83"/>
    <w:rsid w:val="00A32536"/>
    <w:rsid w:val="00A356EE"/>
    <w:rsid w:val="00A37D76"/>
    <w:rsid w:val="00A42256"/>
    <w:rsid w:val="00A423F9"/>
    <w:rsid w:val="00A425B6"/>
    <w:rsid w:val="00A433B6"/>
    <w:rsid w:val="00A43A52"/>
    <w:rsid w:val="00A442C7"/>
    <w:rsid w:val="00A53EEC"/>
    <w:rsid w:val="00A54249"/>
    <w:rsid w:val="00A56BF7"/>
    <w:rsid w:val="00A60215"/>
    <w:rsid w:val="00A60D7E"/>
    <w:rsid w:val="00A60DB1"/>
    <w:rsid w:val="00A70CBD"/>
    <w:rsid w:val="00A74CBA"/>
    <w:rsid w:val="00A86491"/>
    <w:rsid w:val="00A868DB"/>
    <w:rsid w:val="00A87D18"/>
    <w:rsid w:val="00A87D4D"/>
    <w:rsid w:val="00A905DA"/>
    <w:rsid w:val="00A90D4E"/>
    <w:rsid w:val="00A959AA"/>
    <w:rsid w:val="00AA175F"/>
    <w:rsid w:val="00AA58EF"/>
    <w:rsid w:val="00AA665F"/>
    <w:rsid w:val="00AA7FD7"/>
    <w:rsid w:val="00AB49C3"/>
    <w:rsid w:val="00AB7923"/>
    <w:rsid w:val="00AC08BA"/>
    <w:rsid w:val="00AC1632"/>
    <w:rsid w:val="00AD2BCB"/>
    <w:rsid w:val="00AD54CD"/>
    <w:rsid w:val="00AD75E3"/>
    <w:rsid w:val="00AE15C9"/>
    <w:rsid w:val="00AE219B"/>
    <w:rsid w:val="00AE2D63"/>
    <w:rsid w:val="00AE44D2"/>
    <w:rsid w:val="00AE481D"/>
    <w:rsid w:val="00AF155A"/>
    <w:rsid w:val="00AF31A1"/>
    <w:rsid w:val="00AF4622"/>
    <w:rsid w:val="00AF645A"/>
    <w:rsid w:val="00AF7425"/>
    <w:rsid w:val="00AF7CD2"/>
    <w:rsid w:val="00B03B5D"/>
    <w:rsid w:val="00B0482C"/>
    <w:rsid w:val="00B106BB"/>
    <w:rsid w:val="00B11E5B"/>
    <w:rsid w:val="00B1266E"/>
    <w:rsid w:val="00B133EC"/>
    <w:rsid w:val="00B14281"/>
    <w:rsid w:val="00B151AC"/>
    <w:rsid w:val="00B17E81"/>
    <w:rsid w:val="00B20939"/>
    <w:rsid w:val="00B20D7E"/>
    <w:rsid w:val="00B22818"/>
    <w:rsid w:val="00B2288A"/>
    <w:rsid w:val="00B229E9"/>
    <w:rsid w:val="00B24991"/>
    <w:rsid w:val="00B265EB"/>
    <w:rsid w:val="00B351B0"/>
    <w:rsid w:val="00B37601"/>
    <w:rsid w:val="00B43063"/>
    <w:rsid w:val="00B455A9"/>
    <w:rsid w:val="00B459F4"/>
    <w:rsid w:val="00B47A5E"/>
    <w:rsid w:val="00B5115F"/>
    <w:rsid w:val="00B53920"/>
    <w:rsid w:val="00B5632D"/>
    <w:rsid w:val="00B573BD"/>
    <w:rsid w:val="00B60CC9"/>
    <w:rsid w:val="00B63BC4"/>
    <w:rsid w:val="00B67A36"/>
    <w:rsid w:val="00B7018F"/>
    <w:rsid w:val="00B71F71"/>
    <w:rsid w:val="00B722D3"/>
    <w:rsid w:val="00B7297D"/>
    <w:rsid w:val="00B72CEF"/>
    <w:rsid w:val="00B753A4"/>
    <w:rsid w:val="00B75793"/>
    <w:rsid w:val="00B76597"/>
    <w:rsid w:val="00B768AF"/>
    <w:rsid w:val="00B76E1B"/>
    <w:rsid w:val="00B77D99"/>
    <w:rsid w:val="00B8051C"/>
    <w:rsid w:val="00B81D14"/>
    <w:rsid w:val="00B8364F"/>
    <w:rsid w:val="00B85B01"/>
    <w:rsid w:val="00B92B3A"/>
    <w:rsid w:val="00B94B56"/>
    <w:rsid w:val="00B94D0A"/>
    <w:rsid w:val="00B94EF5"/>
    <w:rsid w:val="00B95E45"/>
    <w:rsid w:val="00B977C8"/>
    <w:rsid w:val="00BA0B56"/>
    <w:rsid w:val="00BA2253"/>
    <w:rsid w:val="00BA24A3"/>
    <w:rsid w:val="00BA34F8"/>
    <w:rsid w:val="00BA3F9F"/>
    <w:rsid w:val="00BB01BD"/>
    <w:rsid w:val="00BB1703"/>
    <w:rsid w:val="00BB2211"/>
    <w:rsid w:val="00BB3447"/>
    <w:rsid w:val="00BB382C"/>
    <w:rsid w:val="00BB58CA"/>
    <w:rsid w:val="00BB6059"/>
    <w:rsid w:val="00BC1417"/>
    <w:rsid w:val="00BC5A7E"/>
    <w:rsid w:val="00BC798E"/>
    <w:rsid w:val="00BD091B"/>
    <w:rsid w:val="00BD4112"/>
    <w:rsid w:val="00BD58B3"/>
    <w:rsid w:val="00BD7267"/>
    <w:rsid w:val="00BE21E6"/>
    <w:rsid w:val="00BE3365"/>
    <w:rsid w:val="00BE4F08"/>
    <w:rsid w:val="00BE59C8"/>
    <w:rsid w:val="00BE61FE"/>
    <w:rsid w:val="00BE7AE2"/>
    <w:rsid w:val="00BF42B2"/>
    <w:rsid w:val="00BF7A6C"/>
    <w:rsid w:val="00C0015A"/>
    <w:rsid w:val="00C00C8B"/>
    <w:rsid w:val="00C03C9C"/>
    <w:rsid w:val="00C050E5"/>
    <w:rsid w:val="00C101BA"/>
    <w:rsid w:val="00C113C1"/>
    <w:rsid w:val="00C11E25"/>
    <w:rsid w:val="00C1443F"/>
    <w:rsid w:val="00C14EF7"/>
    <w:rsid w:val="00C21977"/>
    <w:rsid w:val="00C21B9A"/>
    <w:rsid w:val="00C24A0F"/>
    <w:rsid w:val="00C272A7"/>
    <w:rsid w:val="00C27B14"/>
    <w:rsid w:val="00C34AAD"/>
    <w:rsid w:val="00C35425"/>
    <w:rsid w:val="00C3569E"/>
    <w:rsid w:val="00C35E9B"/>
    <w:rsid w:val="00C364E4"/>
    <w:rsid w:val="00C37853"/>
    <w:rsid w:val="00C4071C"/>
    <w:rsid w:val="00C41437"/>
    <w:rsid w:val="00C4269C"/>
    <w:rsid w:val="00C42F12"/>
    <w:rsid w:val="00C45B3C"/>
    <w:rsid w:val="00C45C92"/>
    <w:rsid w:val="00C478A9"/>
    <w:rsid w:val="00C478EF"/>
    <w:rsid w:val="00C53085"/>
    <w:rsid w:val="00C55F2E"/>
    <w:rsid w:val="00C57009"/>
    <w:rsid w:val="00C5734D"/>
    <w:rsid w:val="00C609AE"/>
    <w:rsid w:val="00C62AB8"/>
    <w:rsid w:val="00C63C4A"/>
    <w:rsid w:val="00C67F0D"/>
    <w:rsid w:val="00C70B77"/>
    <w:rsid w:val="00C719AA"/>
    <w:rsid w:val="00C7788C"/>
    <w:rsid w:val="00C8199F"/>
    <w:rsid w:val="00C825F7"/>
    <w:rsid w:val="00C8452E"/>
    <w:rsid w:val="00C84FA9"/>
    <w:rsid w:val="00C85400"/>
    <w:rsid w:val="00C85953"/>
    <w:rsid w:val="00C86051"/>
    <w:rsid w:val="00C861D0"/>
    <w:rsid w:val="00C877A0"/>
    <w:rsid w:val="00C9017F"/>
    <w:rsid w:val="00C918D7"/>
    <w:rsid w:val="00C9246A"/>
    <w:rsid w:val="00C940E9"/>
    <w:rsid w:val="00C94D27"/>
    <w:rsid w:val="00C951CA"/>
    <w:rsid w:val="00C95780"/>
    <w:rsid w:val="00C958F5"/>
    <w:rsid w:val="00C96A25"/>
    <w:rsid w:val="00CA0147"/>
    <w:rsid w:val="00CA08E2"/>
    <w:rsid w:val="00CA108D"/>
    <w:rsid w:val="00CA1A3D"/>
    <w:rsid w:val="00CA37B4"/>
    <w:rsid w:val="00CA4588"/>
    <w:rsid w:val="00CB0E35"/>
    <w:rsid w:val="00CB22E9"/>
    <w:rsid w:val="00CB4FB3"/>
    <w:rsid w:val="00CB7568"/>
    <w:rsid w:val="00CB767D"/>
    <w:rsid w:val="00CC25EF"/>
    <w:rsid w:val="00CC425C"/>
    <w:rsid w:val="00CC5682"/>
    <w:rsid w:val="00CC6F68"/>
    <w:rsid w:val="00CC7CC6"/>
    <w:rsid w:val="00CD0EFF"/>
    <w:rsid w:val="00CD18AD"/>
    <w:rsid w:val="00CD3F4B"/>
    <w:rsid w:val="00CD53E0"/>
    <w:rsid w:val="00CD66DA"/>
    <w:rsid w:val="00CD6A31"/>
    <w:rsid w:val="00CE29D6"/>
    <w:rsid w:val="00CE2BCF"/>
    <w:rsid w:val="00CE2F41"/>
    <w:rsid w:val="00CE5AEA"/>
    <w:rsid w:val="00CF166A"/>
    <w:rsid w:val="00CF580A"/>
    <w:rsid w:val="00CF5CEE"/>
    <w:rsid w:val="00CF5EFB"/>
    <w:rsid w:val="00CF7776"/>
    <w:rsid w:val="00CF78D8"/>
    <w:rsid w:val="00D00352"/>
    <w:rsid w:val="00D02849"/>
    <w:rsid w:val="00D03ECB"/>
    <w:rsid w:val="00D069EF"/>
    <w:rsid w:val="00D10048"/>
    <w:rsid w:val="00D128FC"/>
    <w:rsid w:val="00D146FD"/>
    <w:rsid w:val="00D20299"/>
    <w:rsid w:val="00D22A52"/>
    <w:rsid w:val="00D23A76"/>
    <w:rsid w:val="00D23DD7"/>
    <w:rsid w:val="00D27ADE"/>
    <w:rsid w:val="00D3326B"/>
    <w:rsid w:val="00D4268E"/>
    <w:rsid w:val="00D508B9"/>
    <w:rsid w:val="00D5210D"/>
    <w:rsid w:val="00D52C7E"/>
    <w:rsid w:val="00D531FB"/>
    <w:rsid w:val="00D57083"/>
    <w:rsid w:val="00D672F5"/>
    <w:rsid w:val="00D70038"/>
    <w:rsid w:val="00D70DC3"/>
    <w:rsid w:val="00D73CC8"/>
    <w:rsid w:val="00D76D36"/>
    <w:rsid w:val="00D81B7F"/>
    <w:rsid w:val="00D823FB"/>
    <w:rsid w:val="00D83C80"/>
    <w:rsid w:val="00D846D5"/>
    <w:rsid w:val="00D8657F"/>
    <w:rsid w:val="00D87335"/>
    <w:rsid w:val="00D90778"/>
    <w:rsid w:val="00D913E1"/>
    <w:rsid w:val="00D9362A"/>
    <w:rsid w:val="00D94B61"/>
    <w:rsid w:val="00D95A8C"/>
    <w:rsid w:val="00D97AFF"/>
    <w:rsid w:val="00DA2617"/>
    <w:rsid w:val="00DA4E5B"/>
    <w:rsid w:val="00DB160D"/>
    <w:rsid w:val="00DB2727"/>
    <w:rsid w:val="00DB41CC"/>
    <w:rsid w:val="00DB54EA"/>
    <w:rsid w:val="00DB63FF"/>
    <w:rsid w:val="00DC055D"/>
    <w:rsid w:val="00DC0F43"/>
    <w:rsid w:val="00DC2A82"/>
    <w:rsid w:val="00DC3E29"/>
    <w:rsid w:val="00DC6ED9"/>
    <w:rsid w:val="00DC7386"/>
    <w:rsid w:val="00DD02EF"/>
    <w:rsid w:val="00DD164A"/>
    <w:rsid w:val="00DD619A"/>
    <w:rsid w:val="00DE1D69"/>
    <w:rsid w:val="00DE24F8"/>
    <w:rsid w:val="00DE361A"/>
    <w:rsid w:val="00DE37F7"/>
    <w:rsid w:val="00DE3CB7"/>
    <w:rsid w:val="00DE4032"/>
    <w:rsid w:val="00DE579C"/>
    <w:rsid w:val="00DF01E4"/>
    <w:rsid w:val="00DF0532"/>
    <w:rsid w:val="00DF160A"/>
    <w:rsid w:val="00E003F7"/>
    <w:rsid w:val="00E01AB7"/>
    <w:rsid w:val="00E060D4"/>
    <w:rsid w:val="00E06471"/>
    <w:rsid w:val="00E069B8"/>
    <w:rsid w:val="00E074FD"/>
    <w:rsid w:val="00E105A7"/>
    <w:rsid w:val="00E1186F"/>
    <w:rsid w:val="00E11F74"/>
    <w:rsid w:val="00E14A7D"/>
    <w:rsid w:val="00E15AFA"/>
    <w:rsid w:val="00E17BAE"/>
    <w:rsid w:val="00E273FB"/>
    <w:rsid w:val="00E30279"/>
    <w:rsid w:val="00E31FF3"/>
    <w:rsid w:val="00E34744"/>
    <w:rsid w:val="00E36F7F"/>
    <w:rsid w:val="00E3775D"/>
    <w:rsid w:val="00E42F20"/>
    <w:rsid w:val="00E436FB"/>
    <w:rsid w:val="00E43FE0"/>
    <w:rsid w:val="00E44256"/>
    <w:rsid w:val="00E459D0"/>
    <w:rsid w:val="00E47630"/>
    <w:rsid w:val="00E50EA9"/>
    <w:rsid w:val="00E5225A"/>
    <w:rsid w:val="00E601CF"/>
    <w:rsid w:val="00E606AC"/>
    <w:rsid w:val="00E606F1"/>
    <w:rsid w:val="00E6389D"/>
    <w:rsid w:val="00E64ED8"/>
    <w:rsid w:val="00E66AD4"/>
    <w:rsid w:val="00E6783F"/>
    <w:rsid w:val="00E67981"/>
    <w:rsid w:val="00E71CAD"/>
    <w:rsid w:val="00E72189"/>
    <w:rsid w:val="00E737FF"/>
    <w:rsid w:val="00E74085"/>
    <w:rsid w:val="00E74696"/>
    <w:rsid w:val="00E7489F"/>
    <w:rsid w:val="00E74D7E"/>
    <w:rsid w:val="00E76AFF"/>
    <w:rsid w:val="00E7741D"/>
    <w:rsid w:val="00E7764F"/>
    <w:rsid w:val="00E80791"/>
    <w:rsid w:val="00E82107"/>
    <w:rsid w:val="00E856E1"/>
    <w:rsid w:val="00E86889"/>
    <w:rsid w:val="00E910A3"/>
    <w:rsid w:val="00E969F4"/>
    <w:rsid w:val="00E9717D"/>
    <w:rsid w:val="00EA27A6"/>
    <w:rsid w:val="00EA43DB"/>
    <w:rsid w:val="00EA5292"/>
    <w:rsid w:val="00EB094D"/>
    <w:rsid w:val="00EB145E"/>
    <w:rsid w:val="00EB7D36"/>
    <w:rsid w:val="00EC0579"/>
    <w:rsid w:val="00EC2093"/>
    <w:rsid w:val="00EC505F"/>
    <w:rsid w:val="00EC6BED"/>
    <w:rsid w:val="00ED0042"/>
    <w:rsid w:val="00ED09D0"/>
    <w:rsid w:val="00ED2624"/>
    <w:rsid w:val="00ED27DF"/>
    <w:rsid w:val="00ED2A09"/>
    <w:rsid w:val="00ED2FA7"/>
    <w:rsid w:val="00ED5ED9"/>
    <w:rsid w:val="00EE020F"/>
    <w:rsid w:val="00EE21A0"/>
    <w:rsid w:val="00EE3B8C"/>
    <w:rsid w:val="00EE464C"/>
    <w:rsid w:val="00EE695A"/>
    <w:rsid w:val="00EE7282"/>
    <w:rsid w:val="00EF02FD"/>
    <w:rsid w:val="00EF0CFE"/>
    <w:rsid w:val="00EF2916"/>
    <w:rsid w:val="00F00E36"/>
    <w:rsid w:val="00F07566"/>
    <w:rsid w:val="00F11192"/>
    <w:rsid w:val="00F120B4"/>
    <w:rsid w:val="00F151A5"/>
    <w:rsid w:val="00F15BE0"/>
    <w:rsid w:val="00F15E53"/>
    <w:rsid w:val="00F16BF2"/>
    <w:rsid w:val="00F208A7"/>
    <w:rsid w:val="00F20D06"/>
    <w:rsid w:val="00F212F2"/>
    <w:rsid w:val="00F243E4"/>
    <w:rsid w:val="00F25BA3"/>
    <w:rsid w:val="00F279C8"/>
    <w:rsid w:val="00F30BB7"/>
    <w:rsid w:val="00F3284A"/>
    <w:rsid w:val="00F32923"/>
    <w:rsid w:val="00F33FEE"/>
    <w:rsid w:val="00F3590C"/>
    <w:rsid w:val="00F37E32"/>
    <w:rsid w:val="00F40AC2"/>
    <w:rsid w:val="00F452E3"/>
    <w:rsid w:val="00F46125"/>
    <w:rsid w:val="00F5029E"/>
    <w:rsid w:val="00F51E6C"/>
    <w:rsid w:val="00F52852"/>
    <w:rsid w:val="00F53C0F"/>
    <w:rsid w:val="00F61543"/>
    <w:rsid w:val="00F667E3"/>
    <w:rsid w:val="00F67C54"/>
    <w:rsid w:val="00F750CC"/>
    <w:rsid w:val="00F75DB7"/>
    <w:rsid w:val="00F77812"/>
    <w:rsid w:val="00F853DE"/>
    <w:rsid w:val="00F918DF"/>
    <w:rsid w:val="00F920F0"/>
    <w:rsid w:val="00F9360B"/>
    <w:rsid w:val="00F939A9"/>
    <w:rsid w:val="00FA0233"/>
    <w:rsid w:val="00FA02E1"/>
    <w:rsid w:val="00FA12A5"/>
    <w:rsid w:val="00FA4235"/>
    <w:rsid w:val="00FA435A"/>
    <w:rsid w:val="00FA56C9"/>
    <w:rsid w:val="00FA776C"/>
    <w:rsid w:val="00FB1E84"/>
    <w:rsid w:val="00FB31F8"/>
    <w:rsid w:val="00FB3227"/>
    <w:rsid w:val="00FB4F5E"/>
    <w:rsid w:val="00FB514A"/>
    <w:rsid w:val="00FC03B4"/>
    <w:rsid w:val="00FC1673"/>
    <w:rsid w:val="00FC20D7"/>
    <w:rsid w:val="00FC3D97"/>
    <w:rsid w:val="00FC4947"/>
    <w:rsid w:val="00FD0583"/>
    <w:rsid w:val="00FD17D7"/>
    <w:rsid w:val="00FD24B9"/>
    <w:rsid w:val="00FD2B6E"/>
    <w:rsid w:val="00FD7358"/>
    <w:rsid w:val="00FD7798"/>
    <w:rsid w:val="00FE3157"/>
    <w:rsid w:val="00FE321A"/>
    <w:rsid w:val="00FE36B0"/>
    <w:rsid w:val="00FE52FF"/>
    <w:rsid w:val="00FE5EDD"/>
    <w:rsid w:val="00FE5F48"/>
    <w:rsid w:val="00FE7A24"/>
    <w:rsid w:val="00FF145C"/>
    <w:rsid w:val="00FF3038"/>
    <w:rsid w:val="00FF4A2D"/>
    <w:rsid w:val="00FF7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7D647E"/>
  <w15:docId w15:val="{1051D652-128F-450D-9DD4-76AF3C19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F3"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9"/>
    <w:qFormat/>
    <w:rsid w:val="008568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qFormat/>
    <w:rsid w:val="008568F3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68F3"/>
    <w:rPr>
      <w:rFonts w:ascii="Times New Roman" w:eastAsia="Times New Roman" w:hAnsi="Times New Roman" w:cs="Times New Roman"/>
      <w:b/>
      <w:bCs/>
      <w:kern w:val="36"/>
      <w:sz w:val="48"/>
      <w:szCs w:val="48"/>
      <w:lang w:val="es-ES"/>
    </w:rPr>
  </w:style>
  <w:style w:type="character" w:customStyle="1" w:styleId="Ttulo2Car">
    <w:name w:val="Título 2 Car"/>
    <w:basedOn w:val="Fuentedeprrafopredeter"/>
    <w:link w:val="Ttulo2"/>
    <w:rsid w:val="008568F3"/>
    <w:rPr>
      <w:rFonts w:ascii="Arial" w:eastAsia="Times New Roman" w:hAnsi="Arial" w:cs="Arial"/>
      <w:b/>
      <w:bCs/>
      <w:lang w:val="es-ES"/>
    </w:rPr>
  </w:style>
  <w:style w:type="paragraph" w:styleId="Textodeglobo">
    <w:name w:val="Balloon Text"/>
    <w:basedOn w:val="Normal"/>
    <w:link w:val="TextodegloboCar"/>
    <w:semiHidden/>
    <w:rsid w:val="008568F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8568F3"/>
    <w:rPr>
      <w:rFonts w:ascii="Tahoma" w:eastAsia="Times New Roman" w:hAnsi="Tahoma" w:cs="Tahoma"/>
      <w:sz w:val="16"/>
      <w:szCs w:val="16"/>
      <w:lang w:val="es-ES"/>
    </w:rPr>
  </w:style>
  <w:style w:type="character" w:styleId="Refdecomentario">
    <w:name w:val="annotation reference"/>
    <w:basedOn w:val="Fuentedeprrafopredeter"/>
    <w:semiHidden/>
    <w:rsid w:val="008568F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568F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568F3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8568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568F3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CarCar4">
    <w:name w:val="Car Car4"/>
    <w:basedOn w:val="Fuentedeprrafopredeter"/>
    <w:semiHidden/>
    <w:rsid w:val="008568F3"/>
    <w:rPr>
      <w:rFonts w:ascii="Times New Roman" w:hAnsi="Times New Roman"/>
      <w:lang w:val="en-GB" w:eastAsia="en-US"/>
    </w:rPr>
  </w:style>
  <w:style w:type="character" w:customStyle="1" w:styleId="EncabezadoCar">
    <w:name w:val="Encabezado Car"/>
    <w:basedOn w:val="Fuentedeprrafopredeter"/>
    <w:link w:val="Encabezado"/>
    <w:rsid w:val="008568F3"/>
    <w:rPr>
      <w:lang w:val="en-GB"/>
    </w:rPr>
  </w:style>
  <w:style w:type="paragraph" w:styleId="Encabezado">
    <w:name w:val="header"/>
    <w:basedOn w:val="Normal"/>
    <w:link w:val="EncabezadoCar"/>
    <w:unhideWhenUsed/>
    <w:rsid w:val="008568F3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EncabezadoCar1">
    <w:name w:val="Encabezado Car1"/>
    <w:basedOn w:val="Fuentedeprrafopredeter"/>
    <w:uiPriority w:val="99"/>
    <w:semiHidden/>
    <w:rsid w:val="008568F3"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568F3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8568F3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PiedepginaCar1">
    <w:name w:val="Pie de página Car1"/>
    <w:basedOn w:val="Fuentedeprrafopredeter"/>
    <w:uiPriority w:val="99"/>
    <w:semiHidden/>
    <w:rsid w:val="008568F3"/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basedOn w:val="Fuentedeprrafopredeter"/>
    <w:rsid w:val="008568F3"/>
    <w:rPr>
      <w:color w:val="0000FF"/>
      <w:u w:val="single"/>
    </w:rPr>
  </w:style>
  <w:style w:type="paragraph" w:styleId="Sangradetextonormal">
    <w:name w:val="Body Text Indent"/>
    <w:basedOn w:val="Normal"/>
    <w:link w:val="SangradetextonormalCar"/>
    <w:rsid w:val="008568F3"/>
    <w:pPr>
      <w:ind w:firstLine="708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8568F3"/>
    <w:rPr>
      <w:rFonts w:ascii="Times New Roman" w:eastAsia="Times New Roman" w:hAnsi="Times New Roman" w:cs="Times New Roman"/>
      <w:lang w:val="es-ES"/>
    </w:rPr>
  </w:style>
  <w:style w:type="paragraph" w:styleId="Mapadeldocumento">
    <w:name w:val="Document Map"/>
    <w:basedOn w:val="Normal"/>
    <w:link w:val="MapadeldocumentoCar"/>
    <w:semiHidden/>
    <w:rsid w:val="008568F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8568F3"/>
    <w:rPr>
      <w:rFonts w:ascii="Tahoma" w:eastAsia="Times New Roman" w:hAnsi="Tahoma" w:cs="Tahoma"/>
      <w:sz w:val="20"/>
      <w:szCs w:val="20"/>
      <w:shd w:val="clear" w:color="auto" w:fill="000080"/>
      <w:lang w:val="es-ES"/>
    </w:rPr>
  </w:style>
  <w:style w:type="paragraph" w:customStyle="1" w:styleId="Ttulo41">
    <w:name w:val="Título 41"/>
    <w:basedOn w:val="Normal"/>
    <w:next w:val="Normal"/>
    <w:rsid w:val="008568F3"/>
    <w:pPr>
      <w:autoSpaceDE w:val="0"/>
      <w:autoSpaceDN w:val="0"/>
      <w:adjustRightInd w:val="0"/>
    </w:pPr>
    <w:rPr>
      <w:sz w:val="20"/>
      <w:lang w:val="fr-FR" w:eastAsia="fr-FR"/>
    </w:rPr>
  </w:style>
  <w:style w:type="paragraph" w:styleId="Subttulo">
    <w:name w:val="Subtitle"/>
    <w:basedOn w:val="Normal"/>
    <w:next w:val="Normal"/>
    <w:link w:val="SubttuloCar"/>
    <w:uiPriority w:val="11"/>
    <w:qFormat/>
    <w:rsid w:val="006123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6123D5"/>
    <w:rPr>
      <w:color w:val="5A5A5A" w:themeColor="text1" w:themeTint="A5"/>
      <w:spacing w:val="15"/>
      <w:sz w:val="22"/>
      <w:szCs w:val="22"/>
      <w:lang w:val="es-ES"/>
    </w:rPr>
  </w:style>
  <w:style w:type="paragraph" w:styleId="NormalWeb">
    <w:name w:val="Normal (Web)"/>
    <w:basedOn w:val="Normal"/>
    <w:uiPriority w:val="99"/>
    <w:unhideWhenUsed/>
    <w:rsid w:val="00670AA1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ar"/>
    <w:rsid w:val="0029458B"/>
    <w:pPr>
      <w:framePr w:hSpace="141" w:wrap="around" w:vAnchor="page" w:hAnchor="margin" w:x="-286" w:y="2293"/>
      <w:jc w:val="center"/>
    </w:pPr>
  </w:style>
  <w:style w:type="character" w:customStyle="1" w:styleId="EndNoteBibliographyTitleCar">
    <w:name w:val="EndNote Bibliography Title Car"/>
    <w:basedOn w:val="Fuentedeprrafopredeter"/>
    <w:link w:val="EndNoteBibliographyTitle"/>
    <w:rsid w:val="0029458B"/>
    <w:rPr>
      <w:rFonts w:ascii="Times New Roman" w:eastAsia="Times New Roman" w:hAnsi="Times New Roman" w:cs="Times New Roman"/>
      <w:lang w:val="es-ES"/>
    </w:rPr>
  </w:style>
  <w:style w:type="paragraph" w:customStyle="1" w:styleId="EndNoteBibliography">
    <w:name w:val="EndNote Bibliography"/>
    <w:basedOn w:val="Normal"/>
    <w:link w:val="EndNoteBibliographyCar"/>
    <w:rsid w:val="0029458B"/>
    <w:pPr>
      <w:framePr w:hSpace="141" w:wrap="around" w:vAnchor="page" w:hAnchor="margin" w:x="-286" w:y="2293"/>
    </w:pPr>
  </w:style>
  <w:style w:type="character" w:customStyle="1" w:styleId="EndNoteBibliographyCar">
    <w:name w:val="EndNote Bibliography Car"/>
    <w:basedOn w:val="Fuentedeprrafopredeter"/>
    <w:link w:val="EndNoteBibliography"/>
    <w:rsid w:val="0029458B"/>
    <w:rPr>
      <w:rFonts w:ascii="Times New Roman" w:eastAsia="Times New Roman" w:hAnsi="Times New Roman" w:cs="Times New Roman"/>
      <w:lang w:val="es-ES"/>
    </w:rPr>
  </w:style>
  <w:style w:type="character" w:customStyle="1" w:styleId="fontstyle01">
    <w:name w:val="fontstyle01"/>
    <w:basedOn w:val="Fuentedeprrafopredeter"/>
    <w:rsid w:val="005C4600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EndNoteCategoryHeading">
    <w:name w:val="EndNote Category Heading"/>
    <w:basedOn w:val="Normal"/>
    <w:link w:val="EndNoteCategoryHeadingCar"/>
    <w:rsid w:val="00A302DA"/>
    <w:pPr>
      <w:spacing w:before="120" w:after="120"/>
    </w:pPr>
    <w:rPr>
      <w:b/>
      <w:noProof/>
    </w:rPr>
  </w:style>
  <w:style w:type="character" w:customStyle="1" w:styleId="EndNoteCategoryHeadingCar">
    <w:name w:val="EndNote Category Heading Car"/>
    <w:basedOn w:val="Fuentedeprrafopredeter"/>
    <w:link w:val="EndNoteCategoryHeading"/>
    <w:rsid w:val="00A302DA"/>
    <w:rPr>
      <w:rFonts w:ascii="Times New Roman" w:eastAsia="Times New Roman" w:hAnsi="Times New Roman" w:cs="Times New Roman"/>
      <w:b/>
      <w:noProof/>
      <w:lang w:val="es-ES"/>
    </w:rPr>
  </w:style>
  <w:style w:type="paragraph" w:styleId="Revisin">
    <w:name w:val="Revision"/>
    <w:hidden/>
    <w:uiPriority w:val="99"/>
    <w:semiHidden/>
    <w:rsid w:val="00523481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18564-D457-4EA4-B74D-41AF6401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9838</Words>
  <Characters>54112</Characters>
  <Application>Microsoft Office Word</Application>
  <DocSecurity>0</DocSecurity>
  <Lines>450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Pepe</dc:creator>
  <cp:keywords/>
  <dc:description/>
  <cp:lastModifiedBy>José Castro Piñero</cp:lastModifiedBy>
  <cp:revision>2</cp:revision>
  <dcterms:created xsi:type="dcterms:W3CDTF">2023-05-02T09:41:00Z</dcterms:created>
  <dcterms:modified xsi:type="dcterms:W3CDTF">2023-05-02T09:41:00Z</dcterms:modified>
</cp:coreProperties>
</file>