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8849F" w14:textId="5FF08D10" w:rsidR="00554571" w:rsidRPr="000021B3" w:rsidRDefault="00E8290C" w:rsidP="0000729A">
      <w:pPr>
        <w:spacing w:after="0"/>
        <w:ind w:left="-113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55457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E70581" w:rsidRPr="000021B3">
        <w:rPr>
          <w:rFonts w:ascii="Times New Roman" w:hAnsi="Times New Roman" w:cs="Times New Roman"/>
          <w:b/>
          <w:sz w:val="24"/>
          <w:szCs w:val="24"/>
          <w:lang w:val="en-US"/>
        </w:rPr>
        <w:t>Sup</w:t>
      </w:r>
      <w:r w:rsidR="003D3DE9" w:rsidRPr="000021B3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B17B40" w:rsidRPr="000021B3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lementary Table </w:t>
      </w:r>
      <w:r w:rsidR="001F0AB3" w:rsidRPr="000021B3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E70581" w:rsidRPr="000021B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5D531A" w:rsidRPr="000021B3">
        <w:rPr>
          <w:rFonts w:ascii="Times New Roman" w:hAnsi="Times New Roman" w:cs="Times New Roman"/>
          <w:sz w:val="24"/>
          <w:szCs w:val="24"/>
          <w:lang w:val="en-US"/>
        </w:rPr>
        <w:t xml:space="preserve"> Items to establish feasibility reported by evaluators</w:t>
      </w:r>
      <w:r w:rsidR="001F0AB3" w:rsidRPr="000021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6A6B" w:rsidRPr="000021B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F0AB3" w:rsidRPr="000021B3">
        <w:rPr>
          <w:rFonts w:ascii="Times New Roman" w:hAnsi="Times New Roman" w:cs="Times New Roman"/>
          <w:sz w:val="24"/>
          <w:szCs w:val="24"/>
          <w:lang w:val="en-US"/>
        </w:rPr>
        <w:t xml:space="preserve"> participants</w:t>
      </w:r>
      <w:r w:rsidR="001F0AB3" w:rsidRPr="000021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$</w:t>
      </w:r>
      <w:r w:rsidR="00E56C94" w:rsidRPr="000021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aconcuadrcula"/>
        <w:tblW w:w="5000" w:type="pct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1"/>
        <w:gridCol w:w="1485"/>
        <w:gridCol w:w="1353"/>
        <w:gridCol w:w="1371"/>
        <w:gridCol w:w="2028"/>
        <w:gridCol w:w="1236"/>
        <w:gridCol w:w="1955"/>
        <w:gridCol w:w="1409"/>
      </w:tblGrid>
      <w:tr w:rsidR="00BE4B25" w:rsidRPr="002F1FD6" w14:paraId="74AA1BDD" w14:textId="77777777" w:rsidTr="002F1FD6">
        <w:trPr>
          <w:jc w:val="center"/>
        </w:trPr>
        <w:tc>
          <w:tcPr>
            <w:tcW w:w="13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7227E" w14:textId="77777777" w:rsidR="00B54A5C" w:rsidRPr="002F1FD6" w:rsidRDefault="00B54A5C" w:rsidP="002F1F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>Study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89001" w14:textId="3626EA1B" w:rsidR="00B54A5C" w:rsidRPr="002F1FD6" w:rsidRDefault="00B54A5C" w:rsidP="002F1F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Participants performing the test (%)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97404" w14:textId="35EB9660" w:rsidR="00B54A5C" w:rsidRPr="002F1FD6" w:rsidRDefault="00B54A5C" w:rsidP="002F1F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>Evaluators (n)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6150E" w14:textId="0C6A98FE" w:rsidR="00B54A5C" w:rsidRPr="002F1FD6" w:rsidRDefault="00B54A5C" w:rsidP="002F1FD6">
            <w:pPr>
              <w:ind w:left="-16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Participants measured (n)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981C7" w14:textId="5775403A" w:rsidR="00BE4B25" w:rsidRPr="002F1FD6" w:rsidRDefault="00B54A5C" w:rsidP="002F1F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Tests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0E146" w14:textId="43ACFBDA" w:rsidR="00BE4B25" w:rsidRPr="002F1FD6" w:rsidRDefault="00B54A5C" w:rsidP="002F1FD6">
            <w:pPr>
              <w:ind w:left="-16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Time to prepare test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181D3" w14:textId="77777777" w:rsidR="002F1FD6" w:rsidRDefault="00B54A5C" w:rsidP="002F1FD6">
            <w:pPr>
              <w:ind w:left="-16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Time to</w:t>
            </w:r>
          </w:p>
          <w:p w14:paraId="3864AED2" w14:textId="209AA966" w:rsidR="00B54A5C" w:rsidRPr="002F1FD6" w:rsidRDefault="00D400EC" w:rsidP="002F1FD6">
            <w:pPr>
              <w:ind w:left="-16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B54A5C"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perform test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78B93" w14:textId="17845EBD" w:rsidR="00B54A5C" w:rsidRPr="002F1FD6" w:rsidRDefault="00B54A5C" w:rsidP="002F1FD6">
            <w:pPr>
              <w:ind w:left="-16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Easy to administer</w:t>
            </w:r>
          </w:p>
        </w:tc>
      </w:tr>
      <w:tr w:rsidR="00BE4B25" w:rsidRPr="002F1FD6" w14:paraId="0C3980A7" w14:textId="77777777" w:rsidTr="002F1FD6">
        <w:trPr>
          <w:jc w:val="center"/>
        </w:trPr>
        <w:tc>
          <w:tcPr>
            <w:tcW w:w="1308" w:type="pct"/>
            <w:tcBorders>
              <w:top w:val="single" w:sz="4" w:space="0" w:color="auto"/>
            </w:tcBorders>
            <w:vAlign w:val="center"/>
          </w:tcPr>
          <w:p w14:paraId="3CFBE5C5" w14:textId="77777777" w:rsidR="00B54A5C" w:rsidRPr="002F1FD6" w:rsidRDefault="00B54A5C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McAllister &amp; Palombaro, 2019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&lt;EndNote&gt;&lt;Cite&gt;&lt;Author&gt;McAllister&lt;/Author&gt;&lt;Year&gt;2020&lt;/Year&gt;&lt;RecNum&gt;79&lt;/RecNum&gt;&lt;DisplayText&gt;(1)&lt;/DisplayText&gt;&lt;record&gt;&lt;rec-number&gt;79&lt;/rec-number&gt;&lt;foreign-keys&gt;&lt;key app="EN" db-id="dta2ztvshws2daerdep5vxdn0a52sx2v22et" timestamp="1668036585"&gt;79&lt;/key&gt;&lt;/foreign-keys&gt;&lt;ref-type name="Journal Article"&gt;17&lt;/ref-type&gt;&lt;contributors&gt;&lt;authors&gt;&lt;author&gt;McAllister, L. S., &amp;amp; Palombaro, K. M.&lt;/author&gt;&lt;/authors&gt;&lt;/contributors&gt;&lt;titles&gt;&lt;title&gt;Modified 30-second sit-to-stand test: reliability and validity in older adults unable to complete traditional sit-to-stand testing&lt;/title&gt;&lt;secondary-title&gt; Journal of Geriatric Physical Therapy&lt;/secondary-title&gt;&lt;/titles&gt;&lt;pages&gt;153-158&lt;/pages&gt;&lt;volume&gt;43&lt;/volume&gt;&lt;num-vols&gt;3&lt;/num-vols&gt;&lt;dates&gt;&lt;year&gt;2020&lt;/year&gt;&lt;/dates&gt;&lt;urls&gt;&lt;/urls&gt;&lt;/record&gt;&lt;/Cite&gt;&lt;/EndNote&gt;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center"/>
          </w:tcPr>
          <w:p w14:paraId="78E5B247" w14:textId="5231238E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82%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1EF54229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14:paraId="6007E22F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</w:tcBorders>
            <w:vAlign w:val="center"/>
          </w:tcPr>
          <w:p w14:paraId="3A9E4C83" w14:textId="32C652A6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Modified 30-s sit-to-stand</w:t>
            </w:r>
          </w:p>
        </w:tc>
        <w:tc>
          <w:tcPr>
            <w:tcW w:w="421" w:type="pct"/>
            <w:tcBorders>
              <w:top w:val="single" w:sz="4" w:space="0" w:color="auto"/>
            </w:tcBorders>
            <w:vAlign w:val="center"/>
          </w:tcPr>
          <w:p w14:paraId="3546911F" w14:textId="6D84A1B6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  <w:tcBorders>
              <w:top w:val="single" w:sz="4" w:space="0" w:color="auto"/>
            </w:tcBorders>
            <w:vAlign w:val="center"/>
          </w:tcPr>
          <w:p w14:paraId="41F7D5D1" w14:textId="7F9CDA0F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seconds</w:t>
            </w:r>
          </w:p>
        </w:tc>
        <w:tc>
          <w:tcPr>
            <w:tcW w:w="480" w:type="pct"/>
            <w:tcBorders>
              <w:top w:val="single" w:sz="4" w:space="0" w:color="auto"/>
            </w:tcBorders>
            <w:vAlign w:val="center"/>
          </w:tcPr>
          <w:p w14:paraId="56767366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25" w:rsidRPr="002F1FD6" w14:paraId="1E0140B4" w14:textId="77777777" w:rsidTr="002F1FD6">
        <w:trPr>
          <w:jc w:val="center"/>
        </w:trPr>
        <w:tc>
          <w:tcPr>
            <w:tcW w:w="1308" w:type="pct"/>
            <w:vAlign w:val="center"/>
          </w:tcPr>
          <w:p w14:paraId="15094AA2" w14:textId="77777777" w:rsidR="00B54A5C" w:rsidRPr="002F1FD6" w:rsidRDefault="00B54A5C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Bruggeman et al., 2020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&lt;EndNote&gt;&lt;Cite&gt;&lt;Author&gt;Bruggeman&lt;/Author&gt;&lt;Year&gt;2020&lt;/Year&gt;&lt;RecNum&gt;71&lt;/RecNum&gt;&lt;DisplayText&gt;(2)&lt;/DisplayText&gt;&lt;record&gt;&lt;rec-number&gt;71&lt;/rec-number&gt;&lt;foreign-keys&gt;&lt;key app="EN" db-id="dta2ztvshws2daerdep5vxdn0a52sx2v22et" timestamp="1668032298"&gt;71&lt;/key&gt;&lt;/foreign-keys&gt;&lt;ref-type name="Journal Article"&gt;17&lt;/ref-type&gt;&lt;contributors&gt;&lt;authors&gt;&lt;author&gt;Bruggeman, B. S., Vincent, H. K., Chi, X., Filipp, S. L., Mercado, R., Modave, F., ... &amp;amp; Bernier, A.&lt;/author&gt;&lt;/authors&gt;&lt;/contributors&gt;&lt;titles&gt;&lt;title&gt;Simple tests of cardiorespiratory fitness in a pediatric population&lt;/title&gt;&lt;secondary-title&gt;Plos one&lt;/secondary-title&gt;&lt;/titles&gt;&lt;periodical&gt;&lt;full-title&gt;PLoS One&lt;/full-title&gt;&lt;/periodical&gt;&lt;volume&gt;15&lt;/volume&gt;&lt;num-vols&gt;9&lt;/num-vols&gt;&lt;dates&gt;&lt;year&gt;2020&lt;/year&gt;&lt;/dates&gt;&lt;urls&gt;&lt;/urls&gt;&lt;/record&gt;&lt;/Cite&gt;&lt;/EndNote&gt;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(2)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091E84E0" w14:textId="1EEDBFA2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72DC32EE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3D2C3E8C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5D950B08" w14:textId="63F511AA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F1FD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45-s squat</w:t>
            </w:r>
            <w:r w:rsidR="002A540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and</w:t>
            </w:r>
            <w:r w:rsidRPr="002F1FD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3-min step</w:t>
            </w:r>
          </w:p>
        </w:tc>
        <w:tc>
          <w:tcPr>
            <w:tcW w:w="421" w:type="pct"/>
            <w:vAlign w:val="center"/>
          </w:tcPr>
          <w:p w14:paraId="22A9F66D" w14:textId="79B0B772" w:rsidR="00B54A5C" w:rsidRPr="002A5407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  <w:vAlign w:val="center"/>
          </w:tcPr>
          <w:p w14:paraId="5BAB63BB" w14:textId="06FEE36F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45 seconds</w:t>
            </w:r>
            <w:r w:rsidR="002A54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049ABF16" w14:textId="51F9151A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3 minutes</w:t>
            </w:r>
          </w:p>
        </w:tc>
        <w:tc>
          <w:tcPr>
            <w:tcW w:w="480" w:type="pct"/>
            <w:vAlign w:val="center"/>
          </w:tcPr>
          <w:p w14:paraId="4848DA99" w14:textId="15060B88" w:rsidR="00B54A5C" w:rsidRPr="002F1FD6" w:rsidRDefault="00BE4B25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BE4B25" w:rsidRPr="002F1FD6" w14:paraId="61269F38" w14:textId="77777777" w:rsidTr="002F1FD6">
        <w:trPr>
          <w:jc w:val="center"/>
        </w:trPr>
        <w:tc>
          <w:tcPr>
            <w:tcW w:w="1308" w:type="pct"/>
            <w:vAlign w:val="center"/>
          </w:tcPr>
          <w:p w14:paraId="311C0345" w14:textId="77777777" w:rsidR="00B54A5C" w:rsidRPr="002F1FD6" w:rsidRDefault="00B54A5C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Anderson &amp; Dal Corso, 2016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&lt;EndNote&gt;&lt;Cite&gt;&lt;Author&gt;José&lt;/Author&gt;&lt;Year&gt;2016&lt;/Year&gt;&lt;RecNum&gt;65&lt;/RecNum&gt;&lt;DisplayText&gt;(3)&lt;/DisplayText&gt;&lt;record&gt;&lt;rec-number&gt;65&lt;/rec-number&gt;&lt;foreign-keys&gt;&lt;key app="EN" db-id="dta2ztvshws2daerdep5vxdn0a52sx2v22et" timestamp="1668005487"&gt;65&lt;/key&gt;&lt;/foreign-keys&gt;&lt;ref-type name="Journal Article"&gt;17&lt;/ref-type&gt;&lt;contributors&gt;&lt;authors&gt;&lt;author&gt;José, A., &amp;amp; Dal Corso, S.&lt;/author&gt;&lt;/authors&gt;&lt;/contributors&gt;&lt;titles&gt;&lt;title&gt;Step tests are safe for assessing functional capacity in patients hospitalized with acute lung diseases&lt;/title&gt;&lt;secondary-title&gt;Journal of Cardiopulmonary Rehabilitation and Prevention&lt;/secondary-title&gt;&lt;/titles&gt;&lt;periodical&gt;&lt;full-title&gt;Journal of Cardiopulmonary Rehabilitation and Prevention&lt;/full-title&gt;&lt;/periodical&gt;&lt;pages&gt;56-61&lt;/pages&gt;&lt;volume&gt;36&lt;/volume&gt;&lt;num-vols&gt;1&lt;/num-vols&gt;&lt;dates&gt;&lt;year&gt;2016&lt;/year&gt;&lt;/dates&gt;&lt;urls&gt;&lt;/urls&gt;&lt;/record&gt;&lt;/Cite&gt;&lt;/EndNote&gt;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(3)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5E811A7C" w14:textId="46911752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19E1F891" w14:textId="153FA42C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6E80A14D" w14:textId="310ED44A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406C4AD0" w14:textId="10F67874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Chester step, modified incremental step</w:t>
            </w:r>
            <w:r w:rsidR="002A54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6-min walk</w:t>
            </w:r>
          </w:p>
        </w:tc>
        <w:tc>
          <w:tcPr>
            <w:tcW w:w="421" w:type="pct"/>
            <w:vAlign w:val="center"/>
          </w:tcPr>
          <w:p w14:paraId="01D3C0A1" w14:textId="786351A2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  <w:vAlign w:val="center"/>
          </w:tcPr>
          <w:p w14:paraId="0D098D46" w14:textId="31DDA3E8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10 / 12 / 6 minutes</w:t>
            </w:r>
          </w:p>
        </w:tc>
        <w:tc>
          <w:tcPr>
            <w:tcW w:w="480" w:type="pct"/>
            <w:vAlign w:val="center"/>
          </w:tcPr>
          <w:p w14:paraId="790A5C0A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25" w:rsidRPr="002F1FD6" w14:paraId="2CEA14C6" w14:textId="77777777" w:rsidTr="002F1FD6">
        <w:trPr>
          <w:jc w:val="center"/>
        </w:trPr>
        <w:tc>
          <w:tcPr>
            <w:tcW w:w="1308" w:type="pct"/>
            <w:vAlign w:val="center"/>
          </w:tcPr>
          <w:p w14:paraId="21B720BB" w14:textId="1ACA47D5" w:rsidR="00B54A5C" w:rsidRPr="002F1FD6" w:rsidRDefault="00B54A5C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Borel et al., 2010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&lt;EndNote&gt;&lt;Cite&gt;&lt;Author&gt;Borel&lt;/Author&gt;&lt;Year&gt;2010&lt;/Year&gt;&lt;RecNum&gt;72&lt;/RecNum&gt;&lt;DisplayText&gt;(4)&lt;/DisplayText&gt;&lt;record&gt;&lt;rec-number&gt;72&lt;/rec-number&gt;&lt;foreign-keys&gt;&lt;key app="EN" db-id="dta2ztvshws2daerdep5vxdn0a52sx2v22et" timestamp="1668032404"&gt;72&lt;/key&gt;&lt;/foreign-keys&gt;&lt;ref-type name="Journal Article"&gt;17&lt;/ref-type&gt;&lt;contributors&gt;&lt;authors&gt;&lt;author&gt;Borel, B., Fabre, C., Saison, S., Bart, F., &amp;amp; Grosbois, J. M.&lt;/author&gt;&lt;/authors&gt;&lt;/contributors&gt;&lt;titles&gt;&lt;title&gt;An original field evaluation test for chronic obstructive pulmonary disease population: the six-minute stepper test&lt;/title&gt;&lt;secondary-title&gt;Clinical rehabilitation&lt;/secondary-title&gt;&lt;/titles&gt;&lt;periodical&gt;&lt;full-title&gt;Clinical rehabilitation&lt;/full-title&gt;&lt;/periodical&gt;&lt;pages&gt;82-93&lt;/pages&gt;&lt;volume&gt;24&lt;/volume&gt;&lt;num-vols&gt;1&lt;/num-vols&gt;&lt;dates&gt;&lt;year&gt;2010&lt;/year&gt;&lt;/dates&gt;&lt;urls&gt;&lt;/urls&gt;&lt;/record&gt;&lt;/Cite&gt;&lt;/EndNote&gt;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(4)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114151C0" w14:textId="422DCFA9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61" w:type="pct"/>
            <w:vAlign w:val="center"/>
          </w:tcPr>
          <w:p w14:paraId="11E9DEE3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6F2A288B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40CAE8BA" w14:textId="5BF6858C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6-min step</w:t>
            </w:r>
          </w:p>
        </w:tc>
        <w:tc>
          <w:tcPr>
            <w:tcW w:w="421" w:type="pct"/>
            <w:vAlign w:val="center"/>
          </w:tcPr>
          <w:p w14:paraId="7084D7D2" w14:textId="143BE8FF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center"/>
          </w:tcPr>
          <w:p w14:paraId="54185D6A" w14:textId="5DE41983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6 minutes</w:t>
            </w:r>
          </w:p>
        </w:tc>
        <w:tc>
          <w:tcPr>
            <w:tcW w:w="480" w:type="pct"/>
            <w:vAlign w:val="center"/>
          </w:tcPr>
          <w:p w14:paraId="667F2356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E4B25" w:rsidRPr="002650AC" w14:paraId="49446F90" w14:textId="77777777" w:rsidTr="002F1FD6">
        <w:trPr>
          <w:jc w:val="center"/>
        </w:trPr>
        <w:tc>
          <w:tcPr>
            <w:tcW w:w="1308" w:type="pct"/>
            <w:vAlign w:val="center"/>
          </w:tcPr>
          <w:p w14:paraId="2B2BC3B3" w14:textId="77777777" w:rsidR="00B54A5C" w:rsidRPr="002F1FD6" w:rsidRDefault="00B54A5C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Lamoneda et al., 2020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&lt;EndNote&gt;&lt;Cite&gt;&lt;Author&gt;Lamoneda&lt;/Author&gt;&lt;Year&gt;2021&lt;/Year&gt;&lt;RecNum&gt;68&lt;/RecNum&gt;&lt;DisplayText&gt;(5)&lt;/DisplayText&gt;&lt;record&gt;&lt;rec-number&gt;68&lt;/rec-number&gt;&lt;foreign-keys&gt;&lt;key app="EN" db-id="dta2ztvshws2daerdep5vxdn0a52sx2v22et" timestamp="1668031142"&gt;68&lt;/key&gt;&lt;/foreign-keys&gt;&lt;ref-type name="Journal Article"&gt;17&lt;/ref-type&gt;&lt;contributors&gt;&lt;authors&gt;&lt;author&gt;Lamoneda, J., Huertas-Delgado, F. J., &amp;amp; Cadenas-Sanchez, C.&lt;/author&gt;&lt;/authors&gt;&lt;/contributors&gt;&lt;titles&gt;&lt;title&gt;Feasibility and concurrent validity of a cardiorespiratory fitness test based on the adaptation of the original 20 m shuttle run: The 20 m shuttle run with music&lt;/title&gt;&lt;secondary-title&gt;Journal of Sports Sciences&lt;/secondary-title&gt;&lt;/titles&gt;&lt;periodical&gt;&lt;full-title&gt;Journal of Sports Sciences&lt;/full-title&gt;&lt;/periodical&gt;&lt;pages&gt;57-63&lt;/pages&gt;&lt;volume&gt;39&lt;/volume&gt;&lt;num-vols&gt;1&lt;/num-vols&gt;&lt;dates&gt;&lt;year&gt;2021&lt;/year&gt;&lt;/dates&gt;&lt;urls&gt;&lt;/urls&gt;&lt;/record&gt;&lt;/Cite&gt;&lt;/EndNote&gt;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(5)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0DDFE869" w14:textId="1AD15110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61E3B406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37C25C6F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4A155DE2" w14:textId="1DAFD6BA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20-m shuttle run music vs. 20-m shuttle run</w:t>
            </w:r>
          </w:p>
        </w:tc>
        <w:tc>
          <w:tcPr>
            <w:tcW w:w="421" w:type="pct"/>
            <w:vAlign w:val="center"/>
          </w:tcPr>
          <w:p w14:paraId="647324BC" w14:textId="418069FE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  <w:vAlign w:val="center"/>
          </w:tcPr>
          <w:p w14:paraId="777E26A3" w14:textId="4E38AF23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pct"/>
            <w:vAlign w:val="center"/>
          </w:tcPr>
          <w:p w14:paraId="3BBEDD2B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E4B25" w:rsidRPr="002F1FD6" w14:paraId="4B98574A" w14:textId="77777777" w:rsidTr="002F1FD6">
        <w:trPr>
          <w:jc w:val="center"/>
        </w:trPr>
        <w:tc>
          <w:tcPr>
            <w:tcW w:w="1308" w:type="pct"/>
            <w:vAlign w:val="center"/>
          </w:tcPr>
          <w:p w14:paraId="6178B982" w14:textId="77777777" w:rsidR="00B54A5C" w:rsidRPr="002F1FD6" w:rsidRDefault="00B54A5C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Aadahl et al., 2012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&lt;EndNote&gt;&lt;Cite&gt;&lt;Author&gt;Aadahl&lt;/Author&gt;&lt;Year&gt;2013&lt;/Year&gt;&lt;RecNum&gt;70&lt;/RecNum&gt;&lt;DisplayText&gt;(6)&lt;/DisplayText&gt;&lt;record&gt;&lt;rec-number&gt;70&lt;/rec-number&gt;&lt;foreign-keys&gt;&lt;key app="EN" db-id="dta2ztvshws2daerdep5vxdn0a52sx2v22et" timestamp="1668031987"&gt;70&lt;/key&gt;&lt;/foreign-keys&gt;&lt;ref-type name="Journal Article"&gt;17&lt;/ref-type&gt;&lt;contributors&gt;&lt;authors&gt;&lt;author&gt;Aadahl, M., Zacho, M., Linneberg, A., Thuesen, B. H., &amp;amp; Jørgensen, T.&lt;/author&gt;&lt;/authors&gt;&lt;/contributors&gt;&lt;titles&gt;&lt;title&gt;Comparison of the Danish step test and the watt-max test for estimation of maximal oxygen uptake: the Health2008 study&lt;/title&gt;&lt;secondary-title&gt;European journal of preventive cardiology&lt;/secondary-title&gt;&lt;/titles&gt;&lt;periodical&gt;&lt;full-title&gt;European Journal of Preventive Cardiology&lt;/full-title&gt;&lt;/periodical&gt;&lt;pages&gt;1088-1094&lt;/pages&gt;&lt;volume&gt;20&lt;/volume&gt;&lt;num-vols&gt;6&lt;/num-vols&gt;&lt;dates&gt;&lt;year&gt;2013&lt;/year&gt;&lt;/dates&gt;&lt;urls&gt;&lt;/urls&gt;&lt;/record&gt;&lt;/Cite&gt;&lt;/EndNote&gt;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(6)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7348CEA5" w14:textId="72844E66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98.8%</w:t>
            </w:r>
          </w:p>
        </w:tc>
        <w:tc>
          <w:tcPr>
            <w:tcW w:w="461" w:type="pct"/>
            <w:vAlign w:val="center"/>
          </w:tcPr>
          <w:p w14:paraId="4B2C84C1" w14:textId="0396BED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3C25228C" w14:textId="0014E819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3F2C9EEE" w14:textId="186D2F0C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Danish step</w:t>
            </w:r>
          </w:p>
        </w:tc>
        <w:tc>
          <w:tcPr>
            <w:tcW w:w="421" w:type="pct"/>
            <w:vAlign w:val="center"/>
          </w:tcPr>
          <w:p w14:paraId="4C821AC2" w14:textId="60C4FC6E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center"/>
          </w:tcPr>
          <w:p w14:paraId="05EDC0D9" w14:textId="591DDC3E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6 minutes</w:t>
            </w:r>
          </w:p>
        </w:tc>
        <w:tc>
          <w:tcPr>
            <w:tcW w:w="480" w:type="pct"/>
            <w:vAlign w:val="center"/>
          </w:tcPr>
          <w:p w14:paraId="030AE742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25" w:rsidRPr="002F1FD6" w14:paraId="36F9CF17" w14:textId="77777777" w:rsidTr="002F1FD6">
        <w:trPr>
          <w:jc w:val="center"/>
        </w:trPr>
        <w:tc>
          <w:tcPr>
            <w:tcW w:w="1308" w:type="pct"/>
            <w:vAlign w:val="center"/>
          </w:tcPr>
          <w:p w14:paraId="2E597F49" w14:textId="77777777" w:rsidR="00B54A5C" w:rsidRPr="002F1FD6" w:rsidRDefault="00B54A5C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Langhammer &amp; Stanghelle, 2018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&lt;EndNote&gt;&lt;Cite&gt;&lt;Author&gt;Langhammer&lt;/Author&gt;&lt;Year&gt;2019&lt;/Year&gt;&lt;RecNum&gt;63&lt;/RecNum&gt;&lt;DisplayText&gt;(7)&lt;/DisplayText&gt;&lt;record&gt;&lt;rec-number&gt;63&lt;/rec-number&gt;&lt;foreign-keys&gt;&lt;key app="EN" db-id="dta2ztvshws2daerdep5vxdn0a52sx2v22et" timestamp="1668004873"&gt;63&lt;/key&gt;&lt;/foreign-keys&gt;&lt;ref-type name="Journal Article"&gt;17&lt;/ref-type&gt;&lt;contributors&gt;&lt;authors&gt;&lt;author&gt;Langhammer, B., &amp;amp; Stanghelle, J. K.&lt;/author&gt;&lt;/authors&gt;&lt;/contributors&gt;&lt;titles&gt;&lt;title&gt;Senior fitness test; a useful tool to measure physical fitness in persons with acquired brain injury&lt;/title&gt;&lt;secondary-title&gt;Brain injury&lt;/secondary-title&gt;&lt;/titles&gt;&lt;periodical&gt;&lt;full-title&gt;Brain injury&lt;/full-title&gt;&lt;/periodical&gt;&lt;pages&gt;183-188&lt;/pages&gt;&lt;volume&gt;33&lt;/volume&gt;&lt;num-vols&gt;2&lt;/num-vols&gt;&lt;dates&gt;&lt;year&gt;2019&lt;/year&gt;&lt;/dates&gt;&lt;urls&gt;&lt;/urls&gt;&lt;/record&gt;&lt;/Cite&gt;&lt;/EndNote&gt;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(7)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30A92C47" w14:textId="58C08E3F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61" w:type="pct"/>
            <w:vAlign w:val="center"/>
          </w:tcPr>
          <w:p w14:paraId="65147C8D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7ACCD5FC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18D981DC" w14:textId="363B9FD0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2-min step</w:t>
            </w:r>
            <w:r w:rsidR="002A540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</w:t>
            </w:r>
            <w:r w:rsidRPr="002F1FD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6-min walk</w:t>
            </w:r>
          </w:p>
        </w:tc>
        <w:tc>
          <w:tcPr>
            <w:tcW w:w="421" w:type="pct"/>
            <w:vAlign w:val="center"/>
          </w:tcPr>
          <w:p w14:paraId="35B1923F" w14:textId="720D2B54" w:rsidR="00B54A5C" w:rsidRPr="002A5407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  <w:vAlign w:val="center"/>
          </w:tcPr>
          <w:p w14:paraId="5DFB287A" w14:textId="77B9BBF5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2 / 2 minutes</w:t>
            </w:r>
          </w:p>
        </w:tc>
        <w:tc>
          <w:tcPr>
            <w:tcW w:w="480" w:type="pct"/>
            <w:vAlign w:val="center"/>
          </w:tcPr>
          <w:p w14:paraId="173EBDA7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25" w:rsidRPr="002650AC" w14:paraId="66BE2694" w14:textId="77777777" w:rsidTr="002F1FD6">
        <w:trPr>
          <w:jc w:val="center"/>
        </w:trPr>
        <w:tc>
          <w:tcPr>
            <w:tcW w:w="1308" w:type="pct"/>
            <w:vAlign w:val="center"/>
          </w:tcPr>
          <w:p w14:paraId="288A7DB3" w14:textId="77777777" w:rsidR="00B54A5C" w:rsidRPr="002F1FD6" w:rsidRDefault="00B54A5C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Oja et al., 1991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&lt;EndNote&gt;&lt;Cite&gt;&lt;Author&gt;Oja&lt;/Author&gt;&lt;Year&gt;1995&lt;/Year&gt;&lt;RecNum&gt;35&lt;/RecNum&gt;&lt;DisplayText&gt;(8)&lt;/DisplayText&gt;&lt;record&gt;&lt;rec-number&gt;35&lt;/rec-number&gt;&lt;foreign-keys&gt;&lt;key app="EN" db-id="dta2ztvshws2daerdep5vxdn0a52sx2v22et" timestamp="1667225008"&gt;35&lt;/key&gt;&lt;/foreign-keys&gt;&lt;ref-type name="Book"&gt;6&lt;/ref-type&gt;&lt;contributors&gt;&lt;authors&gt;&lt;author&gt;Oja, P.&lt;/author&gt;&lt;author&gt;Tuxworth, B.&lt;/author&gt;&lt;author&gt;Sport, C.E.C.D.&lt;/author&gt;&lt;author&gt;Research, U.K.K.I.H.P.&lt;/author&gt;&lt;/authors&gt;&lt;/contributors&gt;&lt;titles&gt;&lt;title&gt;Eurofit for Adults: Assessment of Health-related Fitness&lt;/title&gt;&lt;/titles&gt;&lt;dates&gt;&lt;year&gt;1995&lt;/year&gt;&lt;/dates&gt;&lt;publisher&gt;Council of Europe, Committee for the Development of Sport&lt;/publisher&gt;&lt;isbn&gt;9789287127655&lt;/isbn&gt;&lt;urls&gt;&lt;related-urls&gt;&lt;url&gt;https://books.google.es/books?id=7k672O9LK_EC&lt;/url&gt;&lt;/related-urls&gt;&lt;/urls&gt;&lt;/record&gt;&lt;/Cite&gt;&lt;/EndNote&gt;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(8)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2D480F52" w14:textId="6E1DF601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61" w:type="pct"/>
            <w:vAlign w:val="center"/>
          </w:tcPr>
          <w:p w14:paraId="40808386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12A6C243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187A3E55" w14:textId="202F4D2C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2-km walk</w:t>
            </w:r>
          </w:p>
        </w:tc>
        <w:tc>
          <w:tcPr>
            <w:tcW w:w="421" w:type="pct"/>
            <w:vAlign w:val="center"/>
          </w:tcPr>
          <w:p w14:paraId="71B246E2" w14:textId="196BE9FE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center"/>
          </w:tcPr>
          <w:p w14:paraId="1D427124" w14:textId="3671E4F6" w:rsidR="00B54A5C" w:rsidRPr="002F1FD6" w:rsidRDefault="00B54A5C" w:rsidP="00554571">
            <w:pPr>
              <w:widowControl w:val="0"/>
              <w:adjustRightInd w:val="0"/>
              <w:spacing w:before="12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15.2 /16.9 minutes (mean for males /females)</w:t>
            </w:r>
          </w:p>
        </w:tc>
        <w:tc>
          <w:tcPr>
            <w:tcW w:w="480" w:type="pct"/>
            <w:vAlign w:val="center"/>
          </w:tcPr>
          <w:p w14:paraId="271A0983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E4B25" w:rsidRPr="002F1FD6" w14:paraId="2E666CBE" w14:textId="77777777" w:rsidTr="002F1FD6">
        <w:trPr>
          <w:jc w:val="center"/>
        </w:trPr>
        <w:tc>
          <w:tcPr>
            <w:tcW w:w="1308" w:type="pct"/>
            <w:vAlign w:val="center"/>
          </w:tcPr>
          <w:p w14:paraId="27DAF839" w14:textId="7D406DF1" w:rsidR="00B54A5C" w:rsidRPr="002F1FD6" w:rsidRDefault="00B54A5C" w:rsidP="002F1FD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Laukkanen et al., 1992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&lt;EndNote&gt;&lt;Cite&gt;&lt;Author&gt;Laukkanen&lt;/Author&gt;&lt;Year&gt;1992&lt;/Year&gt;&lt;IDText&gt;Feasibility of a 2-km walking test for fitness assessment in a population study. &lt;/IDText&gt;&lt;DisplayText&gt;(9)&lt;/DisplayText&gt;&lt;record&gt;&lt;titles&gt;&lt;title&gt;Feasibility of a 2-km walking test for fitness assessment in a population study. &lt;/title&gt;&lt;secondary-title&gt;Scandinavian journal of social medicine&lt;/secondary-title&gt;&lt;/titles&gt;&lt;pages&gt;119-126.&lt;/pages&gt;&lt;contributors&gt;&lt;authors&gt;&lt;author&gt;Laukkanen, R. M., Oja, P., Ojala, K. H., Pasanen, M. E., &amp;amp; Vuori, I. M.&lt;/author&gt;&lt;/authors&gt;&lt;/contributors&gt;&lt;added-date format="utc"&gt;1683534112&lt;/added-date&gt;&lt;ref-type name="Journal Article"&gt;17&lt;/ref-type&gt;&lt;dates&gt;&lt;year&gt;1992&lt;/year&gt;&lt;/dates&gt;&lt;rec-number&gt;17430&lt;/rec-number&gt;&lt;last-updated-date format="utc"&gt;1684258597&lt;/last-updated-date&gt;&lt;volume&gt;20&lt;/volume&gt;&lt;num-vols&gt;2&lt;/num-vols&gt;&lt;/record&gt;&lt;/Cite&gt;&lt;/EndNote&gt;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(9)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1911CC10" w14:textId="0E736C84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96.4%</w:t>
            </w:r>
          </w:p>
        </w:tc>
        <w:tc>
          <w:tcPr>
            <w:tcW w:w="461" w:type="pct"/>
            <w:vAlign w:val="center"/>
          </w:tcPr>
          <w:p w14:paraId="5ACE3D4E" w14:textId="73B25BC1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7" w:type="pct"/>
            <w:vAlign w:val="center"/>
          </w:tcPr>
          <w:p w14:paraId="5315398E" w14:textId="6321EF0A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75A73C7C" w14:textId="2B092E92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2-km walk</w:t>
            </w:r>
          </w:p>
        </w:tc>
        <w:tc>
          <w:tcPr>
            <w:tcW w:w="421" w:type="pct"/>
            <w:vAlign w:val="center"/>
          </w:tcPr>
          <w:p w14:paraId="0D1BD9B0" w14:textId="11A0CBFE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center"/>
          </w:tcPr>
          <w:p w14:paraId="3512BBB8" w14:textId="63A08E5A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15 to 18 minutes</w:t>
            </w:r>
          </w:p>
        </w:tc>
        <w:tc>
          <w:tcPr>
            <w:tcW w:w="480" w:type="pct"/>
            <w:vAlign w:val="center"/>
          </w:tcPr>
          <w:p w14:paraId="668AC3F3" w14:textId="77777777" w:rsidR="00B54A5C" w:rsidRPr="002F1FD6" w:rsidRDefault="00B54A5C" w:rsidP="00554571">
            <w:pPr>
              <w:widowControl w:val="0"/>
              <w:adjustRightInd w:val="0"/>
              <w:spacing w:before="12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E4B25" w:rsidRPr="002650AC" w14:paraId="6EEC3570" w14:textId="77777777" w:rsidTr="002F1FD6">
        <w:trPr>
          <w:jc w:val="center"/>
        </w:trPr>
        <w:tc>
          <w:tcPr>
            <w:tcW w:w="1308" w:type="pct"/>
            <w:vAlign w:val="center"/>
          </w:tcPr>
          <w:p w14:paraId="2A667D08" w14:textId="77777777" w:rsidR="00B54A5C" w:rsidRPr="002F1FD6" w:rsidRDefault="00B54A5C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Suni et al., 1998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&lt;EndNote&gt;&lt;Cite&gt;&lt;Author&gt;Suni&lt;/Author&gt;&lt;Year&gt;1998&lt;/Year&gt;&lt;RecNum&gt;30&lt;/RecNum&gt;&lt;DisplayText&gt;(10)&lt;/DisplayText&gt;&lt;record&gt;&lt;rec-number&gt;30&lt;/rec-number&gt;&lt;foreign-keys&gt;&lt;key app="EN" db-id="dta2ztvshws2daerdep5vxdn0a52sx2v22et" timestamp="1664222076"&gt;30&lt;/key&gt;&lt;/foreign-keys&gt;&lt;ref-type name="Journal Article"&gt;17&lt;/ref-type&gt;&lt;contributors&gt;&lt;authors&gt;&lt;author&gt;Suni, J. H., Miilunpalo, S. I., Asikainen, T. M., Laukkanen, R. T., Oja, P., Pasanen, M. E., ... &amp;amp; 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Therapy&lt;/full-title&gt;&lt;/periodical&gt;&lt;pages&gt;134-148&lt;/pages&gt;&lt;volume&gt;78&lt;/volume&gt;&lt;dates&gt;&lt;year&gt;1998&lt;/year&gt;&lt;/dates&gt;&lt;urls&gt;&lt;/urls&gt;&lt;/record&gt;&lt;/Cite&gt;&lt;/EndNote&gt;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(10)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3A406F6B" w14:textId="6E50A88F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461" w:type="pct"/>
            <w:vAlign w:val="center"/>
          </w:tcPr>
          <w:p w14:paraId="54FF1DA8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" w:type="pct"/>
            <w:vAlign w:val="center"/>
          </w:tcPr>
          <w:p w14:paraId="73FFD296" w14:textId="27DC4546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3E790654" w14:textId="3AC190BD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Style w:val="fontstyle01"/>
                <w:rFonts w:ascii="Times New Roman" w:hAnsi="Times New Roman" w:cs="Times New Roman"/>
                <w:lang w:val="en-US"/>
              </w:rPr>
              <w:t>2-km walk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handgrip, vertical jump, single-leg stand, isometric back endurance and modified push-ups</w:t>
            </w:r>
          </w:p>
        </w:tc>
        <w:tc>
          <w:tcPr>
            <w:tcW w:w="421" w:type="pct"/>
            <w:vAlign w:val="center"/>
          </w:tcPr>
          <w:p w14:paraId="092CB9E9" w14:textId="41BC0001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  <w:vAlign w:val="center"/>
          </w:tcPr>
          <w:p w14:paraId="5A21A24D" w14:textId="7BC9EB5D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1hr 10minutes for HRFI test-</w:t>
            </w:r>
            <w:r w:rsidR="000021B3"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battery</w:t>
            </w:r>
          </w:p>
        </w:tc>
        <w:tc>
          <w:tcPr>
            <w:tcW w:w="480" w:type="pct"/>
            <w:vAlign w:val="center"/>
          </w:tcPr>
          <w:p w14:paraId="3E945896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E4B25" w:rsidRPr="002650AC" w14:paraId="069D07DC" w14:textId="77777777" w:rsidTr="002F1FD6">
        <w:trPr>
          <w:jc w:val="center"/>
        </w:trPr>
        <w:tc>
          <w:tcPr>
            <w:tcW w:w="1308" w:type="pct"/>
            <w:tcBorders>
              <w:bottom w:val="nil"/>
            </w:tcBorders>
            <w:vAlign w:val="center"/>
          </w:tcPr>
          <w:p w14:paraId="76CAEB04" w14:textId="77777777" w:rsidR="00B54A5C" w:rsidRPr="002F1FD6" w:rsidRDefault="00B54A5C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Amado-Pacheco et al., 2019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&lt;EndNote&gt;&lt;Cite&gt;&lt;Author&gt;Amado-Pacheco&lt;/Author&gt;&lt;Year&gt;2019&lt;/Year&gt;&lt;RecNum&gt;66&lt;/RecNum&gt;&lt;DisplayText&gt;(11)&lt;/DisplayText&gt;&lt;record&gt;&lt;rec-number&gt;66&lt;/rec-number&gt;&lt;foreign-keys&gt;&lt;key app="EN" db-id="dta2ztvshws2daerdep5vxdn0a52sx2v22et" timestamp="1668030462"&gt;66&lt;/key&gt;&lt;/foreign-keys&gt;&lt;ref-type name="Journal Article"&gt;17&lt;/ref-type&gt;&lt;contributors&gt;&lt;authors&gt;&lt;author&gt;Amado-Pacheco, J. C., Prieto-Benavides, D. H., Correa-Bautista, J. E., García-Hermoso, A., Agostinis-Sobrinho, C., María Alonso-Martínez, A., ... &amp;amp; Ramírez-Vélez, R.&lt;/author&gt;&lt;/authors&gt;&lt;/contributors&gt;&lt;titles&gt;&lt;title&gt;Feasibility and reliability of physical fitness tests among colombian preschool children&lt;/title&gt;&lt;secondary-title&gt;nternational journal of environmental research and public health&lt;/secondary-title&gt;&lt;/titles&gt;&lt;periodical&gt;&lt;full-title&gt;nternational journal of environmental research and public health&lt;/full-title&gt;&lt;/periodical&gt;&lt;pages&gt;3069&lt;/pages&gt;&lt;volume&gt;16&lt;/volume&gt;&lt;num-vols&gt;17&lt;/num-vols&gt;&lt;dates&gt;&lt;year&gt;2019&lt;/year&gt;&lt;/dates&gt;&lt;urls&gt;&lt;/urls&gt;&lt;/record&gt;&lt;/Cite&gt;&lt;/EndNote&gt;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(11)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tcBorders>
              <w:bottom w:val="nil"/>
            </w:tcBorders>
            <w:vAlign w:val="center"/>
          </w:tcPr>
          <w:p w14:paraId="5D5919E1" w14:textId="275F5D4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461" w:type="pct"/>
            <w:tcBorders>
              <w:bottom w:val="nil"/>
            </w:tcBorders>
            <w:vAlign w:val="center"/>
          </w:tcPr>
          <w:p w14:paraId="3E42C346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tcBorders>
              <w:bottom w:val="nil"/>
            </w:tcBorders>
            <w:vAlign w:val="center"/>
          </w:tcPr>
          <w:p w14:paraId="5B5D2ECA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bottom w:val="nil"/>
            </w:tcBorders>
            <w:vAlign w:val="center"/>
          </w:tcPr>
          <w:p w14:paraId="1A91390D" w14:textId="60DC0D55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20-m shuttle run</w:t>
            </w:r>
          </w:p>
        </w:tc>
        <w:tc>
          <w:tcPr>
            <w:tcW w:w="421" w:type="pct"/>
            <w:tcBorders>
              <w:bottom w:val="nil"/>
            </w:tcBorders>
            <w:vAlign w:val="center"/>
          </w:tcPr>
          <w:p w14:paraId="4F83A6E8" w14:textId="4FC8D311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tcBorders>
              <w:bottom w:val="nil"/>
            </w:tcBorders>
            <w:vAlign w:val="center"/>
          </w:tcPr>
          <w:p w14:paraId="224A3BE8" w14:textId="3A5DB595" w:rsidR="00B54A5C" w:rsidRPr="002F1FD6" w:rsidRDefault="00B54A5C" w:rsidP="00554571">
            <w:pPr>
              <w:widowControl w:val="0"/>
              <w:adjustRightInd w:val="0"/>
              <w:spacing w:before="12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6.7/ 5.3 minutes (mean for</w:t>
            </w:r>
            <w:r w:rsidR="004314DA"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males/females)</w:t>
            </w:r>
          </w:p>
        </w:tc>
        <w:tc>
          <w:tcPr>
            <w:tcW w:w="480" w:type="pct"/>
            <w:tcBorders>
              <w:bottom w:val="nil"/>
            </w:tcBorders>
            <w:vAlign w:val="center"/>
          </w:tcPr>
          <w:p w14:paraId="05EC1E24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E4B25" w:rsidRPr="002F1FD6" w14:paraId="43CD3B7A" w14:textId="77777777" w:rsidTr="002F1FD6">
        <w:trPr>
          <w:jc w:val="center"/>
        </w:trPr>
        <w:tc>
          <w:tcPr>
            <w:tcW w:w="1308" w:type="pct"/>
            <w:tcBorders>
              <w:top w:val="nil"/>
            </w:tcBorders>
            <w:vAlign w:val="center"/>
          </w:tcPr>
          <w:p w14:paraId="51433918" w14:textId="0DCD908A" w:rsidR="00B54A5C" w:rsidRPr="002F1FD6" w:rsidRDefault="00B54A5C" w:rsidP="002F1FD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Cadenas-Sánchez et al., 2014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&lt;EndNote&gt;&lt;Cite&gt;&lt;Author&gt;Cadenas-Sanchez&lt;/Author&gt;&lt;Year&gt;2014&lt;/Year&gt;&lt;IDText&gt;Assessment of cardiorespiratory fitness in preschool children: adaptation of the 20 metres shuttle run test. &lt;/IDText&gt;&lt;DisplayText&gt;(12)&lt;/DisplayText&gt;&lt;record&gt;&lt;titles&gt;&lt;title&gt;Assessment of cardiorespiratory fitness in preschool children: adaptation of the 20 metres shuttle run test. &lt;/title&gt;&lt;secondary-title&gt;Nutricion hospitalaria.&lt;/secondary-title&gt;&lt;/titles&gt;&lt;pages&gt;1333-1343.   &lt;/pages&gt;&lt;contributors&gt;&lt;authors&gt;&lt;author&gt;Cadenas-Sanchez, C., Alcántara-Moral, F., Sanchez-Delgado, G., Mora-Gonzalez, J., Martinez-Tellez, B., Herrador-Colmenero, M., ... &amp;amp; Ortega, F. B.&lt;/author&gt;&lt;/authors&gt;&lt;/contributors&gt;&lt;added-date format="utc"&gt;1684233048&lt;/added-date&gt;&lt;ref-type name="Journal Article"&gt;17&lt;/ref-type&gt;&lt;dates&gt;&lt;year&gt;2014&lt;/year&gt;&lt;/dates&gt;&lt;rec-number&gt;17431&lt;/rec-number&gt;&lt;last-updated-date format="utc"&gt;1684258711&lt;/last-updated-date&gt;&lt;volume&gt;30&lt;/volume&gt;&lt;num-vols&gt;6&lt;/num-vols&gt;&lt;/record&gt;&lt;/Cite&gt;&lt;/EndNote&gt;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(12)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tcBorders>
              <w:top w:val="nil"/>
            </w:tcBorders>
            <w:vAlign w:val="center"/>
          </w:tcPr>
          <w:p w14:paraId="58C47506" w14:textId="1F9FAD70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</w:tcBorders>
            <w:vAlign w:val="center"/>
          </w:tcPr>
          <w:p w14:paraId="03CA42E5" w14:textId="57B322CC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2*</w:t>
            </w:r>
          </w:p>
        </w:tc>
        <w:tc>
          <w:tcPr>
            <w:tcW w:w="467" w:type="pct"/>
            <w:tcBorders>
              <w:top w:val="nil"/>
            </w:tcBorders>
            <w:vAlign w:val="center"/>
          </w:tcPr>
          <w:p w14:paraId="3A6752A5" w14:textId="42F21568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Groups of 4-8 (4-5 year -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old) </w:t>
            </w:r>
            <w:r w:rsidRPr="002F1FD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4-5 (3-year-old)</w:t>
            </w:r>
          </w:p>
        </w:tc>
        <w:tc>
          <w:tcPr>
            <w:tcW w:w="691" w:type="pct"/>
            <w:tcBorders>
              <w:top w:val="nil"/>
            </w:tcBorders>
            <w:vAlign w:val="center"/>
          </w:tcPr>
          <w:p w14:paraId="398C7E04" w14:textId="1C76FB51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20-m shuttle run</w:t>
            </w:r>
          </w:p>
        </w:tc>
        <w:tc>
          <w:tcPr>
            <w:tcW w:w="421" w:type="pct"/>
            <w:tcBorders>
              <w:top w:val="nil"/>
            </w:tcBorders>
            <w:vAlign w:val="center"/>
          </w:tcPr>
          <w:p w14:paraId="04F2B787" w14:textId="12B7BA49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3 minutes</w:t>
            </w:r>
          </w:p>
        </w:tc>
        <w:tc>
          <w:tcPr>
            <w:tcW w:w="666" w:type="pct"/>
            <w:tcBorders>
              <w:top w:val="nil"/>
            </w:tcBorders>
            <w:vAlign w:val="center"/>
          </w:tcPr>
          <w:p w14:paraId="01750B42" w14:textId="2181FC45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8 a 10 minutes</w:t>
            </w:r>
          </w:p>
        </w:tc>
        <w:tc>
          <w:tcPr>
            <w:tcW w:w="480" w:type="pct"/>
            <w:tcBorders>
              <w:top w:val="nil"/>
            </w:tcBorders>
            <w:vAlign w:val="center"/>
          </w:tcPr>
          <w:p w14:paraId="78F134B9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25" w:rsidRPr="002650AC" w14:paraId="627F6040" w14:textId="77777777" w:rsidTr="002F1FD6">
        <w:trPr>
          <w:jc w:val="center"/>
        </w:trPr>
        <w:tc>
          <w:tcPr>
            <w:tcW w:w="1308" w:type="pct"/>
            <w:vAlign w:val="center"/>
          </w:tcPr>
          <w:p w14:paraId="336F9BA6" w14:textId="77777777" w:rsidR="00B54A5C" w:rsidRPr="002F1FD6" w:rsidRDefault="00B54A5C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Cadenas-Sánchez et al., 2016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>
                <w:fldData xml:space="preserve">PEVuZE5vdGU+PENpdGU+PEF1dGhvcj5DYWRlbmFzLVNhbmNoZXo8L0F1dGhvcj48WWVhcj4yMDE2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</w:fldData>
              </w:fldChar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>
                <w:fldData xml:space="preserve">PEVuZE5vdGU+PENpdGU+PEF1dGhvcj5DYWRlbmFzLVNhbmNoZXo8L0F1dGhvcj48WWVhcj4yMDE2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</w:fldData>
              </w:fldChar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EN.CITE.DATA 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(13)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7FB1B3C1" w14:textId="202933D8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5F49F5C9" w14:textId="79B5C31E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2-5</w:t>
            </w:r>
          </w:p>
        </w:tc>
        <w:tc>
          <w:tcPr>
            <w:tcW w:w="467" w:type="pct"/>
            <w:vAlign w:val="center"/>
          </w:tcPr>
          <w:p w14:paraId="5CB6EE8B" w14:textId="5C2C000F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Groups of </w:t>
            </w: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4-8 (same age)</w:t>
            </w:r>
          </w:p>
        </w:tc>
        <w:tc>
          <w:tcPr>
            <w:tcW w:w="691" w:type="pct"/>
            <w:vAlign w:val="center"/>
          </w:tcPr>
          <w:p w14:paraId="5528C909" w14:textId="3E4C7C1A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Style w:val="fontstyle01"/>
                <w:rFonts w:ascii="Times New Roman" w:hAnsi="Times New Roman" w:cs="Times New Roman"/>
                <w:lang w:val="en-US"/>
              </w:rPr>
              <w:t>20-m shuttle run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handgrip, standing long jump, 4×10-m shuttle run and single-leg stand</w:t>
            </w:r>
          </w:p>
        </w:tc>
        <w:tc>
          <w:tcPr>
            <w:tcW w:w="421" w:type="pct"/>
            <w:vAlign w:val="center"/>
          </w:tcPr>
          <w:p w14:paraId="7645E2EB" w14:textId="28C847EE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  <w:vAlign w:val="center"/>
          </w:tcPr>
          <w:p w14:paraId="336717D5" w14:textId="7057BA62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2A54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</w:t>
            </w:r>
            <w:r w:rsidR="002A54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 participants /2 evaluators**) for PREFIT battery</w:t>
            </w:r>
          </w:p>
        </w:tc>
        <w:tc>
          <w:tcPr>
            <w:tcW w:w="480" w:type="pct"/>
            <w:vAlign w:val="center"/>
          </w:tcPr>
          <w:p w14:paraId="581B22CA" w14:textId="07A274CF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all, except standing long jump</w:t>
            </w:r>
          </w:p>
        </w:tc>
      </w:tr>
      <w:tr w:rsidR="00BE4B25" w:rsidRPr="002F1FD6" w14:paraId="1A18AAA7" w14:textId="77777777" w:rsidTr="002F1FD6">
        <w:trPr>
          <w:jc w:val="center"/>
        </w:trPr>
        <w:tc>
          <w:tcPr>
            <w:tcW w:w="1308" w:type="pct"/>
            <w:vAlign w:val="center"/>
          </w:tcPr>
          <w:p w14:paraId="4B9C6C83" w14:textId="77777777" w:rsidR="00B54A5C" w:rsidRPr="002F1FD6" w:rsidRDefault="00B54A5C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España-Romero et al., 2010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&lt;EndNote&gt;&lt;Cite&gt;&lt;Author&gt;Espana-Romero&lt;/Author&gt;&lt;Year&gt;2010&lt;/Year&gt;&lt;RecNum&gt;27&lt;/RecNum&gt;&lt;DisplayText&gt;(14)&lt;/DisplayText&gt;&lt;record&gt;&lt;rec-number&gt;27&lt;/rec-number&gt;&lt;foreign-keys&gt;&lt;key app="EN" db-id="dta2ztvshws2daerdep5vxdn0a52sx2v22et" timestamp="1661090427"&gt;27&lt;/key&gt;&lt;/foreign-keys&gt;&lt;ref-type name="Journal Article"&gt;17&lt;/ref-type&gt;&lt;contributors&gt;&lt;authors&gt;&lt;author&gt;Espana-Romero, V.&lt;/author&gt;&lt;author&gt;Artero, E. G.&lt;/author&gt;&lt;author&gt;Jimenez-Pavon, D.&lt;/author&gt;&lt;author&gt;Cuenca-Garcia, M.&lt;/author&gt;&lt;author&gt;Ortega, F. B.&lt;/author&gt;&lt;author&gt;Castro-Pinero, J.&lt;/author&gt;&lt;author&gt;Sjostrom,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Circumference&lt;/keyword&gt;&lt;/keywords&gt;&lt;dates&gt;&lt;year&gt;2010&lt;/year&gt;&lt;pub-dates&gt;&lt;date&gt;Jul&lt;/date&gt;&lt;/pub-dates&gt;&lt;/dates&gt;&lt;isbn&gt;1439-3964 (Electronic)&amp;#xD;0172-4622 (Linking)&lt;/isbn&gt;&lt;accession-num&gt;20432194&lt;/accession-num&gt;&lt;urls&gt;&lt;related-urls&gt;&lt;url&gt;https://www.ncbi.nlm.nih.gov/pubmed/20432194&lt;/url&gt;&lt;/related-urls&gt;&lt;/urls&gt;&lt;electronic-resource-num&gt;10.1055/s-0030-1251990&lt;/electronic-resource-num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(14)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374296EA" w14:textId="6697253C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10A47344" w14:textId="4871029F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" w:type="pct"/>
            <w:vAlign w:val="center"/>
          </w:tcPr>
          <w:p w14:paraId="6194E802" w14:textId="1548BFE0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Group of 20</w:t>
            </w:r>
          </w:p>
        </w:tc>
        <w:tc>
          <w:tcPr>
            <w:tcW w:w="691" w:type="pct"/>
            <w:vAlign w:val="center"/>
          </w:tcPr>
          <w:p w14:paraId="7A2B07DE" w14:textId="1F2525BF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Style w:val="fontstyle01"/>
                <w:rFonts w:ascii="Times New Roman" w:hAnsi="Times New Roman" w:cs="Times New Roman"/>
                <w:lang w:val="en-US"/>
              </w:rPr>
              <w:t xml:space="preserve">20-m shuttle run, 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handgrip and standing long jump</w:t>
            </w:r>
          </w:p>
        </w:tc>
        <w:tc>
          <w:tcPr>
            <w:tcW w:w="421" w:type="pct"/>
            <w:vAlign w:val="center"/>
          </w:tcPr>
          <w:p w14:paraId="325BF642" w14:textId="5E1288D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11minutes</w:t>
            </w:r>
          </w:p>
        </w:tc>
        <w:tc>
          <w:tcPr>
            <w:tcW w:w="666" w:type="pct"/>
            <w:vAlign w:val="center"/>
          </w:tcPr>
          <w:p w14:paraId="0FE6AC88" w14:textId="709644A6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2.5hr</w:t>
            </w:r>
            <w:r w:rsidR="002A54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for Evidence-based ALPHA-Fitness test battery</w:t>
            </w:r>
          </w:p>
        </w:tc>
        <w:tc>
          <w:tcPr>
            <w:tcW w:w="480" w:type="pct"/>
            <w:vAlign w:val="center"/>
          </w:tcPr>
          <w:p w14:paraId="740EEDE2" w14:textId="2962D3DE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</w:tr>
      <w:tr w:rsidR="00BE4B25" w:rsidRPr="002F1FD6" w14:paraId="558E54E6" w14:textId="77777777" w:rsidTr="002F1FD6">
        <w:trPr>
          <w:jc w:val="center"/>
        </w:trPr>
        <w:tc>
          <w:tcPr>
            <w:tcW w:w="1308" w:type="pct"/>
            <w:vAlign w:val="center"/>
          </w:tcPr>
          <w:p w14:paraId="3F57764D" w14:textId="77777777" w:rsidR="00B54A5C" w:rsidRPr="002F1FD6" w:rsidRDefault="00B54A5C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Fjortoft et al., 2011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&lt;EndNote&gt;&lt;Cite&gt;&lt;Author&gt;Fjørtoft&lt;/Author&gt;&lt;Year&gt;2011&lt;/Year&gt;&lt;RecNum&gt;69&lt;/RecNum&gt;&lt;DisplayText&gt;(15)&lt;/DisplayText&gt;&lt;record&gt;&lt;rec-number&gt;69&lt;/rec-number&gt;&lt;foreign-keys&gt;&lt;key app="EN" db-id="dta2ztvshws2daerdep5vxdn0a52sx2v22et" timestamp="1668031359"&gt;69&lt;/key&gt;&lt;/foreign-keys&gt;&lt;ref-type name="Journal Article"&gt;17&lt;/ref-type&gt;&lt;contributors&gt;&lt;authors&gt;&lt;author&gt;Fjørtoft, I., Pedersen, A. V., Sigmundsson, H., &amp;amp; Vereijken, B.&lt;/author&gt;&lt;/authors&gt;&lt;/contributors&gt;&lt;titles&gt;&lt;title&gt;Measuring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Therapy&lt;/full-title&gt;&lt;/periodical&gt;&lt;pages&gt;1087-1095&lt;/pages&gt;&lt;volume&gt;91&lt;/volume&gt;&lt;num-vols&gt;7&lt;/num-vols&gt;&lt;dates&gt;&lt;year&gt;2011&lt;/year&gt;&lt;/dates&gt;&lt;urls&gt;&lt;/urls&gt;&lt;/record&gt;&lt;/Cite&gt;&lt;/EndNote&gt;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(15)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67531373" w14:textId="108A32DB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61" w:type="pct"/>
            <w:vAlign w:val="center"/>
          </w:tcPr>
          <w:p w14:paraId="791E2081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091E3293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41E8114A" w14:textId="2280BC24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 xml:space="preserve">Reduced Cooper, </w:t>
            </w:r>
            <w:r w:rsidRPr="002F1FD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jumping a distance of 7-m on 1 feet/ 2 feet, p</w:t>
            </w:r>
            <w:r w:rsidRPr="002F1FD6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ushing a medicine ball, </w:t>
            </w:r>
            <w:r w:rsidR="002A5407" w:rsidRPr="002F1FD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running</w:t>
            </w:r>
            <w:r w:rsidRPr="002F1FD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20-m</w:t>
            </w:r>
            <w:r w:rsidR="002A540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and</w:t>
            </w:r>
            <w:r w:rsidRPr="002F1FD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5×10-m shuttle run</w:t>
            </w:r>
          </w:p>
        </w:tc>
        <w:tc>
          <w:tcPr>
            <w:tcW w:w="421" w:type="pct"/>
            <w:vAlign w:val="center"/>
          </w:tcPr>
          <w:p w14:paraId="4C1269CE" w14:textId="32329ABD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  <w:vAlign w:val="center"/>
          </w:tcPr>
          <w:p w14:paraId="13D1ED20" w14:textId="30C7A9C8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pct"/>
          </w:tcPr>
          <w:p w14:paraId="0483FFB7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38C6BEB" w14:textId="77777777" w:rsidR="00C05AEA" w:rsidRPr="002F1FD6" w:rsidRDefault="00C05AEA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459730" w14:textId="1D88C8CF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BE4B25" w:rsidRPr="002F1FD6" w14:paraId="2E8AAF72" w14:textId="77777777" w:rsidTr="002F1FD6">
        <w:trPr>
          <w:jc w:val="center"/>
        </w:trPr>
        <w:tc>
          <w:tcPr>
            <w:tcW w:w="1308" w:type="pct"/>
            <w:vAlign w:val="center"/>
          </w:tcPr>
          <w:p w14:paraId="505BE354" w14:textId="028C0621" w:rsidR="00B54A5C" w:rsidRPr="002F1FD6" w:rsidRDefault="00B54A5C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4314DA" w:rsidRPr="002F1FD6">
              <w:rPr>
                <w:rFonts w:ascii="Times New Roman" w:hAnsi="Times New Roman" w:cs="Times New Roman"/>
                <w:sz w:val="20"/>
                <w:szCs w:val="20"/>
              </w:rPr>
              <w:t>é</w:t>
            </w: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bert et al., 2011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&lt;EndNote&gt;&lt;Cite&gt;&lt;Author&gt;Hébert&lt;/Author&gt;&lt;Year&gt;2011&lt;/Year&gt;&lt;RecNum&gt;73&lt;/RecNum&gt;&lt;DisplayText&gt;(16)&lt;/DisplayText&gt;&lt;record&gt;&lt;rec-number&gt;73&lt;/rec-number&gt;&lt;foreign-keys&gt;&lt;key app="EN" db-id="dta2ztvshws2daerdep5vxdn0a52sx2v22et" timestamp="1668033634"&gt;73&lt;/key&gt;&lt;/foreign-keys&gt;&lt;ref-type name="Journal Article"&gt;17&lt;/ref-type&gt;&lt;contributors&gt;&lt;authors&gt;&lt;author&gt;Hébert, L. J., Maltais, D. B., Lepage, C., Saulnier, J., Crête, M., &amp;amp; Perron, M. &lt;/author&gt;&lt;/authors&gt;&lt;/contributors&gt;&lt;titles&gt;&lt;title&gt;Isometric muscle strength in youth assessed by hand-held dynamometry: A feasibility, reliability, and validity study: A feasibility, reliability, and validity study&lt;/title&gt;&lt;secondary-title&gt; Pediatric Physical Therapy&lt;/secondary-title&gt;&lt;/titles&gt;&lt;pages&gt;289-299&lt;/pages&gt;&lt;volume&gt;23&lt;/volume&gt;&lt;num-vols&gt;3&lt;/num-vols&gt;&lt;dates&gt;&lt;year&gt;2011&lt;/year&gt;&lt;/dates&gt;&lt;urls&gt;&lt;/urls&gt;&lt;/record&gt;&lt;/Cite&gt;&lt;/EndNote&gt;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(16)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08FE99D7" w14:textId="20CDA8AB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61" w:type="pct"/>
            <w:vAlign w:val="center"/>
          </w:tcPr>
          <w:p w14:paraId="2A60945D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5F5AE52B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443728A1" w14:textId="0829FDE9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Handgrip</w:t>
            </w:r>
          </w:p>
        </w:tc>
        <w:tc>
          <w:tcPr>
            <w:tcW w:w="421" w:type="pct"/>
            <w:vAlign w:val="center"/>
          </w:tcPr>
          <w:p w14:paraId="1E805C79" w14:textId="3CAE985A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vAlign w:val="center"/>
          </w:tcPr>
          <w:p w14:paraId="562883A8" w14:textId="203D767E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14:paraId="5405F91E" w14:textId="1F32C1CD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BE4B25" w:rsidRPr="002F1FD6" w14:paraId="6E109CE6" w14:textId="77777777" w:rsidTr="002F1FD6">
        <w:trPr>
          <w:jc w:val="center"/>
        </w:trPr>
        <w:tc>
          <w:tcPr>
            <w:tcW w:w="1308" w:type="pct"/>
            <w:vAlign w:val="center"/>
          </w:tcPr>
          <w:p w14:paraId="1A8D0C1B" w14:textId="24E6647A" w:rsidR="00B54A5C" w:rsidRPr="002F1FD6" w:rsidRDefault="00B54A5C" w:rsidP="00E7700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Smits-Engelsman et al., 2020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="00E77002"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&lt;EndNote&gt;&lt;Cite&gt;&lt;Author&gt;Smits-Engelsman&lt;/Author&gt;&lt;Year&gt;2020&lt;/Year&gt;&lt;RecNum&gt;76&lt;/RecNum&gt;&lt;DisplayText&gt;(17)&lt;/DisplayText&gt;&lt;record&gt;&lt;rec-number&gt;76&lt;/rec-number&gt;&lt;foreign-keys&gt;&lt;key app="EN" db-id="dta2ztvshws2daerdep5vxdn0a52sx2v22et" timestamp="1668035279"&gt;76&lt;/key&gt;&lt;/foreign-keys&gt;&lt;ref-type name="Journal Article"&gt;17&lt;/ref-type&gt;&lt;contributors&gt;&lt;authors&gt;&lt;author&gt;Smits-Engelsman, B., Bonney, E., Neto, J. L. C., &amp;amp; Jelsma, D. L.&lt;/author&gt;&lt;/authors&gt;&lt;/contributors&gt;&lt;titles&gt;&lt;title&gt;Feasibility and content validity of the PERF-FIT test battery to assess movement skills, agility and power among children in low-resource settings&lt;/title&gt;&lt;secondary-title&gt;BMC Public Health&lt;/secondary-title&gt;&lt;/titles&gt;&lt;periodical&gt;&lt;full-title&gt;BMC Public Health&lt;/full-title&gt;&lt;/periodical&gt;&lt;pages&gt;1-11&lt;/pages&gt;&lt;volume&gt;20&lt;/volume&gt;&lt;num-vols&gt;1&lt;/num-vols&gt;&lt;dates&gt;&lt;year&gt;2020&lt;/year&gt;&lt;/dates&gt;&lt;urls&gt;&lt;/urls&gt;&lt;/record&gt;&lt;/Cite&gt;&lt;/EndNote&gt;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="00E77002"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(17)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5A471B05" w14:textId="0CCC68F0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61" w:type="pct"/>
            <w:vAlign w:val="center"/>
          </w:tcPr>
          <w:p w14:paraId="74E46E7F" w14:textId="68B5268E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4575DB7A" w14:textId="2258F76F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68B4BBCC" w14:textId="3A9C8060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Standing long jump, singe-leg stand</w:t>
            </w:r>
            <w:r w:rsidR="002A54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dynamic balance</w:t>
            </w:r>
          </w:p>
        </w:tc>
        <w:tc>
          <w:tcPr>
            <w:tcW w:w="421" w:type="pct"/>
            <w:vAlign w:val="center"/>
          </w:tcPr>
          <w:p w14:paraId="7F44520D" w14:textId="6845960F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  <w:vAlign w:val="center"/>
          </w:tcPr>
          <w:p w14:paraId="7A6FFC9D" w14:textId="67F6F1AD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color w:val="131413"/>
                <w:sz w:val="20"/>
                <w:szCs w:val="20"/>
                <w:lang w:val="en-US"/>
              </w:rPr>
              <w:t xml:space="preserve"> 20-40 minutes per participants /30-50 minutes per 2 participants for PERF-FIT test battery</w:t>
            </w:r>
          </w:p>
        </w:tc>
        <w:tc>
          <w:tcPr>
            <w:tcW w:w="480" w:type="pct"/>
          </w:tcPr>
          <w:p w14:paraId="0BB05C8D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E504336" w14:textId="461E18F6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BE4B25" w:rsidRPr="002650AC" w14:paraId="2FC3F88A" w14:textId="77777777" w:rsidTr="002F1FD6">
        <w:trPr>
          <w:jc w:val="center"/>
        </w:trPr>
        <w:tc>
          <w:tcPr>
            <w:tcW w:w="1308" w:type="pct"/>
            <w:tcBorders>
              <w:bottom w:val="nil"/>
            </w:tcBorders>
            <w:vAlign w:val="center"/>
          </w:tcPr>
          <w:p w14:paraId="0E602290" w14:textId="56E96A14" w:rsidR="00B54A5C" w:rsidRPr="002F1FD6" w:rsidRDefault="00B54A5C" w:rsidP="00E7700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Boyer et al., 2013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="00E77002"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&lt;EndNote&gt;&lt;Cite&gt;&lt;Author&gt;Boyer&lt;/Author&gt;&lt;Year&gt;2013&lt;/Year&gt;&lt;RecNum&gt;77&lt;/RecNum&gt;&lt;DisplayText&gt;(18)&lt;/DisplayText&gt;&lt;record&gt;&lt;rec-number&gt;77&lt;/rec-number&gt;&lt;foreign-keys&gt;&lt;key app="EN" db-id="dta2ztvshws2daerdep5vxdn0a52sx2v22et" timestamp="1668036033"&gt;77&lt;/key&gt;&lt;/foreign-keys&gt;&lt;ref-type name="Journal Article"&gt;17&lt;/ref-type&gt;&lt;contributors&gt;&lt;authors&gt;&lt;author&gt;Boyer, C., Tremblay, M., Saunders, T., McFarlane, A., Borghese, M., Lloyd, M., &amp;amp; Longmuir, P.&lt;/author&gt;&lt;/authors&gt;&lt;/contributors&gt;&lt;titles&gt;&lt;title&gt;Feasibility, validity, and reliability of the plank isometric hold as a field-based assessment of torso muscular endurance for children 8–12 years of age&lt;/title&gt;&lt;secondary-title&gt;Pediatric exercise science&lt;/secondary-title&gt;&lt;/titles&gt;&lt;periodical&gt;&lt;full-title&gt;Pediatric exercise science&lt;/full-title&gt;&lt;/periodical&gt;&lt;pages&gt;407-422&lt;/pages&gt;&lt;volume&gt;25&lt;/volume&gt;&lt;num-vols&gt;3&lt;/num-vols&gt;&lt;dates&gt;&lt;year&gt;2013&lt;/year&gt;&lt;/dates&gt;&lt;urls&gt;&lt;/urls&gt;&lt;/record&gt;&lt;/Cite&gt;&lt;/EndNote&gt;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="00E77002"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(18)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tcBorders>
              <w:bottom w:val="nil"/>
            </w:tcBorders>
            <w:vAlign w:val="center"/>
          </w:tcPr>
          <w:p w14:paraId="2D111BD1" w14:textId="31BD082F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88-99%</w:t>
            </w:r>
          </w:p>
        </w:tc>
        <w:tc>
          <w:tcPr>
            <w:tcW w:w="461" w:type="pct"/>
            <w:tcBorders>
              <w:bottom w:val="nil"/>
            </w:tcBorders>
            <w:vAlign w:val="center"/>
          </w:tcPr>
          <w:p w14:paraId="0464E50A" w14:textId="4A191A1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tcBorders>
              <w:bottom w:val="nil"/>
            </w:tcBorders>
            <w:vAlign w:val="center"/>
          </w:tcPr>
          <w:p w14:paraId="05C8C205" w14:textId="44218F7A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bottom w:val="nil"/>
            </w:tcBorders>
            <w:vAlign w:val="center"/>
          </w:tcPr>
          <w:p w14:paraId="1683DA4B" w14:textId="626AAA9A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 curl-ups, 60-s, 90-s and unlimited plank test</w:t>
            </w:r>
          </w:p>
        </w:tc>
        <w:tc>
          <w:tcPr>
            <w:tcW w:w="421" w:type="pct"/>
            <w:tcBorders>
              <w:bottom w:val="nil"/>
            </w:tcBorders>
            <w:vAlign w:val="center"/>
          </w:tcPr>
          <w:p w14:paraId="326DE535" w14:textId="08EF8884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  <w:tcBorders>
              <w:bottom w:val="nil"/>
            </w:tcBorders>
            <w:vAlign w:val="center"/>
          </w:tcPr>
          <w:p w14:paraId="2DB36862" w14:textId="4FD488AB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Fitnessgram /CHMS partial curl-ups (29/36 s); 60-s /90-s /unlimited time planks (41/52/56s)</w:t>
            </w:r>
          </w:p>
        </w:tc>
        <w:tc>
          <w:tcPr>
            <w:tcW w:w="480" w:type="pct"/>
            <w:tcBorders>
              <w:bottom w:val="nil"/>
            </w:tcBorders>
            <w:vAlign w:val="center"/>
          </w:tcPr>
          <w:p w14:paraId="24E53141" w14:textId="77777777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E4B25" w:rsidRPr="002F1FD6" w14:paraId="4309E306" w14:textId="77777777" w:rsidTr="002F1FD6">
        <w:trPr>
          <w:jc w:val="center"/>
        </w:trPr>
        <w:tc>
          <w:tcPr>
            <w:tcW w:w="1308" w:type="pct"/>
            <w:tcBorders>
              <w:top w:val="nil"/>
              <w:bottom w:val="single" w:sz="4" w:space="0" w:color="auto"/>
            </w:tcBorders>
            <w:vAlign w:val="center"/>
          </w:tcPr>
          <w:p w14:paraId="0C22A18C" w14:textId="0607D6AD" w:rsidR="00B54A5C" w:rsidRPr="002F1FD6" w:rsidRDefault="00B54A5C" w:rsidP="00E7700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Ito et al., 1996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="00E77002"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&lt;EndNote&gt;&lt;Cite&gt;&lt;Author&gt;Ito&lt;/Author&gt;&lt;Year&gt;1996&lt;/Year&gt;&lt;RecNum&gt;78&lt;/RecNum&gt;&lt;DisplayText&gt;(19)&lt;/DisplayText&gt;&lt;record&gt;&lt;rec-number&gt;78&lt;/rec-number&gt;&lt;foreign-keys&gt;&lt;key app="EN" db-id="dta2ztvshws2daerdep5vxdn0a52sx2v22et" timestamp="1668036126"&gt;78&lt;/key&gt;&lt;/foreign-keys&gt;&lt;ref-type name="Journal Article"&gt;17&lt;/ref-type&gt;&lt;contributors&gt;&lt;authors&gt;&lt;author&gt;Ito, T., Shirado, O., Suzuki, H., Takahashi, M., Kaneda, K., &amp;amp; Strax, T. E.&lt;/author&gt;&lt;/authors&gt;&lt;/contributors&gt;&lt;titles&gt;&lt;title&gt;Lumbar trunk muscle endurance testing: an inexpensive alternative to a machine for evaluation&lt;/title&gt;&lt;secondary-title&gt;Archives of physical medicine and rehabilitation&lt;/secondary-title&gt;&lt;/titles&gt;&lt;periodical&gt;&lt;full-title&gt;Archives of physical medicine and rehabilitation&lt;/full-title&gt;&lt;/periodical&gt;&lt;pages&gt;75-79&lt;/pages&gt;&lt;volume&gt;77&lt;/volume&gt;&lt;num-vols&gt;1&lt;/num-vols&gt;&lt;dates&gt;&lt;year&gt;1996&lt;/year&gt;&lt;/dates&gt;&lt;urls&gt;&lt;/urls&gt;&lt;/record&gt;&lt;/Cite&gt;&lt;/EndNote&gt;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="00E77002"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(19)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vAlign w:val="center"/>
          </w:tcPr>
          <w:p w14:paraId="30ACAC15" w14:textId="18E2773D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61" w:type="pct"/>
            <w:tcBorders>
              <w:top w:val="nil"/>
              <w:bottom w:val="single" w:sz="4" w:space="0" w:color="auto"/>
            </w:tcBorders>
            <w:vAlign w:val="center"/>
          </w:tcPr>
          <w:p w14:paraId="6B5277B8" w14:textId="400ACA1C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vAlign w:val="center"/>
          </w:tcPr>
          <w:p w14:paraId="6C2C7BD5" w14:textId="568A1BAD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nil"/>
              <w:bottom w:val="single" w:sz="4" w:space="0" w:color="auto"/>
            </w:tcBorders>
            <w:vAlign w:val="center"/>
          </w:tcPr>
          <w:p w14:paraId="2FC438E9" w14:textId="0A3A1EF5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Trunk flexor endurance and i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sometric back endurance</w:t>
            </w:r>
          </w:p>
        </w:tc>
        <w:tc>
          <w:tcPr>
            <w:tcW w:w="421" w:type="pct"/>
            <w:tcBorders>
              <w:top w:val="nil"/>
              <w:bottom w:val="single" w:sz="4" w:space="0" w:color="auto"/>
            </w:tcBorders>
            <w:vAlign w:val="center"/>
          </w:tcPr>
          <w:p w14:paraId="1CE638B9" w14:textId="6854F5EF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  <w:tcBorders>
              <w:top w:val="nil"/>
              <w:bottom w:val="single" w:sz="4" w:space="0" w:color="auto"/>
            </w:tcBorders>
            <w:vAlign w:val="center"/>
          </w:tcPr>
          <w:p w14:paraId="55C7C2BB" w14:textId="62A2BF09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95-89% within the time (≤5minutes)</w:t>
            </w:r>
          </w:p>
        </w:tc>
        <w:tc>
          <w:tcPr>
            <w:tcW w:w="480" w:type="pct"/>
            <w:tcBorders>
              <w:top w:val="nil"/>
              <w:bottom w:val="single" w:sz="4" w:space="0" w:color="auto"/>
            </w:tcBorders>
            <w:vAlign w:val="center"/>
          </w:tcPr>
          <w:p w14:paraId="03A20415" w14:textId="6B3D2A6D" w:rsidR="00B54A5C" w:rsidRPr="002F1FD6" w:rsidRDefault="00B54A5C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554571" w:rsidRPr="002F1FD6" w14:paraId="5516AAA8" w14:textId="77777777" w:rsidTr="002F1FD6">
        <w:trPr>
          <w:jc w:val="center"/>
        </w:trPr>
        <w:tc>
          <w:tcPr>
            <w:tcW w:w="13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72834" w14:textId="5B577179" w:rsidR="00554571" w:rsidRPr="002F1FD6" w:rsidRDefault="00554571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>Total studies by item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E0BB0" w14:textId="16516696" w:rsidR="00554571" w:rsidRPr="002F1FD6" w:rsidRDefault="00AC7287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32CA3" w14:textId="4BD94F26" w:rsidR="00554571" w:rsidRPr="002F1FD6" w:rsidRDefault="00AC7287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450EB" w14:textId="6ABE49A8" w:rsidR="00554571" w:rsidRPr="002F1FD6" w:rsidRDefault="00AC7287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109D6" w14:textId="77777777" w:rsidR="00554571" w:rsidRPr="002F1FD6" w:rsidRDefault="00554571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30EA4" w14:textId="211C9E9B" w:rsidR="00554571" w:rsidRPr="002F1FD6" w:rsidRDefault="00AC7287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57062" w14:textId="4FA66AA1" w:rsidR="00554571" w:rsidRPr="002F1FD6" w:rsidRDefault="00AC7287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55265" w14:textId="3E5581A6" w:rsidR="00554571" w:rsidRPr="002F1FD6" w:rsidRDefault="00AC7287" w:rsidP="00554571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14:paraId="5725F1C8" w14:textId="7417FA5F" w:rsidR="002A5407" w:rsidRDefault="00554571" w:rsidP="002650AC">
      <w:pPr>
        <w:spacing w:after="0"/>
        <w:ind w:left="-99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                    </w:t>
      </w:r>
    </w:p>
    <w:p w14:paraId="0FA310EF" w14:textId="7B67C60E" w:rsidR="00E8290C" w:rsidRPr="002F1FD6" w:rsidRDefault="00680D4E" w:rsidP="002F1FD6">
      <w:pPr>
        <w:spacing w:after="0"/>
        <w:ind w:left="142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021B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 w:rsidR="00B54A5C" w:rsidRPr="000021B3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0021B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(continue</w:t>
      </w:r>
      <w:r w:rsidR="00E15DFD" w:rsidRPr="000021B3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0021B3">
        <w:rPr>
          <w:rFonts w:ascii="Times New Roman" w:hAnsi="Times New Roman" w:cs="Times New Roman"/>
          <w:b/>
          <w:sz w:val="24"/>
          <w:szCs w:val="24"/>
          <w:lang w:val="en-US"/>
        </w:rPr>
        <w:t>).</w:t>
      </w:r>
      <w:r w:rsidR="001F0AB3" w:rsidRPr="000021B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F0AB3" w:rsidRPr="000021B3">
        <w:rPr>
          <w:rFonts w:ascii="Times New Roman" w:hAnsi="Times New Roman" w:cs="Times New Roman"/>
          <w:sz w:val="24"/>
          <w:szCs w:val="24"/>
          <w:lang w:val="en-US"/>
        </w:rPr>
        <w:t xml:space="preserve">Items to establish feasibility reported by evaluators </w:t>
      </w:r>
      <w:r w:rsidR="00E66A6B" w:rsidRPr="000021B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F0AB3" w:rsidRPr="000021B3">
        <w:rPr>
          <w:rFonts w:ascii="Times New Roman" w:hAnsi="Times New Roman" w:cs="Times New Roman"/>
          <w:sz w:val="24"/>
          <w:szCs w:val="24"/>
          <w:lang w:val="en-US"/>
        </w:rPr>
        <w:t xml:space="preserve"> participants</w:t>
      </w:r>
      <w:r w:rsidR="001F0AB3" w:rsidRPr="000021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$</w:t>
      </w:r>
      <w:r w:rsidR="001F0AB3" w:rsidRPr="000021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aconcuadrcula"/>
        <w:tblW w:w="4882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1415"/>
        <w:gridCol w:w="1405"/>
        <w:gridCol w:w="1290"/>
        <w:gridCol w:w="946"/>
        <w:gridCol w:w="1233"/>
        <w:gridCol w:w="1233"/>
        <w:gridCol w:w="1233"/>
        <w:gridCol w:w="1233"/>
        <w:gridCol w:w="943"/>
      </w:tblGrid>
      <w:tr w:rsidR="001F0AB3" w:rsidRPr="002F1FD6" w14:paraId="0BB8718A" w14:textId="77777777" w:rsidTr="002F1FD6">
        <w:trPr>
          <w:jc w:val="center"/>
        </w:trPr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71224" w14:textId="77777777" w:rsidR="001F0AB3" w:rsidRPr="002F1FD6" w:rsidRDefault="001F0AB3" w:rsidP="002F1F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>Study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2AB71" w14:textId="4796118F" w:rsidR="001F0AB3" w:rsidRPr="002F1FD6" w:rsidRDefault="00BE4B25" w:rsidP="002F1F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</w:t>
            </w:r>
            <w:r w:rsidR="001F0AB3"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nderst</w:t>
            </w: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and</w:t>
            </w:r>
            <w:r w:rsidR="001F0AB3"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test instructions </w:t>
            </w:r>
            <w:r w:rsidR="001F0AB3"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(% yes)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80B1B" w14:textId="7617FA22" w:rsidR="001F0AB3" w:rsidRPr="002F1FD6" w:rsidRDefault="001F0AB3" w:rsidP="002F1F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>Appropriate sport</w:t>
            </w:r>
            <w:r w:rsidR="004457F5"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>clothes</w:t>
            </w:r>
            <w:r w:rsidR="00BE4B25"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(% yes)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0121F" w14:textId="62E1FD1E" w:rsidR="002F1FD6" w:rsidRDefault="001F0AB3" w:rsidP="002F1F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Appropriate </w:t>
            </w:r>
            <w:r w:rsidR="00E77002"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facilities</w:t>
            </w:r>
          </w:p>
          <w:p w14:paraId="4D0EEACB" w14:textId="436B0E10" w:rsidR="001F0AB3" w:rsidRPr="002F1FD6" w:rsidRDefault="00E77002" w:rsidP="002F1F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="004457F5"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</w:t>
            </w:r>
            <w:r w:rsidR="00B54A5C"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D400EC"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</w:t>
            </w:r>
            <w:r w:rsidR="00B54A5C"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es</w:t>
            </w:r>
            <w:r w:rsidR="001F0AB3"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23B5F" w14:textId="7815FE14" w:rsidR="001F0AB3" w:rsidRPr="002F1FD6" w:rsidRDefault="001F0AB3" w:rsidP="002F1F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>Reject</w:t>
            </w:r>
            <w:r w:rsidR="00DF7456"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54A5C"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r w:rsidR="004457F5"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>yes</w:t>
            </w:r>
            <w:r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538FC" w14:textId="3407E66C" w:rsidR="001F0AB3" w:rsidRPr="002F1FD6" w:rsidRDefault="001F0AB3" w:rsidP="002F1F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Self-perception effort</w:t>
            </w:r>
            <w:r w:rsidR="00D57B48" w:rsidRPr="002F1F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$</w:t>
            </w:r>
            <w:r w:rsidR="00B54A5C" w:rsidRPr="002F1F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400EC" w:rsidRPr="002F1F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="00646F82" w:rsidRPr="002F1F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400EC" w:rsidRPr="002F1F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F8F5F" w14:textId="6A899B54" w:rsidR="001F0AB3" w:rsidRPr="002F1FD6" w:rsidRDefault="001F0AB3" w:rsidP="002F1F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Self-perception</w:t>
            </w:r>
            <w:r w:rsidR="004457F5"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fatigue</w:t>
            </w:r>
            <w:r w:rsidR="00D57B48" w:rsidRPr="002F1F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$</w:t>
            </w:r>
            <w:r w:rsidR="00D57B48"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C145D" w14:textId="3C18E44B" w:rsidR="001F0AB3" w:rsidRPr="002F1FD6" w:rsidRDefault="001F0AB3" w:rsidP="002F1F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Self-perception</w:t>
            </w:r>
            <w:r w:rsidR="004457F5" w:rsidRPr="002F1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1FD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preference test</w:t>
            </w:r>
            <w:r w:rsidR="00D57B48" w:rsidRPr="002F1F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$</w:t>
            </w:r>
            <w:r w:rsidR="00D57B48" w:rsidRPr="002F1FD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F1FD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(%)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62BE6" w14:textId="21FAF7FA" w:rsidR="001F0AB3" w:rsidRPr="002F1FD6" w:rsidRDefault="001F0AB3" w:rsidP="002F1F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Self-perception enjoyment</w:t>
            </w:r>
            <w:r w:rsidR="00D57B48" w:rsidRPr="002F1F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$</w:t>
            </w:r>
            <w:r w:rsidR="00D57B48" w:rsidRPr="002F1FD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F1FD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(%)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2A95E" w14:textId="365F2463" w:rsidR="001F0AB3" w:rsidRPr="002F1FD6" w:rsidRDefault="001F0AB3" w:rsidP="002F1F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>Total items by study</w:t>
            </w:r>
          </w:p>
        </w:tc>
      </w:tr>
      <w:tr w:rsidR="001F0AB3" w:rsidRPr="002F1FD6" w14:paraId="48661E5F" w14:textId="77777777" w:rsidTr="002F1FD6">
        <w:trPr>
          <w:trHeight w:val="283"/>
          <w:jc w:val="center"/>
        </w:trPr>
        <w:tc>
          <w:tcPr>
            <w:tcW w:w="1187" w:type="pct"/>
            <w:tcBorders>
              <w:top w:val="single" w:sz="4" w:space="0" w:color="auto"/>
            </w:tcBorders>
            <w:vAlign w:val="center"/>
          </w:tcPr>
          <w:p w14:paraId="3DE86E4F" w14:textId="77777777" w:rsidR="001F0AB3" w:rsidRPr="002F1FD6" w:rsidRDefault="001F0AB3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McAllister &amp; Palombaro, 2019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&lt;EndNote&gt;&lt;Cite&gt;&lt;Author&gt;McAllister&lt;/Author&gt;&lt;Year&gt;2020&lt;/Year&gt;&lt;RecNum&gt;79&lt;/RecNum&gt;&lt;DisplayText&gt;(1)&lt;/DisplayText&gt;&lt;record&gt;&lt;rec-number&gt;79&lt;/rec-number&gt;&lt;foreign-keys&gt;&lt;key app="EN" db-id="dta2ztvshws2daerdep5vxdn0a52sx2v22et" timestamp="1668036585"&gt;79&lt;/key&gt;&lt;/foreign-keys&gt;&lt;ref-type name="Journal Article"&gt;17&lt;/ref-type&gt;&lt;contributors&gt;&lt;authors&gt;&lt;author&gt;McAllister, L. S., &amp;amp; Palombaro, K. M.&lt;/author&gt;&lt;/authors&gt;&lt;/contributors&gt;&lt;titles&gt;&lt;title&gt;Modified 30-second sit-to-stand test: reliability and validity in older adults unable to complete traditional sit-to-stand testing&lt;/title&gt;&lt;secondary-title&gt; Journal of Geriatric Physical Therapy&lt;/secondary-title&gt;&lt;/titles&gt;&lt;pages&gt;153-158&lt;/pages&gt;&lt;volume&gt;43&lt;/volume&gt;&lt;num-vols&gt;3&lt;/num-vols&gt;&lt;dates&gt;&lt;year&gt;2020&lt;/year&gt;&lt;/dates&gt;&lt;urls&gt;&lt;/urls&gt;&lt;/record&gt;&lt;/Cite&gt;&lt;/EndNote&gt;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  <w:tcBorders>
              <w:top w:val="single" w:sz="4" w:space="0" w:color="auto"/>
            </w:tcBorders>
          </w:tcPr>
          <w:p w14:paraId="455D1378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</w:tcBorders>
          </w:tcPr>
          <w:p w14:paraId="1EC0C0A2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</w:tcBorders>
          </w:tcPr>
          <w:p w14:paraId="63AAB8C1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</w:tcPr>
          <w:p w14:paraId="277E9CE8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70E5D01E" w14:textId="7DBC8C3E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18DCA8DD" w14:textId="64281621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6446E9CB" w14:textId="38590ABB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0F8403D7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</w:tcBorders>
            <w:vAlign w:val="center"/>
          </w:tcPr>
          <w:p w14:paraId="75C958F1" w14:textId="36732831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0AB3" w:rsidRPr="002F1FD6" w14:paraId="2F6F027B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10A7F011" w14:textId="2BD63CEB" w:rsidR="001F0AB3" w:rsidRPr="002F1FD6" w:rsidRDefault="001F0AB3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Bruggeman et al., 2020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&lt;EndNote&gt;&lt;Cite&gt;&lt;Author&gt;Bruggeman&lt;/Author&gt;&lt;Year&gt;2020&lt;/Year&gt;&lt;RecNum&gt;71&lt;/RecNum&gt;&lt;DisplayText&gt;(2)&lt;/DisplayText&gt;&lt;record&gt;&lt;rec-number&gt;71&lt;/rec-number&gt;&lt;foreign-keys&gt;&lt;key app="EN" db-id="dta2ztvshws2daerdep5vxdn0a52sx2v22et" timestamp="1668032298"&gt;71&lt;/key&gt;&lt;/foreign-keys&gt;&lt;ref-type name="Journal Article"&gt;17&lt;/ref-type&gt;&lt;contributors&gt;&lt;authors&gt;&lt;author&gt;Bruggeman, B. S., Vincent, H. K., Chi, X., Filipp, S. L., Mercado, R., Modave, F., ... &amp;amp; Bernier, A.&lt;/author&gt;&lt;/authors&gt;&lt;/contributors&gt;&lt;titles&gt;&lt;title&gt;Simple tests of cardiorespiratory fitness in a pediatric population&lt;/title&gt;&lt;secondary-title&gt;Plos one&lt;/secondary-title&gt;&lt;/titles&gt;&lt;periodical&gt;&lt;full-title&gt;PLoS One&lt;/full-title&gt;&lt;/periodical&gt;&lt;volume&gt;15&lt;/volume&gt;&lt;num-vols&gt;9&lt;/num-vols&gt;&lt;dates&gt;&lt;year&gt;2020&lt;/year&gt;&lt;/dates&gt;&lt;urls&gt;&lt;/urls&gt;&lt;/record&gt;&lt;/Cite&gt;&lt;/EndNote&gt;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(2)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680DEAFB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</w:tcPr>
          <w:p w14:paraId="78FC8E86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0" w:type="pct"/>
          </w:tcPr>
          <w:p w14:paraId="0BF4A7BD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0" w:type="pct"/>
          </w:tcPr>
          <w:p w14:paraId="43D3B748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0" w:type="pct"/>
            <w:vAlign w:val="center"/>
          </w:tcPr>
          <w:p w14:paraId="0888474C" w14:textId="4CF1AFD9" w:rsidR="001F0AB3" w:rsidRPr="002F1FD6" w:rsidRDefault="004457F5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  <w:r w:rsidR="00B54A5C"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l</w:t>
            </w:r>
            <w:r w:rsidR="001F0AB3"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ow </w:t>
            </w:r>
          </w:p>
        </w:tc>
        <w:tc>
          <w:tcPr>
            <w:tcW w:w="430" w:type="pct"/>
            <w:vAlign w:val="center"/>
          </w:tcPr>
          <w:p w14:paraId="15B16F94" w14:textId="3B6E10D3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53124B78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7FE6181A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7D0477A5" w14:textId="2E3F937D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F0AB3" w:rsidRPr="002F1FD6" w14:paraId="32DD04B7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50BF072B" w14:textId="77777777" w:rsidR="001F0AB3" w:rsidRPr="002F1FD6" w:rsidRDefault="001F0AB3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Anderson &amp; Dal Corso, 2016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&lt;EndNote&gt;&lt;Cite&gt;&lt;Author&gt;José&lt;/Author&gt;&lt;Year&gt;2016&lt;/Year&gt;&lt;RecNum&gt;65&lt;/RecNum&gt;&lt;DisplayText&gt;(3)&lt;/DisplayText&gt;&lt;record&gt;&lt;rec-number&gt;65&lt;/rec-number&gt;&lt;foreign-keys&gt;&lt;key app="EN" db-id="dta2ztvshws2daerdep5vxdn0a52sx2v22et" timestamp="1668005487"&gt;65&lt;/key&gt;&lt;/foreign-keys&gt;&lt;ref-type name="Journal Article"&gt;17&lt;/ref-type&gt;&lt;contributors&gt;&lt;authors&gt;&lt;author&gt;José, A., &amp;amp; Dal Corso, S.&lt;/author&gt;&lt;/authors&gt;&lt;/contributors&gt;&lt;titles&gt;&lt;title&gt;Step tests are safe for assessing functional capacity in patients hospitalized with acute lung diseases&lt;/title&gt;&lt;secondary-title&gt;Journal of Cardiopulmonary Rehabilitation and Prevention&lt;/secondary-title&gt;&lt;/titles&gt;&lt;periodical&gt;&lt;full-title&gt;Journal of Cardiopulmonary Rehabilitation and Prevention&lt;/full-title&gt;&lt;/periodical&gt;&lt;pages&gt;56-61&lt;/pages&gt;&lt;volume&gt;36&lt;/volume&gt;&lt;num-vols&gt;1&lt;/num-vols&gt;&lt;dates&gt;&lt;year&gt;2016&lt;/year&gt;&lt;/dates&gt;&lt;urls&gt;&lt;/urls&gt;&lt;/record&gt;&lt;/Cite&gt;&lt;/EndNote&gt;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(3)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0B7C6364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14:paraId="3DFDB9E9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</w:tcPr>
          <w:p w14:paraId="49D1FD88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14:paraId="17F814BD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4DF5DF8D" w14:textId="2C2B12C9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4B82D855" w14:textId="6F23DD83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75B21B4E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4CCE64CA" w14:textId="6DE67DEA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21180DFA" w14:textId="2777EA4B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F0AB3" w:rsidRPr="002F1FD6" w14:paraId="71153FAC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640AB29A" w14:textId="77777777" w:rsidR="001F0AB3" w:rsidRPr="002F1FD6" w:rsidRDefault="001F0AB3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Borel et al., 2010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&lt;EndNote&gt;&lt;Cite&gt;&lt;Author&gt;Borel&lt;/Author&gt;&lt;Year&gt;2010&lt;/Year&gt;&lt;RecNum&gt;72&lt;/RecNum&gt;&lt;DisplayText&gt;(4)&lt;/DisplayText&gt;&lt;record&gt;&lt;rec-number&gt;72&lt;/rec-number&gt;&lt;foreign-keys&gt;&lt;key app="EN" db-id="dta2ztvshws2daerdep5vxdn0a52sx2v22et" timestamp="1668032404"&gt;72&lt;/key&gt;&lt;/foreign-keys&gt;&lt;ref-type name="Journal Article"&gt;17&lt;/ref-type&gt;&lt;contributors&gt;&lt;authors&gt;&lt;author&gt;Borel, B., Fabre, C., Saison, S., Bart, F., &amp;amp; Grosbois, J. M.&lt;/author&gt;&lt;/authors&gt;&lt;/contributors&gt;&lt;titles&gt;&lt;title&gt;An original field evaluation test for chronic obstructive pulmonary disease population: the six-minute stepper test&lt;/title&gt;&lt;secondary-title&gt;Clinical rehabilitation&lt;/secondary-title&gt;&lt;/titles&gt;&lt;periodical&gt;&lt;full-title&gt;Clinical rehabilitation&lt;/full-title&gt;&lt;/periodical&gt;&lt;pages&gt;82-93&lt;/pages&gt;&lt;volume&gt;24&lt;/volume&gt;&lt;num-vols&gt;1&lt;/num-vols&gt;&lt;dates&gt;&lt;year&gt;2010&lt;/year&gt;&lt;/dates&gt;&lt;urls&gt;&lt;/urls&gt;&lt;/record&gt;&lt;/Cite&gt;&lt;/EndNote&gt;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(4)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757CE5F8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14:paraId="538F4EDB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</w:tcPr>
          <w:p w14:paraId="3BD119D3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14:paraId="5FD88D91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21779989" w14:textId="23405155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09729AC9" w14:textId="6C8E12E4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0CA8C686" w14:textId="009ABF50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41D4AA51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0CECBCD7" w14:textId="00A273F3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0AB3" w:rsidRPr="002F1FD6" w14:paraId="0B77D9E8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573892D5" w14:textId="77777777" w:rsidR="001F0AB3" w:rsidRPr="002F1FD6" w:rsidRDefault="001F0AB3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Lamoneda et al., 2020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&lt;EndNote&gt;&lt;Cite&gt;&lt;Author&gt;Lamoneda&lt;/Author&gt;&lt;Year&gt;2021&lt;/Year&gt;&lt;RecNum&gt;68&lt;/RecNum&gt;&lt;DisplayText&gt;(5)&lt;/DisplayText&gt;&lt;record&gt;&lt;rec-number&gt;68&lt;/rec-number&gt;&lt;foreign-keys&gt;&lt;key app="EN" db-id="dta2ztvshws2daerdep5vxdn0a52sx2v22et" timestamp="1668031142"&gt;68&lt;/key&gt;&lt;/foreign-keys&gt;&lt;ref-type name="Journal Article"&gt;17&lt;/ref-type&gt;&lt;contributors&gt;&lt;authors&gt;&lt;author&gt;Lamoneda, J., Huertas-Delgado, F. J., &amp;amp; Cadenas-Sanchez, C.&lt;/author&gt;&lt;/authors&gt;&lt;/contributors&gt;&lt;titles&gt;&lt;title&gt;Feasibility and concurrent validity of a cardiorespiratory fitness test based on the adaptation of the original 20 m shuttle run: The 20 m shuttle run with music&lt;/title&gt;&lt;secondary-title&gt;Journal of Sports Sciences&lt;/secondary-title&gt;&lt;/titles&gt;&lt;periodical&gt;&lt;full-title&gt;Journal of Sports Sciences&lt;/full-title&gt;&lt;/periodical&gt;&lt;pages&gt;57-63&lt;/pages&gt;&lt;volume&gt;39&lt;/volume&gt;&lt;num-vols&gt;1&lt;/num-vols&gt;&lt;dates&gt;&lt;year&gt;2021&lt;/year&gt;&lt;/dates&gt;&lt;urls&gt;&lt;/urls&gt;&lt;/record&gt;&lt;/Cite&gt;&lt;/EndNote&gt;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(5)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6C9A14B1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</w:tcPr>
          <w:p w14:paraId="6E18BF43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0" w:type="pct"/>
          </w:tcPr>
          <w:p w14:paraId="466E5C02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0" w:type="pct"/>
          </w:tcPr>
          <w:p w14:paraId="12CC9D82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0" w:type="pct"/>
            <w:vAlign w:val="center"/>
          </w:tcPr>
          <w:p w14:paraId="1F7ECA49" w14:textId="752CA638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72.4%max.</w:t>
            </w:r>
            <w:r w:rsidR="00E8290C"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for both</w:t>
            </w:r>
          </w:p>
        </w:tc>
        <w:tc>
          <w:tcPr>
            <w:tcW w:w="430" w:type="pct"/>
            <w:vAlign w:val="center"/>
          </w:tcPr>
          <w:p w14:paraId="3065DE34" w14:textId="31DADDC2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56.4% less fatigue with </w:t>
            </w:r>
            <w:r w:rsidRPr="002F1FD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music</w:t>
            </w:r>
          </w:p>
        </w:tc>
        <w:tc>
          <w:tcPr>
            <w:tcW w:w="430" w:type="pct"/>
            <w:vAlign w:val="center"/>
          </w:tcPr>
          <w:p w14:paraId="4F0A4F26" w14:textId="74EE1D49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89.6% vs. 10.4%</w:t>
            </w:r>
          </w:p>
        </w:tc>
        <w:tc>
          <w:tcPr>
            <w:tcW w:w="430" w:type="pct"/>
            <w:vAlign w:val="center"/>
          </w:tcPr>
          <w:p w14:paraId="598B51F9" w14:textId="70973C38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94% vs. 6%</w:t>
            </w:r>
          </w:p>
        </w:tc>
        <w:tc>
          <w:tcPr>
            <w:tcW w:w="329" w:type="pct"/>
            <w:vAlign w:val="center"/>
          </w:tcPr>
          <w:p w14:paraId="0FFD822E" w14:textId="67D2D48E" w:rsidR="001F0AB3" w:rsidRPr="00051694" w:rsidRDefault="0019170F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F0AB3" w:rsidRPr="002F1FD6" w14:paraId="3B645CBD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0FEF5FCB" w14:textId="77777777" w:rsidR="001F0AB3" w:rsidRPr="002F1FD6" w:rsidRDefault="001F0AB3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Aadahl et al., 2012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&lt;EndNote&gt;&lt;Cite&gt;&lt;Author&gt;Aadahl&lt;/Author&gt;&lt;Year&gt;2013&lt;/Year&gt;&lt;RecNum&gt;70&lt;/RecNum&gt;&lt;DisplayText&gt;(6)&lt;/DisplayText&gt;&lt;record&gt;&lt;rec-number&gt;70&lt;/rec-number&gt;&lt;foreign-keys&gt;&lt;key app="EN" db-id="dta2ztvshws2daerdep5vxdn0a52sx2v22et" timestamp="1668031987"&gt;70&lt;/key&gt;&lt;/foreign-keys&gt;&lt;ref-type name="Journal Article"&gt;17&lt;/ref-type&gt;&lt;contributors&gt;&lt;authors&gt;&lt;author&gt;Aadahl, M., Zacho, M., Linneberg, A., Thuesen, B. H., &amp;amp; Jørgensen, T.&lt;/author&gt;&lt;/authors&gt;&lt;/contributors&gt;&lt;titles&gt;&lt;title&gt;Comparison of the Danish step test and the watt-max test for estimation of maximal oxygen uptake: the Health2008 study&lt;/title&gt;&lt;secondary-title&gt;European journal of preventive cardiology&lt;/secondary-title&gt;&lt;/titles&gt;&lt;periodical&gt;&lt;full-title&gt;European Journal of Preventive Cardiology&lt;/full-title&gt;&lt;/periodical&gt;&lt;pages&gt;1088-1094&lt;/pages&gt;&lt;volume&gt;20&lt;/volume&gt;&lt;num-vols&gt;6&lt;/num-vols&gt;&lt;dates&gt;&lt;year&gt;2013&lt;/year&gt;&lt;/dates&gt;&lt;urls&gt;&lt;/urls&gt;&lt;/record&gt;&lt;/Cite&gt;&lt;/EndNote&gt;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(6)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340011C2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14:paraId="01B61E0A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</w:tcPr>
          <w:p w14:paraId="42AB21F3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14:paraId="3A424996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015091D0" w14:textId="4EC343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6D3A9F4C" w14:textId="5E230A5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7CFE1B6B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3B6EDEF8" w14:textId="2FCFEA34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77EF88E9" w14:textId="3A6F8608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0AB3" w:rsidRPr="002F1FD6" w14:paraId="2CA172E8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14468F83" w14:textId="77777777" w:rsidR="001F0AB3" w:rsidRPr="002F1FD6" w:rsidRDefault="001F0AB3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Langhammer &amp; Stanghelle, 2018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&lt;EndNote&gt;&lt;Cite&gt;&lt;Author&gt;Langhammer&lt;/Author&gt;&lt;Year&gt;2019&lt;/Year&gt;&lt;RecNum&gt;63&lt;/RecNum&gt;&lt;DisplayText&gt;(7)&lt;/DisplayText&gt;&lt;record&gt;&lt;rec-number&gt;63&lt;/rec-number&gt;&lt;foreign-keys&gt;&lt;key app="EN" db-id="dta2ztvshws2daerdep5vxdn0a52sx2v22et" timestamp="1668004873"&gt;63&lt;/key&gt;&lt;/foreign-keys&gt;&lt;ref-type name="Journal Article"&gt;17&lt;/ref-type&gt;&lt;contributors&gt;&lt;authors&gt;&lt;author&gt;Langhammer, B., &amp;amp; Stanghelle, J. K.&lt;/author&gt;&lt;/authors&gt;&lt;/contributors&gt;&lt;titles&gt;&lt;title&gt;Senior fitness test; a useful tool to measure physical fitness in persons with acquired brain injury&lt;/title&gt;&lt;secondary-title&gt;Brain injury&lt;/secondary-title&gt;&lt;/titles&gt;&lt;periodical&gt;&lt;full-title&gt;Brain injury&lt;/full-title&gt;&lt;/periodical&gt;&lt;pages&gt;183-188&lt;/pages&gt;&lt;volume&gt;33&lt;/volume&gt;&lt;num-vols&gt;2&lt;/num-vols&gt;&lt;dates&gt;&lt;year&gt;2019&lt;/year&gt;&lt;/dates&gt;&lt;urls&gt;&lt;/urls&gt;&lt;/record&gt;&lt;/Cite&gt;&lt;/EndNote&gt;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(7)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59D6095F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14:paraId="03325489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</w:tcPr>
          <w:p w14:paraId="3CE1C923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14:paraId="3CEE147E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2E02BD58" w14:textId="1C0DD5F6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71FC47B0" w14:textId="0AF682C0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7657267E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086C9DD9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7EF8DF74" w14:textId="34F9E31C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0AB3" w:rsidRPr="002F1FD6" w14:paraId="6AEF91A1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48C1FB3B" w14:textId="77777777" w:rsidR="001F0AB3" w:rsidRPr="002F1FD6" w:rsidRDefault="001F0AB3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Oja et al., 1991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&lt;EndNote&gt;&lt;Cite&gt;&lt;Author&gt;Oja&lt;/Author&gt;&lt;Year&gt;1995&lt;/Year&gt;&lt;RecNum&gt;35&lt;/RecNum&gt;&lt;DisplayText&gt;(8)&lt;/DisplayText&gt;&lt;record&gt;&lt;rec-number&gt;35&lt;/rec-number&gt;&lt;foreign-keys&gt;&lt;key app="EN" db-id="dta2ztvshws2daerdep5vxdn0a52sx2v22et" timestamp="1667225008"&gt;35&lt;/key&gt;&lt;/foreign-keys&gt;&lt;ref-type name="Book"&gt;6&lt;/ref-type&gt;&lt;contributors&gt;&lt;authors&gt;&lt;author&gt;Oja, P.&lt;/author&gt;&lt;author&gt;Tuxworth, B.&lt;/author&gt;&lt;author&gt;Sport, C.E.C.D.&lt;/author&gt;&lt;author&gt;Research, U.K.K.I.H.P.&lt;/author&gt;&lt;/authors&gt;&lt;/contributors&gt;&lt;titles&gt;&lt;title&gt;Eurofit for Adults: Assessment of Health-related Fitness&lt;/title&gt;&lt;/titles&gt;&lt;dates&gt;&lt;year&gt;1995&lt;/year&gt;&lt;/dates&gt;&lt;publisher&gt;Council of Europe, Committee for the Development of Sport&lt;/publisher&gt;&lt;isbn&gt;9789287127655&lt;/isbn&gt;&lt;urls&gt;&lt;related-urls&gt;&lt;url&gt;https://books.google.es/books?id=7k672O9LK_EC&lt;/url&gt;&lt;/related-urls&gt;&lt;/urls&gt;&lt;/record&gt;&lt;/Cite&gt;&lt;/EndNote&gt;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(8)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2FB802E5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14:paraId="4153D346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</w:tcPr>
          <w:p w14:paraId="47DCF43A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14:paraId="02924012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77662ACC" w14:textId="1494E8EA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54CFF52D" w14:textId="3A26A3C9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48FDAB05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4696B954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0A228FB4" w14:textId="14E53500" w:rsidR="001F0AB3" w:rsidRPr="00051694" w:rsidRDefault="00C05AEA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F0AB3" w:rsidRPr="002F1FD6" w14:paraId="476DD3D2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03B2B1E5" w14:textId="39507499" w:rsidR="001F0AB3" w:rsidRPr="002F1FD6" w:rsidRDefault="001F0AB3" w:rsidP="002F1FD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Laukkanen et al., 1992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&lt;EndNote&gt;&lt;Cite&gt;&lt;Author&gt;Laukkanen&lt;/Author&gt;&lt;Year&gt;1992&lt;/Year&gt;&lt;IDText&gt;Feasibility of a 2-km walking test for fitness assessment in a population study. &lt;/IDText&gt;&lt;DisplayText&gt;(9)&lt;/DisplayText&gt;&lt;record&gt;&lt;titles&gt;&lt;title&gt;Feasibility of a 2-km walking test for fitness assessment in a population study. &lt;/title&gt;&lt;secondary-title&gt;Scandinavian journal of social medicine&lt;/secondary-title&gt;&lt;/titles&gt;&lt;pages&gt;119-126.&lt;/pages&gt;&lt;contributors&gt;&lt;authors&gt;&lt;author&gt;Laukkanen, R. M., Oja, P., Ojala, K. H., Pasanen, M. E., &amp;amp; Vuori, I. M.&lt;/author&gt;&lt;/authors&gt;&lt;/contributors&gt;&lt;added-date format="utc"&gt;1683534112&lt;/added-date&gt;&lt;ref-type name="Journal Article"&gt;17&lt;/ref-type&gt;&lt;dates&gt;&lt;year&gt;1992&lt;/year&gt;&lt;/dates&gt;&lt;rec-number&gt;17430&lt;/rec-number&gt;&lt;last-updated-date format="utc"&gt;1684258597&lt;/last-updated-date&gt;&lt;volume&gt;20&lt;/volume&gt;&lt;num-vols&gt;2&lt;/num-vols&gt;&lt;/record&gt;&lt;/Cite&gt;&lt;/EndNote&gt;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="009F6ED3"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(9)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79111FC7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</w:tcPr>
          <w:p w14:paraId="20FD0397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0" w:type="pct"/>
          </w:tcPr>
          <w:p w14:paraId="257F79B8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0" w:type="pct"/>
          </w:tcPr>
          <w:p w14:paraId="266D54B9" w14:textId="76DE78E7" w:rsidR="001F0AB3" w:rsidRPr="002F1FD6" w:rsidRDefault="00BE4B25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21%</w:t>
            </w:r>
          </w:p>
        </w:tc>
        <w:tc>
          <w:tcPr>
            <w:tcW w:w="430" w:type="pct"/>
            <w:vAlign w:val="center"/>
          </w:tcPr>
          <w:p w14:paraId="73F7310D" w14:textId="4C6BA8E0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81% easy</w:t>
            </w:r>
            <w:r w:rsidR="00BE4B25" w:rsidRPr="002F1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0" w:type="pct"/>
            <w:vAlign w:val="center"/>
          </w:tcPr>
          <w:p w14:paraId="795F60F3" w14:textId="2584D54A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5B174469" w14:textId="124A9DD2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26A84CFC" w14:textId="0C923E6D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09060801" w14:textId="2F978775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F0AB3" w:rsidRPr="002F1FD6" w14:paraId="7C93C8DB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5B6407BD" w14:textId="77777777" w:rsidR="001F0AB3" w:rsidRPr="002F1FD6" w:rsidRDefault="001F0AB3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Suni et al., 1998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&lt;EndNote&gt;&lt;Cite&gt;&lt;Author&gt;Suni&lt;/Author&gt;&lt;Year&gt;1998&lt;/Year&gt;&lt;RecNum&gt;30&lt;/RecNum&gt;&lt;DisplayText&gt;(10)&lt;/DisplayText&gt;&lt;record&gt;&lt;rec-number&gt;30&lt;/rec-number&gt;&lt;foreign-keys&gt;&lt;key app="EN" db-id="dta2ztvshws2daerdep5vxdn0a52sx2v22et" timestamp="1664222076"&gt;30&lt;/key&gt;&lt;/foreign-keys&gt;&lt;ref-type name="Journal Article"&gt;17&lt;/ref-type&gt;&lt;contributors&gt;&lt;authors&gt;&lt;author&gt;Suni, J. H., Miilunpalo, S. I., Asikainen, T. M., Laukkanen, R. T., Oja, P., Pasanen, M. E., ... &amp;amp; 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Therapy&lt;/full-title&gt;&lt;/periodical&gt;&lt;pages&gt;134-148&lt;/pages&gt;&lt;volume&gt;78&lt;/volume&gt;&lt;dates&gt;&lt;year&gt;1998&lt;/year&gt;&lt;/dates&gt;&lt;urls&gt;&lt;/urls&gt;&lt;/record&gt;&lt;/Cite&gt;&lt;/EndNote&gt;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(10)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09CFE332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14:paraId="074BA8F1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</w:tcPr>
          <w:p w14:paraId="7C9CECBB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14:paraId="2B32B134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4073F3F3" w14:textId="4B57FE9E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2789BF72" w14:textId="6D21B043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6A822D76" w14:textId="0E489A0D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1F16F8C9" w14:textId="61719F08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1CD398A6" w14:textId="2990F492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F0AB3" w:rsidRPr="002F1FD6" w14:paraId="17A3A559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4C8D6E5F" w14:textId="77777777" w:rsidR="001F0AB3" w:rsidRPr="002F1FD6" w:rsidRDefault="001F0AB3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Amado-Pacheco et al., 2019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&lt;EndNote&gt;&lt;Cite&gt;&lt;Author&gt;Amado-Pacheco&lt;/Author&gt;&lt;Year&gt;2019&lt;/Year&gt;&lt;RecNum&gt;66&lt;/RecNum&gt;&lt;DisplayText&gt;(11)&lt;/DisplayText&gt;&lt;record&gt;&lt;rec-number&gt;66&lt;/rec-number&gt;&lt;foreign-keys&gt;&lt;key app="EN" db-id="dta2ztvshws2daerdep5vxdn0a52sx2v22et" timestamp="1668030462"&gt;66&lt;/key&gt;&lt;/foreign-keys&gt;&lt;ref-type name="Journal Article"&gt;17&lt;/ref-type&gt;&lt;contributors&gt;&lt;authors&gt;&lt;author&gt;Amado-Pacheco, J. C., Prieto-Benavides, D. H., Correa-Bautista, J. E., García-Hermoso, A., Agostinis-Sobrinho, C., María Alonso-Martínez, A., ... &amp;amp; Ramírez-Vélez, R.&lt;/author&gt;&lt;/authors&gt;&lt;/contributors&gt;&lt;titles&gt;&lt;title&gt;Feasibility and reliability of physical fitness tests among colombian preschool children&lt;/title&gt;&lt;secondary-title&gt;nternational journal of environmental research and public health&lt;/secondary-title&gt;&lt;/titles&gt;&lt;periodical&gt;&lt;full-title&gt;nternational journal of environmental research and public health&lt;/full-title&gt;&lt;/periodical&gt;&lt;pages&gt;3069&lt;/pages&gt;&lt;volume&gt;16&lt;/volume&gt;&lt;num-vols&gt;17&lt;/num-vols&gt;&lt;dates&gt;&lt;year&gt;2019&lt;/year&gt;&lt;/dates&gt;&lt;urls&gt;&lt;/urls&gt;&lt;/record&gt;&lt;/Cite&gt;&lt;/EndNote&gt;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(11)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66F935EF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14:paraId="0196FA5A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</w:tcPr>
          <w:p w14:paraId="180F1116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14:paraId="150F29ED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4D605C81" w14:textId="52C4E7B0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68D0133E" w14:textId="3B6283A0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117F1E79" w14:textId="40D6DF7D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54C0BF7A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0593F17B" w14:textId="6F09755F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0AB3" w:rsidRPr="002F1FD6" w14:paraId="4030D3F3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7C0AFA81" w14:textId="5FA4CB65" w:rsidR="001F0AB3" w:rsidRPr="002F1FD6" w:rsidRDefault="001F0AB3" w:rsidP="002F1FD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Cadenas-Sánchez et al., 2014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&lt;EndNote&gt;&lt;Cite&gt;&lt;Author&gt;Cadenas-Sanchez&lt;/Author&gt;&lt;Year&gt;2014&lt;/Year&gt;&lt;IDText&gt;Assessment of cardiorespiratory fitness in preschool children: adaptation of the 20 metres shuttle run test. &lt;/IDText&gt;&lt;DisplayText&gt;(12)&lt;/DisplayText&gt;&lt;record&gt;&lt;titles&gt;&lt;title&gt;Assessment of cardiorespiratory fitness in preschool children: adaptation of the 20 metres shuttle run test. &lt;/title&gt;&lt;secondary-title&gt;Nutricion hospitalaria.&lt;/secondary-title&gt;&lt;/titles&gt;&lt;pages&gt;1333-1343.   &lt;/pages&gt;&lt;contributors&gt;&lt;authors&gt;&lt;author&gt;Cadenas-Sanchez, C., Alcántara-Moral, F., Sanchez-Delgado, G., Mora-Gonzalez, J., Martinez-Tellez, B., Herrador-Colmenero, M., ... &amp;amp; Ortega, F. B.&lt;/author&gt;&lt;/authors&gt;&lt;/contributors&gt;&lt;added-date format="utc"&gt;1684233048&lt;/added-date&gt;&lt;ref-type name="Journal Article"&gt;17&lt;/ref-type&gt;&lt;dates&gt;&lt;year&gt;2014&lt;/year&gt;&lt;/dates&gt;&lt;rec-number&gt;17431&lt;/rec-number&gt;&lt;last-updated-date format="utc"&gt;1684258711&lt;/last-updated-date&gt;&lt;volume&gt;30&lt;/volume&gt;&lt;num-vols&gt;6&lt;/num-vols&gt;&lt;/record&gt;&lt;/Cite&gt;&lt;/EndNote&gt;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="002036B6"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(12)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747A3AF5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14:paraId="1034B146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</w:tcPr>
          <w:p w14:paraId="5081785C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14:paraId="11F34887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43B40EE9" w14:textId="01C8192B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4C392963" w14:textId="04C9905E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47F5A4FD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35C75893" w14:textId="5EEEE20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210B0E50" w14:textId="1E5C8D96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F0AB3" w:rsidRPr="002F1FD6" w14:paraId="709E939E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2C3FF6A8" w14:textId="77777777" w:rsidR="001F0AB3" w:rsidRPr="002F1FD6" w:rsidRDefault="001F0AB3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Cadenas-Sánchez et al., 2016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>
                <w:fldData xml:space="preserve">PEVuZE5vdGU+PENpdGU+PEF1dGhvcj5DYWRlbmFzLVNhbmNoZXo8L0F1dGhvcj48WWVhcj4yMDE2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</w:fldData>
              </w:fldChar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>
                <w:fldData xml:space="preserve">PEVuZE5vdGU+PENpdGU+PEF1dGhvcj5DYWRlbmFzLVNhbmNoZXo8L0F1dGhvcj48WWVhcj4yMDE2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</w:fldData>
              </w:fldChar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EN.CITE.DATA 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(13)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453AC220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14:paraId="7A362FCC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</w:tcPr>
          <w:p w14:paraId="0BD48DB6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14:paraId="744D4878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1A32A523" w14:textId="3D32141F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2CE65BA8" w14:textId="6DACD34A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1C570098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50BE8269" w14:textId="0D620482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4FBBBF16" w14:textId="2F28A1AC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F0AB3" w:rsidRPr="002F1FD6" w14:paraId="5E30E6DD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0E92126E" w14:textId="77777777" w:rsidR="001F0AB3" w:rsidRPr="002F1FD6" w:rsidRDefault="001F0AB3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España-Romero et al., 2010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&lt;EndNote&gt;&lt;Cite&gt;&lt;Author&gt;Espana-Romero&lt;/Author&gt;&lt;Year&gt;2010&lt;/Year&gt;&lt;RecNum&gt;27&lt;/RecNum&gt;&lt;DisplayText&gt;(14)&lt;/DisplayText&gt;&lt;record&gt;&lt;rec-number&gt;27&lt;/rec-number&gt;&lt;foreign-keys&gt;&lt;key app="EN" db-id="dta2ztvshws2daerdep5vxdn0a52sx2v22et" timestamp="1661090427"&gt;27&lt;/key&gt;&lt;/foreign-keys&gt;&lt;ref-type name="Journal Article"&gt;17&lt;/ref-type&gt;&lt;contributors&gt;&lt;authors&gt;&lt;author&gt;Espana-Romero, V.&lt;/author&gt;&lt;author&gt;Artero, E. G.&lt;/author&gt;&lt;author&gt;Jimenez-Pavon, D.&lt;/author&gt;&lt;author&gt;Cuenca-Garcia, M.&lt;/author&gt;&lt;author&gt;Ortega, F. B.&lt;/author&gt;&lt;author&gt;Castro-Pinero, J.&lt;/author&gt;&lt;author&gt;Sjostrom,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Circumference&lt;/keyword&gt;&lt;/keywords&gt;&lt;dates&gt;&lt;year&gt;2010&lt;/year&gt;&lt;pub-dates&gt;&lt;date&gt;Jul&lt;/date&gt;&lt;/pub-dates&gt;&lt;/dates&gt;&lt;isbn&gt;1439-3964 (Electronic)&amp;#xD;0172-4622 (Linking)&lt;/isbn&gt;&lt;accession-num&gt;20432194&lt;/accession-num&gt;&lt;urls&gt;&lt;related-urls&gt;&lt;url&gt;https://www.ncbi.nlm.nih.gov/pubmed/20432194&lt;/url&gt;&lt;/related-urls&gt;&lt;/urls&gt;&lt;electronic-resource-num&gt;10.1055/s-0030-1251990&lt;/electronic-resource-num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(14)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24844671" w14:textId="43050D8A" w:rsidR="001F0AB3" w:rsidRPr="002F1FD6" w:rsidRDefault="00537565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≥ 95</w:t>
            </w:r>
            <w:r w:rsidR="004457F5" w:rsidRPr="002F1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1578B3"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490" w:type="pct"/>
          </w:tcPr>
          <w:p w14:paraId="018F3386" w14:textId="33E551AF" w:rsidR="001F0AB3" w:rsidRPr="002F1FD6" w:rsidRDefault="00537565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≥ 95</w:t>
            </w:r>
            <w:r w:rsidR="004457F5" w:rsidRPr="002F1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1578B3"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450" w:type="pct"/>
          </w:tcPr>
          <w:p w14:paraId="6DB84051" w14:textId="7F7B6549" w:rsidR="001F0AB3" w:rsidRPr="002F1FD6" w:rsidRDefault="00537565" w:rsidP="001F0AB3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≥ 95</w:t>
            </w:r>
            <w:r w:rsidR="004457F5" w:rsidRPr="002F1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1578B3"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330" w:type="pct"/>
          </w:tcPr>
          <w:p w14:paraId="50885CCF" w14:textId="3BE9A2FF" w:rsidR="001F0AB3" w:rsidRPr="002F1FD6" w:rsidRDefault="001578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="004457F5" w:rsidRPr="002F1F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430" w:type="pct"/>
            <w:vAlign w:val="center"/>
          </w:tcPr>
          <w:p w14:paraId="2CDA0C4D" w14:textId="53E21D20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14D9CD85" w14:textId="23F5EEE2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02AE2CB4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6EF5B082" w14:textId="04539A2A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437AEF08" w14:textId="15DF1FE7" w:rsidR="001F0AB3" w:rsidRPr="00051694" w:rsidRDefault="006C7F58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F0AB3" w:rsidRPr="002F1FD6" w14:paraId="2CE0A5AE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151587C7" w14:textId="77777777" w:rsidR="001F0AB3" w:rsidRPr="002F1FD6" w:rsidRDefault="001F0AB3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Fjortoft et al., 2011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&lt;EndNote&gt;&lt;Cite&gt;&lt;Author&gt;Fjørtoft&lt;/Author&gt;&lt;Year&gt;2011&lt;/Year&gt;&lt;RecNum&gt;69&lt;/RecNum&gt;&lt;DisplayText&gt;(15)&lt;/DisplayText&gt;&lt;record&gt;&lt;rec-number&gt;69&lt;/rec-number&gt;&lt;foreign-keys&gt;&lt;key app="EN" db-id="dta2ztvshws2daerdep5vxdn0a52sx2v22et" timestamp="1668031359"&gt;69&lt;/key&gt;&lt;/foreign-keys&gt;&lt;ref-type name="Journal Article"&gt;17&lt;/ref-type&gt;&lt;contributors&gt;&lt;authors&gt;&lt;author&gt;Fjørtoft, I., Pedersen, A. V., Sigmundsson, H., &amp;amp; Vereijken, B.&lt;/author&gt;&lt;/authors&gt;&lt;/contributors&gt;&lt;titles&gt;&lt;title&gt;Measuring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Therapy&lt;/full-title&gt;&lt;/periodical&gt;&lt;pages&gt;1087-1095&lt;/pages&gt;&lt;volume&gt;91&lt;/volume&gt;&lt;num-vols&gt;7&lt;/num-vols&gt;&lt;dates&gt;&lt;year&gt;2011&lt;/year&gt;&lt;/dates&gt;&lt;urls&gt;&lt;/urls&gt;&lt;/record&gt;&lt;/Cite&gt;&lt;/EndNote&gt;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(15)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0B4AAB52" w14:textId="38575F75" w:rsidR="001F0AB3" w:rsidRPr="002F1FD6" w:rsidRDefault="00BE4B25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90" w:type="pct"/>
          </w:tcPr>
          <w:p w14:paraId="4A9B2674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</w:tcPr>
          <w:p w14:paraId="3D1F1CCA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14:paraId="6DA03364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335CD331" w14:textId="1A5D6078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76068873" w14:textId="4416A24A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73AD9597" w14:textId="2071B9B8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6550BEC2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1855C12D" w14:textId="14427161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F0AB3" w:rsidRPr="002F1FD6" w14:paraId="045DD2FD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4140BEE1" w14:textId="65AFBEA8" w:rsidR="001F0AB3" w:rsidRPr="002F1FD6" w:rsidRDefault="001F0AB3" w:rsidP="00554571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4314DA" w:rsidRPr="002F1FD6">
              <w:rPr>
                <w:rFonts w:ascii="Times New Roman" w:hAnsi="Times New Roman" w:cs="Times New Roman"/>
                <w:sz w:val="20"/>
                <w:szCs w:val="20"/>
              </w:rPr>
              <w:t>é</w:t>
            </w: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bert et al., 2011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&lt;EndNote&gt;&lt;Cite&gt;&lt;Author&gt;Hébert&lt;/Author&gt;&lt;Year&gt;2011&lt;/Year&gt;&lt;RecNum&gt;73&lt;/RecNum&gt;&lt;DisplayText&gt;(16)&lt;/DisplayText&gt;&lt;record&gt;&lt;rec-number&gt;73&lt;/rec-number&gt;&lt;foreign-keys&gt;&lt;key app="EN" db-id="dta2ztvshws2daerdep5vxdn0a52sx2v22et" timestamp="1668033634"&gt;73&lt;/key&gt;&lt;/foreign-keys&gt;&lt;ref-type name="Journal Article"&gt;17&lt;/ref-type&gt;&lt;contributors&gt;&lt;authors&gt;&lt;author&gt;Hébert, L. J., Maltais, D. B., Lepage, C., Saulnier, J., Crête, M., &amp;amp; Perron, M. &lt;/author&gt;&lt;/authors&gt;&lt;/contributors&gt;&lt;titles&gt;&lt;title&gt;Isometric muscle strength in youth assessed by hand-held dynamometry: A feasibility, reliability, and validity study: A feasibility, reliability, and validity study&lt;/title&gt;&lt;secondary-title&gt; Pediatric Physical Therapy&lt;/secondary-title&gt;&lt;/titles&gt;&lt;pages&gt;289-299&lt;/pages&gt;&lt;volume&gt;23&lt;/volume&gt;&lt;num-vols&gt;3&lt;/num-vols&gt;&lt;dates&gt;&lt;year&gt;2011&lt;/year&gt;&lt;/dates&gt;&lt;urls&gt;&lt;/urls&gt;&lt;/record&gt;&lt;/Cite&gt;&lt;/EndNote&gt;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(16)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01482867" w14:textId="0B3852A3" w:rsidR="001F0AB3" w:rsidRPr="002F1FD6" w:rsidRDefault="00BE4B25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90" w:type="pct"/>
          </w:tcPr>
          <w:p w14:paraId="48429B3C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</w:tcPr>
          <w:p w14:paraId="3E4A1FE5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14:paraId="3CB663FE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35760AC6" w14:textId="35E08481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6BE7A031" w14:textId="0B1EBE45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2FF96B91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0EA06595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623AC9D5" w14:textId="782FB83B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F0AB3" w:rsidRPr="002F1FD6" w14:paraId="3F51BE12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049DF282" w14:textId="1B907530" w:rsidR="001F0AB3" w:rsidRPr="002F1FD6" w:rsidRDefault="001F0AB3" w:rsidP="00E7700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Smits-Engelsman et al., 2020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="00E77002"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&lt;EndNote&gt;&lt;Cite&gt;&lt;Author&gt;Smits-Engelsman&lt;/Author&gt;&lt;Year&gt;2020&lt;/Year&gt;&lt;RecNum&gt;76&lt;/RecNum&gt;&lt;DisplayText&gt;(17)&lt;/DisplayText&gt;&lt;record&gt;&lt;rec-number&gt;76&lt;/rec-number&gt;&lt;foreign-keys&gt;&lt;key app="EN" db-id="dta2ztvshws2daerdep5vxdn0a52sx2v22et" timestamp="1668035279"&gt;76&lt;/key&gt;&lt;/foreign-keys&gt;&lt;ref-type name="Journal Article"&gt;17&lt;/ref-type&gt;&lt;contributors&gt;&lt;authors&gt;&lt;author&gt;Smits-Engelsman, B., Bonney, E., Neto, J. L. C., &amp;amp; Jelsma, D. L.&lt;/author&gt;&lt;/authors&gt;&lt;/contributors&gt;&lt;titles&gt;&lt;title&gt;Feasibility and content validity of the PERF-FIT test battery to assess movement skills, agility and power among children in low-resource settings&lt;/title&gt;&lt;secondary-title&gt;BMC Public Health&lt;/secondary-title&gt;&lt;/titles&gt;&lt;periodical&gt;&lt;full-title&gt;BMC Public Health&lt;/full-title&gt;&lt;/periodical&gt;&lt;pages&gt;1-11&lt;/pages&gt;&lt;volume&gt;20&lt;/volume&gt;&lt;num-vols&gt;1&lt;/num-vols&gt;&lt;dates&gt;&lt;year&gt;2020&lt;/year&gt;&lt;/dates&gt;&lt;urls&gt;&lt;/urls&gt;&lt;/record&gt;&lt;/Cite&gt;&lt;/EndNote&gt;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="00E77002"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(17)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37696BCF" w14:textId="4B1B4328" w:rsidR="001F0AB3" w:rsidRPr="002F1FD6" w:rsidRDefault="00BE4B25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90" w:type="pct"/>
          </w:tcPr>
          <w:p w14:paraId="6259A695" w14:textId="6523B2FF" w:rsidR="001F0AB3" w:rsidRPr="002F1FD6" w:rsidRDefault="00BE4B25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450" w:type="pct"/>
          </w:tcPr>
          <w:p w14:paraId="24589FC9" w14:textId="7CAFB281" w:rsidR="001F0AB3" w:rsidRPr="002F1FD6" w:rsidRDefault="00BE4B25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330" w:type="pct"/>
          </w:tcPr>
          <w:p w14:paraId="76F6ACF2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5D454F6E" w14:textId="3C26CBE9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3A6D2764" w14:textId="0C882021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088CE9B8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20EEE8C6" w14:textId="1EE7E20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09593BA4" w14:textId="73793569" w:rsidR="001F0AB3" w:rsidRPr="00051694" w:rsidRDefault="006C7F58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F0AB3" w:rsidRPr="002F1FD6" w14:paraId="398D05C1" w14:textId="77777777" w:rsidTr="002F1FD6">
        <w:trPr>
          <w:trHeight w:val="283"/>
          <w:jc w:val="center"/>
        </w:trPr>
        <w:tc>
          <w:tcPr>
            <w:tcW w:w="1187" w:type="pct"/>
            <w:vAlign w:val="center"/>
          </w:tcPr>
          <w:p w14:paraId="3DF59AEC" w14:textId="0130EA23" w:rsidR="001F0AB3" w:rsidRPr="002F1FD6" w:rsidRDefault="001F0AB3" w:rsidP="00E7700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Boyer et al., 2013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="00E77002"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&lt;EndNote&gt;&lt;Cite&gt;&lt;Author&gt;Boyer&lt;/Author&gt;&lt;Year&gt;2013&lt;/Year&gt;&lt;RecNum&gt;77&lt;/RecNum&gt;&lt;DisplayText&gt;(18)&lt;/DisplayText&gt;&lt;record&gt;&lt;rec-number&gt;77&lt;/rec-number&gt;&lt;foreign-keys&gt;&lt;key app="EN" db-id="dta2ztvshws2daerdep5vxdn0a52sx2v22et" timestamp="1668036033"&gt;77&lt;/key&gt;&lt;/foreign-keys&gt;&lt;ref-type name="Journal Article"&gt;17&lt;/ref-type&gt;&lt;contributors&gt;&lt;authors&gt;&lt;author&gt;Boyer, C., Tremblay, M., Saunders, T., McFarlane, A., Borghese, M., Lloyd, M., &amp;amp; Longmuir, P.&lt;/author&gt;&lt;/authors&gt;&lt;/contributors&gt;&lt;titles&gt;&lt;title&gt;Feasibility, validity, and reliability of the plank isometric hold as a field-based assessment of torso muscular endurance for children 8–12 years of age&lt;/title&gt;&lt;secondary-title&gt;Pediatric exercise science&lt;/secondary-title&gt;&lt;/titles&gt;&lt;periodical&gt;&lt;full-title&gt;Pediatric exercise science&lt;/full-title&gt;&lt;/periodical&gt;&lt;pages&gt;407-422&lt;/pages&gt;&lt;volume&gt;25&lt;/volume&gt;&lt;num-vols&gt;3&lt;/num-vols&gt;&lt;dates&gt;&lt;year&gt;2013&lt;/year&gt;&lt;/dates&gt;&lt;urls&gt;&lt;/urls&gt;&lt;/record&gt;&lt;/Cite&gt;&lt;/EndNote&gt;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="00E77002"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(18)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</w:tcPr>
          <w:p w14:paraId="22A72871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14:paraId="01C74E7F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</w:tcPr>
          <w:p w14:paraId="561B10A3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14:paraId="675A2763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26DEF5C4" w14:textId="7055B254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1245162C" w14:textId="470506B4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7F703F91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1043969D" w14:textId="164DF3CF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14:paraId="0F39DAD6" w14:textId="692FB409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F0AB3" w:rsidRPr="002F1FD6" w14:paraId="05230811" w14:textId="77777777" w:rsidTr="002F1FD6">
        <w:trPr>
          <w:trHeight w:val="283"/>
          <w:jc w:val="center"/>
        </w:trPr>
        <w:tc>
          <w:tcPr>
            <w:tcW w:w="1187" w:type="pct"/>
            <w:tcBorders>
              <w:bottom w:val="single" w:sz="4" w:space="0" w:color="auto"/>
            </w:tcBorders>
            <w:vAlign w:val="center"/>
          </w:tcPr>
          <w:p w14:paraId="722297EC" w14:textId="7FF8ABB3" w:rsidR="001F0AB3" w:rsidRPr="002F1FD6" w:rsidRDefault="001F0AB3" w:rsidP="00E7700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Ito et al., 1996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begin"/>
            </w:r>
            <w:r w:rsidR="00E77002"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ADDIN EN.CITE &lt;EndNote&gt;&lt;Cite&gt;&lt;Author&gt;Ito&lt;/Author&gt;&lt;Year&gt;1996&lt;/Year&gt;&lt;RecNum&gt;78&lt;/RecNum&gt;&lt;DisplayText&gt;(19)&lt;/DisplayText&gt;&lt;record&gt;&lt;rec-number&gt;78&lt;/rec-number&gt;&lt;foreign-keys&gt;&lt;key app="EN" db-id="dta2ztvshws2daerdep5vxdn0a52sx2v22et" timestamp="1668036126"&gt;78&lt;/key&gt;&lt;/foreign-keys&gt;&lt;ref-type name="Journal Article"&gt;17&lt;/ref-type&gt;&lt;contributors&gt;&lt;authors&gt;&lt;author&gt;Ito, T., Shirado, O., Suzuki, H., Takahashi, M., Kaneda, K., &amp;amp; Strax, T. E.&lt;/author&gt;&lt;/authors&gt;&lt;/contributors&gt;&lt;titles&gt;&lt;title&gt;Lumbar trunk muscle endurance testing: an inexpensive alternative to a machine for evaluation&lt;/title&gt;&lt;secondary-title&gt;Archives of physical medicine and rehabilitation&lt;/secondary-title&gt;&lt;/titles&gt;&lt;periodical&gt;&lt;full-title&gt;Archives of physical medicine and rehabilitation&lt;/full-title&gt;&lt;/periodical&gt;&lt;pages&gt;75-79&lt;/pages&gt;&lt;volume&gt;77&lt;/volume&gt;&lt;num-vols&gt;1&lt;/num-vols&gt;&lt;dates&gt;&lt;year&gt;1996&lt;/year&gt;&lt;/dates&gt;&lt;urls&gt;&lt;/urls&gt;&lt;/record&gt;&lt;/Cite&gt;&lt;/EndNote&gt;</w:instrTex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separate"/>
            </w:r>
            <w:r w:rsidR="00E77002" w:rsidRPr="002F1FD6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>(19)</w:t>
            </w:r>
            <w:r w:rsidRPr="002F1F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14:paraId="6370A153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14:paraId="72E9E782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126357D2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14:paraId="082CD4DB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28C4C9EE" w14:textId="08A60092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342B3EA2" w14:textId="528739E4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7A0E971A" w14:textId="77777777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1CC7C0E0" w14:textId="554C5200" w:rsidR="001F0AB3" w:rsidRPr="002F1FD6" w:rsidRDefault="001F0AB3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1B1EBC1B" w14:textId="2AB8F766" w:rsidR="001F0AB3" w:rsidRPr="00051694" w:rsidRDefault="00813A40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6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C06D8" w:rsidRPr="002F1FD6" w14:paraId="0DDBB7F4" w14:textId="77777777" w:rsidTr="002F1FD6">
        <w:trPr>
          <w:trHeight w:val="283"/>
          <w:jc w:val="center"/>
        </w:trPr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A0AD1" w14:textId="6AFD09C8" w:rsidR="00DC06D8" w:rsidRPr="002F1FD6" w:rsidRDefault="00DC06D8" w:rsidP="00554571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b/>
                <w:sz w:val="20"/>
                <w:szCs w:val="20"/>
              </w:rPr>
              <w:t>Total studies by item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14:paraId="208DC620" w14:textId="44906174" w:rsidR="00DC06D8" w:rsidRPr="002F1FD6" w:rsidRDefault="00554571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</w:tcPr>
          <w:p w14:paraId="79F67710" w14:textId="71F77DD9" w:rsidR="00DC06D8" w:rsidRPr="002F1FD6" w:rsidRDefault="00554571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</w:tcPr>
          <w:p w14:paraId="7F429EEA" w14:textId="3EA3DE73" w:rsidR="00DC06D8" w:rsidRPr="002F1FD6" w:rsidRDefault="00554571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14:paraId="39D76BD2" w14:textId="2F99BBEB" w:rsidR="00DC06D8" w:rsidRPr="002F1FD6" w:rsidRDefault="00554571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03806" w14:textId="37CAED8E" w:rsidR="00DC06D8" w:rsidRPr="002F1FD6" w:rsidRDefault="00554571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204C3" w14:textId="7F08297D" w:rsidR="00DC06D8" w:rsidRPr="002F1FD6" w:rsidRDefault="00554571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D8ABA" w14:textId="772C967E" w:rsidR="00DC06D8" w:rsidRPr="002F1FD6" w:rsidRDefault="00554571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FCBE7" w14:textId="04966A2C" w:rsidR="00DC06D8" w:rsidRPr="002F1FD6" w:rsidRDefault="00554571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F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E1796" w14:textId="77777777" w:rsidR="00DC06D8" w:rsidRPr="002F1FD6" w:rsidRDefault="00DC06D8" w:rsidP="001F0AB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81842C" w14:textId="04640A69" w:rsidR="001578B3" w:rsidRPr="000A4CCF" w:rsidRDefault="006576F1" w:rsidP="001578B3">
      <w:pPr>
        <w:rPr>
          <w:rFonts w:ascii="Times New Roman" w:hAnsi="Times New Roman" w:cs="Times New Roman"/>
          <w:sz w:val="20"/>
          <w:szCs w:val="20"/>
          <w:lang w:val="en-US"/>
        </w:rPr>
        <w:sectPr w:rsidR="001578B3" w:rsidRPr="000A4CCF" w:rsidSect="00554571"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  <w:r w:rsidRPr="006576F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lastRenderedPageBreak/>
        <w:t xml:space="preserve">$ </w:t>
      </w:r>
      <w:r w:rsidR="001F0AB3" w:rsidRPr="001F0AB3">
        <w:rPr>
          <w:rFonts w:ascii="Times New Roman" w:hAnsi="Times New Roman" w:cs="Times New Roman"/>
          <w:sz w:val="20"/>
          <w:szCs w:val="20"/>
          <w:lang w:val="en-US"/>
        </w:rPr>
        <w:t xml:space="preserve">Questions answered </w:t>
      </w:r>
      <w:r w:rsidRPr="006576F1">
        <w:rPr>
          <w:rFonts w:ascii="Times New Roman" w:hAnsi="Times New Roman" w:cs="Times New Roman"/>
          <w:sz w:val="20"/>
          <w:szCs w:val="20"/>
          <w:lang w:val="en-US"/>
        </w:rPr>
        <w:t xml:space="preserve">by participants. </w:t>
      </w:r>
      <w:r w:rsidR="001578B3" w:rsidRPr="001578B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#</w:t>
      </w:r>
      <w:r w:rsidR="001578B3" w:rsidRPr="001578B3">
        <w:rPr>
          <w:rFonts w:ascii="Times New Roman" w:hAnsi="Times New Roman" w:cs="Times New Roman"/>
          <w:sz w:val="20"/>
          <w:szCs w:val="20"/>
          <w:lang w:val="en-US"/>
        </w:rPr>
        <w:t>An acceptable level</w:t>
      </w:r>
      <w:r w:rsidR="001578B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578B3" w:rsidRPr="001578B3">
        <w:rPr>
          <w:rFonts w:ascii="Times New Roman" w:hAnsi="Times New Roman" w:cs="Times New Roman"/>
          <w:sz w:val="20"/>
          <w:szCs w:val="20"/>
          <w:lang w:val="en-US"/>
        </w:rPr>
        <w:t>of feasibility was considered when the items were ‘positively’</w:t>
      </w:r>
      <w:r w:rsidR="001578B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578B3" w:rsidRPr="001578B3">
        <w:rPr>
          <w:rFonts w:ascii="Times New Roman" w:hAnsi="Times New Roman" w:cs="Times New Roman"/>
          <w:sz w:val="20"/>
          <w:szCs w:val="20"/>
          <w:lang w:val="en-US"/>
        </w:rPr>
        <w:t>answered in at least 95 % of the cases</w:t>
      </w:r>
      <w:r w:rsidR="001578B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5F17BA21" w14:textId="77777777" w:rsidR="00A51CE0" w:rsidRPr="000021B3" w:rsidRDefault="00A51CE0" w:rsidP="000021B3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0021B3">
        <w:rPr>
          <w:rFonts w:ascii="Times New Roman" w:hAnsi="Times New Roman" w:cs="Times New Roman"/>
          <w:b/>
          <w:lang w:val="en-US"/>
        </w:rPr>
        <w:lastRenderedPageBreak/>
        <w:t>REFERENCES:</w:t>
      </w:r>
    </w:p>
    <w:p w14:paraId="2C4C713C" w14:textId="77777777" w:rsidR="00A51CE0" w:rsidRPr="000021B3" w:rsidRDefault="00A51CE0" w:rsidP="000021B3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p w14:paraId="4AD7865B" w14:textId="77777777" w:rsidR="002F1FD6" w:rsidRPr="0030362A" w:rsidRDefault="00A51CE0" w:rsidP="0030362A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fldChar w:fldCharType="begin"/>
      </w:r>
      <w:r w:rsidRPr="0030362A">
        <w:rPr>
          <w:rFonts w:ascii="Times New Roman" w:hAnsi="Times New Roman" w:cs="Times New Roman"/>
        </w:rPr>
        <w:instrText xml:space="preserve"> ADDIN EN.REFLIST </w:instrText>
      </w:r>
      <w:r w:rsidRPr="0030362A">
        <w:rPr>
          <w:rFonts w:ascii="Times New Roman" w:hAnsi="Times New Roman" w:cs="Times New Roman"/>
        </w:rPr>
        <w:fldChar w:fldCharType="separate"/>
      </w:r>
      <w:r w:rsidR="002F1FD6" w:rsidRPr="0030362A">
        <w:rPr>
          <w:rFonts w:ascii="Times New Roman" w:hAnsi="Times New Roman" w:cs="Times New Roman"/>
        </w:rPr>
        <w:t>1.</w:t>
      </w:r>
      <w:r w:rsidR="002F1FD6" w:rsidRPr="0030362A">
        <w:rPr>
          <w:rFonts w:ascii="Times New Roman" w:hAnsi="Times New Roman" w:cs="Times New Roman"/>
        </w:rPr>
        <w:tab/>
        <w:t>McAllister LS, &amp; Palombaro, K. M. Modified 30-second sit-to-stand test: reliability and validity in older adults unable to complete traditional sit-to-stand testing. Journal of Geriatric Physical Therapy. 2020;43:153-8.</w:t>
      </w:r>
    </w:p>
    <w:p w14:paraId="47CF36D9" w14:textId="77777777" w:rsidR="002F1FD6" w:rsidRPr="0030362A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t>2.</w:t>
      </w:r>
      <w:r w:rsidRPr="0030362A">
        <w:rPr>
          <w:rFonts w:ascii="Times New Roman" w:hAnsi="Times New Roman" w:cs="Times New Roman"/>
        </w:rPr>
        <w:tab/>
        <w:t>Bruggeman BS, Vincent, H. K., Chi, X., Filipp, S. L., Mercado, R., Modave, F., ... &amp; Bernier, A. Simple tests of cardiorespiratory fitness in a pediatric population. Plos one. 2020;15.</w:t>
      </w:r>
    </w:p>
    <w:p w14:paraId="787879D5" w14:textId="77777777" w:rsidR="002F1FD6" w:rsidRPr="0030362A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t>3.</w:t>
      </w:r>
      <w:r w:rsidRPr="0030362A">
        <w:rPr>
          <w:rFonts w:ascii="Times New Roman" w:hAnsi="Times New Roman" w:cs="Times New Roman"/>
        </w:rPr>
        <w:tab/>
        <w:t>José A, &amp; Dal Corso, S. Step tests are safe for assessing functional capacity in patients hospitalized with acute lung diseases. Journal of Cardiopulmonary Rehabilitation and Prevention. 2016;36:56-61.</w:t>
      </w:r>
    </w:p>
    <w:p w14:paraId="6A9DBB14" w14:textId="77777777" w:rsidR="002F1FD6" w:rsidRPr="0030362A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t>4.</w:t>
      </w:r>
      <w:r w:rsidRPr="0030362A">
        <w:rPr>
          <w:rFonts w:ascii="Times New Roman" w:hAnsi="Times New Roman" w:cs="Times New Roman"/>
        </w:rPr>
        <w:tab/>
        <w:t>Borel B, Fabre, C., Saison, S., Bart, F., &amp; Grosbois, J. M. An original field evaluation test for chronic obstructive pulmonary disease population: the six-minute stepper test. Clinical rehabilitation. 2010;24:82-93.</w:t>
      </w:r>
    </w:p>
    <w:p w14:paraId="1899A248" w14:textId="77777777" w:rsidR="002F1FD6" w:rsidRPr="0030362A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t>5.</w:t>
      </w:r>
      <w:r w:rsidRPr="0030362A">
        <w:rPr>
          <w:rFonts w:ascii="Times New Roman" w:hAnsi="Times New Roman" w:cs="Times New Roman"/>
        </w:rPr>
        <w:tab/>
        <w:t>Lamoneda J, Huertas-Delgado, F. J., &amp; Cadenas-Sanchez, C. Feasibility and concurrent validity of a cardiorespiratory fitness test based on the adaptation of the original 20 m shuttle run: The 20 m shuttle run with music. Journal of Sports Sciences. 2021;39:57-63.</w:t>
      </w:r>
    </w:p>
    <w:p w14:paraId="2B674FD9" w14:textId="77777777" w:rsidR="002F1FD6" w:rsidRPr="0030362A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t>6.</w:t>
      </w:r>
      <w:r w:rsidRPr="0030362A">
        <w:rPr>
          <w:rFonts w:ascii="Times New Roman" w:hAnsi="Times New Roman" w:cs="Times New Roman"/>
        </w:rPr>
        <w:tab/>
        <w:t>Aadahl M, Zacho, M., Linneberg, A., Thuesen, B. H., &amp; Jørgensen, T. Comparison of the Danish step test and the watt-max test for estimation of maximal oxygen uptake: the Health2008 study. European journal of preventive cardiology. 2013;20:1088-94.</w:t>
      </w:r>
    </w:p>
    <w:p w14:paraId="018CDF15" w14:textId="77777777" w:rsidR="002F1FD6" w:rsidRPr="0030362A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t>7.</w:t>
      </w:r>
      <w:r w:rsidRPr="0030362A">
        <w:rPr>
          <w:rFonts w:ascii="Times New Roman" w:hAnsi="Times New Roman" w:cs="Times New Roman"/>
        </w:rPr>
        <w:tab/>
        <w:t>Langhammer B, &amp; Stanghelle, J. K. Senior fitness test; a useful tool to measure physical fitness in persons with acquired brain injury. Brain injury. 2019;33:183-8.</w:t>
      </w:r>
    </w:p>
    <w:p w14:paraId="532585F7" w14:textId="77777777" w:rsidR="002F1FD6" w:rsidRPr="0030362A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t>8.</w:t>
      </w:r>
      <w:r w:rsidRPr="0030362A">
        <w:rPr>
          <w:rFonts w:ascii="Times New Roman" w:hAnsi="Times New Roman" w:cs="Times New Roman"/>
        </w:rPr>
        <w:tab/>
        <w:t>Oja P, Tuxworth B, Sport CECD, Research UKKIHP. Eurofit for Adults: Assessment of Health-related Fitness: Council of Europe, Committee for the Development of Sport; 1995.</w:t>
      </w:r>
    </w:p>
    <w:p w14:paraId="2F805615" w14:textId="77777777" w:rsidR="002F1FD6" w:rsidRPr="0030362A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t>9.</w:t>
      </w:r>
      <w:r w:rsidRPr="0030362A">
        <w:rPr>
          <w:rFonts w:ascii="Times New Roman" w:hAnsi="Times New Roman" w:cs="Times New Roman"/>
        </w:rPr>
        <w:tab/>
        <w:t>Laukkanen RM, Oja, P., Ojala, K. H., Pasanen, M. E., &amp; Vuori, I. M. Feasibility of a 2-km walking test for fitness assessment in a population study. . Scandinavian journal of social medicine. 1992;20:119-26.</w:t>
      </w:r>
    </w:p>
    <w:p w14:paraId="02433BEF" w14:textId="77777777" w:rsidR="002F1FD6" w:rsidRPr="00051694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  <w:lang w:val="es-ES"/>
        </w:rPr>
      </w:pPr>
      <w:r w:rsidRPr="0030362A">
        <w:rPr>
          <w:rFonts w:ascii="Times New Roman" w:hAnsi="Times New Roman" w:cs="Times New Roman"/>
        </w:rPr>
        <w:t>10.</w:t>
      </w:r>
      <w:r w:rsidRPr="0030362A">
        <w:rPr>
          <w:rFonts w:ascii="Times New Roman" w:hAnsi="Times New Roman" w:cs="Times New Roman"/>
        </w:rPr>
        <w:tab/>
        <w:t xml:space="preserve">Suni JH, Miilunpalo, S. I., Asikainen, T. M., Laukkanen, R. T., Oja, P., Pasanen, M. E., ... &amp; Vuori, I. M. Safety and feasibility of a health-related fitness test battery for adults. </w:t>
      </w:r>
      <w:r w:rsidRPr="00051694">
        <w:rPr>
          <w:rFonts w:ascii="Times New Roman" w:hAnsi="Times New Roman" w:cs="Times New Roman"/>
          <w:lang w:val="es-ES"/>
        </w:rPr>
        <w:t>Physical Therapy. 1998;78:134-48.</w:t>
      </w:r>
    </w:p>
    <w:p w14:paraId="3A1D4DC9" w14:textId="77777777" w:rsidR="002F1FD6" w:rsidRPr="00051694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  <w:lang w:val="es-ES"/>
        </w:rPr>
      </w:pPr>
      <w:r w:rsidRPr="00051694">
        <w:rPr>
          <w:rFonts w:ascii="Times New Roman" w:hAnsi="Times New Roman" w:cs="Times New Roman"/>
          <w:lang w:val="es-ES"/>
        </w:rPr>
        <w:t>11.</w:t>
      </w:r>
      <w:r w:rsidRPr="00051694">
        <w:rPr>
          <w:rFonts w:ascii="Times New Roman" w:hAnsi="Times New Roman" w:cs="Times New Roman"/>
          <w:lang w:val="es-ES"/>
        </w:rPr>
        <w:tab/>
        <w:t xml:space="preserve">Amado-Pacheco JC, Prieto-Benavides, D. H., Correa-Bautista, J. E., García-Hermoso, A., Agostinis-Sobrinho, C., María Alonso-Martínez, A., ... </w:t>
      </w:r>
      <w:r w:rsidRPr="0030362A">
        <w:rPr>
          <w:rFonts w:ascii="Times New Roman" w:hAnsi="Times New Roman" w:cs="Times New Roman"/>
        </w:rPr>
        <w:t xml:space="preserve">&amp; Ramírez-Vélez, R. Feasibility and reliability of physical fitness tests among colombian preschool children. nternational journal of environmental research and public health. </w:t>
      </w:r>
      <w:r w:rsidRPr="00051694">
        <w:rPr>
          <w:rFonts w:ascii="Times New Roman" w:hAnsi="Times New Roman" w:cs="Times New Roman"/>
          <w:lang w:val="es-ES"/>
        </w:rPr>
        <w:t>2019;16:3069.</w:t>
      </w:r>
    </w:p>
    <w:p w14:paraId="2CD7E6C0" w14:textId="77777777" w:rsidR="002F1FD6" w:rsidRPr="00051694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  <w:lang w:val="es-ES"/>
        </w:rPr>
      </w:pPr>
      <w:r w:rsidRPr="00051694">
        <w:rPr>
          <w:rFonts w:ascii="Times New Roman" w:hAnsi="Times New Roman" w:cs="Times New Roman"/>
          <w:lang w:val="es-ES"/>
        </w:rPr>
        <w:t>12.</w:t>
      </w:r>
      <w:r w:rsidRPr="00051694">
        <w:rPr>
          <w:rFonts w:ascii="Times New Roman" w:hAnsi="Times New Roman" w:cs="Times New Roman"/>
          <w:lang w:val="es-ES"/>
        </w:rPr>
        <w:tab/>
        <w:t xml:space="preserve">Cadenas-Sanchez C, Alcántara-Moral, F., Sanchez-Delgado, G., Mora-Gonzalez, J., Martinez-Tellez, B., Herrador-Colmenero, M., ... </w:t>
      </w:r>
      <w:r w:rsidRPr="0030362A">
        <w:rPr>
          <w:rFonts w:ascii="Times New Roman" w:hAnsi="Times New Roman" w:cs="Times New Roman"/>
        </w:rPr>
        <w:t xml:space="preserve">&amp; Ortega, F. B. Assessment of </w:t>
      </w:r>
      <w:r w:rsidRPr="0030362A">
        <w:rPr>
          <w:rFonts w:ascii="Times New Roman" w:hAnsi="Times New Roman" w:cs="Times New Roman"/>
        </w:rPr>
        <w:lastRenderedPageBreak/>
        <w:t xml:space="preserve">cardiorespiratory fitness in preschool children: adaptation of the 20 metres shuttle run test. . </w:t>
      </w:r>
      <w:r w:rsidRPr="00051694">
        <w:rPr>
          <w:rFonts w:ascii="Times New Roman" w:hAnsi="Times New Roman" w:cs="Times New Roman"/>
          <w:lang w:val="es-ES"/>
        </w:rPr>
        <w:t>Nutricion hospitalaria. 2014;30:1333-43.   .</w:t>
      </w:r>
    </w:p>
    <w:p w14:paraId="5FA4DF16" w14:textId="77777777" w:rsidR="002F1FD6" w:rsidRPr="00051694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  <w:lang w:val="es-ES"/>
        </w:rPr>
      </w:pPr>
      <w:r w:rsidRPr="00051694">
        <w:rPr>
          <w:rFonts w:ascii="Times New Roman" w:hAnsi="Times New Roman" w:cs="Times New Roman"/>
          <w:lang w:val="es-ES"/>
        </w:rPr>
        <w:t>13.</w:t>
      </w:r>
      <w:r w:rsidRPr="00051694">
        <w:rPr>
          <w:rFonts w:ascii="Times New Roman" w:hAnsi="Times New Roman" w:cs="Times New Roman"/>
          <w:lang w:val="es-ES"/>
        </w:rPr>
        <w:tab/>
        <w:t xml:space="preserve">Cadenas-Sanchez C, Martinez-Tellez B, Sanchez-Delgado G, Mora-Gonzalez J, Castro-Pinero J, Lof M, et al. </w:t>
      </w:r>
      <w:r w:rsidRPr="0030362A">
        <w:rPr>
          <w:rFonts w:ascii="Times New Roman" w:hAnsi="Times New Roman" w:cs="Times New Roman"/>
        </w:rPr>
        <w:t xml:space="preserve">Assessing physical fitness in preschool children: Feasibility, reliability and practical recommendations for the PREFIT battery. </w:t>
      </w:r>
      <w:r w:rsidRPr="00051694">
        <w:rPr>
          <w:rFonts w:ascii="Times New Roman" w:hAnsi="Times New Roman" w:cs="Times New Roman"/>
          <w:lang w:val="es-ES"/>
        </w:rPr>
        <w:t>J Sci Med Sport. 2016;19(11):910-5.</w:t>
      </w:r>
    </w:p>
    <w:p w14:paraId="61B8C258" w14:textId="77777777" w:rsidR="002F1FD6" w:rsidRPr="0030362A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051694">
        <w:rPr>
          <w:rFonts w:ascii="Times New Roman" w:hAnsi="Times New Roman" w:cs="Times New Roman"/>
          <w:lang w:val="es-ES"/>
        </w:rPr>
        <w:t>14.</w:t>
      </w:r>
      <w:r w:rsidRPr="00051694">
        <w:rPr>
          <w:rFonts w:ascii="Times New Roman" w:hAnsi="Times New Roman" w:cs="Times New Roman"/>
          <w:lang w:val="es-ES"/>
        </w:rPr>
        <w:tab/>
        <w:t xml:space="preserve">Espana-Romero V, Artero EG, Jimenez-Pavon D, Cuenca-Garcia M, Ortega FB, Castro-Pinero J, et al. </w:t>
      </w:r>
      <w:r w:rsidRPr="0030362A">
        <w:rPr>
          <w:rFonts w:ascii="Times New Roman" w:hAnsi="Times New Roman" w:cs="Times New Roman"/>
        </w:rPr>
        <w:t>Assessing health-related fitness tests in the school setting: reliability, feasibility and safety; the ALPHA Study. Int J Sports Med. 2010;31(7):490-7.</w:t>
      </w:r>
    </w:p>
    <w:p w14:paraId="34F3028B" w14:textId="77777777" w:rsidR="002F1FD6" w:rsidRPr="0030362A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t>15.</w:t>
      </w:r>
      <w:r w:rsidRPr="0030362A">
        <w:rPr>
          <w:rFonts w:ascii="Times New Roman" w:hAnsi="Times New Roman" w:cs="Times New Roman"/>
        </w:rPr>
        <w:tab/>
        <w:t>Fjørtoft I, Pedersen, A. V., Sigmundsson, H., &amp; Vereijken, B. Measuring physical fitness in children who are 5 to 12 years old with a test battery that is functional and easy to administer. Physical therapy. 2011;91:1087-95.</w:t>
      </w:r>
    </w:p>
    <w:p w14:paraId="1C9E72F8" w14:textId="77777777" w:rsidR="002F1FD6" w:rsidRPr="0030362A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t>16.</w:t>
      </w:r>
      <w:r w:rsidRPr="0030362A">
        <w:rPr>
          <w:rFonts w:ascii="Times New Roman" w:hAnsi="Times New Roman" w:cs="Times New Roman"/>
        </w:rPr>
        <w:tab/>
        <w:t>Hébert LJ, Maltais, D. B., Lepage, C., Saulnier, J., Crête, M., &amp; Perron, M. . Isometric muscle strength in youth assessed by hand-held dynamometry: A feasibility, reliability, and validity study: A feasibility, reliability, and validity study. Pediatric Physical Therapy. 2011;23:289-99.</w:t>
      </w:r>
    </w:p>
    <w:p w14:paraId="56DC0623" w14:textId="77777777" w:rsidR="002F1FD6" w:rsidRPr="0030362A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t>17.</w:t>
      </w:r>
      <w:r w:rsidRPr="0030362A">
        <w:rPr>
          <w:rFonts w:ascii="Times New Roman" w:hAnsi="Times New Roman" w:cs="Times New Roman"/>
        </w:rPr>
        <w:tab/>
        <w:t>Smits-Engelsman B, Bonney, E., Neto, J. L. C., &amp; Jelsma, D. L. Feasibility and content validity of the PERF-FIT test battery to assess movement skills, agility and power among children in low-resource settings. BMC Public Health. 2020;20:1-11.</w:t>
      </w:r>
    </w:p>
    <w:p w14:paraId="505DBF74" w14:textId="77777777" w:rsidR="002F1FD6" w:rsidRPr="0030362A" w:rsidRDefault="002F1FD6" w:rsidP="0030362A">
      <w:pPr>
        <w:pStyle w:val="EndNoteBibliography"/>
        <w:spacing w:after="0" w:line="360" w:lineRule="auto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t>18.</w:t>
      </w:r>
      <w:r w:rsidRPr="0030362A">
        <w:rPr>
          <w:rFonts w:ascii="Times New Roman" w:hAnsi="Times New Roman" w:cs="Times New Roman"/>
        </w:rPr>
        <w:tab/>
        <w:t>Boyer C, Tremblay, M., Saunders, T., McFarlane, A., Borghese, M., Lloyd, M., &amp; Longmuir, P. Feasibility, validity, and reliability of the plank isometric hold as a field-based assessment of torso muscular endurance for children 8–12 years of age. Pediatric exercise science. 2013;25:407-22.</w:t>
      </w:r>
    </w:p>
    <w:p w14:paraId="213D26D6" w14:textId="77777777" w:rsidR="002F1FD6" w:rsidRPr="0030362A" w:rsidRDefault="002F1FD6" w:rsidP="0030362A">
      <w:pPr>
        <w:pStyle w:val="EndNoteBibliography"/>
        <w:spacing w:line="360" w:lineRule="auto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t>19.</w:t>
      </w:r>
      <w:r w:rsidRPr="0030362A">
        <w:rPr>
          <w:rFonts w:ascii="Times New Roman" w:hAnsi="Times New Roman" w:cs="Times New Roman"/>
        </w:rPr>
        <w:tab/>
        <w:t>Ito T, Shirado, O., Suzuki, H., Takahashi, M., Kaneda, K., &amp; Strax, T. E. Lumbar trunk muscle endurance testing: an inexpensive alternative to a machine for evaluation. Archives of physical medicine and rehabilitation. 1996;77:75-9.</w:t>
      </w:r>
    </w:p>
    <w:p w14:paraId="4C3AA325" w14:textId="4120C548" w:rsidR="0071349A" w:rsidRPr="0030362A" w:rsidRDefault="00A51CE0" w:rsidP="0030362A">
      <w:pPr>
        <w:spacing w:line="360" w:lineRule="auto"/>
        <w:ind w:left="-851"/>
        <w:rPr>
          <w:rFonts w:ascii="Times New Roman" w:hAnsi="Times New Roman" w:cs="Times New Roman"/>
        </w:rPr>
      </w:pPr>
      <w:r w:rsidRPr="0030362A">
        <w:rPr>
          <w:rFonts w:ascii="Times New Roman" w:hAnsi="Times New Roman" w:cs="Times New Roman"/>
        </w:rPr>
        <w:fldChar w:fldCharType="end"/>
      </w:r>
    </w:p>
    <w:sectPr w:rsidR="0071349A" w:rsidRPr="0030362A" w:rsidSect="00A51C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krrdlAdvTTb5929f4c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E67D5"/>
    <w:rsid w:val="000021B3"/>
    <w:rsid w:val="0000729A"/>
    <w:rsid w:val="00012B2C"/>
    <w:rsid w:val="000154EE"/>
    <w:rsid w:val="000208B2"/>
    <w:rsid w:val="00027825"/>
    <w:rsid w:val="00051694"/>
    <w:rsid w:val="000554F3"/>
    <w:rsid w:val="0006254B"/>
    <w:rsid w:val="00073EA9"/>
    <w:rsid w:val="000743AF"/>
    <w:rsid w:val="000871D3"/>
    <w:rsid w:val="0009653D"/>
    <w:rsid w:val="000A4CCF"/>
    <w:rsid w:val="000B68BB"/>
    <w:rsid w:val="000C0472"/>
    <w:rsid w:val="000C1E6D"/>
    <w:rsid w:val="000D1575"/>
    <w:rsid w:val="000E4DAE"/>
    <w:rsid w:val="000F00E6"/>
    <w:rsid w:val="000F5FD9"/>
    <w:rsid w:val="000F6737"/>
    <w:rsid w:val="00125A61"/>
    <w:rsid w:val="001569ED"/>
    <w:rsid w:val="001578B3"/>
    <w:rsid w:val="00177A2C"/>
    <w:rsid w:val="0019170F"/>
    <w:rsid w:val="001B44D4"/>
    <w:rsid w:val="001F05FF"/>
    <w:rsid w:val="001F0AB3"/>
    <w:rsid w:val="001F4E15"/>
    <w:rsid w:val="002036B6"/>
    <w:rsid w:val="00211F4D"/>
    <w:rsid w:val="0024470C"/>
    <w:rsid w:val="00247FA6"/>
    <w:rsid w:val="0025375E"/>
    <w:rsid w:val="002650AC"/>
    <w:rsid w:val="002717F5"/>
    <w:rsid w:val="002A5407"/>
    <w:rsid w:val="002E5EB9"/>
    <w:rsid w:val="002E7765"/>
    <w:rsid w:val="002F1FD6"/>
    <w:rsid w:val="0030362A"/>
    <w:rsid w:val="003145AF"/>
    <w:rsid w:val="00326295"/>
    <w:rsid w:val="00326BD0"/>
    <w:rsid w:val="003315A8"/>
    <w:rsid w:val="00345F12"/>
    <w:rsid w:val="0034762B"/>
    <w:rsid w:val="003528B6"/>
    <w:rsid w:val="00382E53"/>
    <w:rsid w:val="003A3E85"/>
    <w:rsid w:val="003A6F3C"/>
    <w:rsid w:val="003D3DE9"/>
    <w:rsid w:val="003F2603"/>
    <w:rsid w:val="00400367"/>
    <w:rsid w:val="00421A99"/>
    <w:rsid w:val="004314DA"/>
    <w:rsid w:val="00434503"/>
    <w:rsid w:val="00436312"/>
    <w:rsid w:val="004457F5"/>
    <w:rsid w:val="004463DF"/>
    <w:rsid w:val="004A67FC"/>
    <w:rsid w:val="004C176C"/>
    <w:rsid w:val="004C1AC7"/>
    <w:rsid w:val="004C56EE"/>
    <w:rsid w:val="004C582A"/>
    <w:rsid w:val="004D566B"/>
    <w:rsid w:val="004E30D1"/>
    <w:rsid w:val="00526FCD"/>
    <w:rsid w:val="00537565"/>
    <w:rsid w:val="00554571"/>
    <w:rsid w:val="0055599A"/>
    <w:rsid w:val="00574209"/>
    <w:rsid w:val="00583403"/>
    <w:rsid w:val="0059196A"/>
    <w:rsid w:val="005A08D6"/>
    <w:rsid w:val="005A16CB"/>
    <w:rsid w:val="005A34BC"/>
    <w:rsid w:val="005A4347"/>
    <w:rsid w:val="005B0DDC"/>
    <w:rsid w:val="005B5DA5"/>
    <w:rsid w:val="005C33AE"/>
    <w:rsid w:val="005C5C02"/>
    <w:rsid w:val="005D531A"/>
    <w:rsid w:val="005E09C2"/>
    <w:rsid w:val="006229D7"/>
    <w:rsid w:val="00626FE6"/>
    <w:rsid w:val="00646E12"/>
    <w:rsid w:val="00646F82"/>
    <w:rsid w:val="006576F1"/>
    <w:rsid w:val="00680D4E"/>
    <w:rsid w:val="00682025"/>
    <w:rsid w:val="006956F4"/>
    <w:rsid w:val="006B4713"/>
    <w:rsid w:val="006C1344"/>
    <w:rsid w:val="006C7F58"/>
    <w:rsid w:val="006E4A67"/>
    <w:rsid w:val="006E5FEB"/>
    <w:rsid w:val="007112E1"/>
    <w:rsid w:val="0071349A"/>
    <w:rsid w:val="007800B0"/>
    <w:rsid w:val="0079253B"/>
    <w:rsid w:val="007976B6"/>
    <w:rsid w:val="007A46A9"/>
    <w:rsid w:val="007D1083"/>
    <w:rsid w:val="007E3693"/>
    <w:rsid w:val="00802F14"/>
    <w:rsid w:val="00813A40"/>
    <w:rsid w:val="008161B8"/>
    <w:rsid w:val="00882263"/>
    <w:rsid w:val="008B221C"/>
    <w:rsid w:val="008D426A"/>
    <w:rsid w:val="008E1865"/>
    <w:rsid w:val="00907319"/>
    <w:rsid w:val="009545D7"/>
    <w:rsid w:val="00965911"/>
    <w:rsid w:val="0096705E"/>
    <w:rsid w:val="009906B5"/>
    <w:rsid w:val="009917BC"/>
    <w:rsid w:val="0099452E"/>
    <w:rsid w:val="009C2E9B"/>
    <w:rsid w:val="009E67D5"/>
    <w:rsid w:val="009F55C0"/>
    <w:rsid w:val="009F6ED3"/>
    <w:rsid w:val="00A02566"/>
    <w:rsid w:val="00A31FAA"/>
    <w:rsid w:val="00A51CE0"/>
    <w:rsid w:val="00A6493C"/>
    <w:rsid w:val="00A73811"/>
    <w:rsid w:val="00A91689"/>
    <w:rsid w:val="00A91D55"/>
    <w:rsid w:val="00A92E2E"/>
    <w:rsid w:val="00AA1363"/>
    <w:rsid w:val="00AC7287"/>
    <w:rsid w:val="00B17B40"/>
    <w:rsid w:val="00B3022A"/>
    <w:rsid w:val="00B4744F"/>
    <w:rsid w:val="00B54A5C"/>
    <w:rsid w:val="00B57434"/>
    <w:rsid w:val="00B75F6D"/>
    <w:rsid w:val="00B776DD"/>
    <w:rsid w:val="00B92FF9"/>
    <w:rsid w:val="00BC2946"/>
    <w:rsid w:val="00BE247C"/>
    <w:rsid w:val="00BE4B25"/>
    <w:rsid w:val="00BE7C16"/>
    <w:rsid w:val="00C05AEA"/>
    <w:rsid w:val="00C107EA"/>
    <w:rsid w:val="00C5777E"/>
    <w:rsid w:val="00C72E8A"/>
    <w:rsid w:val="00C85A72"/>
    <w:rsid w:val="00C90528"/>
    <w:rsid w:val="00C94D0B"/>
    <w:rsid w:val="00CA132D"/>
    <w:rsid w:val="00CD0F4C"/>
    <w:rsid w:val="00CE3A72"/>
    <w:rsid w:val="00CE6E95"/>
    <w:rsid w:val="00CE7452"/>
    <w:rsid w:val="00D06FD3"/>
    <w:rsid w:val="00D1432F"/>
    <w:rsid w:val="00D16B21"/>
    <w:rsid w:val="00D16F37"/>
    <w:rsid w:val="00D32DD2"/>
    <w:rsid w:val="00D400EC"/>
    <w:rsid w:val="00D42D78"/>
    <w:rsid w:val="00D508BF"/>
    <w:rsid w:val="00D57B48"/>
    <w:rsid w:val="00D62810"/>
    <w:rsid w:val="00D63992"/>
    <w:rsid w:val="00D67697"/>
    <w:rsid w:val="00DA2EED"/>
    <w:rsid w:val="00DB3A02"/>
    <w:rsid w:val="00DC0643"/>
    <w:rsid w:val="00DC06D8"/>
    <w:rsid w:val="00DC4D73"/>
    <w:rsid w:val="00DF45C6"/>
    <w:rsid w:val="00DF7456"/>
    <w:rsid w:val="00DF7694"/>
    <w:rsid w:val="00E01728"/>
    <w:rsid w:val="00E15DFD"/>
    <w:rsid w:val="00E220DF"/>
    <w:rsid w:val="00E41912"/>
    <w:rsid w:val="00E43FC9"/>
    <w:rsid w:val="00E56C94"/>
    <w:rsid w:val="00E61F28"/>
    <w:rsid w:val="00E66A6B"/>
    <w:rsid w:val="00E70581"/>
    <w:rsid w:val="00E77002"/>
    <w:rsid w:val="00E8290C"/>
    <w:rsid w:val="00E834B9"/>
    <w:rsid w:val="00EF140B"/>
    <w:rsid w:val="00F5076A"/>
    <w:rsid w:val="00F60CF9"/>
    <w:rsid w:val="00FB53B4"/>
    <w:rsid w:val="00FC1F56"/>
    <w:rsid w:val="00FE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6EC2"/>
  <w15:chartTrackingRefBased/>
  <w15:docId w15:val="{A7B5C372-F237-42B0-86CC-F70FD466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6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ar"/>
    <w:rsid w:val="00A51CE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A51CE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A51CE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A51CE0"/>
    <w:rPr>
      <w:rFonts w:ascii="Calibri" w:hAnsi="Calibri" w:cs="Calibri"/>
      <w:noProof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C0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C02"/>
    <w:rPr>
      <w:rFonts w:ascii="Times New Roman" w:hAnsi="Times New Roman" w:cs="Times New Roman"/>
      <w:sz w:val="18"/>
      <w:szCs w:val="18"/>
    </w:rPr>
  </w:style>
  <w:style w:type="character" w:styleId="Refdecomentario">
    <w:name w:val="annotation reference"/>
    <w:basedOn w:val="Fuentedeprrafopredeter"/>
    <w:semiHidden/>
    <w:unhideWhenUsed/>
    <w:rsid w:val="006E5FE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E5F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E5F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5F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5FEB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A4347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107EA"/>
    <w:rPr>
      <w:rFonts w:ascii="YkrrdlAdvTTb5929f4c" w:hAnsi="YkrrdlAdvTTb5929f4c" w:hint="default"/>
      <w:b w:val="0"/>
      <w:bCs w:val="0"/>
      <w:i w:val="0"/>
      <w:iCs w:val="0"/>
      <w:color w:val="13141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3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E2A35-CC34-9D4C-AC82-D7468A85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6556</Words>
  <Characters>36063</Characters>
  <Application>Microsoft Office Word</Application>
  <DocSecurity>0</DocSecurity>
  <Lines>300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José Castro Piñero</cp:lastModifiedBy>
  <cp:revision>5</cp:revision>
  <cp:lastPrinted>2023-05-11T12:08:00Z</cp:lastPrinted>
  <dcterms:created xsi:type="dcterms:W3CDTF">2023-05-17T11:53:00Z</dcterms:created>
  <dcterms:modified xsi:type="dcterms:W3CDTF">2023-06-07T09:42:00Z</dcterms:modified>
</cp:coreProperties>
</file>