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7200" w14:textId="1364BC16" w:rsidR="00C1579E" w:rsidRPr="006343CE" w:rsidRDefault="00B51D98" w:rsidP="009772D8">
      <w:pPr>
        <w:ind w:firstLine="480"/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T</w:t>
      </w:r>
      <w:r>
        <w:rPr>
          <w:color w:val="000000"/>
          <w:szCs w:val="21"/>
        </w:rPr>
        <w:t xml:space="preserve">able </w:t>
      </w:r>
      <w:r w:rsidR="006343CE">
        <w:rPr>
          <w:rFonts w:hint="eastAsia"/>
          <w:color w:val="000000"/>
          <w:szCs w:val="21"/>
        </w:rPr>
        <w:t>1</w:t>
      </w:r>
      <w:r w:rsidR="006343CE">
        <w:rPr>
          <w:color w:val="000000"/>
          <w:szCs w:val="21"/>
        </w:rPr>
        <w:t xml:space="preserve">  </w:t>
      </w:r>
      <w:r w:rsidRPr="00B51D98">
        <w:rPr>
          <w:color w:val="000000"/>
          <w:szCs w:val="21"/>
        </w:rPr>
        <w:t>Clinical and laboratory characteristics of PNH patients at baseline</w:t>
      </w:r>
      <w:r w:rsidR="006343CE" w:rsidRPr="00AC4BA6">
        <w:rPr>
          <w:rFonts w:hint="eastAsia"/>
          <w:color w:val="000000"/>
          <w:szCs w:val="21"/>
        </w:rPr>
        <w:t>（</w:t>
      </w:r>
      <w:r w:rsidR="006343CE" w:rsidRPr="00AC4BA6">
        <w:rPr>
          <w:rFonts w:hint="eastAsia"/>
          <w:color w:val="000000"/>
          <w:szCs w:val="21"/>
        </w:rPr>
        <w:t>n</w:t>
      </w:r>
      <w:r w:rsidR="006343CE" w:rsidRPr="00AC4BA6">
        <w:rPr>
          <w:color w:val="000000"/>
          <w:szCs w:val="21"/>
        </w:rPr>
        <w:t>=15</w:t>
      </w:r>
      <w:r w:rsidR="006343CE" w:rsidRPr="00AC4BA6">
        <w:rPr>
          <w:rFonts w:hint="eastAsia"/>
          <w:color w:val="000000"/>
          <w:szCs w:val="21"/>
        </w:rPr>
        <w:t>）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19"/>
        <w:gridCol w:w="3519"/>
      </w:tblGrid>
      <w:tr w:rsidR="006343CE" w:rsidRPr="00C52DDE" w14:paraId="40E910DD" w14:textId="77777777" w:rsidTr="005058EB">
        <w:trPr>
          <w:trHeight w:val="457"/>
          <w:jc w:val="center"/>
        </w:trPr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F43C88" w14:textId="086429A9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6343CE">
              <w:rPr>
                <w:color w:val="000000"/>
                <w:szCs w:val="21"/>
              </w:rPr>
              <w:t>Clinical feature</w:t>
            </w:r>
          </w:p>
        </w:tc>
        <w:tc>
          <w:tcPr>
            <w:tcW w:w="3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35AC13" w14:textId="77777777" w:rsidR="006343C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6343CE">
              <w:rPr>
                <w:color w:val="000000"/>
                <w:szCs w:val="21"/>
              </w:rPr>
              <w:t>Measurement</w:t>
            </w:r>
          </w:p>
          <w:p w14:paraId="3BC2F2CA" w14:textId="3DCDEE1D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proofErr w:type="gramStart"/>
            <w:r>
              <w:rPr>
                <w:color w:val="000000"/>
                <w:szCs w:val="21"/>
              </w:rPr>
              <w:t>M</w:t>
            </w:r>
            <w:r>
              <w:rPr>
                <w:rFonts w:hint="eastAsia"/>
                <w:color w:val="000000"/>
                <w:szCs w:val="21"/>
              </w:rPr>
              <w:t>ean</w:t>
            </w:r>
            <w:r>
              <w:rPr>
                <w:color w:val="000000"/>
                <w:szCs w:val="21"/>
              </w:rPr>
              <w:t>(</w:t>
            </w:r>
            <w:proofErr w:type="gramEnd"/>
            <w:r>
              <w:rPr>
                <w:rFonts w:hint="eastAsia"/>
                <w:color w:val="000000"/>
                <w:szCs w:val="21"/>
              </w:rPr>
              <w:t>S</w:t>
            </w:r>
            <w:r>
              <w:rPr>
                <w:color w:val="000000"/>
                <w:szCs w:val="21"/>
              </w:rPr>
              <w:t>D)</w:t>
            </w:r>
          </w:p>
        </w:tc>
      </w:tr>
      <w:tr w:rsidR="006343CE" w:rsidRPr="00C52DDE" w14:paraId="4051E665" w14:textId="77777777" w:rsidTr="005058EB">
        <w:trPr>
          <w:trHeight w:val="457"/>
          <w:jc w:val="center"/>
        </w:trPr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</w:tcPr>
          <w:p w14:paraId="4838D430" w14:textId="7C4DD1DF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6343CE">
              <w:rPr>
                <w:rFonts w:hint="eastAsia"/>
                <w:color w:val="000000"/>
                <w:szCs w:val="21"/>
              </w:rPr>
              <w:t>Sex</w:t>
            </w:r>
            <w:r w:rsidRPr="006343CE">
              <w:rPr>
                <w:rFonts w:hint="eastAsia"/>
                <w:color w:val="000000"/>
                <w:szCs w:val="21"/>
              </w:rPr>
              <w:t>（</w:t>
            </w:r>
            <w:r w:rsidRPr="006343CE">
              <w:rPr>
                <w:rFonts w:hint="eastAsia"/>
                <w:color w:val="000000"/>
                <w:szCs w:val="21"/>
              </w:rPr>
              <w:t>Male/ Female</w:t>
            </w:r>
            <w:r w:rsidRPr="006343C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tcBorders>
              <w:top w:val="single" w:sz="4" w:space="0" w:color="auto"/>
            </w:tcBorders>
            <w:shd w:val="clear" w:color="auto" w:fill="auto"/>
          </w:tcPr>
          <w:p w14:paraId="4731107A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color w:val="000000"/>
                <w:szCs w:val="21"/>
              </w:rPr>
              <w:t>9</w:t>
            </w:r>
            <w:r w:rsidRPr="00C52DDE">
              <w:rPr>
                <w:rFonts w:hint="eastAsia"/>
                <w:color w:val="000000"/>
                <w:szCs w:val="21"/>
              </w:rPr>
              <w:t>/</w:t>
            </w:r>
            <w:r w:rsidRPr="00C52DDE">
              <w:rPr>
                <w:color w:val="000000"/>
                <w:szCs w:val="21"/>
              </w:rPr>
              <w:t>6</w:t>
            </w:r>
          </w:p>
        </w:tc>
      </w:tr>
      <w:tr w:rsidR="006343CE" w:rsidRPr="00C52DDE" w14:paraId="1AF4CE92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210094DF" w14:textId="302177C5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6343CE">
              <w:rPr>
                <w:color w:val="000000"/>
                <w:szCs w:val="21"/>
              </w:rPr>
              <w:t>Age (years), median age (range)</w:t>
            </w:r>
          </w:p>
        </w:tc>
        <w:tc>
          <w:tcPr>
            <w:tcW w:w="3519" w:type="dxa"/>
            <w:shd w:val="clear" w:color="auto" w:fill="auto"/>
          </w:tcPr>
          <w:p w14:paraId="2E5C033C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3</w:t>
            </w:r>
            <w:r w:rsidRPr="00C52DDE">
              <w:rPr>
                <w:color w:val="000000"/>
                <w:szCs w:val="21"/>
              </w:rPr>
              <w:t>8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1</w:t>
            </w:r>
            <w:r w:rsidRPr="00C52DDE">
              <w:rPr>
                <w:color w:val="000000"/>
                <w:szCs w:val="21"/>
              </w:rPr>
              <w:t>8-63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08282601" w14:textId="77777777" w:rsidTr="005058EB">
        <w:trPr>
          <w:trHeight w:val="469"/>
          <w:jc w:val="center"/>
        </w:trPr>
        <w:tc>
          <w:tcPr>
            <w:tcW w:w="3519" w:type="dxa"/>
            <w:shd w:val="clear" w:color="auto" w:fill="auto"/>
          </w:tcPr>
          <w:p w14:paraId="3CA56C3D" w14:textId="0CC2640D" w:rsidR="006343CE" w:rsidRPr="00C52DDE" w:rsidRDefault="00B51D98" w:rsidP="005058EB">
            <w:pPr>
              <w:ind w:firstLineChars="0" w:firstLine="0"/>
              <w:rPr>
                <w:color w:val="000000"/>
                <w:szCs w:val="21"/>
              </w:rPr>
            </w:pPr>
            <w:r w:rsidRPr="00B51D98">
              <w:rPr>
                <w:color w:val="000000"/>
                <w:szCs w:val="21"/>
              </w:rPr>
              <w:t>Blood examination</w:t>
            </w:r>
          </w:p>
        </w:tc>
        <w:tc>
          <w:tcPr>
            <w:tcW w:w="3519" w:type="dxa"/>
            <w:shd w:val="clear" w:color="auto" w:fill="auto"/>
          </w:tcPr>
          <w:p w14:paraId="313638A7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</w:p>
        </w:tc>
      </w:tr>
      <w:tr w:rsidR="006343CE" w:rsidRPr="00C52DDE" w14:paraId="67A0840E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0746A4D8" w14:textId="07A698CA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 xml:space="preserve"> </w:t>
            </w:r>
            <w:r w:rsidRPr="00C52DDE">
              <w:rPr>
                <w:color w:val="000000"/>
                <w:szCs w:val="21"/>
              </w:rPr>
              <w:t xml:space="preserve">    </w:t>
            </w:r>
            <w:r w:rsidR="00B51D98" w:rsidRPr="00B51D98">
              <w:rPr>
                <w:color w:val="000000"/>
                <w:szCs w:val="21"/>
              </w:rPr>
              <w:t>RBC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sym w:font="Symbol" w:char="F0B4"/>
            </w:r>
            <w:r w:rsidRPr="00C52DDE">
              <w:rPr>
                <w:color w:val="000000"/>
                <w:szCs w:val="21"/>
              </w:rPr>
              <w:t>10</w:t>
            </w:r>
            <w:r w:rsidRPr="00C52DDE">
              <w:rPr>
                <w:color w:val="000000"/>
                <w:szCs w:val="21"/>
                <w:vertAlign w:val="superscript"/>
              </w:rPr>
              <w:t>12</w:t>
            </w:r>
            <w:r w:rsidRPr="00C52DDE">
              <w:rPr>
                <w:color w:val="000000"/>
                <w:szCs w:val="21"/>
              </w:rPr>
              <w:t>/L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3C2EB9F3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2</w:t>
            </w:r>
            <w:r w:rsidRPr="00C52DDE">
              <w:rPr>
                <w:color w:val="000000"/>
                <w:szCs w:val="21"/>
              </w:rPr>
              <w:t>.18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0</w:t>
            </w:r>
            <w:r w:rsidRPr="00C52DDE">
              <w:rPr>
                <w:color w:val="000000"/>
                <w:szCs w:val="21"/>
              </w:rPr>
              <w:t>.34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582EC6CA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13F6F2B1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 xml:space="preserve">    H</w:t>
            </w:r>
            <w:r>
              <w:rPr>
                <w:rFonts w:hint="eastAsia"/>
                <w:color w:val="000000"/>
                <w:szCs w:val="21"/>
              </w:rPr>
              <w:t>b</w:t>
            </w: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rFonts w:hint="eastAsia"/>
                <w:color w:val="000000"/>
                <w:szCs w:val="21"/>
              </w:rPr>
              <w:t>g</w:t>
            </w:r>
            <w:r>
              <w:rPr>
                <w:color w:val="000000"/>
                <w:szCs w:val="21"/>
              </w:rPr>
              <w:t>/L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03C92F78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  <w:r>
              <w:rPr>
                <w:color w:val="000000"/>
                <w:szCs w:val="21"/>
              </w:rPr>
              <w:t>9.06</w:t>
            </w:r>
            <w:r>
              <w:rPr>
                <w:rFonts w:hint="eastAsia"/>
                <w:color w:val="000000"/>
                <w:szCs w:val="21"/>
              </w:rPr>
              <w:t>（</w:t>
            </w:r>
            <w:r>
              <w:rPr>
                <w:rFonts w:hint="eastAsia"/>
                <w:color w:val="000000"/>
                <w:szCs w:val="21"/>
              </w:rPr>
              <w:t>1</w:t>
            </w:r>
            <w:r>
              <w:rPr>
                <w:color w:val="000000"/>
                <w:szCs w:val="21"/>
              </w:rPr>
              <w:t>6.87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3352D2BA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158D1611" w14:textId="149BF464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 xml:space="preserve"> </w:t>
            </w:r>
            <w:r w:rsidRPr="00C52DDE">
              <w:rPr>
                <w:color w:val="000000"/>
                <w:szCs w:val="21"/>
              </w:rPr>
              <w:t xml:space="preserve">    </w:t>
            </w:r>
            <w:r w:rsidR="00B51D98" w:rsidRPr="00B51D98">
              <w:rPr>
                <w:color w:val="000000"/>
                <w:szCs w:val="21"/>
              </w:rPr>
              <w:t>WBC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sym w:font="Symbol" w:char="F0B4"/>
            </w:r>
            <w:r w:rsidRPr="00C52DDE">
              <w:rPr>
                <w:color w:val="000000"/>
                <w:szCs w:val="21"/>
              </w:rPr>
              <w:t>10</w:t>
            </w:r>
            <w:r w:rsidRPr="00C52DDE">
              <w:rPr>
                <w:color w:val="000000"/>
                <w:szCs w:val="21"/>
                <w:vertAlign w:val="superscript"/>
              </w:rPr>
              <w:t>9</w:t>
            </w:r>
            <w:r w:rsidRPr="00C52DDE">
              <w:rPr>
                <w:color w:val="000000"/>
                <w:szCs w:val="21"/>
              </w:rPr>
              <w:t>/L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6094461E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4</w:t>
            </w:r>
            <w:r w:rsidRPr="00C52DDE">
              <w:rPr>
                <w:color w:val="000000"/>
                <w:szCs w:val="21"/>
              </w:rPr>
              <w:t>.56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2</w:t>
            </w:r>
            <w:r w:rsidRPr="00C52DDE">
              <w:rPr>
                <w:color w:val="000000"/>
                <w:szCs w:val="21"/>
              </w:rPr>
              <w:t>.12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3B87E5BC" w14:textId="77777777" w:rsidTr="005058EB">
        <w:trPr>
          <w:trHeight w:val="469"/>
          <w:jc w:val="center"/>
        </w:trPr>
        <w:tc>
          <w:tcPr>
            <w:tcW w:w="3519" w:type="dxa"/>
            <w:shd w:val="clear" w:color="auto" w:fill="auto"/>
          </w:tcPr>
          <w:p w14:paraId="0B6AFDA5" w14:textId="58BCCF84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 xml:space="preserve"> </w:t>
            </w:r>
            <w:r w:rsidRPr="00C52DDE">
              <w:rPr>
                <w:color w:val="000000"/>
                <w:szCs w:val="21"/>
              </w:rPr>
              <w:t xml:space="preserve">    </w:t>
            </w:r>
            <w:proofErr w:type="spellStart"/>
            <w:r w:rsidR="00B51D98" w:rsidRPr="00B51D98">
              <w:rPr>
                <w:color w:val="000000"/>
                <w:szCs w:val="21"/>
              </w:rPr>
              <w:t>P</w:t>
            </w:r>
            <w:r w:rsidR="00B51D98">
              <w:rPr>
                <w:color w:val="000000"/>
                <w:szCs w:val="21"/>
              </w:rPr>
              <w:t>lt</w:t>
            </w:r>
            <w:proofErr w:type="spellEnd"/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sym w:font="Symbol" w:char="F0B4"/>
            </w:r>
            <w:r w:rsidRPr="00C52DDE">
              <w:rPr>
                <w:color w:val="000000"/>
                <w:szCs w:val="21"/>
              </w:rPr>
              <w:t>10</w:t>
            </w:r>
            <w:r w:rsidRPr="00C52DDE">
              <w:rPr>
                <w:color w:val="000000"/>
                <w:szCs w:val="21"/>
                <w:vertAlign w:val="superscript"/>
              </w:rPr>
              <w:t>12</w:t>
            </w:r>
            <w:r w:rsidRPr="00C52DDE">
              <w:rPr>
                <w:color w:val="000000"/>
                <w:szCs w:val="21"/>
              </w:rPr>
              <w:t>/L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22914EC7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1</w:t>
            </w:r>
            <w:r w:rsidRPr="00C52DDE">
              <w:rPr>
                <w:color w:val="000000"/>
                <w:szCs w:val="21"/>
              </w:rPr>
              <w:t>15.40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6</w:t>
            </w:r>
            <w:r w:rsidRPr="00C52DDE">
              <w:rPr>
                <w:color w:val="000000"/>
                <w:szCs w:val="21"/>
              </w:rPr>
              <w:t>7.12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398B196B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67853509" w14:textId="1F199083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 xml:space="preserve"> </w:t>
            </w:r>
            <w:r w:rsidRPr="00C52DDE">
              <w:rPr>
                <w:color w:val="000000"/>
                <w:szCs w:val="21"/>
              </w:rPr>
              <w:t xml:space="preserve">    </w:t>
            </w:r>
            <w:r w:rsidR="00B51D98" w:rsidRPr="00B51D98">
              <w:rPr>
                <w:color w:val="000000"/>
                <w:szCs w:val="21"/>
              </w:rPr>
              <w:t>Ret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%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7C508F01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1</w:t>
            </w:r>
            <w:r w:rsidRPr="00C52DDE">
              <w:rPr>
                <w:color w:val="000000"/>
                <w:szCs w:val="21"/>
              </w:rPr>
              <w:t>2.34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5</w:t>
            </w:r>
            <w:r w:rsidRPr="00C52DDE">
              <w:rPr>
                <w:color w:val="000000"/>
                <w:szCs w:val="21"/>
              </w:rPr>
              <w:t>.45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680ECCEA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285AE1AF" w14:textId="21927FA9" w:rsidR="006343CE" w:rsidRPr="00C52DDE" w:rsidRDefault="00B51D98" w:rsidP="005058EB">
            <w:pPr>
              <w:ind w:firstLineChars="0" w:firstLine="0"/>
              <w:rPr>
                <w:color w:val="000000"/>
                <w:szCs w:val="21"/>
              </w:rPr>
            </w:pPr>
            <w:r w:rsidRPr="00B51D98">
              <w:rPr>
                <w:color w:val="000000"/>
                <w:szCs w:val="21"/>
              </w:rPr>
              <w:t>biochemical examination</w:t>
            </w:r>
          </w:p>
        </w:tc>
        <w:tc>
          <w:tcPr>
            <w:tcW w:w="3519" w:type="dxa"/>
            <w:shd w:val="clear" w:color="auto" w:fill="auto"/>
          </w:tcPr>
          <w:p w14:paraId="4190B8D0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</w:p>
        </w:tc>
      </w:tr>
      <w:tr w:rsidR="006343CE" w:rsidRPr="00C52DDE" w14:paraId="75C01A00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1AD8268B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 xml:space="preserve"> </w:t>
            </w:r>
            <w:r w:rsidRPr="00C52DDE">
              <w:rPr>
                <w:color w:val="000000"/>
                <w:szCs w:val="21"/>
              </w:rPr>
              <w:t xml:space="preserve">    LDH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U/L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714B6DCC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1</w:t>
            </w:r>
            <w:r w:rsidRPr="00C52DDE">
              <w:rPr>
                <w:color w:val="000000"/>
                <w:szCs w:val="21"/>
              </w:rPr>
              <w:t>342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8</w:t>
            </w:r>
            <w:r w:rsidRPr="00C52DDE">
              <w:rPr>
                <w:color w:val="000000"/>
                <w:szCs w:val="21"/>
              </w:rPr>
              <w:t>21.23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3DDB1532" w14:textId="77777777" w:rsidTr="005058EB">
        <w:trPr>
          <w:trHeight w:val="469"/>
          <w:jc w:val="center"/>
        </w:trPr>
        <w:tc>
          <w:tcPr>
            <w:tcW w:w="3519" w:type="dxa"/>
            <w:shd w:val="clear" w:color="auto" w:fill="auto"/>
          </w:tcPr>
          <w:p w14:paraId="65B26B9B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 xml:space="preserve"> </w:t>
            </w:r>
            <w:r w:rsidRPr="00C52DDE">
              <w:rPr>
                <w:color w:val="000000"/>
                <w:szCs w:val="21"/>
              </w:rPr>
              <w:t xml:space="preserve">    TBIL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 w:rsidRPr="00C52DDE">
              <w:rPr>
                <w:rFonts w:hint="eastAsia"/>
                <w:color w:val="000000"/>
                <w:szCs w:val="21"/>
              </w:rPr>
              <w:t>u</w:t>
            </w:r>
            <w:r w:rsidRPr="00C52DDE">
              <w:rPr>
                <w:color w:val="000000"/>
                <w:szCs w:val="21"/>
              </w:rPr>
              <w:t>mol</w:t>
            </w:r>
            <w:proofErr w:type="spellEnd"/>
            <w:r w:rsidRPr="00C52DDE">
              <w:rPr>
                <w:color w:val="000000"/>
                <w:szCs w:val="21"/>
              </w:rPr>
              <w:t>/L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08D71206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3</w:t>
            </w:r>
            <w:r w:rsidRPr="00C52DDE">
              <w:rPr>
                <w:color w:val="000000"/>
                <w:szCs w:val="21"/>
              </w:rPr>
              <w:t>4.57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9,</w:t>
            </w:r>
            <w:r w:rsidRPr="00C52DDE">
              <w:rPr>
                <w:color w:val="000000"/>
                <w:szCs w:val="21"/>
              </w:rPr>
              <w:t>80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063FB6C0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18C8EEAA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color w:val="000000"/>
                <w:szCs w:val="21"/>
              </w:rPr>
              <w:t xml:space="preserve">     IBIL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 w:rsidRPr="00C52DDE">
              <w:rPr>
                <w:rFonts w:hint="eastAsia"/>
                <w:color w:val="000000"/>
                <w:szCs w:val="21"/>
              </w:rPr>
              <w:t>umoul</w:t>
            </w:r>
            <w:proofErr w:type="spellEnd"/>
            <w:r w:rsidRPr="00C52DDE">
              <w:rPr>
                <w:color w:val="000000"/>
                <w:szCs w:val="21"/>
              </w:rPr>
              <w:t>/L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6F78BEE1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1</w:t>
            </w:r>
            <w:r w:rsidRPr="00C52DDE">
              <w:rPr>
                <w:color w:val="000000"/>
                <w:szCs w:val="21"/>
              </w:rPr>
              <w:t>8.23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8.9</w:t>
            </w:r>
            <w:r w:rsidRPr="00C52DDE">
              <w:rPr>
                <w:color w:val="000000"/>
                <w:szCs w:val="21"/>
              </w:rPr>
              <w:t>8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4D1B8FBB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5552A4B6" w14:textId="0E87A25E" w:rsidR="006343CE" w:rsidRPr="00C52DDE" w:rsidRDefault="00B51D98" w:rsidP="005058EB">
            <w:pPr>
              <w:ind w:firstLineChars="0" w:firstLine="0"/>
              <w:rPr>
                <w:color w:val="000000"/>
                <w:szCs w:val="21"/>
              </w:rPr>
            </w:pPr>
            <w:r w:rsidRPr="00B51D98">
              <w:rPr>
                <w:color w:val="000000"/>
                <w:szCs w:val="21"/>
              </w:rPr>
              <w:t>Coagulation Panel</w:t>
            </w:r>
          </w:p>
        </w:tc>
        <w:tc>
          <w:tcPr>
            <w:tcW w:w="3519" w:type="dxa"/>
            <w:shd w:val="clear" w:color="auto" w:fill="auto"/>
          </w:tcPr>
          <w:p w14:paraId="5E85C676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</w:p>
        </w:tc>
      </w:tr>
      <w:tr w:rsidR="006343CE" w:rsidRPr="00C52DDE" w14:paraId="6D3398DB" w14:textId="77777777" w:rsidTr="005058EB">
        <w:trPr>
          <w:trHeight w:val="469"/>
          <w:jc w:val="center"/>
        </w:trPr>
        <w:tc>
          <w:tcPr>
            <w:tcW w:w="3519" w:type="dxa"/>
            <w:shd w:val="clear" w:color="auto" w:fill="auto"/>
          </w:tcPr>
          <w:p w14:paraId="3565E43B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 xml:space="preserve"> </w:t>
            </w:r>
            <w:r w:rsidRPr="00C52DDE">
              <w:rPr>
                <w:color w:val="000000"/>
                <w:szCs w:val="21"/>
              </w:rPr>
              <w:t xml:space="preserve">    D-D</w:t>
            </w:r>
            <w:r w:rsidRPr="00C52DDE">
              <w:rPr>
                <w:rFonts w:hint="eastAsia"/>
                <w:color w:val="000000"/>
                <w:szCs w:val="21"/>
              </w:rPr>
              <w:t>imer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ng</w:t>
            </w:r>
            <w:r w:rsidRPr="00C52DDE">
              <w:rPr>
                <w:color w:val="000000"/>
                <w:szCs w:val="21"/>
              </w:rPr>
              <w:t>/ml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20F18979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5</w:t>
            </w:r>
            <w:r w:rsidRPr="00C52DDE">
              <w:rPr>
                <w:color w:val="000000"/>
                <w:szCs w:val="21"/>
              </w:rPr>
              <w:t>76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3</w:t>
            </w:r>
            <w:r w:rsidRPr="00C52DDE">
              <w:rPr>
                <w:color w:val="000000"/>
                <w:szCs w:val="21"/>
              </w:rPr>
              <w:t>24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01134376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6F7C08B6" w14:textId="557EE20E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color w:val="000000"/>
                <w:szCs w:val="21"/>
              </w:rPr>
              <w:t xml:space="preserve">     </w:t>
            </w:r>
            <w:proofErr w:type="spellStart"/>
            <w:r w:rsidR="00B51D98" w:rsidRPr="00B51D98">
              <w:rPr>
                <w:color w:val="000000"/>
                <w:szCs w:val="21"/>
              </w:rPr>
              <w:t>FHb</w:t>
            </w:r>
            <w:proofErr w:type="spellEnd"/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mg</w:t>
            </w:r>
            <w:r w:rsidRPr="00C52DDE">
              <w:rPr>
                <w:color w:val="000000"/>
                <w:szCs w:val="21"/>
              </w:rPr>
              <w:t>/L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04671167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color w:val="000000"/>
                <w:szCs w:val="21"/>
              </w:rPr>
              <w:t>134.5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1</w:t>
            </w:r>
            <w:r w:rsidRPr="00C52DDE">
              <w:rPr>
                <w:color w:val="000000"/>
                <w:szCs w:val="21"/>
              </w:rPr>
              <w:t>03.37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643BBCE0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5B0FAB54" w14:textId="52247600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P</w:t>
            </w:r>
            <w:r w:rsidRPr="00C52DDE">
              <w:rPr>
                <w:color w:val="000000"/>
                <w:szCs w:val="21"/>
              </w:rPr>
              <w:t>NH</w:t>
            </w:r>
            <w:r w:rsidR="00B51D98">
              <w:rPr>
                <w:color w:val="000000"/>
                <w:szCs w:val="21"/>
              </w:rPr>
              <w:t xml:space="preserve"> </w:t>
            </w:r>
            <w:r w:rsidR="00B51D98">
              <w:rPr>
                <w:rFonts w:hint="eastAsia"/>
                <w:color w:val="000000"/>
                <w:szCs w:val="21"/>
              </w:rPr>
              <w:t>c</w:t>
            </w:r>
            <w:r w:rsidR="00B51D98">
              <w:rPr>
                <w:color w:val="000000"/>
                <w:szCs w:val="21"/>
              </w:rPr>
              <w:t>lone</w:t>
            </w:r>
          </w:p>
        </w:tc>
        <w:tc>
          <w:tcPr>
            <w:tcW w:w="3519" w:type="dxa"/>
            <w:shd w:val="clear" w:color="auto" w:fill="auto"/>
          </w:tcPr>
          <w:p w14:paraId="032CAED4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</w:p>
        </w:tc>
      </w:tr>
      <w:tr w:rsidR="006343CE" w:rsidRPr="00C52DDE" w14:paraId="2232B34B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62C9D09E" w14:textId="1597764C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 xml:space="preserve"> </w:t>
            </w:r>
            <w:r w:rsidRPr="00C52DDE">
              <w:rPr>
                <w:color w:val="000000"/>
                <w:szCs w:val="21"/>
              </w:rPr>
              <w:t xml:space="preserve">    CD59</w:t>
            </w:r>
            <w:r w:rsidRPr="00854055">
              <w:rPr>
                <w:color w:val="000000"/>
                <w:szCs w:val="21"/>
                <w:vertAlign w:val="superscript"/>
              </w:rPr>
              <w:t>-</w:t>
            </w:r>
            <w:r w:rsidR="00B51D98" w:rsidRPr="00B51D98">
              <w:rPr>
                <w:color w:val="000000"/>
                <w:szCs w:val="21"/>
              </w:rPr>
              <w:t>Erythrocyte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%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735515D0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5</w:t>
            </w:r>
            <w:r w:rsidRPr="00C52DDE">
              <w:rPr>
                <w:color w:val="000000"/>
                <w:szCs w:val="21"/>
              </w:rPr>
              <w:t>6.78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3</w:t>
            </w:r>
            <w:r w:rsidRPr="00C52DDE">
              <w:rPr>
                <w:color w:val="000000"/>
                <w:szCs w:val="21"/>
              </w:rPr>
              <w:t>6.67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339C4061" w14:textId="77777777" w:rsidTr="005058EB">
        <w:trPr>
          <w:trHeight w:val="469"/>
          <w:jc w:val="center"/>
        </w:trPr>
        <w:tc>
          <w:tcPr>
            <w:tcW w:w="3519" w:type="dxa"/>
            <w:shd w:val="clear" w:color="auto" w:fill="auto"/>
          </w:tcPr>
          <w:p w14:paraId="0E14F8ED" w14:textId="3318DB0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 xml:space="preserve"> </w:t>
            </w:r>
            <w:r w:rsidRPr="00C52DDE">
              <w:rPr>
                <w:color w:val="000000"/>
                <w:szCs w:val="21"/>
              </w:rPr>
              <w:t xml:space="preserve">    CD59</w:t>
            </w:r>
            <w:r w:rsidRPr="00854055">
              <w:rPr>
                <w:color w:val="000000"/>
                <w:szCs w:val="21"/>
                <w:vertAlign w:val="superscript"/>
              </w:rPr>
              <w:t>-</w:t>
            </w:r>
            <w:r w:rsidR="00B51D98" w:rsidRPr="00B51D98">
              <w:rPr>
                <w:color w:val="000000"/>
                <w:szCs w:val="21"/>
              </w:rPr>
              <w:t>Granulocyte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%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559E43CF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color w:val="000000"/>
                <w:szCs w:val="21"/>
              </w:rPr>
              <w:t>92.00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2</w:t>
            </w:r>
            <w:r w:rsidRPr="00C52DDE">
              <w:rPr>
                <w:color w:val="000000"/>
                <w:szCs w:val="21"/>
              </w:rPr>
              <w:t>.67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2BD355C7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0C5E9D76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 xml:space="preserve"> </w:t>
            </w:r>
            <w:r w:rsidRPr="00C52DDE">
              <w:rPr>
                <w:color w:val="000000"/>
                <w:szCs w:val="21"/>
              </w:rPr>
              <w:t xml:space="preserve">    CD14</w:t>
            </w:r>
            <w:r w:rsidRPr="00854055">
              <w:rPr>
                <w:color w:val="000000"/>
                <w:szCs w:val="21"/>
                <w:vertAlign w:val="superscript"/>
              </w:rPr>
              <w:t>-</w:t>
            </w:r>
            <w:r w:rsidRPr="00C52DDE">
              <w:rPr>
                <w:color w:val="000000"/>
                <w:szCs w:val="21"/>
              </w:rPr>
              <w:t>F</w:t>
            </w:r>
            <w:r w:rsidRPr="00C52DDE">
              <w:rPr>
                <w:rFonts w:hint="eastAsia"/>
                <w:color w:val="000000"/>
                <w:szCs w:val="21"/>
              </w:rPr>
              <w:t>laer</w:t>
            </w:r>
            <w:r w:rsidRPr="00854055">
              <w:rPr>
                <w:color w:val="000000"/>
                <w:szCs w:val="21"/>
                <w:vertAlign w:val="superscript"/>
              </w:rPr>
              <w:t>-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%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24CB71A4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7</w:t>
            </w:r>
            <w:r w:rsidRPr="00C52DDE">
              <w:rPr>
                <w:color w:val="000000"/>
                <w:szCs w:val="21"/>
              </w:rPr>
              <w:t>5.23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1</w:t>
            </w:r>
            <w:r w:rsidRPr="00C52DDE">
              <w:rPr>
                <w:color w:val="000000"/>
                <w:szCs w:val="21"/>
              </w:rPr>
              <w:t>0.60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065E048B" w14:textId="77777777" w:rsidTr="005058EB">
        <w:trPr>
          <w:trHeight w:val="457"/>
          <w:jc w:val="center"/>
        </w:trPr>
        <w:tc>
          <w:tcPr>
            <w:tcW w:w="3519" w:type="dxa"/>
            <w:shd w:val="clear" w:color="auto" w:fill="auto"/>
          </w:tcPr>
          <w:p w14:paraId="658E8BC8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 xml:space="preserve"> </w:t>
            </w:r>
            <w:r w:rsidRPr="00C52DDE">
              <w:rPr>
                <w:color w:val="000000"/>
                <w:szCs w:val="21"/>
              </w:rPr>
              <w:t xml:space="preserve">    CD24</w:t>
            </w:r>
            <w:r w:rsidRPr="00854055">
              <w:rPr>
                <w:color w:val="000000"/>
                <w:szCs w:val="21"/>
                <w:vertAlign w:val="superscript"/>
              </w:rPr>
              <w:t>-</w:t>
            </w:r>
            <w:r w:rsidRPr="00C52DDE">
              <w:rPr>
                <w:color w:val="000000"/>
                <w:szCs w:val="21"/>
              </w:rPr>
              <w:t>F</w:t>
            </w:r>
            <w:r w:rsidRPr="00C52DDE">
              <w:rPr>
                <w:rFonts w:hint="eastAsia"/>
                <w:color w:val="000000"/>
                <w:szCs w:val="21"/>
              </w:rPr>
              <w:t>laer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%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shd w:val="clear" w:color="auto" w:fill="auto"/>
          </w:tcPr>
          <w:p w14:paraId="2895655A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7</w:t>
            </w:r>
            <w:r w:rsidRPr="00C52DDE">
              <w:rPr>
                <w:color w:val="000000"/>
                <w:szCs w:val="21"/>
              </w:rPr>
              <w:t>2.84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2</w:t>
            </w:r>
            <w:r w:rsidRPr="00C52DDE">
              <w:rPr>
                <w:color w:val="000000"/>
                <w:szCs w:val="21"/>
              </w:rPr>
              <w:t>0.56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6343CE" w:rsidRPr="00C52DDE" w14:paraId="09E4E12B" w14:textId="77777777" w:rsidTr="005058EB">
        <w:trPr>
          <w:trHeight w:val="457"/>
          <w:jc w:val="center"/>
        </w:trPr>
        <w:tc>
          <w:tcPr>
            <w:tcW w:w="3519" w:type="dxa"/>
            <w:tcBorders>
              <w:bottom w:val="single" w:sz="4" w:space="0" w:color="auto"/>
            </w:tcBorders>
            <w:shd w:val="clear" w:color="auto" w:fill="auto"/>
          </w:tcPr>
          <w:p w14:paraId="58ADB3F2" w14:textId="77777777" w:rsidR="00B51D98" w:rsidRDefault="00B51D98" w:rsidP="00B51D98">
            <w:pPr>
              <w:ind w:firstLineChars="0" w:firstLine="0"/>
              <w:jc w:val="center"/>
            </w:pPr>
            <w:r>
              <w:rPr>
                <w:color w:val="000000"/>
                <w:szCs w:val="21"/>
              </w:rPr>
              <w:t xml:space="preserve">Bone marrow </w:t>
            </w:r>
            <w:r w:rsidR="006343CE">
              <w:rPr>
                <w:rFonts w:hint="eastAsia"/>
                <w:color w:val="000000"/>
                <w:szCs w:val="21"/>
              </w:rPr>
              <w:t>C</w:t>
            </w:r>
            <w:r w:rsidR="006343CE">
              <w:rPr>
                <w:color w:val="000000"/>
                <w:szCs w:val="21"/>
              </w:rPr>
              <w:t>D59</w:t>
            </w:r>
            <w:r w:rsidR="006343CE" w:rsidRPr="00854055">
              <w:rPr>
                <w:color w:val="000000"/>
                <w:szCs w:val="21"/>
                <w:vertAlign w:val="superscript"/>
              </w:rPr>
              <w:t>-</w:t>
            </w:r>
            <w:r>
              <w:t xml:space="preserve"> </w:t>
            </w:r>
          </w:p>
          <w:p w14:paraId="5FE0E99D" w14:textId="7C1F5285" w:rsidR="006343CE" w:rsidRPr="00C52DDE" w:rsidRDefault="00B51D98" w:rsidP="00B51D98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B51D98">
              <w:rPr>
                <w:color w:val="000000"/>
                <w:szCs w:val="21"/>
              </w:rPr>
              <w:t>nucleated red blood cells</w:t>
            </w:r>
            <w:r w:rsidR="006343CE" w:rsidRPr="00C52DDE">
              <w:rPr>
                <w:rFonts w:hint="eastAsia"/>
                <w:color w:val="000000"/>
                <w:szCs w:val="21"/>
              </w:rPr>
              <w:t>（</w:t>
            </w:r>
            <w:r w:rsidR="006343CE" w:rsidRPr="00C52DDE">
              <w:rPr>
                <w:rFonts w:hint="eastAsia"/>
                <w:color w:val="000000"/>
                <w:szCs w:val="21"/>
              </w:rPr>
              <w:t>%</w:t>
            </w:r>
            <w:r w:rsidR="006343CE"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  <w:tc>
          <w:tcPr>
            <w:tcW w:w="3519" w:type="dxa"/>
            <w:tcBorders>
              <w:bottom w:val="single" w:sz="4" w:space="0" w:color="auto"/>
            </w:tcBorders>
            <w:shd w:val="clear" w:color="auto" w:fill="auto"/>
          </w:tcPr>
          <w:p w14:paraId="526F10D0" w14:textId="77777777" w:rsidR="006343CE" w:rsidRPr="00C52DDE" w:rsidRDefault="006343CE" w:rsidP="005058EB">
            <w:pPr>
              <w:ind w:firstLineChars="0" w:firstLine="0"/>
              <w:rPr>
                <w:color w:val="000000"/>
                <w:szCs w:val="21"/>
              </w:rPr>
            </w:pPr>
            <w:r w:rsidRPr="00C52DDE">
              <w:rPr>
                <w:rFonts w:hint="eastAsia"/>
                <w:color w:val="000000"/>
                <w:szCs w:val="21"/>
              </w:rPr>
              <w:t>3</w:t>
            </w:r>
            <w:r w:rsidRPr="00C52DDE">
              <w:rPr>
                <w:color w:val="000000"/>
                <w:szCs w:val="21"/>
              </w:rPr>
              <w:t>7.67</w:t>
            </w:r>
            <w:r w:rsidRPr="00C52DDE">
              <w:rPr>
                <w:rFonts w:hint="eastAsia"/>
                <w:color w:val="000000"/>
                <w:szCs w:val="21"/>
              </w:rPr>
              <w:t>（</w:t>
            </w:r>
            <w:r w:rsidRPr="00C52DDE">
              <w:rPr>
                <w:rFonts w:hint="eastAsia"/>
                <w:color w:val="000000"/>
                <w:szCs w:val="21"/>
              </w:rPr>
              <w:t>1</w:t>
            </w:r>
            <w:r w:rsidRPr="00C52DDE">
              <w:rPr>
                <w:color w:val="000000"/>
                <w:szCs w:val="21"/>
              </w:rPr>
              <w:t>5.95</w:t>
            </w:r>
            <w:r w:rsidRPr="00C52DDE"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14:paraId="2F56E74D" w14:textId="2FF3EEF7" w:rsidR="006343CE" w:rsidRDefault="006343CE">
      <w:pPr>
        <w:ind w:firstLine="480"/>
      </w:pPr>
    </w:p>
    <w:p w14:paraId="3C2352D2" w14:textId="77777777" w:rsidR="006343CE" w:rsidRDefault="006343CE">
      <w:pPr>
        <w:adjustRightInd/>
        <w:snapToGrid/>
        <w:spacing w:line="240" w:lineRule="auto"/>
        <w:ind w:firstLineChars="0" w:firstLine="0"/>
        <w:contextualSpacing w:val="0"/>
      </w:pPr>
      <w:r>
        <w:br w:type="page"/>
      </w:r>
    </w:p>
    <w:p w14:paraId="0771D19B" w14:textId="05D91BF1" w:rsidR="006343CE" w:rsidRDefault="00B51D98" w:rsidP="009772D8">
      <w:pPr>
        <w:ind w:firstLineChars="133" w:firstLine="319"/>
        <w:jc w:val="center"/>
        <w:rPr>
          <w:color w:val="000000"/>
        </w:rPr>
      </w:pPr>
      <w:r>
        <w:rPr>
          <w:rFonts w:hint="eastAsia"/>
          <w:color w:val="000000"/>
        </w:rPr>
        <w:lastRenderedPageBreak/>
        <w:t>T</w:t>
      </w:r>
      <w:r>
        <w:rPr>
          <w:color w:val="000000"/>
        </w:rPr>
        <w:t>able 2</w:t>
      </w:r>
      <w:r w:rsidR="006343CE">
        <w:rPr>
          <w:color w:val="000000"/>
        </w:rPr>
        <w:t xml:space="preserve"> </w:t>
      </w:r>
      <w:r w:rsidR="008F56F5" w:rsidRPr="008F56F5">
        <w:rPr>
          <w:color w:val="000000"/>
        </w:rPr>
        <w:t>Primers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67"/>
        <w:gridCol w:w="398"/>
        <w:gridCol w:w="2835"/>
        <w:gridCol w:w="3322"/>
      </w:tblGrid>
      <w:tr w:rsidR="006343CE" w:rsidRPr="00941D83" w14:paraId="73D6C1BE" w14:textId="77777777" w:rsidTr="005058EB">
        <w:trPr>
          <w:trHeight w:val="414"/>
          <w:jc w:val="center"/>
        </w:trPr>
        <w:tc>
          <w:tcPr>
            <w:tcW w:w="15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556B85" w14:textId="09DCAB91" w:rsidR="006343CE" w:rsidRPr="00921589" w:rsidRDefault="008F56F5" w:rsidP="005058EB">
            <w:pPr>
              <w:ind w:firstLineChars="0" w:firstLine="0"/>
              <w:rPr>
                <w:color w:val="000000"/>
                <w:szCs w:val="21"/>
              </w:rPr>
            </w:pPr>
            <w:r>
              <w:t>Gene name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3790C" w14:textId="77777777" w:rsidR="006343CE" w:rsidRDefault="008F56F5" w:rsidP="005058EB">
            <w:pPr>
              <w:ind w:firstLine="480"/>
              <w:jc w:val="center"/>
              <w:rPr>
                <w:color w:val="000000"/>
                <w:szCs w:val="21"/>
              </w:rPr>
            </w:pPr>
            <w:r w:rsidRPr="008F56F5">
              <w:rPr>
                <w:color w:val="000000"/>
                <w:szCs w:val="21"/>
              </w:rPr>
              <w:t xml:space="preserve">Former primer </w:t>
            </w:r>
          </w:p>
          <w:p w14:paraId="6A0ABF81" w14:textId="3DF46AEF" w:rsidR="009772D8" w:rsidRPr="00921589" w:rsidRDefault="009772D8" w:rsidP="005058EB">
            <w:pPr>
              <w:ind w:firstLine="480"/>
              <w:jc w:val="center"/>
              <w:rPr>
                <w:color w:val="000000"/>
                <w:szCs w:val="21"/>
              </w:rPr>
            </w:pPr>
            <w:r w:rsidRPr="00921589">
              <w:rPr>
                <w:color w:val="000000"/>
                <w:szCs w:val="21"/>
              </w:rPr>
              <w:t>(</w:t>
            </w:r>
            <w:r>
              <w:rPr>
                <w:color w:val="000000"/>
                <w:szCs w:val="21"/>
              </w:rPr>
              <w:t>3</w:t>
            </w:r>
            <w:r w:rsidRPr="00921589">
              <w:rPr>
                <w:color w:val="000000"/>
                <w:szCs w:val="21"/>
              </w:rPr>
              <w:t>’to</w:t>
            </w:r>
            <w:r>
              <w:rPr>
                <w:color w:val="000000"/>
                <w:szCs w:val="21"/>
              </w:rPr>
              <w:t>5</w:t>
            </w:r>
            <w:r w:rsidRPr="00921589">
              <w:rPr>
                <w:color w:val="000000"/>
                <w:szCs w:val="21"/>
              </w:rPr>
              <w:t>’)</w:t>
            </w:r>
          </w:p>
        </w:tc>
        <w:tc>
          <w:tcPr>
            <w:tcW w:w="3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3C7BFE" w14:textId="77777777" w:rsidR="008F56F5" w:rsidRDefault="008F56F5" w:rsidP="005058EB">
            <w:pPr>
              <w:ind w:firstLine="480"/>
              <w:jc w:val="center"/>
              <w:rPr>
                <w:color w:val="000000"/>
                <w:szCs w:val="21"/>
              </w:rPr>
            </w:pPr>
            <w:r>
              <w:t>Reverse primer</w:t>
            </w:r>
            <w:r w:rsidRPr="00921589">
              <w:rPr>
                <w:color w:val="000000"/>
                <w:szCs w:val="21"/>
              </w:rPr>
              <w:t xml:space="preserve"> </w:t>
            </w:r>
          </w:p>
          <w:p w14:paraId="3961B12C" w14:textId="07208289" w:rsidR="006343CE" w:rsidRPr="00921589" w:rsidRDefault="006343CE" w:rsidP="005058EB">
            <w:pPr>
              <w:ind w:firstLine="480"/>
              <w:jc w:val="center"/>
              <w:rPr>
                <w:color w:val="000000"/>
                <w:szCs w:val="21"/>
              </w:rPr>
            </w:pPr>
            <w:r w:rsidRPr="00921589">
              <w:rPr>
                <w:color w:val="000000"/>
                <w:szCs w:val="21"/>
              </w:rPr>
              <w:t>(5’to3’)</w:t>
            </w:r>
          </w:p>
        </w:tc>
      </w:tr>
      <w:tr w:rsidR="006343CE" w:rsidRPr="00941D83" w14:paraId="1614373E" w14:textId="77777777" w:rsidTr="005058EB">
        <w:trPr>
          <w:trHeight w:val="551"/>
          <w:jc w:val="center"/>
        </w:trPr>
        <w:tc>
          <w:tcPr>
            <w:tcW w:w="1167" w:type="dxa"/>
            <w:tcBorders>
              <w:top w:val="single" w:sz="4" w:space="0" w:color="auto"/>
            </w:tcBorders>
            <w:shd w:val="clear" w:color="auto" w:fill="auto"/>
          </w:tcPr>
          <w:p w14:paraId="10D39149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ACTC1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F79495B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TCCCATCGAGCATGGTATCAT</w:t>
            </w:r>
          </w:p>
        </w:tc>
        <w:tc>
          <w:tcPr>
            <w:tcW w:w="3322" w:type="dxa"/>
            <w:tcBorders>
              <w:top w:val="single" w:sz="4" w:space="0" w:color="auto"/>
            </w:tcBorders>
            <w:shd w:val="clear" w:color="auto" w:fill="auto"/>
          </w:tcPr>
          <w:p w14:paraId="0AFFE581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GGTACGGCCAGAAGCATACA</w:t>
            </w:r>
          </w:p>
        </w:tc>
      </w:tr>
      <w:tr w:rsidR="006343CE" w:rsidRPr="00941D83" w14:paraId="0EB19166" w14:textId="77777777" w:rsidTr="005058EB">
        <w:trPr>
          <w:trHeight w:val="472"/>
          <w:jc w:val="center"/>
        </w:trPr>
        <w:tc>
          <w:tcPr>
            <w:tcW w:w="1167" w:type="dxa"/>
            <w:shd w:val="clear" w:color="auto" w:fill="auto"/>
          </w:tcPr>
          <w:p w14:paraId="209813E7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AGO2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0540383F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TCCACCTAGACCCGACTTTGG</w:t>
            </w:r>
          </w:p>
        </w:tc>
        <w:tc>
          <w:tcPr>
            <w:tcW w:w="3322" w:type="dxa"/>
            <w:shd w:val="clear" w:color="auto" w:fill="auto"/>
          </w:tcPr>
          <w:p w14:paraId="0BBA8CA0" w14:textId="77777777" w:rsidR="006343CE" w:rsidRPr="00413328" w:rsidRDefault="006343CE" w:rsidP="005058EB">
            <w:pPr>
              <w:tabs>
                <w:tab w:val="left" w:pos="2552"/>
              </w:tabs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GTGTTCCACGATTTCCCTGTT</w:t>
            </w:r>
          </w:p>
        </w:tc>
      </w:tr>
      <w:tr w:rsidR="006343CE" w:rsidRPr="00941D83" w14:paraId="2F3A19CD" w14:textId="77777777" w:rsidTr="005058EB">
        <w:trPr>
          <w:trHeight w:val="468"/>
          <w:jc w:val="center"/>
        </w:trPr>
        <w:tc>
          <w:tcPr>
            <w:tcW w:w="1167" w:type="dxa"/>
            <w:shd w:val="clear" w:color="auto" w:fill="auto"/>
          </w:tcPr>
          <w:p w14:paraId="4D239D2B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B4GAL5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6A514D6A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TCCTCGCTGCTGTACTTCG</w:t>
            </w:r>
          </w:p>
        </w:tc>
        <w:tc>
          <w:tcPr>
            <w:tcW w:w="3322" w:type="dxa"/>
            <w:shd w:val="clear" w:color="auto" w:fill="auto"/>
          </w:tcPr>
          <w:p w14:paraId="4C13D0B2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AATGCCTTGGGCTTGCATCA</w:t>
            </w:r>
          </w:p>
        </w:tc>
      </w:tr>
      <w:tr w:rsidR="006343CE" w:rsidRPr="00941D83" w14:paraId="5A139940" w14:textId="77777777" w:rsidTr="005058EB">
        <w:trPr>
          <w:trHeight w:val="462"/>
          <w:jc w:val="center"/>
        </w:trPr>
        <w:tc>
          <w:tcPr>
            <w:tcW w:w="1167" w:type="dxa"/>
            <w:shd w:val="clear" w:color="auto" w:fill="auto"/>
          </w:tcPr>
          <w:p w14:paraId="62FC9ED8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MTDH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1066A85A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AAATGGGCGGACTGTTGAAGT</w:t>
            </w:r>
          </w:p>
        </w:tc>
        <w:tc>
          <w:tcPr>
            <w:tcW w:w="3322" w:type="dxa"/>
            <w:shd w:val="clear" w:color="auto" w:fill="auto"/>
          </w:tcPr>
          <w:p w14:paraId="4D553D0A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CTGTTTTGCACTGCTTTAGCAT</w:t>
            </w:r>
          </w:p>
        </w:tc>
      </w:tr>
      <w:tr w:rsidR="006343CE" w:rsidRPr="00941D83" w14:paraId="466042A8" w14:textId="77777777" w:rsidTr="005058EB">
        <w:trPr>
          <w:trHeight w:val="472"/>
          <w:jc w:val="center"/>
        </w:trPr>
        <w:tc>
          <w:tcPr>
            <w:tcW w:w="1167" w:type="dxa"/>
            <w:shd w:val="clear" w:color="auto" w:fill="auto"/>
          </w:tcPr>
          <w:p w14:paraId="3CEB0650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PER2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1F5E11A4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GACATGAGACCAACGAAAACTGC</w:t>
            </w:r>
          </w:p>
        </w:tc>
        <w:tc>
          <w:tcPr>
            <w:tcW w:w="3322" w:type="dxa"/>
            <w:shd w:val="clear" w:color="auto" w:fill="auto"/>
          </w:tcPr>
          <w:p w14:paraId="76D78D9A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AGGCTAAAGGTATCTGGACTCTG</w:t>
            </w:r>
          </w:p>
        </w:tc>
      </w:tr>
      <w:tr w:rsidR="006343CE" w:rsidRPr="00941D83" w14:paraId="7F19DD01" w14:textId="77777777" w:rsidTr="005058EB">
        <w:trPr>
          <w:trHeight w:val="455"/>
          <w:jc w:val="center"/>
        </w:trPr>
        <w:tc>
          <w:tcPr>
            <w:tcW w:w="1167" w:type="dxa"/>
            <w:shd w:val="clear" w:color="auto" w:fill="auto"/>
          </w:tcPr>
          <w:p w14:paraId="75EA0EA7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S100PBP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2F4124E4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GGATGGATTGGATGACTCCTTG</w:t>
            </w:r>
          </w:p>
        </w:tc>
        <w:tc>
          <w:tcPr>
            <w:tcW w:w="3322" w:type="dxa"/>
            <w:shd w:val="clear" w:color="auto" w:fill="auto"/>
          </w:tcPr>
          <w:p w14:paraId="7130FAFE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CCCAGGCTGTACGATGAATTT</w:t>
            </w:r>
          </w:p>
        </w:tc>
      </w:tr>
      <w:tr w:rsidR="006343CE" w:rsidRPr="00941D83" w14:paraId="5BD6EAA8" w14:textId="77777777" w:rsidTr="005058EB">
        <w:trPr>
          <w:trHeight w:val="465"/>
          <w:jc w:val="center"/>
        </w:trPr>
        <w:tc>
          <w:tcPr>
            <w:tcW w:w="1167" w:type="dxa"/>
            <w:shd w:val="clear" w:color="auto" w:fill="auto"/>
          </w:tcPr>
          <w:p w14:paraId="1E405D96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β-actin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2652FE76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GAGAAATTGTGCGTGACATCA</w:t>
            </w:r>
          </w:p>
        </w:tc>
        <w:tc>
          <w:tcPr>
            <w:tcW w:w="3322" w:type="dxa"/>
            <w:shd w:val="clear" w:color="auto" w:fill="auto"/>
          </w:tcPr>
          <w:p w14:paraId="58F8CCD5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CCTGAACCTCTCATTGCCA</w:t>
            </w:r>
          </w:p>
        </w:tc>
      </w:tr>
      <w:tr w:rsidR="006343CE" w:rsidRPr="00941D83" w14:paraId="5589B60F" w14:textId="77777777" w:rsidTr="005058EB">
        <w:trPr>
          <w:trHeight w:val="465"/>
          <w:jc w:val="center"/>
        </w:trPr>
        <w:tc>
          <w:tcPr>
            <w:tcW w:w="1167" w:type="dxa"/>
            <w:shd w:val="clear" w:color="auto" w:fill="auto"/>
          </w:tcPr>
          <w:p w14:paraId="5EF522B8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IL-6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7D41D810" w14:textId="77777777" w:rsidR="006343CE" w:rsidRPr="00413328" w:rsidRDefault="006343CE" w:rsidP="005058EB">
            <w:pPr>
              <w:ind w:firstLineChars="100" w:firstLine="180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ACTCACCTCTTCAGAACGAATTG</w:t>
            </w:r>
          </w:p>
        </w:tc>
        <w:tc>
          <w:tcPr>
            <w:tcW w:w="3322" w:type="dxa"/>
            <w:shd w:val="clear" w:color="auto" w:fill="auto"/>
          </w:tcPr>
          <w:p w14:paraId="620ADB3E" w14:textId="77777777" w:rsidR="006343CE" w:rsidRPr="00413328" w:rsidRDefault="006343CE" w:rsidP="005058EB">
            <w:pPr>
              <w:ind w:firstLineChars="100" w:firstLine="180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CCATCTTTGGAAGGTTCAGGTTG</w:t>
            </w:r>
          </w:p>
        </w:tc>
      </w:tr>
      <w:tr w:rsidR="006343CE" w:rsidRPr="00941D83" w14:paraId="1DA871E9" w14:textId="77777777" w:rsidTr="005058EB">
        <w:trPr>
          <w:trHeight w:val="465"/>
          <w:jc w:val="center"/>
        </w:trPr>
        <w:tc>
          <w:tcPr>
            <w:tcW w:w="1167" w:type="dxa"/>
            <w:shd w:val="clear" w:color="auto" w:fill="auto"/>
          </w:tcPr>
          <w:p w14:paraId="1F1A43CE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IL-12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4DA7EDF5" w14:textId="77777777" w:rsidR="006343CE" w:rsidRPr="00413328" w:rsidRDefault="006343CE" w:rsidP="005058EB">
            <w:pPr>
              <w:ind w:firstLineChars="100" w:firstLine="180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CCTTGCACTTCTGAAGAGATTGA</w:t>
            </w:r>
          </w:p>
        </w:tc>
        <w:tc>
          <w:tcPr>
            <w:tcW w:w="3322" w:type="dxa"/>
            <w:shd w:val="clear" w:color="auto" w:fill="auto"/>
          </w:tcPr>
          <w:p w14:paraId="3E60ABB7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ACAGGGCCATCATAAAAGAGGT</w:t>
            </w:r>
          </w:p>
        </w:tc>
      </w:tr>
      <w:tr w:rsidR="006343CE" w:rsidRPr="00941D83" w14:paraId="74605AA2" w14:textId="77777777" w:rsidTr="005058EB">
        <w:trPr>
          <w:trHeight w:val="465"/>
          <w:jc w:val="center"/>
        </w:trPr>
        <w:tc>
          <w:tcPr>
            <w:tcW w:w="1167" w:type="dxa"/>
            <w:shd w:val="clear" w:color="auto" w:fill="auto"/>
          </w:tcPr>
          <w:p w14:paraId="6226B6BB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IL-23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023D21E4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CTCAGGGACAACAGTCAGTTC</w:t>
            </w:r>
          </w:p>
        </w:tc>
        <w:tc>
          <w:tcPr>
            <w:tcW w:w="3322" w:type="dxa"/>
            <w:shd w:val="clear" w:color="auto" w:fill="auto"/>
          </w:tcPr>
          <w:p w14:paraId="7E49E843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ACAGGGCTATCAGGGAGCA</w:t>
            </w:r>
          </w:p>
        </w:tc>
      </w:tr>
      <w:tr w:rsidR="006343CE" w:rsidRPr="00941D83" w14:paraId="31B3132C" w14:textId="77777777" w:rsidTr="005058EB">
        <w:trPr>
          <w:trHeight w:val="465"/>
          <w:jc w:val="center"/>
        </w:trPr>
        <w:tc>
          <w:tcPr>
            <w:tcW w:w="1167" w:type="dxa"/>
            <w:shd w:val="clear" w:color="auto" w:fill="auto"/>
          </w:tcPr>
          <w:p w14:paraId="2F81F934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IL-1</w:t>
            </w:r>
            <w:r w:rsidRPr="00413328">
              <w:rPr>
                <w:rFonts w:hint="eastAsia"/>
                <w:color w:val="000000"/>
                <w:sz w:val="21"/>
                <w:szCs w:val="18"/>
              </w:rPr>
              <w:t>β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28421F93" w14:textId="77777777" w:rsidR="006343CE" w:rsidRPr="00413328" w:rsidRDefault="006343CE" w:rsidP="005058EB">
            <w:pPr>
              <w:ind w:firstLineChars="100" w:firstLine="180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ATGATGGCTTATTACAGTGGCAA</w:t>
            </w:r>
          </w:p>
        </w:tc>
        <w:tc>
          <w:tcPr>
            <w:tcW w:w="3322" w:type="dxa"/>
            <w:shd w:val="clear" w:color="auto" w:fill="auto"/>
          </w:tcPr>
          <w:p w14:paraId="0BC22286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GTCGGAGATTCGTAGCTGGA</w:t>
            </w:r>
          </w:p>
        </w:tc>
      </w:tr>
      <w:tr w:rsidR="006343CE" w:rsidRPr="00941D83" w14:paraId="31A9078E" w14:textId="77777777" w:rsidTr="005058EB">
        <w:trPr>
          <w:trHeight w:val="465"/>
          <w:jc w:val="center"/>
        </w:trPr>
        <w:tc>
          <w:tcPr>
            <w:tcW w:w="1167" w:type="dxa"/>
            <w:shd w:val="clear" w:color="auto" w:fill="auto"/>
          </w:tcPr>
          <w:p w14:paraId="3DF34412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A</w:t>
            </w:r>
            <w:r w:rsidRPr="00413328">
              <w:rPr>
                <w:rFonts w:hint="eastAsia"/>
                <w:color w:val="000000"/>
                <w:sz w:val="21"/>
                <w:szCs w:val="18"/>
              </w:rPr>
              <w:t>rg</w:t>
            </w:r>
            <w:r w:rsidRPr="00413328">
              <w:rPr>
                <w:color w:val="000000"/>
                <w:sz w:val="21"/>
                <w:szCs w:val="18"/>
              </w:rPr>
              <w:t>-1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38872C26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GTGGAAACTTGCATGGACAAC</w:t>
            </w:r>
          </w:p>
        </w:tc>
        <w:tc>
          <w:tcPr>
            <w:tcW w:w="3322" w:type="dxa"/>
            <w:shd w:val="clear" w:color="auto" w:fill="auto"/>
          </w:tcPr>
          <w:p w14:paraId="34B57DD4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AATCCTGGCACATCGGGAATC</w:t>
            </w:r>
            <w:r w:rsidRPr="00413328">
              <w:rPr>
                <w:color w:val="000000"/>
                <w:sz w:val="18"/>
                <w:szCs w:val="15"/>
              </w:rPr>
              <w:tab/>
            </w:r>
          </w:p>
        </w:tc>
      </w:tr>
      <w:tr w:rsidR="006343CE" w:rsidRPr="00941D83" w14:paraId="03D97805" w14:textId="77777777" w:rsidTr="005058EB">
        <w:trPr>
          <w:trHeight w:val="465"/>
          <w:jc w:val="center"/>
        </w:trPr>
        <w:tc>
          <w:tcPr>
            <w:tcW w:w="1167" w:type="dxa"/>
            <w:shd w:val="clear" w:color="auto" w:fill="auto"/>
          </w:tcPr>
          <w:p w14:paraId="3C93AEC0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rFonts w:hint="eastAsia"/>
                <w:color w:val="000000"/>
                <w:sz w:val="21"/>
                <w:szCs w:val="18"/>
              </w:rPr>
              <w:t>TNF</w:t>
            </w:r>
            <w:r w:rsidRPr="00413328">
              <w:rPr>
                <w:color w:val="000000"/>
                <w:sz w:val="21"/>
                <w:szCs w:val="18"/>
              </w:rPr>
              <w:t>-</w:t>
            </w:r>
            <w:r w:rsidRPr="00413328">
              <w:rPr>
                <w:rFonts w:hint="eastAsia"/>
                <w:color w:val="000000"/>
                <w:sz w:val="21"/>
                <w:szCs w:val="18"/>
              </w:rPr>
              <w:t>α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08A3BF44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CCTCTCTCTAATCAGCCCTCTG</w:t>
            </w:r>
          </w:p>
        </w:tc>
        <w:tc>
          <w:tcPr>
            <w:tcW w:w="3322" w:type="dxa"/>
            <w:shd w:val="clear" w:color="auto" w:fill="auto"/>
          </w:tcPr>
          <w:p w14:paraId="0CED3A12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GAGGACCTGGGAGTAGATGAG</w:t>
            </w:r>
          </w:p>
        </w:tc>
      </w:tr>
      <w:tr w:rsidR="006343CE" w:rsidRPr="00941D83" w14:paraId="26A8E5F7" w14:textId="77777777" w:rsidTr="005058EB">
        <w:trPr>
          <w:trHeight w:val="465"/>
          <w:jc w:val="center"/>
        </w:trPr>
        <w:tc>
          <w:tcPr>
            <w:tcW w:w="1167" w:type="dxa"/>
            <w:shd w:val="clear" w:color="auto" w:fill="auto"/>
          </w:tcPr>
          <w:p w14:paraId="48DE0320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rFonts w:hint="eastAsia"/>
                <w:color w:val="000000"/>
                <w:sz w:val="21"/>
                <w:szCs w:val="18"/>
              </w:rPr>
              <w:t>IL-</w:t>
            </w:r>
            <w:r w:rsidRPr="00413328">
              <w:rPr>
                <w:color w:val="000000"/>
                <w:sz w:val="21"/>
                <w:szCs w:val="18"/>
              </w:rPr>
              <w:t>10</w:t>
            </w:r>
          </w:p>
        </w:tc>
        <w:tc>
          <w:tcPr>
            <w:tcW w:w="3233" w:type="dxa"/>
            <w:gridSpan w:val="2"/>
            <w:shd w:val="clear" w:color="auto" w:fill="auto"/>
          </w:tcPr>
          <w:p w14:paraId="082ABC05" w14:textId="77777777" w:rsidR="006343CE" w:rsidRPr="00413328" w:rsidRDefault="006343CE" w:rsidP="005058EB">
            <w:pPr>
              <w:ind w:firstLineChars="100" w:firstLine="180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GACTTTAAGGGTTACCTGGGTTG</w:t>
            </w:r>
          </w:p>
        </w:tc>
        <w:tc>
          <w:tcPr>
            <w:tcW w:w="3322" w:type="dxa"/>
            <w:shd w:val="clear" w:color="auto" w:fill="auto"/>
          </w:tcPr>
          <w:p w14:paraId="6A7BB3AD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TCACATGCGCCTTGATGTCTG</w:t>
            </w:r>
          </w:p>
        </w:tc>
      </w:tr>
      <w:tr w:rsidR="006343CE" w:rsidRPr="00941D83" w14:paraId="0C769EF2" w14:textId="77777777" w:rsidTr="005058EB">
        <w:trPr>
          <w:trHeight w:val="465"/>
          <w:jc w:val="center"/>
        </w:trPr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</w:tcPr>
          <w:p w14:paraId="388B00B5" w14:textId="77777777" w:rsidR="006343CE" w:rsidRPr="00413328" w:rsidRDefault="006343CE" w:rsidP="005058EB">
            <w:pPr>
              <w:ind w:firstLineChars="0" w:firstLine="0"/>
              <w:rPr>
                <w:color w:val="000000"/>
                <w:sz w:val="21"/>
                <w:szCs w:val="18"/>
              </w:rPr>
            </w:pPr>
            <w:r w:rsidRPr="00413328">
              <w:rPr>
                <w:color w:val="000000"/>
                <w:sz w:val="21"/>
                <w:szCs w:val="18"/>
              </w:rPr>
              <w:t>TGF-</w:t>
            </w:r>
            <w:r w:rsidRPr="00413328">
              <w:rPr>
                <w:rFonts w:hint="eastAsia"/>
                <w:color w:val="000000"/>
                <w:sz w:val="21"/>
                <w:szCs w:val="18"/>
              </w:rPr>
              <w:t>β</w:t>
            </w:r>
          </w:p>
        </w:tc>
        <w:tc>
          <w:tcPr>
            <w:tcW w:w="32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A700A3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GGCCAGATCCTGTCCAAGC</w:t>
            </w:r>
          </w:p>
        </w:tc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</w:tcPr>
          <w:p w14:paraId="6CD041BB" w14:textId="77777777" w:rsidR="006343CE" w:rsidRPr="00413328" w:rsidRDefault="006343CE" w:rsidP="005058EB">
            <w:pPr>
              <w:ind w:firstLine="360"/>
              <w:jc w:val="center"/>
              <w:rPr>
                <w:color w:val="000000"/>
                <w:sz w:val="18"/>
                <w:szCs w:val="15"/>
              </w:rPr>
            </w:pPr>
            <w:r w:rsidRPr="00413328">
              <w:rPr>
                <w:color w:val="000000"/>
                <w:sz w:val="18"/>
                <w:szCs w:val="15"/>
              </w:rPr>
              <w:t>GTGGGTTTCCACCATTAGCAC</w:t>
            </w:r>
          </w:p>
        </w:tc>
      </w:tr>
    </w:tbl>
    <w:p w14:paraId="08BC040C" w14:textId="7F61DB69" w:rsidR="009772D8" w:rsidRDefault="009772D8">
      <w:pPr>
        <w:ind w:firstLine="480"/>
      </w:pPr>
    </w:p>
    <w:p w14:paraId="682B413B" w14:textId="77777777" w:rsidR="009772D8" w:rsidRDefault="009772D8">
      <w:pPr>
        <w:adjustRightInd/>
        <w:snapToGrid/>
        <w:spacing w:line="240" w:lineRule="auto"/>
        <w:ind w:firstLineChars="0" w:firstLine="0"/>
        <w:contextualSpacing w:val="0"/>
      </w:pPr>
      <w:r>
        <w:br w:type="page"/>
      </w:r>
    </w:p>
    <w:p w14:paraId="1E796970" w14:textId="3D855631" w:rsidR="00E95239" w:rsidRDefault="00E95239" w:rsidP="00E95239">
      <w:pPr>
        <w:adjustRightInd/>
        <w:snapToGrid/>
        <w:spacing w:line="240" w:lineRule="auto"/>
        <w:ind w:firstLineChars="0" w:firstLine="0"/>
        <w:contextualSpacing w:val="0"/>
        <w:jc w:val="center"/>
      </w:pPr>
      <w:r>
        <w:lastRenderedPageBreak/>
        <w:t>Table 3 number and size in c</w:t>
      </w:r>
      <w:r w:rsidRPr="00E95239">
        <w:t>olony formation</w:t>
      </w:r>
      <w:r>
        <w:t xml:space="preserve"> assay </w:t>
      </w:r>
      <w:r>
        <w:t>(</w:t>
      </w:r>
      <w:r w:rsidRPr="009772D8">
        <w:t xml:space="preserve">mean </w:t>
      </w:r>
      <w:r>
        <w:t>(</w:t>
      </w:r>
      <w:r>
        <w:t>SD</w:t>
      </w:r>
      <w:r>
        <w:t>)</w:t>
      </w:r>
      <w:r>
        <w:t>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1134"/>
        <w:gridCol w:w="1842"/>
        <w:gridCol w:w="250"/>
        <w:gridCol w:w="1701"/>
      </w:tblGrid>
      <w:tr w:rsidR="00E95239" w:rsidRPr="00E95239" w14:paraId="44F3D899" w14:textId="77777777" w:rsidTr="00E95239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76F666" w14:textId="77777777" w:rsidR="00E95239" w:rsidRPr="00B7537C" w:rsidRDefault="00E95239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D76DC9" w14:textId="7C8D6EBC" w:rsidR="00E95239" w:rsidRPr="00B7537C" w:rsidRDefault="00E95239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>
              <w:t>mock</w:t>
            </w:r>
            <w:r w:rsidRPr="009772D8">
              <w:t xml:space="preserve"> group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9BA3D7" w14:textId="77777777" w:rsidR="00E95239" w:rsidRDefault="00E95239" w:rsidP="002430CA">
            <w:pPr>
              <w:ind w:firstLineChars="0" w:firstLine="0"/>
              <w:jc w:val="center"/>
            </w:pPr>
            <w:bookmarkStart w:id="0" w:name="_Hlk132381435"/>
            <w:r w:rsidRPr="00583C07">
              <w:t>miRNA-30a-5p</w:t>
            </w:r>
          </w:p>
          <w:p w14:paraId="67E957A1" w14:textId="0C45A2D2" w:rsidR="00E95239" w:rsidRPr="00B7537C" w:rsidRDefault="00E95239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>
              <w:t xml:space="preserve">mimics </w:t>
            </w:r>
            <w:r w:rsidRPr="009772D8">
              <w:t>group</w:t>
            </w:r>
            <w:bookmarkEnd w:id="0"/>
          </w:p>
        </w:tc>
        <w:tc>
          <w:tcPr>
            <w:tcW w:w="19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1D654" w14:textId="77777777" w:rsidR="00E95239" w:rsidRDefault="00E95239" w:rsidP="00E95239">
            <w:pPr>
              <w:ind w:firstLineChars="0" w:firstLine="0"/>
            </w:pPr>
            <w:r w:rsidRPr="00583C07">
              <w:t>miRNA-30a-5p</w:t>
            </w:r>
            <w:r>
              <w:t xml:space="preserve"> </w:t>
            </w:r>
          </w:p>
          <w:p w14:paraId="3B508F74" w14:textId="4292700D" w:rsidR="00E95239" w:rsidRPr="00E95239" w:rsidRDefault="00E95239" w:rsidP="00E95239">
            <w:pPr>
              <w:ind w:firstLineChars="0" w:firstLine="0"/>
            </w:pPr>
            <w:r w:rsidRPr="009772D8">
              <w:t>inhib</w:t>
            </w:r>
            <w:r>
              <w:t>itor</w:t>
            </w:r>
            <w:r>
              <w:rPr>
                <w:rFonts w:hint="eastAsia"/>
              </w:rPr>
              <w:t xml:space="preserve"> </w:t>
            </w:r>
            <w:r w:rsidRPr="009772D8">
              <w:t>group</w:t>
            </w:r>
          </w:p>
        </w:tc>
      </w:tr>
      <w:tr w:rsidR="00E95239" w:rsidRPr="00B7537C" w14:paraId="66CAC6E2" w14:textId="77777777" w:rsidTr="00E95239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59C9365A" w14:textId="57DDFCF9" w:rsidR="00E95239" w:rsidRPr="00B7537C" w:rsidRDefault="00E95239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>
              <w:t>number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8E41145" w14:textId="77777777" w:rsidR="00E95239" w:rsidRDefault="00E95239" w:rsidP="002430CA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E95239">
              <w:rPr>
                <w:sz w:val="20"/>
                <w:szCs w:val="20"/>
              </w:rPr>
              <w:t>121</w:t>
            </w:r>
            <w:r w:rsidRPr="00E95239">
              <w:rPr>
                <w:sz w:val="20"/>
                <w:szCs w:val="20"/>
              </w:rPr>
              <w:t xml:space="preserve"> </w:t>
            </w:r>
          </w:p>
          <w:p w14:paraId="36F607E7" w14:textId="31348335" w:rsidR="00E95239" w:rsidRPr="00275E2A" w:rsidRDefault="00E95239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>
              <w:rPr>
                <w:sz w:val="20"/>
                <w:szCs w:val="20"/>
              </w:rPr>
              <w:t>12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00121B2" w14:textId="44034CF9" w:rsidR="00E95239" w:rsidRDefault="00E95239" w:rsidP="002430CA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E95239">
              <w:rPr>
                <w:sz w:val="20"/>
                <w:szCs w:val="20"/>
              </w:rPr>
              <w:t>167*</w:t>
            </w:r>
            <w:r w:rsidRPr="00E95239">
              <w:rPr>
                <w:sz w:val="20"/>
                <w:szCs w:val="20"/>
              </w:rPr>
              <w:t xml:space="preserve"> </w:t>
            </w:r>
          </w:p>
          <w:p w14:paraId="079FBE3A" w14:textId="3CA3B2F6" w:rsidR="00E95239" w:rsidRPr="00275E2A" w:rsidRDefault="00E95239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E95239">
              <w:rPr>
                <w:sz w:val="20"/>
                <w:szCs w:val="20"/>
              </w:rPr>
              <w:t>24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6515C50" w14:textId="044BBCD7" w:rsidR="00E95239" w:rsidRPr="00275E2A" w:rsidRDefault="00E95239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E95239">
              <w:rPr>
                <w:sz w:val="20"/>
                <w:szCs w:val="20"/>
              </w:rPr>
              <w:t>50</w:t>
            </w:r>
            <w:r w:rsidR="00687853" w:rsidRPr="009772D8">
              <w:rPr>
                <w:vertAlign w:val="superscript"/>
              </w:rPr>
              <w:t>#</w:t>
            </w:r>
          </w:p>
          <w:p w14:paraId="4A4F271A" w14:textId="22649650" w:rsidR="00E95239" w:rsidRPr="00275E2A" w:rsidRDefault="00E95239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</w:t>
            </w:r>
            <w:r w:rsidRPr="00275E2A">
              <w:rPr>
                <w:sz w:val="20"/>
                <w:szCs w:val="20"/>
              </w:rPr>
              <w:t>)</w:t>
            </w:r>
          </w:p>
        </w:tc>
      </w:tr>
      <w:tr w:rsidR="00E95239" w:rsidRPr="00B7537C" w14:paraId="16C8651C" w14:textId="77777777" w:rsidTr="00E95239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5D33A4DF" w14:textId="68A69EDE" w:rsidR="00E95239" w:rsidRPr="00B7537C" w:rsidRDefault="00E95239" w:rsidP="00E95239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>
              <w:t>size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148F52D" w14:textId="4371B89A" w:rsidR="00E95239" w:rsidRPr="00275E2A" w:rsidRDefault="00E95239" w:rsidP="00E95239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E95239">
              <w:rPr>
                <w:sz w:val="20"/>
                <w:szCs w:val="20"/>
              </w:rPr>
              <w:t>324.14</w:t>
            </w:r>
            <w:r w:rsidRPr="00275E2A">
              <w:rPr>
                <w:sz w:val="20"/>
                <w:szCs w:val="20"/>
              </w:rPr>
              <w:t xml:space="preserve"> </w:t>
            </w:r>
          </w:p>
          <w:p w14:paraId="06F283FC" w14:textId="1880FA36" w:rsidR="00E95239" w:rsidRPr="00275E2A" w:rsidRDefault="00E95239" w:rsidP="00E95239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E95239">
              <w:rPr>
                <w:sz w:val="20"/>
                <w:szCs w:val="20"/>
              </w:rPr>
              <w:t>52.97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D28AD9" w14:textId="77777777" w:rsidR="00E95239" w:rsidRPr="00275E2A" w:rsidRDefault="00E95239" w:rsidP="00E95239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E95239">
              <w:rPr>
                <w:sz w:val="20"/>
                <w:szCs w:val="20"/>
              </w:rPr>
              <w:t>486.57</w:t>
            </w:r>
            <w:r w:rsidRPr="00275E2A">
              <w:rPr>
                <w:sz w:val="20"/>
                <w:szCs w:val="20"/>
              </w:rPr>
              <w:t>*</w:t>
            </w:r>
          </w:p>
          <w:p w14:paraId="38603481" w14:textId="76255E33" w:rsidR="00E95239" w:rsidRPr="00275E2A" w:rsidRDefault="00E95239" w:rsidP="00E95239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E95239">
              <w:rPr>
                <w:sz w:val="20"/>
                <w:szCs w:val="20"/>
              </w:rPr>
              <w:t>92.03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DCB1027" w14:textId="569F40A0" w:rsidR="00E95239" w:rsidRPr="00275E2A" w:rsidRDefault="00E95239" w:rsidP="00E95239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E95239">
              <w:rPr>
                <w:sz w:val="20"/>
                <w:szCs w:val="20"/>
              </w:rPr>
              <w:t>195.37</w:t>
            </w:r>
            <w:r w:rsidR="00687853" w:rsidRPr="009772D8">
              <w:rPr>
                <w:vertAlign w:val="superscript"/>
              </w:rPr>
              <w:t>#</w:t>
            </w:r>
            <w:r w:rsidRPr="00275E2A">
              <w:rPr>
                <w:sz w:val="20"/>
                <w:szCs w:val="20"/>
              </w:rPr>
              <w:t xml:space="preserve"> </w:t>
            </w:r>
          </w:p>
          <w:p w14:paraId="52379975" w14:textId="2F5E3B43" w:rsidR="00E95239" w:rsidRPr="00275E2A" w:rsidRDefault="00E95239" w:rsidP="00E95239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E95239">
              <w:rPr>
                <w:sz w:val="20"/>
                <w:szCs w:val="20"/>
              </w:rPr>
              <w:t>42.97</w:t>
            </w:r>
            <w:r w:rsidRPr="00275E2A">
              <w:rPr>
                <w:color w:val="000000"/>
                <w:szCs w:val="21"/>
              </w:rPr>
              <w:t>)</w:t>
            </w:r>
          </w:p>
        </w:tc>
      </w:tr>
    </w:tbl>
    <w:p w14:paraId="09441FD0" w14:textId="2EFA7059" w:rsidR="00687853" w:rsidRDefault="00E95239" w:rsidP="00687853">
      <w:pPr>
        <w:ind w:firstLineChars="0" w:firstLine="0"/>
      </w:pPr>
      <w:r w:rsidRPr="009772D8">
        <w:t xml:space="preserve">Note: *indicates </w:t>
      </w:r>
      <w:r w:rsidRPr="009772D8">
        <w:rPr>
          <w:i/>
          <w:iCs/>
        </w:rPr>
        <w:t>p</w:t>
      </w:r>
      <w:r w:rsidRPr="009772D8">
        <w:t xml:space="preserve">&lt;0.05 </w:t>
      </w:r>
      <w:r w:rsidR="00687853">
        <w:t xml:space="preserve">when </w:t>
      </w:r>
      <w:r w:rsidR="00687853">
        <w:t>miRNA-30a-5p</w:t>
      </w:r>
      <w:r w:rsidR="00687853">
        <w:rPr>
          <w:rFonts w:hint="eastAsia"/>
        </w:rPr>
        <w:t xml:space="preserve"> </w:t>
      </w:r>
      <w:r w:rsidR="00687853">
        <w:t>mimics group</w:t>
      </w:r>
      <w:r w:rsidR="00687853" w:rsidRPr="009772D8">
        <w:t xml:space="preserve"> </w:t>
      </w:r>
      <w:r w:rsidRPr="009772D8">
        <w:t xml:space="preserve">compared to the </w:t>
      </w:r>
      <w:r>
        <w:t>mock</w:t>
      </w:r>
      <w:r w:rsidRPr="009772D8">
        <w:t xml:space="preserve"> group</w:t>
      </w:r>
    </w:p>
    <w:p w14:paraId="5147CFC8" w14:textId="58B4C558" w:rsidR="00E95239" w:rsidRPr="00E95239" w:rsidRDefault="00E95239" w:rsidP="00687853">
      <w:pPr>
        <w:ind w:firstLine="480"/>
      </w:pPr>
      <w:r>
        <w:t xml:space="preserve"> </w:t>
      </w:r>
      <w:r w:rsidRPr="009772D8">
        <w:rPr>
          <w:vertAlign w:val="superscript"/>
        </w:rPr>
        <w:t>#</w:t>
      </w:r>
      <w:r w:rsidRPr="009772D8">
        <w:t xml:space="preserve">indicates </w:t>
      </w:r>
      <w:r w:rsidRPr="009772D8">
        <w:rPr>
          <w:i/>
          <w:iCs/>
        </w:rPr>
        <w:t>p</w:t>
      </w:r>
      <w:r w:rsidRPr="009772D8">
        <w:t>&lt;0.05</w:t>
      </w:r>
      <w:r w:rsidR="00687853">
        <w:t xml:space="preserve"> when </w:t>
      </w:r>
      <w:r w:rsidR="00687853">
        <w:t>miRNA-30a-5p inhibitor group</w:t>
      </w:r>
      <w:r w:rsidR="00687853">
        <w:t xml:space="preserve"> </w:t>
      </w:r>
      <w:r w:rsidRPr="009772D8">
        <w:t xml:space="preserve">compared to the </w:t>
      </w:r>
      <w:r w:rsidR="00687853">
        <w:t>mock</w:t>
      </w:r>
      <w:r w:rsidR="00687853" w:rsidRPr="009772D8">
        <w:t xml:space="preserve"> group</w:t>
      </w:r>
    </w:p>
    <w:p w14:paraId="00534517" w14:textId="77777777" w:rsidR="00E95239" w:rsidRDefault="00E95239">
      <w:pPr>
        <w:adjustRightInd/>
        <w:snapToGrid/>
        <w:spacing w:line="240" w:lineRule="auto"/>
        <w:ind w:firstLineChars="0" w:firstLine="0"/>
        <w:contextualSpacing w:val="0"/>
      </w:pPr>
      <w:r>
        <w:br w:type="page"/>
      </w:r>
    </w:p>
    <w:p w14:paraId="60A6F069" w14:textId="13EA2E65" w:rsidR="006343CE" w:rsidRDefault="009772D8" w:rsidP="00ED4E55">
      <w:pPr>
        <w:ind w:firstLine="480"/>
      </w:pPr>
      <w:r>
        <w:rPr>
          <w:rFonts w:hint="eastAsia"/>
        </w:rPr>
        <w:lastRenderedPageBreak/>
        <w:t>Table</w:t>
      </w:r>
      <w:r>
        <w:t xml:space="preserve"> </w:t>
      </w:r>
      <w:r w:rsidR="00E95239">
        <w:t>4</w:t>
      </w:r>
      <w:r>
        <w:t xml:space="preserve"> </w:t>
      </w:r>
      <w:r w:rsidRPr="009772D8">
        <w:t xml:space="preserve">The mRNA expression levels of cytokines </w:t>
      </w:r>
      <w:r w:rsidR="00ED4E55">
        <w:t>/</w:t>
      </w:r>
      <w:r w:rsidR="00ED4E55" w:rsidRPr="009772D8">
        <w:t>β-actin</w:t>
      </w:r>
      <w:r w:rsidR="00ED4E55">
        <w:t xml:space="preserve"> </w:t>
      </w:r>
      <w:r w:rsidRPr="009772D8">
        <w:t xml:space="preserve">in each group </w:t>
      </w:r>
      <w:r>
        <w:t>(</w:t>
      </w:r>
      <w:r w:rsidRPr="009772D8">
        <w:t xml:space="preserve">mean </w:t>
      </w:r>
      <w:r w:rsidR="00E95239">
        <w:t>(</w:t>
      </w:r>
      <w:r>
        <w:t>SD</w:t>
      </w:r>
      <w:r w:rsidR="00E95239">
        <w:t>)</w:t>
      </w:r>
      <w: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01"/>
        <w:gridCol w:w="1275"/>
        <w:gridCol w:w="1843"/>
        <w:gridCol w:w="1593"/>
        <w:gridCol w:w="108"/>
        <w:gridCol w:w="2574"/>
      </w:tblGrid>
      <w:tr w:rsidR="009772D8" w:rsidRPr="00B7537C" w14:paraId="77014793" w14:textId="77777777" w:rsidTr="00E95239"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F4545" w14:textId="77777777" w:rsidR="009772D8" w:rsidRPr="00B7537C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21516B" w14:textId="1F793CAC" w:rsidR="009772D8" w:rsidRPr="00B7537C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9772D8">
              <w:t>control group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3D3855" w14:textId="77777777" w:rsidR="009772D8" w:rsidRDefault="009772D8" w:rsidP="002430CA">
            <w:pPr>
              <w:ind w:firstLineChars="0" w:firstLine="0"/>
              <w:jc w:val="center"/>
            </w:pPr>
            <w:r w:rsidRPr="00583C07">
              <w:t>miRNA-30a-5p</w:t>
            </w:r>
          </w:p>
          <w:p w14:paraId="7CA6F323" w14:textId="12951BAD" w:rsidR="009772D8" w:rsidRPr="00B7537C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9772D8">
              <w:t>inhibi</w:t>
            </w:r>
            <w:r w:rsidR="00E95239">
              <w:t>tor</w:t>
            </w:r>
            <w:r w:rsidRPr="009772D8">
              <w:t xml:space="preserve"> group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F1FA0C" w14:textId="77777777" w:rsidR="009772D8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583C07">
              <w:t>si</w:t>
            </w:r>
            <w:r w:rsidRPr="00B7537C">
              <w:rPr>
                <w:color w:val="000000"/>
                <w:szCs w:val="21"/>
              </w:rPr>
              <w:t>B4GALT5</w:t>
            </w:r>
          </w:p>
          <w:p w14:paraId="2BCA72E3" w14:textId="77129E1C" w:rsidR="009772D8" w:rsidRPr="00B7537C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9772D8">
              <w:t>group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63AF8" w14:textId="2B2D053B" w:rsidR="009772D8" w:rsidRDefault="009772D8" w:rsidP="009772D8">
            <w:pPr>
              <w:ind w:firstLineChars="0" w:firstLine="0"/>
            </w:pPr>
            <w:r w:rsidRPr="00583C07">
              <w:t>miRNA-30a-5p</w:t>
            </w:r>
            <w:r>
              <w:t xml:space="preserve"> </w:t>
            </w:r>
            <w:r w:rsidRPr="009772D8">
              <w:t>inhibit</w:t>
            </w:r>
            <w:r w:rsidR="00E95239">
              <w:t>or</w:t>
            </w:r>
          </w:p>
          <w:p w14:paraId="54310107" w14:textId="00B1275F" w:rsidR="009772D8" w:rsidRPr="008F7259" w:rsidRDefault="009772D8" w:rsidP="002430CA">
            <w:pPr>
              <w:ind w:firstLineChars="0" w:firstLine="0"/>
              <w:jc w:val="center"/>
            </w:pPr>
            <w:r>
              <w:rPr>
                <w:rFonts w:hint="eastAsia"/>
              </w:rPr>
              <w:t>+</w:t>
            </w:r>
            <w:r w:rsidRPr="00583C07">
              <w:t xml:space="preserve"> si</w:t>
            </w:r>
            <w:r w:rsidRPr="00B7537C">
              <w:rPr>
                <w:color w:val="000000"/>
                <w:szCs w:val="21"/>
              </w:rPr>
              <w:t>B4GALT5</w:t>
            </w:r>
            <w:r w:rsidRPr="009772D8">
              <w:t xml:space="preserve"> group</w:t>
            </w:r>
          </w:p>
        </w:tc>
      </w:tr>
      <w:tr w:rsidR="009772D8" w:rsidRPr="00B7537C" w14:paraId="6A55BB40" w14:textId="77777777" w:rsidTr="002430CA"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14:paraId="0723D109" w14:textId="77777777" w:rsidR="009772D8" w:rsidRPr="00B7537C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B7537C">
              <w:rPr>
                <w:color w:val="000000"/>
                <w:szCs w:val="21"/>
              </w:rPr>
              <w:t>A</w:t>
            </w:r>
            <w:r w:rsidRPr="00B7537C">
              <w:rPr>
                <w:rFonts w:hint="eastAsia"/>
                <w:color w:val="000000"/>
                <w:szCs w:val="21"/>
              </w:rPr>
              <w:t>rg</w:t>
            </w:r>
            <w:r w:rsidRPr="00B7537C">
              <w:rPr>
                <w:color w:val="000000"/>
                <w:szCs w:val="21"/>
              </w:rPr>
              <w:t>-1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0416F8DA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2.37</w:t>
            </w:r>
          </w:p>
          <w:p w14:paraId="0055679D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0.44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6774B026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10.96*</w:t>
            </w:r>
          </w:p>
          <w:p w14:paraId="029691E7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1.39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680296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0.23*</w:t>
            </w:r>
          </w:p>
          <w:p w14:paraId="6238331F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(0.06)</w:t>
            </w:r>
          </w:p>
        </w:tc>
        <w:tc>
          <w:tcPr>
            <w:tcW w:w="2574" w:type="dxa"/>
            <w:tcBorders>
              <w:top w:val="single" w:sz="4" w:space="0" w:color="auto"/>
            </w:tcBorders>
            <w:shd w:val="clear" w:color="auto" w:fill="auto"/>
          </w:tcPr>
          <w:p w14:paraId="210E1C0F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  <w:vertAlign w:val="superscript"/>
              </w:rPr>
            </w:pPr>
            <w:r w:rsidRPr="00275E2A">
              <w:rPr>
                <w:sz w:val="20"/>
                <w:szCs w:val="20"/>
              </w:rPr>
              <w:t>0.23</w:t>
            </w:r>
            <w:r w:rsidRPr="00275E2A">
              <w:rPr>
                <w:sz w:val="20"/>
                <w:szCs w:val="20"/>
                <w:vertAlign w:val="superscript"/>
              </w:rPr>
              <w:t>#</w:t>
            </w:r>
          </w:p>
          <w:p w14:paraId="35571F3A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0.07</w:t>
            </w:r>
            <w:r w:rsidRPr="00275E2A">
              <w:rPr>
                <w:color w:val="000000"/>
                <w:szCs w:val="21"/>
              </w:rPr>
              <w:t>)</w:t>
            </w:r>
          </w:p>
        </w:tc>
      </w:tr>
      <w:tr w:rsidR="009772D8" w:rsidRPr="00B7537C" w14:paraId="1CAF57E0" w14:textId="77777777" w:rsidTr="002430CA">
        <w:tc>
          <w:tcPr>
            <w:tcW w:w="1101" w:type="dxa"/>
            <w:shd w:val="clear" w:color="auto" w:fill="auto"/>
          </w:tcPr>
          <w:p w14:paraId="75FD7584" w14:textId="77777777" w:rsidR="009772D8" w:rsidRPr="00B7537C" w:rsidRDefault="009772D8" w:rsidP="002430CA">
            <w:pPr>
              <w:ind w:firstLineChars="0" w:firstLine="0"/>
              <w:rPr>
                <w:color w:val="000000"/>
                <w:szCs w:val="21"/>
              </w:rPr>
            </w:pPr>
            <w:r w:rsidRPr="00B7537C">
              <w:rPr>
                <w:color w:val="000000"/>
                <w:szCs w:val="21"/>
              </w:rPr>
              <w:t>TGF</w:t>
            </w:r>
            <w:r>
              <w:rPr>
                <w:color w:val="000000"/>
                <w:szCs w:val="21"/>
              </w:rPr>
              <w:t>-</w:t>
            </w:r>
            <w:r w:rsidRPr="00B7537C">
              <w:rPr>
                <w:rFonts w:hint="eastAsia"/>
                <w:color w:val="000000"/>
                <w:szCs w:val="21"/>
              </w:rPr>
              <w:t>β</w:t>
            </w:r>
          </w:p>
        </w:tc>
        <w:tc>
          <w:tcPr>
            <w:tcW w:w="1275" w:type="dxa"/>
            <w:shd w:val="clear" w:color="auto" w:fill="auto"/>
          </w:tcPr>
          <w:p w14:paraId="17923F0B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1.54</w:t>
            </w:r>
          </w:p>
          <w:p w14:paraId="608946A9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0.32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D68AE0B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3.03*</w:t>
            </w:r>
          </w:p>
          <w:p w14:paraId="03E99E03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0.55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45F8D8A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0.45*</w:t>
            </w:r>
          </w:p>
          <w:p w14:paraId="50C5C6AA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(0.12)</w:t>
            </w:r>
          </w:p>
        </w:tc>
        <w:tc>
          <w:tcPr>
            <w:tcW w:w="2574" w:type="dxa"/>
            <w:shd w:val="clear" w:color="auto" w:fill="auto"/>
          </w:tcPr>
          <w:p w14:paraId="4E63584D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  <w:vertAlign w:val="superscript"/>
              </w:rPr>
            </w:pPr>
            <w:r w:rsidRPr="00275E2A">
              <w:rPr>
                <w:sz w:val="20"/>
                <w:szCs w:val="20"/>
              </w:rPr>
              <w:t>0.52</w:t>
            </w:r>
            <w:bookmarkStart w:id="1" w:name="OLE_LINK9"/>
            <w:r w:rsidRPr="00275E2A">
              <w:rPr>
                <w:sz w:val="20"/>
                <w:szCs w:val="20"/>
                <w:vertAlign w:val="superscript"/>
              </w:rPr>
              <w:t>#</w:t>
            </w:r>
            <w:bookmarkEnd w:id="1"/>
          </w:p>
          <w:p w14:paraId="543F5511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0.06</w:t>
            </w:r>
            <w:r w:rsidRPr="00275E2A">
              <w:rPr>
                <w:color w:val="000000"/>
                <w:szCs w:val="21"/>
              </w:rPr>
              <w:t>)</w:t>
            </w:r>
          </w:p>
        </w:tc>
      </w:tr>
      <w:tr w:rsidR="009772D8" w:rsidRPr="00B7537C" w14:paraId="7B7171EE" w14:textId="77777777" w:rsidTr="002430CA">
        <w:tc>
          <w:tcPr>
            <w:tcW w:w="1101" w:type="dxa"/>
            <w:shd w:val="clear" w:color="auto" w:fill="auto"/>
          </w:tcPr>
          <w:p w14:paraId="0DCAF908" w14:textId="77777777" w:rsidR="009772D8" w:rsidRPr="00B7537C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B7537C">
              <w:rPr>
                <w:rFonts w:hint="eastAsia"/>
                <w:color w:val="000000"/>
                <w:szCs w:val="21"/>
              </w:rPr>
              <w:t>IL-</w:t>
            </w:r>
            <w:r w:rsidRPr="00B7537C">
              <w:rPr>
                <w:color w:val="000000"/>
                <w:szCs w:val="21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14:paraId="3EC0546A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1.88</w:t>
            </w:r>
          </w:p>
          <w:p w14:paraId="73733C4C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0.30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6DD2EFD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6.74*</w:t>
            </w:r>
          </w:p>
          <w:p w14:paraId="0E6071A9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0.31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4F51A64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1.34</w:t>
            </w:r>
          </w:p>
          <w:p w14:paraId="6A02386E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(0.06)</w:t>
            </w:r>
          </w:p>
        </w:tc>
        <w:tc>
          <w:tcPr>
            <w:tcW w:w="2574" w:type="dxa"/>
            <w:shd w:val="clear" w:color="auto" w:fill="auto"/>
          </w:tcPr>
          <w:p w14:paraId="723BC673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1.28</w:t>
            </w:r>
            <w:r w:rsidRPr="00275E2A">
              <w:rPr>
                <w:sz w:val="20"/>
                <w:szCs w:val="20"/>
                <w:vertAlign w:val="superscript"/>
              </w:rPr>
              <w:t>#</w:t>
            </w:r>
          </w:p>
          <w:p w14:paraId="7A391898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0.04</w:t>
            </w:r>
            <w:r w:rsidRPr="00275E2A">
              <w:rPr>
                <w:color w:val="000000"/>
                <w:szCs w:val="21"/>
              </w:rPr>
              <w:t>)</w:t>
            </w:r>
          </w:p>
        </w:tc>
      </w:tr>
      <w:tr w:rsidR="009772D8" w:rsidRPr="00B7537C" w14:paraId="1EF1E2F5" w14:textId="77777777" w:rsidTr="002430CA">
        <w:tc>
          <w:tcPr>
            <w:tcW w:w="1101" w:type="dxa"/>
            <w:shd w:val="clear" w:color="auto" w:fill="auto"/>
          </w:tcPr>
          <w:p w14:paraId="4A2CBB42" w14:textId="77777777" w:rsidR="009772D8" w:rsidRPr="00B7537C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B7537C">
              <w:rPr>
                <w:rFonts w:hint="eastAsia"/>
                <w:color w:val="000000"/>
                <w:szCs w:val="21"/>
              </w:rPr>
              <w:t>TNF</w:t>
            </w:r>
            <w:r w:rsidRPr="00B7537C">
              <w:rPr>
                <w:rFonts w:hint="eastAsia"/>
                <w:color w:val="000000"/>
                <w:szCs w:val="21"/>
              </w:rPr>
              <w:t>α</w:t>
            </w:r>
          </w:p>
        </w:tc>
        <w:tc>
          <w:tcPr>
            <w:tcW w:w="1275" w:type="dxa"/>
            <w:shd w:val="clear" w:color="auto" w:fill="auto"/>
          </w:tcPr>
          <w:p w14:paraId="3118C04C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0.48  </w:t>
            </w:r>
          </w:p>
          <w:p w14:paraId="1D95FDFA" w14:textId="77777777" w:rsidR="009772D8" w:rsidRPr="00275E2A" w:rsidRDefault="009772D8" w:rsidP="002430CA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0.12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E3D158C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0.62 </w:t>
            </w:r>
          </w:p>
          <w:p w14:paraId="28705867" w14:textId="77777777" w:rsidR="009772D8" w:rsidRPr="00275E2A" w:rsidRDefault="009772D8" w:rsidP="002430CA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0.29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8FC3843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17.13*  </w:t>
            </w:r>
          </w:p>
          <w:p w14:paraId="7F07622A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0.62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2574" w:type="dxa"/>
            <w:shd w:val="clear" w:color="auto" w:fill="auto"/>
          </w:tcPr>
          <w:p w14:paraId="594DE0F7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15.33</w:t>
            </w:r>
            <w:r w:rsidRPr="00275E2A">
              <w:rPr>
                <w:sz w:val="20"/>
                <w:szCs w:val="20"/>
                <w:vertAlign w:val="superscript"/>
              </w:rPr>
              <w:t>#</w:t>
            </w:r>
            <w:r w:rsidRPr="00275E2A">
              <w:rPr>
                <w:sz w:val="20"/>
                <w:szCs w:val="20"/>
              </w:rPr>
              <w:t xml:space="preserve"> </w:t>
            </w:r>
          </w:p>
          <w:p w14:paraId="1BBC3960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0.63</w:t>
            </w:r>
            <w:r w:rsidRPr="00275E2A">
              <w:rPr>
                <w:color w:val="000000"/>
                <w:szCs w:val="21"/>
              </w:rPr>
              <w:t>)</w:t>
            </w:r>
          </w:p>
        </w:tc>
      </w:tr>
      <w:tr w:rsidR="009772D8" w:rsidRPr="00B7537C" w14:paraId="4FBDEF85" w14:textId="77777777" w:rsidTr="002430CA">
        <w:tc>
          <w:tcPr>
            <w:tcW w:w="1101" w:type="dxa"/>
            <w:shd w:val="clear" w:color="auto" w:fill="auto"/>
          </w:tcPr>
          <w:p w14:paraId="409C84A1" w14:textId="77777777" w:rsidR="009772D8" w:rsidRPr="00B7537C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B7537C">
              <w:rPr>
                <w:rFonts w:hint="eastAsia"/>
                <w:color w:val="000000"/>
                <w:szCs w:val="21"/>
              </w:rPr>
              <w:t>IL-1</w:t>
            </w:r>
            <w:r w:rsidRPr="00B7537C">
              <w:rPr>
                <w:rFonts w:hint="eastAsia"/>
                <w:color w:val="000000"/>
                <w:szCs w:val="21"/>
              </w:rPr>
              <w:t>β</w:t>
            </w:r>
          </w:p>
        </w:tc>
        <w:tc>
          <w:tcPr>
            <w:tcW w:w="1275" w:type="dxa"/>
            <w:shd w:val="clear" w:color="auto" w:fill="auto"/>
          </w:tcPr>
          <w:p w14:paraId="4F98F419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0.31  </w:t>
            </w:r>
          </w:p>
          <w:p w14:paraId="39D9343B" w14:textId="77777777" w:rsidR="009772D8" w:rsidRPr="00275E2A" w:rsidRDefault="009772D8" w:rsidP="002430CA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0.17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CB58A68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0.45</w:t>
            </w:r>
          </w:p>
          <w:p w14:paraId="3B8BA2DB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0.10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6F374B0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14.35* </w:t>
            </w:r>
          </w:p>
          <w:p w14:paraId="74D06890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0.71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2574" w:type="dxa"/>
            <w:shd w:val="clear" w:color="auto" w:fill="auto"/>
          </w:tcPr>
          <w:p w14:paraId="7A485A6A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12.55</w:t>
            </w:r>
            <w:r w:rsidRPr="00275E2A">
              <w:rPr>
                <w:sz w:val="20"/>
                <w:szCs w:val="20"/>
                <w:vertAlign w:val="superscript"/>
              </w:rPr>
              <w:t>#</w:t>
            </w:r>
            <w:r w:rsidRPr="00275E2A">
              <w:rPr>
                <w:sz w:val="20"/>
                <w:szCs w:val="20"/>
              </w:rPr>
              <w:t xml:space="preserve"> </w:t>
            </w:r>
          </w:p>
          <w:p w14:paraId="44C18952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1.20</w:t>
            </w:r>
            <w:r w:rsidRPr="00275E2A">
              <w:rPr>
                <w:color w:val="000000"/>
                <w:szCs w:val="21"/>
              </w:rPr>
              <w:t>)</w:t>
            </w:r>
          </w:p>
        </w:tc>
      </w:tr>
      <w:tr w:rsidR="009772D8" w:rsidRPr="00B7537C" w14:paraId="5CA69B99" w14:textId="77777777" w:rsidTr="002430CA">
        <w:tc>
          <w:tcPr>
            <w:tcW w:w="1101" w:type="dxa"/>
            <w:shd w:val="clear" w:color="auto" w:fill="auto"/>
          </w:tcPr>
          <w:p w14:paraId="449AAE43" w14:textId="77777777" w:rsidR="009772D8" w:rsidRPr="00B7537C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B7537C">
              <w:rPr>
                <w:rFonts w:hint="eastAsia"/>
                <w:color w:val="000000"/>
                <w:szCs w:val="21"/>
              </w:rPr>
              <w:t>IL-6</w:t>
            </w:r>
          </w:p>
        </w:tc>
        <w:tc>
          <w:tcPr>
            <w:tcW w:w="1275" w:type="dxa"/>
            <w:shd w:val="clear" w:color="auto" w:fill="auto"/>
          </w:tcPr>
          <w:p w14:paraId="7D1C1E39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0.37 </w:t>
            </w:r>
          </w:p>
          <w:p w14:paraId="3AC06166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0.33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1656717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0.71</w:t>
            </w:r>
          </w:p>
          <w:p w14:paraId="2A309973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0.13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57B9E2E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15.39* </w:t>
            </w:r>
          </w:p>
          <w:p w14:paraId="1270220B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0.92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2574" w:type="dxa"/>
            <w:shd w:val="clear" w:color="auto" w:fill="auto"/>
          </w:tcPr>
          <w:p w14:paraId="72D6BB39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12.79</w:t>
            </w:r>
            <w:r w:rsidRPr="00275E2A">
              <w:rPr>
                <w:sz w:val="20"/>
                <w:szCs w:val="20"/>
                <w:vertAlign w:val="superscript"/>
              </w:rPr>
              <w:t>#</w:t>
            </w:r>
            <w:r w:rsidRPr="00275E2A">
              <w:rPr>
                <w:sz w:val="20"/>
                <w:szCs w:val="20"/>
              </w:rPr>
              <w:t xml:space="preserve"> </w:t>
            </w:r>
          </w:p>
          <w:p w14:paraId="32D97D3F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0.73</w:t>
            </w:r>
            <w:r w:rsidRPr="00275E2A">
              <w:rPr>
                <w:color w:val="000000"/>
                <w:szCs w:val="21"/>
              </w:rPr>
              <w:t>)</w:t>
            </w:r>
          </w:p>
        </w:tc>
      </w:tr>
      <w:tr w:rsidR="009772D8" w:rsidRPr="00B7537C" w14:paraId="30CCB31D" w14:textId="77777777" w:rsidTr="002430CA">
        <w:tc>
          <w:tcPr>
            <w:tcW w:w="1101" w:type="dxa"/>
            <w:shd w:val="clear" w:color="auto" w:fill="auto"/>
          </w:tcPr>
          <w:p w14:paraId="7EAC21E2" w14:textId="77777777" w:rsidR="009772D8" w:rsidRPr="00B7537C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B7537C">
              <w:rPr>
                <w:rFonts w:hint="eastAsia"/>
                <w:color w:val="000000"/>
                <w:szCs w:val="21"/>
              </w:rPr>
              <w:t>IL-12</w:t>
            </w:r>
          </w:p>
        </w:tc>
        <w:tc>
          <w:tcPr>
            <w:tcW w:w="1275" w:type="dxa"/>
            <w:shd w:val="clear" w:color="auto" w:fill="auto"/>
          </w:tcPr>
          <w:p w14:paraId="2C9CCB1F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0.37  </w:t>
            </w:r>
          </w:p>
          <w:p w14:paraId="16292D05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szCs w:val="20"/>
              </w:rPr>
              <w:t>(</w:t>
            </w:r>
            <w:r w:rsidRPr="00275E2A">
              <w:rPr>
                <w:sz w:val="20"/>
                <w:szCs w:val="20"/>
              </w:rPr>
              <w:t>0.31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4B0DA9A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0.16 </w:t>
            </w:r>
          </w:p>
          <w:p w14:paraId="4FBF3237" w14:textId="77777777" w:rsidR="009772D8" w:rsidRPr="00275E2A" w:rsidRDefault="009772D8" w:rsidP="002430CA">
            <w:pPr>
              <w:ind w:firstLineChars="0" w:firstLine="0"/>
              <w:jc w:val="center"/>
              <w:rPr>
                <w:sz w:val="20"/>
                <w:szCs w:val="20"/>
              </w:rPr>
            </w:pPr>
            <w:r w:rsidRPr="00275E2A">
              <w:rPr>
                <w:szCs w:val="20"/>
              </w:rPr>
              <w:t>(</w:t>
            </w:r>
            <w:r w:rsidRPr="00275E2A">
              <w:rPr>
                <w:sz w:val="20"/>
                <w:szCs w:val="20"/>
              </w:rPr>
              <w:t>0.11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4F653E0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6.84* </w:t>
            </w:r>
          </w:p>
          <w:p w14:paraId="28FCA7CC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szCs w:val="20"/>
              </w:rPr>
              <w:t>(</w:t>
            </w:r>
            <w:r w:rsidRPr="00275E2A">
              <w:rPr>
                <w:sz w:val="20"/>
                <w:szCs w:val="20"/>
              </w:rPr>
              <w:t>0.48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2574" w:type="dxa"/>
            <w:shd w:val="clear" w:color="auto" w:fill="auto"/>
          </w:tcPr>
          <w:p w14:paraId="7FBDF47A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6.42</w:t>
            </w:r>
            <w:r w:rsidRPr="00275E2A">
              <w:rPr>
                <w:sz w:val="20"/>
                <w:szCs w:val="20"/>
                <w:vertAlign w:val="superscript"/>
              </w:rPr>
              <w:t>#</w:t>
            </w:r>
            <w:r w:rsidRPr="00275E2A">
              <w:rPr>
                <w:sz w:val="20"/>
                <w:szCs w:val="20"/>
              </w:rPr>
              <w:t xml:space="preserve"> </w:t>
            </w:r>
          </w:p>
          <w:p w14:paraId="3558F571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0.44</w:t>
            </w:r>
            <w:r w:rsidRPr="00275E2A">
              <w:rPr>
                <w:color w:val="000000"/>
                <w:szCs w:val="21"/>
              </w:rPr>
              <w:t>)</w:t>
            </w:r>
          </w:p>
        </w:tc>
      </w:tr>
      <w:tr w:rsidR="009772D8" w:rsidRPr="00B7537C" w14:paraId="5B121664" w14:textId="77777777" w:rsidTr="002430CA"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</w:tcPr>
          <w:p w14:paraId="380028D1" w14:textId="77777777" w:rsidR="009772D8" w:rsidRPr="00B7537C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B7537C">
              <w:rPr>
                <w:rFonts w:hint="eastAsia"/>
                <w:color w:val="000000"/>
                <w:szCs w:val="21"/>
              </w:rPr>
              <w:t>Il-23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792AA620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0.54 </w:t>
            </w:r>
          </w:p>
          <w:p w14:paraId="74340F69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0.32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C401DAB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0.43 </w:t>
            </w:r>
          </w:p>
          <w:p w14:paraId="12BED99A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0.15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AEB06D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 xml:space="preserve">2.65* </w:t>
            </w:r>
          </w:p>
          <w:p w14:paraId="4EB32A60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0.40</w:t>
            </w:r>
            <w:r w:rsidRPr="00275E2A">
              <w:rPr>
                <w:color w:val="000000"/>
                <w:szCs w:val="21"/>
              </w:rPr>
              <w:t>)</w:t>
            </w:r>
          </w:p>
        </w:tc>
        <w:tc>
          <w:tcPr>
            <w:tcW w:w="2574" w:type="dxa"/>
            <w:tcBorders>
              <w:bottom w:val="single" w:sz="4" w:space="0" w:color="auto"/>
            </w:tcBorders>
            <w:shd w:val="clear" w:color="auto" w:fill="auto"/>
          </w:tcPr>
          <w:p w14:paraId="4A6D8A7A" w14:textId="77777777" w:rsidR="009772D8" w:rsidRPr="00275E2A" w:rsidRDefault="009772D8" w:rsidP="002430CA">
            <w:pPr>
              <w:widowControl/>
              <w:adjustRightInd/>
              <w:snapToGrid/>
              <w:spacing w:line="240" w:lineRule="auto"/>
              <w:ind w:firstLineChars="0" w:firstLine="0"/>
              <w:contextualSpacing w:val="0"/>
              <w:jc w:val="center"/>
              <w:rPr>
                <w:kern w:val="0"/>
                <w:sz w:val="20"/>
                <w:szCs w:val="20"/>
              </w:rPr>
            </w:pPr>
            <w:r w:rsidRPr="00275E2A">
              <w:rPr>
                <w:sz w:val="20"/>
                <w:szCs w:val="20"/>
              </w:rPr>
              <w:t>3.45</w:t>
            </w:r>
            <w:r w:rsidRPr="00275E2A">
              <w:rPr>
                <w:sz w:val="20"/>
                <w:szCs w:val="20"/>
                <w:vertAlign w:val="superscript"/>
              </w:rPr>
              <w:t>#</w:t>
            </w:r>
            <w:r w:rsidRPr="00275E2A">
              <w:rPr>
                <w:sz w:val="20"/>
                <w:szCs w:val="20"/>
              </w:rPr>
              <w:t xml:space="preserve"> </w:t>
            </w:r>
          </w:p>
          <w:p w14:paraId="67664FD9" w14:textId="77777777" w:rsidR="009772D8" w:rsidRPr="00275E2A" w:rsidRDefault="009772D8" w:rsidP="002430CA">
            <w:pPr>
              <w:ind w:firstLineChars="0" w:firstLine="0"/>
              <w:jc w:val="center"/>
              <w:rPr>
                <w:color w:val="000000"/>
                <w:szCs w:val="21"/>
              </w:rPr>
            </w:pPr>
            <w:r w:rsidRPr="00275E2A">
              <w:rPr>
                <w:color w:val="000000"/>
                <w:szCs w:val="21"/>
              </w:rPr>
              <w:t>(</w:t>
            </w:r>
            <w:r w:rsidRPr="00275E2A">
              <w:rPr>
                <w:sz w:val="20"/>
                <w:szCs w:val="20"/>
              </w:rPr>
              <w:t>0.12</w:t>
            </w:r>
            <w:r w:rsidRPr="00275E2A">
              <w:rPr>
                <w:color w:val="000000"/>
                <w:szCs w:val="21"/>
              </w:rPr>
              <w:t>)</w:t>
            </w:r>
          </w:p>
        </w:tc>
      </w:tr>
    </w:tbl>
    <w:p w14:paraId="207F54E0" w14:textId="4402D977" w:rsidR="006343CE" w:rsidRDefault="009772D8" w:rsidP="009772D8">
      <w:pPr>
        <w:ind w:firstLineChars="0" w:firstLine="0"/>
      </w:pPr>
      <w:r w:rsidRPr="009772D8">
        <w:t xml:space="preserve">Note: *indicates </w:t>
      </w:r>
      <w:r w:rsidRPr="009772D8">
        <w:rPr>
          <w:i/>
          <w:iCs/>
        </w:rPr>
        <w:t>p</w:t>
      </w:r>
      <w:r w:rsidRPr="009772D8">
        <w:t>&lt;0.05 compared to the control group</w:t>
      </w:r>
      <w:r>
        <w:t xml:space="preserve">, </w:t>
      </w:r>
      <w:r w:rsidRPr="009772D8">
        <w:rPr>
          <w:vertAlign w:val="superscript"/>
        </w:rPr>
        <w:t>#</w:t>
      </w:r>
      <w:r w:rsidRPr="009772D8">
        <w:t xml:space="preserve">indicates </w:t>
      </w:r>
      <w:r w:rsidRPr="009772D8">
        <w:rPr>
          <w:i/>
          <w:iCs/>
        </w:rPr>
        <w:t>p</w:t>
      </w:r>
      <w:r w:rsidRPr="009772D8">
        <w:t>&lt;0.05 compared to the miRNA-30a-5p inhibition group.</w:t>
      </w:r>
    </w:p>
    <w:sectPr w:rsidR="006343CE" w:rsidSect="00A22D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3746B" w14:textId="77777777" w:rsidR="00A01395" w:rsidRDefault="00A01395" w:rsidP="006343CE">
      <w:pPr>
        <w:spacing w:line="240" w:lineRule="auto"/>
        <w:ind w:firstLine="480"/>
      </w:pPr>
      <w:r>
        <w:separator/>
      </w:r>
    </w:p>
  </w:endnote>
  <w:endnote w:type="continuationSeparator" w:id="0">
    <w:p w14:paraId="4B9226A3" w14:textId="77777777" w:rsidR="00A01395" w:rsidRDefault="00A01395" w:rsidP="006343C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C57EF" w14:textId="77777777" w:rsidR="009772D8" w:rsidRDefault="009772D8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53FAB" w14:textId="77777777" w:rsidR="009772D8" w:rsidRDefault="009772D8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61310" w14:textId="77777777" w:rsidR="009772D8" w:rsidRDefault="009772D8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A7DC6" w14:textId="77777777" w:rsidR="00A01395" w:rsidRDefault="00A01395" w:rsidP="006343CE">
      <w:pPr>
        <w:spacing w:line="240" w:lineRule="auto"/>
        <w:ind w:firstLine="480"/>
      </w:pPr>
      <w:r>
        <w:separator/>
      </w:r>
    </w:p>
  </w:footnote>
  <w:footnote w:type="continuationSeparator" w:id="0">
    <w:p w14:paraId="0F1DDFFA" w14:textId="77777777" w:rsidR="00A01395" w:rsidRDefault="00A01395" w:rsidP="006343C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60082" w14:textId="77777777" w:rsidR="009772D8" w:rsidRDefault="009772D8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6B936" w14:textId="77777777" w:rsidR="009772D8" w:rsidRDefault="009772D8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CB35" w14:textId="77777777" w:rsidR="009772D8" w:rsidRDefault="009772D8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F5758"/>
    <w:multiLevelType w:val="multilevel"/>
    <w:tmpl w:val="1E54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741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37"/>
    <w:rsid w:val="00013537"/>
    <w:rsid w:val="000C3609"/>
    <w:rsid w:val="00437F8B"/>
    <w:rsid w:val="006343CE"/>
    <w:rsid w:val="00687853"/>
    <w:rsid w:val="008F56F5"/>
    <w:rsid w:val="009772D8"/>
    <w:rsid w:val="00A01395"/>
    <w:rsid w:val="00A22D2E"/>
    <w:rsid w:val="00B51D98"/>
    <w:rsid w:val="00C1579E"/>
    <w:rsid w:val="00DF0068"/>
    <w:rsid w:val="00E95239"/>
    <w:rsid w:val="00ED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6C26F"/>
  <w15:chartTrackingRefBased/>
  <w15:docId w15:val="{13052A74-6D55-4549-A604-A6444D92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5239"/>
    <w:pPr>
      <w:adjustRightInd w:val="0"/>
      <w:snapToGrid w:val="0"/>
      <w:spacing w:line="312" w:lineRule="auto"/>
      <w:ind w:firstLineChars="200" w:firstLine="200"/>
      <w:contextualSpacing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3CE"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43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43CE"/>
    <w:pPr>
      <w:tabs>
        <w:tab w:val="center" w:pos="4513"/>
        <w:tab w:val="right" w:pos="9026"/>
      </w:tabs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43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417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 立洁</dc:creator>
  <cp:keywords/>
  <dc:description/>
  <cp:lastModifiedBy>曾 立洁</cp:lastModifiedBy>
  <cp:revision>5</cp:revision>
  <dcterms:created xsi:type="dcterms:W3CDTF">2023-04-13T06:07:00Z</dcterms:created>
  <dcterms:modified xsi:type="dcterms:W3CDTF">2023-04-14T08:18:00Z</dcterms:modified>
</cp:coreProperties>
</file>