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EC8F" w14:textId="41E6F3B8" w:rsidR="00F01AB1" w:rsidRPr="00191DCD" w:rsidRDefault="00683FE7" w:rsidP="00226596">
      <w:pPr>
        <w:spacing w:afterLines="50" w:after="163"/>
        <w:ind w:firstLine="482"/>
        <w:jc w:val="center"/>
        <w:rPr>
          <w:rFonts w:ascii="Times New Roman" w:eastAsiaTheme="minorEastAsia" w:hAnsi="Times New Roman" w:cs="Times New Roman"/>
          <w:b/>
          <w:bCs/>
        </w:rPr>
      </w:pPr>
      <w:r w:rsidRPr="00352748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6</w:t>
      </w:r>
      <w:r w:rsidR="00283E43" w:rsidRPr="00191DCD">
        <w:rPr>
          <w:rFonts w:ascii="Times New Roman" w:hAnsi="Times New Roman" w:cs="Times New Roman"/>
          <w:b/>
          <w:bCs/>
        </w:rPr>
        <w:t>. MR analysis of periodontitis and systemic inflammatory regulators at P &lt; 5 × 10</w:t>
      </w:r>
      <w:r w:rsidR="00283E43" w:rsidRPr="00191DCD">
        <w:rPr>
          <w:rFonts w:ascii="Times New Roman" w:hAnsi="Times New Roman" w:cs="Times New Roman"/>
          <w:b/>
          <w:bCs/>
          <w:vertAlign w:val="superscript"/>
        </w:rPr>
        <w:t>–6</w:t>
      </w:r>
      <w:r w:rsidR="00283E43" w:rsidRPr="00191DCD">
        <w:rPr>
          <w:rFonts w:ascii="Times New Roman" w:hAnsi="Times New Roman" w:cs="Times New Roman"/>
          <w:b/>
          <w:bCs/>
        </w:rPr>
        <w:t xml:space="preserve"> level.</w:t>
      </w:r>
    </w:p>
    <w:tbl>
      <w:tblPr>
        <w:tblW w:w="15149" w:type="dxa"/>
        <w:tblInd w:w="137" w:type="dxa"/>
        <w:tblLook w:val="04A0" w:firstRow="1" w:lastRow="0" w:firstColumn="1" w:lastColumn="0" w:noHBand="0" w:noVBand="1"/>
      </w:tblPr>
      <w:tblGrid>
        <w:gridCol w:w="1115"/>
        <w:gridCol w:w="2835"/>
        <w:gridCol w:w="1985"/>
        <w:gridCol w:w="1134"/>
        <w:gridCol w:w="850"/>
        <w:gridCol w:w="2410"/>
        <w:gridCol w:w="3119"/>
        <w:gridCol w:w="1701"/>
      </w:tblGrid>
      <w:tr w:rsidR="00856881" w:rsidRPr="00191DCD" w14:paraId="52308E81" w14:textId="77777777" w:rsidTr="00226596">
        <w:trPr>
          <w:trHeight w:val="636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5B1B554" w14:textId="556AD31D" w:rsidR="00856881" w:rsidRPr="00856881" w:rsidRDefault="00191DCD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</w:t>
            </w:r>
            <w:r w:rsidR="00856881"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utcomes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8638A0" w14:textId="3EB426D3" w:rsidR="00856881" w:rsidRPr="00856881" w:rsidRDefault="00191DCD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</w:t>
            </w:r>
            <w:r w:rsidR="00856881"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ethod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371530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Beta(95%CI)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349BB7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46AE0B" w14:textId="0BA98AFE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  <w:r w:rsidR="00191DCD" w:rsidRPr="00191D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SNP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C8FD1DC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MR Egger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472B41F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Inverse variance weighted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74E2E0" w14:textId="77777777" w:rsidR="00856881" w:rsidRPr="00856881" w:rsidRDefault="00856881" w:rsidP="00226596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MR-Egger intercept</w:t>
            </w:r>
          </w:p>
        </w:tc>
      </w:tr>
      <w:tr w:rsidR="00FD3AA2" w:rsidRPr="00191DCD" w14:paraId="5EFC137B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BD7D09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CTACK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6B0A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7EA6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-0.06(-0.13 - 0.01)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35B" w14:textId="65DE36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0.0801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0615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66CCD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0.7189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71ED6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0.8079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1342F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0.9877 </w:t>
            </w:r>
          </w:p>
        </w:tc>
      </w:tr>
      <w:tr w:rsidR="00FD3AA2" w:rsidRPr="00191DCD" w14:paraId="471A8B7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78440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9E1C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D9E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-0.06(-0.21 - 0.09)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664F" w14:textId="44D4120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0.4747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9BA8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FAACB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417E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AE19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19DBEA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65E4E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0AFEA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D848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-0.04(-0.13 - 0.05)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0B5" w14:textId="0C038FA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0.3507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BCE5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9C692E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1FDAF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303C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B95EC2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A767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bNGF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2C36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3D54F8" w14:textId="5EC406F1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32D" w14:textId="5217723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0.3507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DC71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2F426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B81D3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0.8017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8C689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0.3686 </w:t>
            </w:r>
          </w:p>
        </w:tc>
      </w:tr>
      <w:tr w:rsidR="00FD3AA2" w:rsidRPr="00191DCD" w14:paraId="6655A92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19293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3CF9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3543B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0.11(-0.06 - 0.28)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5CAF" w14:textId="0037EB6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0.2506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149A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B6B09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44584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9E878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D8D474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4676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2C0F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4F9A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0.07(-0.02 - 0.16)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0AD7" w14:textId="75A7437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0.1368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DDA4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8FCF7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BA54A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2445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F34783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FF36D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VEGF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B59B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0A78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0.03(-0.02 - 0.08)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1524" w14:textId="4BDCF76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0.2797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84C1C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20B80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0.6309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E3B93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0.6868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E9041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0.5314 </w:t>
            </w:r>
          </w:p>
        </w:tc>
      </w:tr>
      <w:tr w:rsidR="00FD3AA2" w:rsidRPr="00191DCD" w14:paraId="5B21B90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AF4C5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3D18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D285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04A4" w14:textId="7FDE5ED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0.8883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2ADB1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C2522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7A5CA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45E9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36724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7C544F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F4CE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A65C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B9E6" w14:textId="4A34359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0.3489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40AD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3475F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41B9A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F716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2F8469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6CC2B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9E353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6CAF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CD1B" w14:textId="738A465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0.8134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BD6B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FE1A11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0.3081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DEDA1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06738B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0.9128 </w:t>
            </w:r>
          </w:p>
        </w:tc>
      </w:tr>
      <w:tr w:rsidR="00FD3AA2" w:rsidRPr="00191DCD" w14:paraId="2E71469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9B99EF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156B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D10A9E" w14:textId="7E90EAD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(-0.19 - 0.18)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1469" w14:textId="366CB72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0.9902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C8B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74BF9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8A299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E4A3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6C142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AACD4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303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C0F03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7AAB" w14:textId="4D956C4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0.5049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2DB7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7D489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F9D5FD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71FB4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266C0A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2DCB2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TRAIL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D6A47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6FCC89" w14:textId="2526530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(-0.04 - 0.05)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7CE" w14:textId="600728E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0.9412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C920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E02FA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0.7643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34464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1D5CE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0.2390 </w:t>
            </w:r>
          </w:p>
        </w:tc>
      </w:tr>
      <w:tr w:rsidR="00FD3AA2" w:rsidRPr="00191DCD" w14:paraId="445606E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AF99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6A0E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BE2C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-0.06(-0.17 - 0.04)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DB81" w14:textId="088CBCF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0.2924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C9B7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57FAB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DD2CF1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609C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FF62B2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352CD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9D4A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F4557F5" w14:textId="0B82C37E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(-0.05 - 0.06)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3ECD" w14:textId="2B7D760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0.9162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120E6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9C017C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95E1A1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1CDA7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0645D1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1E321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81A3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7889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-0.01(-0.15 - 0.13)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1413" w14:textId="5F227A8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0.9245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1FD8E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DD19C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D60ED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0.1454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86CC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0.0521 </w:t>
            </w:r>
          </w:p>
        </w:tc>
      </w:tr>
      <w:tr w:rsidR="00FD3AA2" w:rsidRPr="00191DCD" w14:paraId="57A9D5B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554A5E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6C97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F395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0.36(0.06 - 0.67)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80E6" w14:textId="0A91065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0.0680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91E08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5E5F873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1D4141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1383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21FA91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977C69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0B2A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62F8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-0.04(-0.21 - 0.12)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0042" w14:textId="74F820A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0.6110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31A2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1F3E1B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CA9907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171F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0E7301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3A7D2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3A77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0945B9" w14:textId="61331B5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9A75" w14:textId="5F14AC3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6642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1544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0.3779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5E9B5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1F361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0.8390 </w:t>
            </w:r>
          </w:p>
        </w:tc>
      </w:tr>
      <w:tr w:rsidR="00FD3AA2" w:rsidRPr="00191DCD" w14:paraId="54B4F8C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02CB9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DAE0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D929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0.02(-0.14 - 0.18)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6011" w14:textId="5C8EB12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0.8446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9D5E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4316F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78EAAC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3B9A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72324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DB8DE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FD0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29A8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-0.05(-0.15 - 0.04)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37FE" w14:textId="7DE2B70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24D57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41D96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E19668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7DE2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A57E3CB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6FEBD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SDF1a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BAD7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EB92A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5866" w14:textId="4B8C3E0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0.2357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FD0B1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9F10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0.5809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C3B74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0.6675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FFA8F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0.6530 </w:t>
            </w:r>
          </w:p>
        </w:tc>
      </w:tr>
      <w:tr w:rsidR="00FD3AA2" w:rsidRPr="00191DCD" w14:paraId="1AE273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8CAE1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43580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94866A" w14:textId="51672EA3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7F1B" w14:textId="47EDC56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0.9459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9E6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DA0557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AFBAA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3DAC5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48393D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C8274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C09A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FDB15B" w14:textId="392488E0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(-0.06 - 0.06)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E8B1" w14:textId="400A7F7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0.9556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B0B9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4BEA1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3D74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0A5D2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B3E133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CCAF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SCGFb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6DD5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B474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-0.11(-0.18 - -0.04)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502F" w14:textId="74627F3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0.0015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B804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1972B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0.3619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F6D77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0.4724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5939E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0.9017 </w:t>
            </w:r>
          </w:p>
        </w:tc>
      </w:tr>
      <w:tr w:rsidR="00FD3AA2" w:rsidRPr="00191DCD" w14:paraId="1315FBBB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746C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6293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BDBE57" w14:textId="49A3C474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(-0.27 - 0.07)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D56" w14:textId="7B44BBA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D86E2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E0623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C79EBF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C5DBC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BDE1FB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D66FE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390F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24BE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990F" w14:textId="3FB66E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0.1961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90E1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92946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F75D4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65527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BF7870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37342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D9DA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8E17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0.02(-0.02 - 0.06)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7B9A" w14:textId="3297F3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0.3880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9099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868A1D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0.8796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11680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0.9107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3BCB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0.6077 </w:t>
            </w:r>
          </w:p>
        </w:tc>
      </w:tr>
      <w:tr w:rsidR="00FD3AA2" w:rsidRPr="00191DCD" w14:paraId="67D55B2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20442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84A1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41CBB7" w14:textId="39A923E9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E2B4" w14:textId="1CA4451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0.9286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75E8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A5A2A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27A8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78F8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2CBCCD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1665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4FD8A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3796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9D2" w14:textId="140340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0.2930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5D82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D60EE0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A9874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5B4C3E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8C3B93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7DDA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305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B115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-0.06(-0.13 - 0.02)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BF1D" w14:textId="3EDA7DD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0.1234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D090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94D1D9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0.7326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E7410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0.7705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97B9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0.5082 </w:t>
            </w:r>
          </w:p>
        </w:tc>
      </w:tr>
      <w:tr w:rsidR="00FD3AA2" w:rsidRPr="00191DCD" w14:paraId="0B3A4DD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7A48A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6915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592D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-0.11(-0.28 - 0.06)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E56" w14:textId="2863F2D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0.2475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CBF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B8E00B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1BDC2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D96D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0427DC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C906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FADF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6FEB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-0.04(-0.13 - 0.05)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2526" w14:textId="40940FE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0.3732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6ED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A09D2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5CEEFD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D3D9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E43AB2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DF71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RANTES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22E4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AC58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DBA4" w14:textId="16C16C2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0.7366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9DEB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26B43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0.6146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7FFE8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0.7254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F7A34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0.9838 </w:t>
            </w:r>
          </w:p>
        </w:tc>
      </w:tr>
      <w:tr w:rsidR="00FD3AA2" w:rsidRPr="00191DCD" w14:paraId="3B94DD4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50932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F2DC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F95C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0.01(-0.16 - 0.18)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D4CE" w14:textId="61C71BC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0.9067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00A2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37077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C9C4B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30AAC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99170A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F93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074F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89533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CF53" w14:textId="2252F6E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0.6617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390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2E76C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3857F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9441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900B92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9AE4E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PDGFbb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4D05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C7C3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2DCE" w14:textId="31C2353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0.5479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F30B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219B5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0.6179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58E3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0124C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0.6728 </w:t>
            </w:r>
          </w:p>
        </w:tc>
      </w:tr>
      <w:tr w:rsidR="00FD3AA2" w:rsidRPr="00191DCD" w14:paraId="46E0F31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BCBFB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7AC6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0E5398" w14:textId="28D3665B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D5FE" w14:textId="2CA0E22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0.8866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8361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13283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9E26B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E3DE0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5981F2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ED978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F8DE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78A1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0F25" w14:textId="115BE42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0.7814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9BF36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DD5A51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82B21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BB68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E853F9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7EFD3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8C79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1CAC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-0.04(-0.08 - 0.01)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C977" w14:textId="4271B77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0.1518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3BD0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FBC37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0.2339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299677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0.3212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222DD0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0.8235 </w:t>
            </w:r>
          </w:p>
        </w:tc>
      </w:tr>
      <w:tr w:rsidR="00FD3AA2" w:rsidRPr="00191DCD" w14:paraId="611F100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E632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1D78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B1EF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-0.05(-0.17 - 0.08)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22B4" w14:textId="423001C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0.4681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5216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D3709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36C4A5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C6C48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913C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B7F7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B0F4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956CB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-0.02(-0.09 - 0.04)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187" w14:textId="4C39165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0.4393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48423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92120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EBBD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D111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A9A3A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DCB7E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C979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3B1B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C678" w14:textId="1ADE7D3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0.8364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769F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AD928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0.9789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67FAA4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0.9918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57954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0.9698 </w:t>
            </w:r>
          </w:p>
        </w:tc>
      </w:tr>
      <w:tr w:rsidR="00FD3AA2" w:rsidRPr="00191DCD" w14:paraId="7BE334C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BBBC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3744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4842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-0.01(-0.18 - 0.16)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27BE" w14:textId="56B99A0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0.9067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A18AF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45D62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D91EB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FB2C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FC7F72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66C63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22A7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8FF906" w14:textId="510A7A30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262F" w14:textId="6DDE34F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0.7423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32AC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800F8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84824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AF07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D70C88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561A72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5653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BF7878" w14:textId="0BFDC4E1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(-0.08 - 0.08)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7406" w14:textId="5C985B0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0.9968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D901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71FD2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AD7A8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0.2363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6C57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0.1892 </w:t>
            </w:r>
          </w:p>
        </w:tc>
      </w:tr>
      <w:tr w:rsidR="00FD3AA2" w:rsidRPr="00191DCD" w14:paraId="1251F7D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AC9F5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E2D9B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C83D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-0.12(-0.29 - 0.05)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F5CA" w14:textId="73341D2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0.2270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8702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1824F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F255F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D145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9F7DA8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D9D7B7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979E2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9B81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9FCB" w14:textId="4763CFC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0.5597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31EE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286A1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1FF9B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5F7AEC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6CB3BD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4878AF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EC08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040C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0.04(-0.05 - 0.12)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67A" w14:textId="2061B8E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0.4099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AC95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5EDD1D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0.7763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97EB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1FBE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0.7205 </w:t>
            </w:r>
          </w:p>
        </w:tc>
      </w:tr>
      <w:tr w:rsidR="00FD3AA2" w:rsidRPr="00191DCD" w14:paraId="51ADDCF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DC35A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6B58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2805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0.07(-0.13 - 0.27)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27B4" w14:textId="3FD730E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0.5196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DFD7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66931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C95F0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2BE2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7624BB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601D5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6C5C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30CE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0.04(-0.06 - 0.15)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273E" w14:textId="5FA03A1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41637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890D1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6D040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E45D0A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E8146B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FF9C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1FC4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C72A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0.03(-0.11 - 0.16)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64A8" w14:textId="1C55D9E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0.6908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5742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5A9719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1AADC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E677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0.6478 </w:t>
            </w:r>
          </w:p>
        </w:tc>
      </w:tr>
      <w:tr w:rsidR="00FD3AA2" w:rsidRPr="00191DCD" w14:paraId="7915131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8320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74E5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8FE3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-0.06(-0.42 - 0.31)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A4FB" w14:textId="00A281F0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0.7708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F11FA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0B5733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B57628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26B4A7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5275E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88970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BA66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F690A0" w14:textId="61201643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(-0.18 - 0.17)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077D" w14:textId="6F095DB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0.9754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873D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410" w:type="dxa"/>
            <w:vMerge/>
            <w:vAlign w:val="center"/>
            <w:hideMark/>
          </w:tcPr>
          <w:p w14:paraId="1B50F6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C0D9A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E10F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B66CBB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261FF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98138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323F0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6AE5" w14:textId="03D314A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0.6405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19C9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F4E6C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0.3804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EACAA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0.4069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12249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0.4174 </w:t>
            </w:r>
          </w:p>
        </w:tc>
      </w:tr>
      <w:tr w:rsidR="00FD3AA2" w:rsidRPr="00191DCD" w14:paraId="19CFECF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1A1D0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B733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4F682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-0.05(-0.15 - 0.05)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430" w14:textId="7FC049D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0.3615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ADC9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31292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A9209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7A16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0F2894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8C223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E0B3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45447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-0.01(-0.07 - 0.05)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7C80" w14:textId="61E1228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0.8097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F215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92E3D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DF3F4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2F94C5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E26600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388992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IL-12p70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67F70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7DD3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6E1C" w14:textId="52AE84B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0.8339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43E6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4EC2E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0.1332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3BB37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0.1864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04B91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0.7653 </w:t>
            </w:r>
          </w:p>
        </w:tc>
      </w:tr>
      <w:tr w:rsidR="00FD3AA2" w:rsidRPr="00191DCD" w14:paraId="4B2CA27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3F8F6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6C44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5CD96" w14:textId="2702EA6C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DE7D" w14:textId="3CD58C0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0.7252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049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7013E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5CD449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ECC357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CB0056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A61E0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E632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32EEB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A4FA" w14:textId="3F780A2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0.5453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AEB5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78549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F6BBE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833C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395191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7CCABD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IP10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E94C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239640" w14:textId="35E8022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8DE" w14:textId="3D2BC84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0.4418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88EA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39A8B5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ADFA4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0.6297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0C228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0.2637 </w:t>
            </w:r>
          </w:p>
        </w:tc>
      </w:tr>
      <w:tr w:rsidR="00FD3AA2" w:rsidRPr="00191DCD" w14:paraId="3AD05AD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F146A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2F40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DA34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-0.12(-0.28 - 0.04)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E857" w14:textId="70604C0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0.1995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0B1A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807C32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CD7C1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39A7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C87815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638F7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7A6D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C84044" w14:textId="20A798F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25FB" w14:textId="0A2E56E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0.7887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FBC74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318D8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B3165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0A8B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B75F3F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579F4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A38D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71E0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0.04(-0.04 - 0.12)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7A8C" w14:textId="41BE1A9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0.3334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7023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D1C37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0.1461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E8E5E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0.2047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6CEED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0.7929 </w:t>
            </w:r>
          </w:p>
        </w:tc>
      </w:tr>
      <w:tr w:rsidR="00FD3AA2" w:rsidRPr="00191DCD" w14:paraId="6DC1C31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71D0E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AF8D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D98C6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0.06(-0.13 - 0.25)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B56B" w14:textId="11742CB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0.5384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F8ADD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7315D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BD64C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2EE9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9F5336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D6674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9E39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21D5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0.06(-0.04 - 0.15)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E27C" w14:textId="423559E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0.2504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4178E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1EC8F9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F1F83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0084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8A610B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EC2B81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1CF5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0394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-0.01(-0.06 - 0.03)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03F" w14:textId="5E875264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0.6032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84D24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E82DA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0.7984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D0D3C7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FD4FA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0.3574 </w:t>
            </w:r>
          </w:p>
        </w:tc>
      </w:tr>
      <w:tr w:rsidR="00FD3AA2" w:rsidRPr="00191DCD" w14:paraId="748D32D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5DB33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5A1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5478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0.04(-0.07 - 0.15)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D46B" w14:textId="64333DF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0.5191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46BED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D146A9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4A01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93941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DBF313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7E493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EE6E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03A0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D3C" w14:textId="0C2BCCC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0.7220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A72EF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FC23A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94B79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F83C8E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95B815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ACFE9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2B16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1369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-0.01(-0.08 - 0.06)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0ECC" w14:textId="43DA87F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0.7480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1A8C9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19046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0.9205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6F0B8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0.9574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BD51A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0.9557 </w:t>
            </w:r>
          </w:p>
        </w:tc>
      </w:tr>
      <w:tr w:rsidR="00FD3AA2" w:rsidRPr="00191DCD" w14:paraId="61260E7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67E3D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0D0F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0995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-0.02(-0.17 - 0.14)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4072" w14:textId="4A9D47C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0.8519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E93BF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3AF4C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70EF5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E632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E7DC41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C06DE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8CEF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D55B8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-0.02(-0.11 - 0.07)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3E36" w14:textId="7F82D12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0.6610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D7F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983073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2B864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04CEC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D2FF1A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9D7B2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DCD3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A508B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0.02(-0.02 - 0.07)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8F2C" w14:textId="6904C0B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0.2959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C0642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ACEE57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0.6268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E46C4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BEE39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0.9756 </w:t>
            </w:r>
          </w:p>
        </w:tc>
      </w:tr>
      <w:tr w:rsidR="00FD3AA2" w:rsidRPr="00191DCD" w14:paraId="34A02C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355E63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6C8F7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C87B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0.02(-0.08 - 0.13)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20F2" w14:textId="3629D8B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0.6737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83A7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2BBACD5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863C2F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3C5B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3DE9F8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FD07A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FAB2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8E023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52FE" w14:textId="3332DDF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0.4093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94D8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F2F70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9F8420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094D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6B14F44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E9ADE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613E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B5F5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9569" w14:textId="0AC6CB6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0.7365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34B5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23475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0.3724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17A7A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0.4262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2B14B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0.5009 </w:t>
            </w:r>
          </w:p>
        </w:tc>
      </w:tr>
      <w:tr w:rsidR="00FD3AA2" w:rsidRPr="00191DCD" w14:paraId="0DA0F67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B3AC3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6F24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DF7F28" w14:textId="58A40CC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7BE" w14:textId="7CD91FF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0.4617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501F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DC4AE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D5847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B555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5B5349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31C1C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6D23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F1D44A" w14:textId="288C02D8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0.01(-0.08 - 0.1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53F" w14:textId="7D948FB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F24D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2A62C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C00BC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516C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4C256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3B07F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1412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050D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4255" w14:textId="515D1BB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0.4707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3B4C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A5A56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0.5501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06ADFAC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0.6528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B7980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0.8498 </w:t>
            </w:r>
          </w:p>
        </w:tc>
      </w:tr>
      <w:tr w:rsidR="00FD3AA2" w:rsidRPr="00191DCD" w14:paraId="7971720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743C5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F6B48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77BC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0.03(-0.07 - 0.12)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CCE5" w14:textId="5E5A98F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0.6326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C6F3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9D28A4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D0EEF8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08CB7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5C626B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02FAD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19AAC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B8D1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0E30" w14:textId="5F0949EE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0.4978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8309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7B227AA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4C9749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F8BEB1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0F5D9A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DC853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IL1ra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3A72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40272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0.01(-0.05 - 0.08)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DC15" w14:textId="1FDB9C8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0.6760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ECC2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7FC32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124D5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0.6152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D19C70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0.6204 </w:t>
            </w:r>
          </w:p>
        </w:tc>
      </w:tr>
      <w:tr w:rsidR="00FD3AA2" w:rsidRPr="00191DCD" w14:paraId="01101B1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2AC6B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B0B33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D969E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-0.03(-0.19 - 0.14)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949E" w14:textId="4970AF9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0.7751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6F64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106929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D6A3A2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454F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73D8AF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1ECF62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AB64F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4C81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1047" w14:textId="2F3676B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0.7183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37261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EBC55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A34B4C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08E4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7AEE63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F0A374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F73BB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BAB9A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94F6" w14:textId="5985AE8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0.3002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6C71E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95B01F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0.4834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367200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0.4957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645327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0.3796 </w:t>
            </w:r>
          </w:p>
        </w:tc>
      </w:tr>
      <w:tr w:rsidR="00FD3AA2" w:rsidRPr="00191DCD" w14:paraId="2C7D780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BC288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020D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C3E14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0.09(-0.04 - 0.22)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A9D3" w14:textId="4852925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0.2433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CDEA9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5AE05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021DDB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E44B2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CAE8C20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472978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2D1BD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911D15" w14:textId="1E55E14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0.02(-0.05 - 0.1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87A5" w14:textId="75DC16D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0.5527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0196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EFEBE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DD733B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E7BF9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5BBD0E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F429A4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24F93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7AB7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0.05(-0.01 - 0.11)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1D2" w14:textId="2605CB3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0.0952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A5F9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745D64F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0.0622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DF655C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0.0917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E469B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0.7542 </w:t>
            </w:r>
          </w:p>
        </w:tc>
      </w:tr>
      <w:tr w:rsidR="00FD3AA2" w:rsidRPr="00191DCD" w14:paraId="1D98C0D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14B348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2AA8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7D335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0.03(-0.11 - 0.16)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805F" w14:textId="297FE9E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0.6903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177D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462717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4CEA6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D1E7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4053C7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82A2A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BAE2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A2A5B4" w14:textId="5FB10FBA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0.03(-0.03 - 0.1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C129" w14:textId="6037CAA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0.3002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EE02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58DF38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068E50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B0C1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FB8A75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7ED5B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E2C96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5527D2" w14:textId="26B53AB9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0.03(-0.04 - 0.1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6DFE" w14:textId="14A021D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0.4347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B986C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3749AD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0.5917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B662C5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0.6978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9C0ACF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0.8201 </w:t>
            </w:r>
          </w:p>
        </w:tc>
      </w:tr>
      <w:tr w:rsidR="00FD3AA2" w:rsidRPr="00191DCD" w14:paraId="4E4DD67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9F8C17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23050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843DE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0.01(-0.15 - 0.17)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DE8" w14:textId="1A0678C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0.9150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AD62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C9787D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C42BA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6FC0B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6C8C9A9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B2882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13B2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BE50E4" w14:textId="1EE3F862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(-0.09 - 0.09)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F127" w14:textId="1945EE1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0.9616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FD33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C9DF5F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2F1BAD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99366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6B7F01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FED33B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E676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6B8F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0.04(-0.04 - 0.11)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5AD3" w14:textId="5CDBD1F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0.3306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4149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459CC0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0.4990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998B33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0.6121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21F52C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0.8534 </w:t>
            </w:r>
          </w:p>
        </w:tc>
      </w:tr>
      <w:tr w:rsidR="00FD3AA2" w:rsidRPr="00191DCD" w14:paraId="02C41FC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83757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3ECD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6124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0.02(-0.15 - 0.19)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0B2E" w14:textId="641CE35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0.8226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62DD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6CBA5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D94E7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47AB6D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C60CD1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904FE4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9C89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4071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BD5F" w14:textId="2509F17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0.6856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6D0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26E16B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0D830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BB129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6B579AB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FE68A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5AB7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33BDF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0.01(-0.06 - 0.08)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098C" w14:textId="5396169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0.8043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D6FE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FF4086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0.7588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FF28EE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0.8380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607A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0.7792 </w:t>
            </w:r>
          </w:p>
        </w:tc>
      </w:tr>
      <w:tr w:rsidR="00FD3AA2" w:rsidRPr="00191DCD" w14:paraId="058AC7B2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AD6BA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B86D0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3ABCC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-0.01(-0.18 - 0.16)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9421" w14:textId="34CC1F4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0.8765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4B4C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377A9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0BEEA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341E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E56D61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81BA52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9B60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C268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0.03(-0.07 - 0.12)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A315" w14:textId="4B4E331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0.5787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03359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772AECD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4CBF2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1F49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336130C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460C91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10285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E769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0.02(-0.03 - 0.06)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82F8" w14:textId="5241567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0.4970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832B8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228AB4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0.5901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4D40DF6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0.6969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CC817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0.8276 </w:t>
            </w:r>
          </w:p>
        </w:tc>
      </w:tr>
      <w:tr w:rsidR="00FD3AA2" w:rsidRPr="00191DCD" w14:paraId="1DB7C78F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C85844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309E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40D7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0.03(-0.08 - 0.14)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8D78" w14:textId="093CE703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0.6398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47FD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3CD207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070EFD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7AE1DB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64DD15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E6F820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DB3E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E747F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0.02(-0.05 - 0.08)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BC1F" w14:textId="71CA464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0.6020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DF8F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044A70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4C93B3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F2A9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A4EDEF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264C5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F40A4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3C086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-0.01(-0.07 - 0.06)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69B5" w14:textId="5AED92C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0.8327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0275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08C2CFC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0.8437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4A92F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0.6188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98D3C4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0.1361 </w:t>
            </w:r>
          </w:p>
        </w:tc>
      </w:tr>
      <w:tr w:rsidR="00FD3AA2" w:rsidRPr="00191DCD" w14:paraId="21B1584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ECC7B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B5572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DD9F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0.11(-0.04 - 0.26)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485D" w14:textId="7ABE8E8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0.1990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23F88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6701CCE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B1E717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9F2C6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990758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B94318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3CAF1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15847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0.02(-0.07 - 0.11)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4F74" w14:textId="582F877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0.7260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FCB8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3F30420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3961EFA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D3446E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9521A0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5F916F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F26BD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206289" w14:textId="489A2DBB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(-0.07 - 0.07)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0188" w14:textId="0C0F058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0.9678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477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2C6AF3B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1E14C5A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0.5312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DEFF33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0.4132 </w:t>
            </w:r>
          </w:p>
        </w:tc>
      </w:tr>
      <w:tr w:rsidR="00FD3AA2" w:rsidRPr="00191DCD" w14:paraId="137517D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DBDA6A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B0522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4B8BA3" w14:textId="70D27395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0.07(-0.1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C95A" w14:textId="416643B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0.4463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91531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22C97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3ABD2C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C2A65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7F11936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0E20C66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6877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B0A256" w14:textId="70D9DBCE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7E6D" w14:textId="6CB1C7E9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0.9749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F1C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CD2976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60764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9ABB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F28B78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051BD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IFNg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ED146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34CD2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0.03(-0.01 - 0.08)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E055" w14:textId="24DDC51A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0.1595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3E046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C3CCAD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0.6216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733ECD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0.6886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B58224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0.5924 </w:t>
            </w:r>
          </w:p>
        </w:tc>
      </w:tr>
      <w:tr w:rsidR="00FD3AA2" w:rsidRPr="00191DCD" w14:paraId="55876B4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81531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0966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A91FA2" w14:textId="54A8FDCF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4A83" w14:textId="1400D33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0.8992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4A7A6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3B4784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1B631E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5A63D3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FD8CC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72C60A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8403C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9132A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BA5D" w14:textId="6111132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0.5715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675F6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410" w:type="dxa"/>
            <w:vMerge/>
            <w:vAlign w:val="center"/>
            <w:hideMark/>
          </w:tcPr>
          <w:p w14:paraId="0AC2945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5C14C0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38EAFD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374E040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10E597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GROa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8A82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C0D7B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0.03(-0.06 - 0.12)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45F1" w14:textId="2B192D7C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0.5261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CB019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3C0838C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0.0795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2276CBA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6EFF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0.8505 </w:t>
            </w:r>
          </w:p>
        </w:tc>
      </w:tr>
      <w:tr w:rsidR="00FD3AA2" w:rsidRPr="00191DCD" w14:paraId="4D61717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6FCA7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AE08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7EB10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0.01(-0.22 - 0.24)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1B1A" w14:textId="1C70093B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0.9485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CEB22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2963A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684B0A8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E0EFE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337899E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E4A29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274D2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C86E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0.08(-0.01 - 0.18)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2B6A" w14:textId="67C45C2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0.0939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58699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1D75E6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7E4E91F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74312D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16B7BDD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4A74A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DCB51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1B1A8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0.04(-0.01 - 0.08)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BB9" w14:textId="6F5EB128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0.1094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010F4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4B3CCD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0.6303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0C5465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B285E5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0.7740 </w:t>
            </w:r>
          </w:p>
        </w:tc>
      </w:tr>
      <w:tr w:rsidR="00FD3AA2" w:rsidRPr="00191DCD" w14:paraId="15ABB5A7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1FACE9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D3C5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545E3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0.02(-0.09 - 0.13)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0774" w14:textId="2C0E39F1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0.7009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1AB6F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EE9388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42A925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3D2B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55DBC8CD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764916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2AC5B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EF678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0.05(-0.01 - 0.11)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776A" w14:textId="5C768507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0.0970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E90164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9E711A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409DE41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44493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4798C9F3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BB353D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FGFBasic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A514A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15727B" w14:textId="78B72642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(-0.04 - 0.05)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42E" w14:textId="56123F2D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0.8600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A264B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6FF205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0.4459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548986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0.5541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AEA3FA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0.7902 </w:t>
            </w:r>
          </w:p>
        </w:tc>
      </w:tr>
      <w:tr w:rsidR="00FD3AA2" w:rsidRPr="00191DCD" w14:paraId="64588368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4B8858C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C29A8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AF8E93" w14:textId="2543AAF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-0.01(-0.12 - 0.1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9391" w14:textId="668D5E22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0.8645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12E66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4C1D2D1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1657D65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2C6EC0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19DA9B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2B60A98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C12C9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D80EEB" w14:textId="2945FCED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(-0.06 - 0.07)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2F74" w14:textId="258A00A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0.8896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46461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58FAB43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4E1A5F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A8965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0C5A0BB5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8844D83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Eotaxin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9E5C61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4AC6A6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A27C" w14:textId="1BB4F225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0.4400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6D5EE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67DDA837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0.2126 </w:t>
            </w:r>
          </w:p>
        </w:tc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D8B351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0.1057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080E83C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0.1651 </w:t>
            </w:r>
          </w:p>
        </w:tc>
      </w:tr>
      <w:tr w:rsidR="00FD3AA2" w:rsidRPr="00191DCD" w14:paraId="52DBD8F6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57FE4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65B3F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B4DBEC" w14:textId="7D04D50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-0.07(-0.2</w:t>
            </w:r>
            <w:r w:rsidRPr="00191DC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 - 0.06)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CF7E" w14:textId="0F72467F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0.3238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D5D7B0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0DC0364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21EF3C9A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1F4AE9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FD3AA2" w:rsidRPr="00191DCD" w14:paraId="2C2F612A" w14:textId="77777777" w:rsidTr="00DC229F">
        <w:trPr>
          <w:trHeight w:val="31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1F2F0E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5D162F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28EAB5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0.02(-0.04 - 0.09)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EF3B" w14:textId="678BB2E6" w:rsidR="00FD3AA2" w:rsidRPr="00FD3AA2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FD3AA2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0.4846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A67D3B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85688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410" w:type="dxa"/>
            <w:vMerge/>
            <w:vAlign w:val="center"/>
            <w:hideMark/>
          </w:tcPr>
          <w:p w14:paraId="661F0F42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14:paraId="5099341D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0710DE9" w14:textId="77777777" w:rsidR="00FD3AA2" w:rsidRPr="00856881" w:rsidRDefault="00FD3AA2" w:rsidP="00FD3AA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CA6D8CB" w14:textId="3845A69F" w:rsidR="00856881" w:rsidRPr="00191DCD" w:rsidRDefault="002535CC" w:rsidP="00226596">
      <w:pPr>
        <w:ind w:firstLine="48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15F7C7" wp14:editId="60EA7849">
                <wp:simplePos x="0" y="0"/>
                <wp:positionH relativeFrom="column">
                  <wp:posOffset>57150</wp:posOffset>
                </wp:positionH>
                <wp:positionV relativeFrom="paragraph">
                  <wp:posOffset>98426</wp:posOffset>
                </wp:positionV>
                <wp:extent cx="9702800" cy="121285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0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B74F" w14:textId="1A1D3DF8" w:rsidR="002535CC" w:rsidRPr="007D55AD" w:rsidRDefault="002535CC" w:rsidP="002535CC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bNGF,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TRAIL, TNF-related apoptosis-inducing ligand; TNFb,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TNFa,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stromal-cellderived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IL-16, interleukin-16;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5F7C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.5pt;margin-top:7.75pt;width:764pt;height: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" stroked="f">
                <v:textbox>
                  <w:txbxContent>
                    <w:p w14:paraId="4A08B74F" w14:textId="1A1D3DF8" w:rsidR="002535CC" w:rsidRPr="007D55AD" w:rsidRDefault="002535CC" w:rsidP="002535CC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bNGF,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TRAIL, TNF-related apoptosis-inducing ligand; TNFb,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TNFa,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stromal-cellderived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IL-16, interleukin-16;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6881" w:rsidRPr="00191DCD" w:rsidSect="00856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3343" w14:textId="77777777" w:rsidR="009137DE" w:rsidRDefault="009137DE" w:rsidP="00856881">
      <w:pPr>
        <w:spacing w:line="240" w:lineRule="auto"/>
        <w:ind w:firstLine="480"/>
      </w:pPr>
      <w:r>
        <w:separator/>
      </w:r>
    </w:p>
  </w:endnote>
  <w:endnote w:type="continuationSeparator" w:id="0">
    <w:p w14:paraId="5632BDCA" w14:textId="77777777" w:rsidR="009137DE" w:rsidRDefault="009137DE" w:rsidP="0085688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7F8D" w14:textId="77777777" w:rsidR="00856881" w:rsidRDefault="0085688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3EA7" w14:textId="77777777" w:rsidR="00856881" w:rsidRDefault="0085688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2FA9" w14:textId="77777777" w:rsidR="00856881" w:rsidRDefault="0085688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1698" w14:textId="77777777" w:rsidR="009137DE" w:rsidRDefault="009137DE" w:rsidP="00856881">
      <w:pPr>
        <w:spacing w:line="240" w:lineRule="auto"/>
        <w:ind w:firstLine="480"/>
      </w:pPr>
      <w:r>
        <w:separator/>
      </w:r>
    </w:p>
  </w:footnote>
  <w:footnote w:type="continuationSeparator" w:id="0">
    <w:p w14:paraId="2254A45D" w14:textId="77777777" w:rsidR="009137DE" w:rsidRDefault="009137DE" w:rsidP="0085688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86B3" w14:textId="77777777" w:rsidR="00856881" w:rsidRDefault="0085688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DD33" w14:textId="77777777" w:rsidR="00856881" w:rsidRPr="00856881" w:rsidRDefault="00856881" w:rsidP="00856881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8018" w14:textId="77777777" w:rsidR="00856881" w:rsidRDefault="0085688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C4"/>
    <w:rsid w:val="000C3B1E"/>
    <w:rsid w:val="00191DCD"/>
    <w:rsid w:val="00226596"/>
    <w:rsid w:val="002535CC"/>
    <w:rsid w:val="00283E43"/>
    <w:rsid w:val="002970A9"/>
    <w:rsid w:val="00683FE7"/>
    <w:rsid w:val="00856881"/>
    <w:rsid w:val="008A00C4"/>
    <w:rsid w:val="009137DE"/>
    <w:rsid w:val="00963AC9"/>
    <w:rsid w:val="009C040D"/>
    <w:rsid w:val="009E14D1"/>
    <w:rsid w:val="00D23E23"/>
    <w:rsid w:val="00F01AB1"/>
    <w:rsid w:val="00FD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17C16"/>
  <w15:chartTrackingRefBased/>
  <w15:docId w15:val="{8F7F0842-0F3B-4BB8-8042-761D3D4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881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88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881"/>
    <w:rPr>
      <w:rFonts w:eastAsia="宋体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5688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56881"/>
    <w:rPr>
      <w:color w:val="954F72"/>
      <w:u w:val="single"/>
    </w:rPr>
  </w:style>
  <w:style w:type="paragraph" w:customStyle="1" w:styleId="msonormal0">
    <w:name w:val="msonormal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6">
    <w:name w:val="xl66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xl68">
    <w:name w:val="xl68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rsid w:val="0085688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8642-5FF8-4E68-9601-EDC27C50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9</cp:revision>
  <dcterms:created xsi:type="dcterms:W3CDTF">2023-03-19T09:38:00Z</dcterms:created>
  <dcterms:modified xsi:type="dcterms:W3CDTF">2023-03-30T14:00:00Z</dcterms:modified>
</cp:coreProperties>
</file>