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46877F" w14:textId="77777777" w:rsidR="005341F3" w:rsidRDefault="005341F3" w:rsidP="00E7135C">
      <w:pPr>
        <w:rPr>
          <w:b/>
          <w:i/>
          <w:sz w:val="32"/>
          <w:szCs w:val="32"/>
        </w:rPr>
      </w:pPr>
    </w:p>
    <w:p w14:paraId="1F2A4FC4" w14:textId="1C45D1C8" w:rsidR="004A10BE" w:rsidRPr="00175CBB" w:rsidRDefault="004A10BE" w:rsidP="004A10BE">
      <w:pPr>
        <w:pStyle w:val="Head"/>
      </w:pPr>
      <w:r w:rsidRPr="00175CBB">
        <w:t xml:space="preserve">Title:  </w:t>
      </w:r>
      <w:r w:rsidR="00AA080D">
        <w:t xml:space="preserve">An </w:t>
      </w:r>
      <w:r w:rsidR="004834CA">
        <w:t xml:space="preserve">ADAM10 exosite inhibitor </w:t>
      </w:r>
      <w:r w:rsidR="00EE2C55">
        <w:t>is efficacious in</w:t>
      </w:r>
      <w:r w:rsidR="00AA080D">
        <w:t xml:space="preserve"> an</w:t>
      </w:r>
      <w:r w:rsidR="00EE2C55">
        <w:t xml:space="preserve"> </w:t>
      </w:r>
      <w:r w:rsidR="00EE2C55" w:rsidRPr="00CC27BB">
        <w:rPr>
          <w:i/>
          <w:iCs/>
        </w:rPr>
        <w:t>in vivo</w:t>
      </w:r>
      <w:r w:rsidR="00EE2C55">
        <w:t xml:space="preserve"> </w:t>
      </w:r>
      <w:r w:rsidR="004A4AA0">
        <w:t xml:space="preserve">collagen-induced </w:t>
      </w:r>
      <w:r w:rsidR="00EE2C55">
        <w:t>arthritis model</w:t>
      </w:r>
      <w:r w:rsidR="008C2580">
        <w:t xml:space="preserve"> </w:t>
      </w:r>
    </w:p>
    <w:p w14:paraId="3542C53B" w14:textId="77777777" w:rsidR="004A10BE" w:rsidRPr="00175CBB" w:rsidRDefault="004A10BE" w:rsidP="004A10BE">
      <w:pPr>
        <w:pStyle w:val="Head"/>
      </w:pPr>
    </w:p>
    <w:p w14:paraId="5D9536A8" w14:textId="7CF5B34E" w:rsidR="004A10BE" w:rsidRPr="00175CBB" w:rsidRDefault="004A10BE" w:rsidP="004A10BE">
      <w:pPr>
        <w:pStyle w:val="Teaser"/>
      </w:pPr>
      <w:r w:rsidRPr="00175CBB">
        <w:rPr>
          <w:b/>
        </w:rPr>
        <w:t>Authors:</w:t>
      </w:r>
      <w:r w:rsidRPr="00175CBB">
        <w:t xml:space="preserve">  </w:t>
      </w:r>
      <w:r w:rsidR="00E044A7">
        <w:t>Juan Diez</w:t>
      </w:r>
      <w:r w:rsidR="00FE1FAC">
        <w:rPr>
          <w:vertAlign w:val="superscript"/>
        </w:rPr>
        <w:t>1</w:t>
      </w:r>
      <w:r w:rsidR="00E044A7">
        <w:t xml:space="preserve">, </w:t>
      </w:r>
      <w:r w:rsidR="002E7D37" w:rsidRPr="00B815F3">
        <w:t>Michael E. Selsted</w:t>
      </w:r>
      <w:r w:rsidR="007D4FE5" w:rsidRPr="00B815F3">
        <w:rPr>
          <w:vertAlign w:val="superscript"/>
        </w:rPr>
        <w:t>2</w:t>
      </w:r>
      <w:r w:rsidR="002E7D37">
        <w:t xml:space="preserve">, </w:t>
      </w:r>
      <w:r w:rsidR="00E044A7">
        <w:t>Thomas D. Bannister</w:t>
      </w:r>
      <w:r w:rsidR="007D4FE5" w:rsidRPr="007D4FE5">
        <w:rPr>
          <w:vertAlign w:val="superscript"/>
        </w:rPr>
        <w:t>3</w:t>
      </w:r>
      <w:r w:rsidR="00E044A7">
        <w:t xml:space="preserve">, </w:t>
      </w:r>
      <w:r w:rsidR="00765BE7">
        <w:t>Dmitriy Minond</w:t>
      </w:r>
      <w:r w:rsidR="00A82EED" w:rsidRPr="00A82EED">
        <w:rPr>
          <w:vertAlign w:val="superscript"/>
        </w:rPr>
        <w:t>1,</w:t>
      </w:r>
      <w:r w:rsidR="007D4FE5">
        <w:rPr>
          <w:vertAlign w:val="superscript"/>
        </w:rPr>
        <w:t>4</w:t>
      </w:r>
      <w:r w:rsidR="00344BDA">
        <w:rPr>
          <w:vertAlign w:val="superscript"/>
        </w:rPr>
        <w:t>*</w:t>
      </w:r>
    </w:p>
    <w:p w14:paraId="277F99EF" w14:textId="77777777" w:rsidR="00B826F9" w:rsidRPr="00FC3B0E" w:rsidRDefault="004A10BE" w:rsidP="00B826F9">
      <w:pPr>
        <w:spacing w:before="240"/>
        <w:jc w:val="both"/>
        <w:rPr>
          <w:b/>
          <w:sz w:val="24"/>
          <w:szCs w:val="24"/>
        </w:rPr>
      </w:pPr>
      <w:r w:rsidRPr="00FC3B0E">
        <w:rPr>
          <w:b/>
          <w:sz w:val="24"/>
          <w:szCs w:val="24"/>
        </w:rPr>
        <w:t>Affiliations:</w:t>
      </w:r>
      <w:r w:rsidR="00B826F9" w:rsidRPr="00FC3B0E">
        <w:rPr>
          <w:b/>
          <w:sz w:val="24"/>
          <w:szCs w:val="24"/>
        </w:rPr>
        <w:t xml:space="preserve"> </w:t>
      </w:r>
    </w:p>
    <w:p w14:paraId="3B21C32D" w14:textId="04FBC968" w:rsidR="00FC42FB" w:rsidRDefault="00B826F9" w:rsidP="00B826F9">
      <w:pPr>
        <w:spacing w:before="240"/>
        <w:jc w:val="both"/>
        <w:rPr>
          <w:sz w:val="24"/>
          <w:szCs w:val="24"/>
        </w:rPr>
      </w:pPr>
      <w:r w:rsidRPr="00FC3B0E">
        <w:rPr>
          <w:sz w:val="24"/>
          <w:szCs w:val="24"/>
          <w:vertAlign w:val="superscript"/>
        </w:rPr>
        <w:t>1</w:t>
      </w:r>
      <w:r w:rsidRPr="00FC3B0E">
        <w:rPr>
          <w:sz w:val="24"/>
          <w:szCs w:val="24"/>
        </w:rPr>
        <w:t xml:space="preserve"> College of Pharmacy,</w:t>
      </w:r>
      <w:r w:rsidR="004553E5" w:rsidRPr="00FC3B0E">
        <w:rPr>
          <w:sz w:val="24"/>
          <w:szCs w:val="24"/>
        </w:rPr>
        <w:t xml:space="preserve"> </w:t>
      </w:r>
      <w:r w:rsidR="00FC3B0E" w:rsidRPr="00FC3B0E">
        <w:rPr>
          <w:sz w:val="24"/>
          <w:szCs w:val="24"/>
        </w:rPr>
        <w:t>Department of Pharmaceutical Sciences,</w:t>
      </w:r>
      <w:r w:rsidRPr="00FC3B0E">
        <w:rPr>
          <w:sz w:val="24"/>
          <w:szCs w:val="24"/>
        </w:rPr>
        <w:t xml:space="preserve"> Nova Southeastern University, 3321 College Avenue, Fort Lauderdale, FL, USA 33314</w:t>
      </w:r>
    </w:p>
    <w:p w14:paraId="4A6A54DA" w14:textId="2144D9DF" w:rsidR="00FC42FB" w:rsidRDefault="00FC42FB" w:rsidP="00B826F9">
      <w:pPr>
        <w:spacing w:before="240"/>
        <w:jc w:val="both"/>
        <w:rPr>
          <w:sz w:val="24"/>
          <w:szCs w:val="24"/>
        </w:rPr>
      </w:pPr>
      <w:r w:rsidRPr="00FC42FB">
        <w:rPr>
          <w:sz w:val="24"/>
          <w:szCs w:val="24"/>
          <w:vertAlign w:val="superscript"/>
        </w:rPr>
        <w:t>2</w:t>
      </w:r>
      <w:r>
        <w:rPr>
          <w:sz w:val="24"/>
          <w:szCs w:val="24"/>
        </w:rPr>
        <w:t xml:space="preserve"> </w:t>
      </w:r>
      <w:r w:rsidR="00A464D0">
        <w:rPr>
          <w:sz w:val="24"/>
          <w:szCs w:val="24"/>
        </w:rPr>
        <w:t>Department of Pathology and Laboratory Medicine, Keck School of Medicine of the University of Southern California, 2011 Zonal Ave., Los Angeles, CA 90089</w:t>
      </w:r>
    </w:p>
    <w:p w14:paraId="68910B92" w14:textId="621A6E8E" w:rsidR="00FC42FB" w:rsidRPr="00FC42FB" w:rsidRDefault="00FC42FB" w:rsidP="00B826F9">
      <w:pPr>
        <w:spacing w:before="240"/>
        <w:jc w:val="both"/>
        <w:rPr>
          <w:sz w:val="24"/>
          <w:szCs w:val="24"/>
        </w:rPr>
      </w:pPr>
      <w:r w:rsidRPr="00FC42FB">
        <w:rPr>
          <w:sz w:val="24"/>
          <w:szCs w:val="24"/>
          <w:vertAlign w:val="superscript"/>
        </w:rPr>
        <w:t>3</w:t>
      </w:r>
      <w:r>
        <w:rPr>
          <w:sz w:val="24"/>
          <w:szCs w:val="24"/>
        </w:rPr>
        <w:t xml:space="preserve"> </w:t>
      </w:r>
      <w:r w:rsidR="00B672BE">
        <w:rPr>
          <w:sz w:val="24"/>
          <w:szCs w:val="24"/>
        </w:rPr>
        <w:t xml:space="preserve">Department of Molecular Medicine, </w:t>
      </w:r>
      <w:r w:rsidR="00D904F4">
        <w:rPr>
          <w:sz w:val="24"/>
          <w:szCs w:val="24"/>
        </w:rPr>
        <w:t>The Herbert Wertheim UF Scripps Institute for Biomedical Innovation &amp; Technology</w:t>
      </w:r>
      <w:r w:rsidR="00B672BE">
        <w:rPr>
          <w:sz w:val="24"/>
          <w:szCs w:val="24"/>
        </w:rPr>
        <w:t xml:space="preserve">, </w:t>
      </w:r>
      <w:r w:rsidR="003F4943">
        <w:rPr>
          <w:sz w:val="24"/>
          <w:szCs w:val="24"/>
        </w:rPr>
        <w:t xml:space="preserve">120 </w:t>
      </w:r>
      <w:r w:rsidR="00B672BE">
        <w:rPr>
          <w:sz w:val="24"/>
          <w:szCs w:val="24"/>
        </w:rPr>
        <w:t>Scripps Way, Jupiter, FL, USA 33458</w:t>
      </w:r>
    </w:p>
    <w:p w14:paraId="0D8B26C9" w14:textId="1C49D514" w:rsidR="004A10BE" w:rsidRDefault="007D4FE5" w:rsidP="003F4943">
      <w:pPr>
        <w:spacing w:before="240"/>
        <w:jc w:val="both"/>
        <w:rPr>
          <w:sz w:val="24"/>
          <w:szCs w:val="24"/>
        </w:rPr>
      </w:pPr>
      <w:r>
        <w:rPr>
          <w:sz w:val="24"/>
          <w:szCs w:val="24"/>
          <w:vertAlign w:val="superscript"/>
        </w:rPr>
        <w:t>4</w:t>
      </w:r>
      <w:r w:rsidR="00B826F9" w:rsidRPr="00FC3B0E">
        <w:rPr>
          <w:sz w:val="24"/>
          <w:szCs w:val="24"/>
        </w:rPr>
        <w:t xml:space="preserve"> Rumbaugh-Goodwin Institute for Cancer Research, Nova Southeastern University, 3301 College Avenue, CCR r.6</w:t>
      </w:r>
      <w:r w:rsidR="008472A2" w:rsidRPr="00FC3B0E">
        <w:rPr>
          <w:sz w:val="24"/>
          <w:szCs w:val="24"/>
        </w:rPr>
        <w:t>05</w:t>
      </w:r>
      <w:r w:rsidR="00B826F9" w:rsidRPr="00FC3B0E">
        <w:rPr>
          <w:sz w:val="24"/>
          <w:szCs w:val="24"/>
        </w:rPr>
        <w:t xml:space="preserve">, Fort Lauderdale, FL, USA 33314. </w:t>
      </w:r>
    </w:p>
    <w:p w14:paraId="578016D0" w14:textId="5A07EBA2" w:rsidR="007D2827" w:rsidRPr="00FC3B0E" w:rsidRDefault="007D2827" w:rsidP="003F4943">
      <w:pPr>
        <w:spacing w:before="240"/>
        <w:jc w:val="both"/>
        <w:rPr>
          <w:b/>
          <w:sz w:val="24"/>
          <w:szCs w:val="24"/>
        </w:rPr>
      </w:pPr>
      <w:r w:rsidRPr="00175CBB">
        <w:t>*</w:t>
      </w:r>
      <w:r>
        <w:t xml:space="preserve"> </w:t>
      </w:r>
      <w:r w:rsidRPr="007D2827">
        <w:rPr>
          <w:sz w:val="24"/>
          <w:szCs w:val="24"/>
        </w:rPr>
        <w:t>Corresponding author. Email:</w:t>
      </w:r>
      <w:r w:rsidRPr="00175CBB">
        <w:t xml:space="preserve"> </w:t>
      </w:r>
      <w:r w:rsidRPr="007D2827">
        <w:rPr>
          <w:sz w:val="24"/>
          <w:szCs w:val="24"/>
        </w:rPr>
        <w:t>dminond@nova.edu</w:t>
      </w:r>
    </w:p>
    <w:p w14:paraId="44661499" w14:textId="235A01F9" w:rsidR="004A10BE" w:rsidRPr="0033602A" w:rsidRDefault="004A10BE" w:rsidP="004A10BE">
      <w:pPr>
        <w:pStyle w:val="Paragraph"/>
        <w:ind w:firstLine="0"/>
        <w:rPr>
          <w:bCs/>
        </w:rPr>
      </w:pPr>
      <w:r w:rsidRPr="00175CBB">
        <w:rPr>
          <w:b/>
        </w:rPr>
        <w:t xml:space="preserve">One Sentence Summary: </w:t>
      </w:r>
      <w:r w:rsidR="00AA080D">
        <w:rPr>
          <w:bCs/>
        </w:rPr>
        <w:t>An e</w:t>
      </w:r>
      <w:r w:rsidR="00B84B91" w:rsidRPr="0033602A">
        <w:rPr>
          <w:bCs/>
        </w:rPr>
        <w:t>xosite-binding inhibitor of ADAM10</w:t>
      </w:r>
      <w:r w:rsidR="0033602A" w:rsidRPr="0033602A">
        <w:rPr>
          <w:bCs/>
        </w:rPr>
        <w:t xml:space="preserve"> is efficacious in</w:t>
      </w:r>
      <w:r w:rsidR="00AA080D">
        <w:rPr>
          <w:bCs/>
        </w:rPr>
        <w:t xml:space="preserve"> </w:t>
      </w:r>
      <w:r w:rsidR="00DE317A">
        <w:rPr>
          <w:bCs/>
        </w:rPr>
        <w:t>the CIA</w:t>
      </w:r>
      <w:r w:rsidR="0033602A" w:rsidRPr="0033602A">
        <w:rPr>
          <w:bCs/>
        </w:rPr>
        <w:t xml:space="preserve"> </w:t>
      </w:r>
      <w:r w:rsidR="003143AC">
        <w:rPr>
          <w:bCs/>
        </w:rPr>
        <w:t>m</w:t>
      </w:r>
      <w:r w:rsidR="0033602A" w:rsidRPr="0033602A">
        <w:rPr>
          <w:bCs/>
        </w:rPr>
        <w:t>odel.</w:t>
      </w:r>
    </w:p>
    <w:p w14:paraId="6A7F9C33" w14:textId="77777777" w:rsidR="00671082" w:rsidRDefault="00671082" w:rsidP="009D69AA">
      <w:pPr>
        <w:pStyle w:val="Acknowledgement"/>
        <w:rPr>
          <w:b/>
        </w:rPr>
      </w:pPr>
    </w:p>
    <w:p w14:paraId="3780E896" w14:textId="77777777" w:rsidR="00671082" w:rsidRDefault="00671082" w:rsidP="009D69AA">
      <w:pPr>
        <w:pStyle w:val="Acknowledgement"/>
        <w:rPr>
          <w:b/>
        </w:rPr>
      </w:pPr>
    </w:p>
    <w:p w14:paraId="0956038D" w14:textId="77777777" w:rsidR="00671082" w:rsidRDefault="00671082" w:rsidP="009D69AA">
      <w:pPr>
        <w:pStyle w:val="Acknowledgement"/>
        <w:rPr>
          <w:b/>
        </w:rPr>
      </w:pPr>
    </w:p>
    <w:p w14:paraId="0DE560FD" w14:textId="77777777" w:rsidR="00671082" w:rsidRDefault="00671082" w:rsidP="009D69AA">
      <w:pPr>
        <w:pStyle w:val="Acknowledgement"/>
        <w:rPr>
          <w:b/>
        </w:rPr>
      </w:pPr>
    </w:p>
    <w:p w14:paraId="5F3B425A" w14:textId="77777777" w:rsidR="00671082" w:rsidRDefault="00671082" w:rsidP="009D69AA">
      <w:pPr>
        <w:pStyle w:val="Acknowledgement"/>
        <w:rPr>
          <w:b/>
        </w:rPr>
      </w:pPr>
    </w:p>
    <w:p w14:paraId="23C51AC2" w14:textId="77777777" w:rsidR="00671082" w:rsidRDefault="00671082" w:rsidP="009D69AA">
      <w:pPr>
        <w:pStyle w:val="Acknowledgement"/>
        <w:rPr>
          <w:b/>
        </w:rPr>
      </w:pPr>
    </w:p>
    <w:p w14:paraId="2DC5CF59" w14:textId="77777777" w:rsidR="00671082" w:rsidRDefault="00671082" w:rsidP="009D69AA">
      <w:pPr>
        <w:pStyle w:val="Acknowledgement"/>
        <w:rPr>
          <w:b/>
        </w:rPr>
      </w:pPr>
    </w:p>
    <w:p w14:paraId="57AE99C1" w14:textId="77777777" w:rsidR="00651AD4" w:rsidRDefault="00651AD4" w:rsidP="00651AD4">
      <w:pPr>
        <w:pStyle w:val="Acknowledgement"/>
        <w:rPr>
          <w:b/>
        </w:rPr>
      </w:pPr>
    </w:p>
    <w:p w14:paraId="153F1671" w14:textId="77777777" w:rsidR="00651AD4" w:rsidRDefault="00651AD4" w:rsidP="00651AD4">
      <w:pPr>
        <w:pStyle w:val="Acknowledgement"/>
        <w:rPr>
          <w:b/>
        </w:rPr>
      </w:pPr>
    </w:p>
    <w:p w14:paraId="07B70135" w14:textId="77777777" w:rsidR="00651AD4" w:rsidRDefault="00651AD4" w:rsidP="00651AD4">
      <w:pPr>
        <w:pStyle w:val="Acknowledgement"/>
        <w:rPr>
          <w:b/>
        </w:rPr>
      </w:pPr>
    </w:p>
    <w:p w14:paraId="6DE2B848" w14:textId="77777777" w:rsidR="00651AD4" w:rsidRDefault="00651AD4" w:rsidP="00651AD4">
      <w:pPr>
        <w:pStyle w:val="Acknowledgement"/>
        <w:rPr>
          <w:b/>
        </w:rPr>
      </w:pPr>
    </w:p>
    <w:p w14:paraId="687EF8A8" w14:textId="77777777" w:rsidR="00651AD4" w:rsidRDefault="00651AD4" w:rsidP="00651AD4">
      <w:pPr>
        <w:pStyle w:val="Acknowledgement"/>
        <w:rPr>
          <w:b/>
        </w:rPr>
      </w:pPr>
    </w:p>
    <w:p w14:paraId="70B61FA2" w14:textId="77777777" w:rsidR="00651AD4" w:rsidRDefault="00651AD4" w:rsidP="00651AD4">
      <w:pPr>
        <w:pStyle w:val="Acknowledgement"/>
        <w:rPr>
          <w:b/>
        </w:rPr>
      </w:pPr>
    </w:p>
    <w:p w14:paraId="144FF4E9" w14:textId="77777777" w:rsidR="00651AD4" w:rsidRDefault="00651AD4" w:rsidP="00651AD4">
      <w:pPr>
        <w:pStyle w:val="Acknowledgement"/>
        <w:rPr>
          <w:b/>
        </w:rPr>
      </w:pPr>
    </w:p>
    <w:p w14:paraId="1155211A" w14:textId="77777777" w:rsidR="00651AD4" w:rsidRDefault="00651AD4" w:rsidP="00651AD4">
      <w:pPr>
        <w:pStyle w:val="Acknowledgement"/>
        <w:rPr>
          <w:b/>
        </w:rPr>
      </w:pPr>
    </w:p>
    <w:p w14:paraId="5FE4CEA0" w14:textId="5A7338C1" w:rsidR="00651AD4" w:rsidRDefault="00651AD4" w:rsidP="00651AD4">
      <w:pPr>
        <w:pStyle w:val="Acknowledgement"/>
        <w:rPr>
          <w:b/>
        </w:rPr>
      </w:pPr>
      <w:r>
        <w:rPr>
          <w:b/>
        </w:rPr>
        <w:lastRenderedPageBreak/>
        <w:t xml:space="preserve">Supplemental </w:t>
      </w:r>
      <w:r w:rsidRPr="00175CBB">
        <w:rPr>
          <w:b/>
        </w:rPr>
        <w:t>Figure</w:t>
      </w:r>
      <w:r>
        <w:rPr>
          <w:b/>
        </w:rPr>
        <w:t>s:</w:t>
      </w:r>
    </w:p>
    <w:p w14:paraId="3E52C944" w14:textId="651545C7" w:rsidR="00671082" w:rsidRDefault="00651AD4" w:rsidP="009D69AA">
      <w:pPr>
        <w:pStyle w:val="Acknowledgement"/>
        <w:rPr>
          <w:b/>
        </w:rPr>
      </w:pPr>
      <w:r>
        <w:rPr>
          <w:noProof/>
        </w:rPr>
        <w:drawing>
          <wp:inline distT="0" distB="0" distL="0" distR="0" wp14:anchorId="7C22CBE4" wp14:editId="56DE99E2">
            <wp:extent cx="5985862" cy="4257040"/>
            <wp:effectExtent l="19050" t="19050" r="15240" b="10160"/>
            <wp:docPr id="1" name="Picture 1" descr="Diagram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Diagram&#10;&#10;Description automatically generated with low confidence"/>
                    <pic:cNvPicPr/>
                  </pic:nvPicPr>
                  <pic:blipFill rotWithShape="1">
                    <a:blip r:embed="rId11"/>
                    <a:srcRect l="381" r="745"/>
                    <a:stretch/>
                  </pic:blipFill>
                  <pic:spPr bwMode="auto">
                    <a:xfrm>
                      <a:off x="0" y="0"/>
                      <a:ext cx="5996596" cy="4264674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71C89AE" w14:textId="7272214D" w:rsidR="004A10BE" w:rsidRDefault="0055306F" w:rsidP="00AF5B44">
      <w:pPr>
        <w:pStyle w:val="Acknowledgement"/>
        <w:ind w:left="0" w:firstLine="0"/>
        <w:jc w:val="both"/>
      </w:pPr>
      <w:r>
        <w:rPr>
          <w:b/>
        </w:rPr>
        <w:t xml:space="preserve">Supplemental </w:t>
      </w:r>
      <w:r w:rsidR="004A10BE" w:rsidRPr="00175CBB">
        <w:rPr>
          <w:b/>
        </w:rPr>
        <w:t>Fig. 1</w:t>
      </w:r>
      <w:r w:rsidR="004A10BE" w:rsidRPr="00175CBB">
        <w:t xml:space="preserve">. </w:t>
      </w:r>
      <w:r w:rsidR="00AF5B44" w:rsidRPr="00AF5B44">
        <w:rPr>
          <w:b/>
          <w:bCs/>
        </w:rPr>
        <w:t>Structural</w:t>
      </w:r>
      <w:r w:rsidRPr="00AF5B44">
        <w:rPr>
          <w:b/>
          <w:bCs/>
        </w:rPr>
        <w:t xml:space="preserve"> characterization of </w:t>
      </w:r>
      <w:r w:rsidR="00AF5B44" w:rsidRPr="00AF5B44">
        <w:rPr>
          <w:b/>
          <w:bCs/>
        </w:rPr>
        <w:t xml:space="preserve">batch of CID 3117694 </w:t>
      </w:r>
      <w:r w:rsidR="00BB3804" w:rsidRPr="00AF5B44">
        <w:rPr>
          <w:b/>
          <w:bCs/>
        </w:rPr>
        <w:t>synthesized for this study</w:t>
      </w:r>
      <w:r w:rsidR="00BB3804">
        <w:rPr>
          <w:b/>
          <w:bCs/>
        </w:rPr>
        <w:t xml:space="preserve"> by</w:t>
      </w:r>
      <w:r w:rsidR="00BB3804">
        <w:t xml:space="preserve"> </w:t>
      </w:r>
      <w:r w:rsidR="00BB3804" w:rsidRPr="008F3D8A">
        <w:rPr>
          <w:b/>
          <w:bCs/>
        </w:rPr>
        <w:t>H1 NM</w:t>
      </w:r>
      <w:r w:rsidR="00BB3804">
        <w:rPr>
          <w:b/>
          <w:bCs/>
        </w:rPr>
        <w:t xml:space="preserve">R </w:t>
      </w:r>
      <w:r w:rsidR="008F3D8A">
        <w:rPr>
          <w:b/>
          <w:bCs/>
        </w:rPr>
        <w:t>confirms the iden</w:t>
      </w:r>
      <w:r w:rsidR="00BB3804">
        <w:rPr>
          <w:b/>
          <w:bCs/>
        </w:rPr>
        <w:t>tity of the compound.</w:t>
      </w:r>
    </w:p>
    <w:p w14:paraId="52AB4249" w14:textId="0F1ADF43" w:rsidR="008F3D8A" w:rsidRDefault="008F3D8A" w:rsidP="00AF5B44">
      <w:pPr>
        <w:pStyle w:val="Acknowledgement"/>
        <w:ind w:left="0" w:firstLine="0"/>
        <w:jc w:val="both"/>
      </w:pPr>
    </w:p>
    <w:p w14:paraId="14F3C0AB" w14:textId="663323DB" w:rsidR="008F3D8A" w:rsidRDefault="008F3D8A" w:rsidP="00AF5B44">
      <w:pPr>
        <w:pStyle w:val="Acknowledgement"/>
        <w:ind w:left="0" w:firstLine="0"/>
        <w:jc w:val="both"/>
      </w:pPr>
    </w:p>
    <w:p w14:paraId="52F36A30" w14:textId="5F3DA746" w:rsidR="008F3D8A" w:rsidRDefault="008F3D8A" w:rsidP="00AF5B44">
      <w:pPr>
        <w:pStyle w:val="Acknowledgement"/>
        <w:ind w:left="0" w:firstLine="0"/>
        <w:jc w:val="both"/>
      </w:pPr>
    </w:p>
    <w:p w14:paraId="5B472196" w14:textId="52E06CAE" w:rsidR="008F3D8A" w:rsidRDefault="008F3D8A" w:rsidP="00AF5B44">
      <w:pPr>
        <w:pStyle w:val="Acknowledgement"/>
        <w:ind w:left="0" w:firstLine="0"/>
        <w:jc w:val="both"/>
      </w:pPr>
    </w:p>
    <w:p w14:paraId="06B62C5A" w14:textId="15D023B5" w:rsidR="008F3D8A" w:rsidRDefault="008F3D8A" w:rsidP="00AF5B44">
      <w:pPr>
        <w:pStyle w:val="Acknowledgement"/>
        <w:ind w:left="0" w:firstLine="0"/>
        <w:jc w:val="both"/>
      </w:pPr>
    </w:p>
    <w:p w14:paraId="6CF69445" w14:textId="4AA2F9C7" w:rsidR="008F3D8A" w:rsidRDefault="008F3D8A" w:rsidP="00AF5B44">
      <w:pPr>
        <w:pStyle w:val="Acknowledgement"/>
        <w:ind w:left="0" w:firstLine="0"/>
        <w:jc w:val="both"/>
      </w:pPr>
    </w:p>
    <w:p w14:paraId="6955118B" w14:textId="7F8F01EB" w:rsidR="008F3D8A" w:rsidRDefault="008F3D8A" w:rsidP="00AF5B44">
      <w:pPr>
        <w:pStyle w:val="Acknowledgement"/>
        <w:ind w:left="0" w:firstLine="0"/>
        <w:jc w:val="both"/>
      </w:pPr>
    </w:p>
    <w:p w14:paraId="2C49A150" w14:textId="1FBE472A" w:rsidR="008F3D8A" w:rsidRDefault="008F3D8A" w:rsidP="00AF5B44">
      <w:pPr>
        <w:pStyle w:val="Acknowledgement"/>
        <w:ind w:left="0" w:firstLine="0"/>
        <w:jc w:val="both"/>
      </w:pPr>
    </w:p>
    <w:p w14:paraId="61BCEC93" w14:textId="27CCA6D6" w:rsidR="008F3D8A" w:rsidRDefault="008F3D8A" w:rsidP="00AF5B44">
      <w:pPr>
        <w:pStyle w:val="Acknowledgement"/>
        <w:ind w:left="0" w:firstLine="0"/>
        <w:jc w:val="both"/>
      </w:pPr>
    </w:p>
    <w:p w14:paraId="712914A4" w14:textId="5009BA8F" w:rsidR="008F3D8A" w:rsidRDefault="008F3D8A" w:rsidP="00AF5B44">
      <w:pPr>
        <w:pStyle w:val="Acknowledgement"/>
        <w:ind w:left="0" w:firstLine="0"/>
        <w:jc w:val="both"/>
      </w:pPr>
    </w:p>
    <w:p w14:paraId="2046D7D8" w14:textId="58D32F6A" w:rsidR="008F3D8A" w:rsidRDefault="008F3D8A" w:rsidP="00AF5B44">
      <w:pPr>
        <w:pStyle w:val="Acknowledgement"/>
        <w:ind w:left="0" w:firstLine="0"/>
        <w:jc w:val="both"/>
      </w:pPr>
    </w:p>
    <w:p w14:paraId="38067FBF" w14:textId="0DBF5F4F" w:rsidR="008F3D8A" w:rsidRDefault="008F3D8A" w:rsidP="00AF5B44">
      <w:pPr>
        <w:pStyle w:val="Acknowledgement"/>
        <w:ind w:left="0" w:firstLine="0"/>
        <w:jc w:val="both"/>
      </w:pPr>
    </w:p>
    <w:p w14:paraId="01B80BC1" w14:textId="4F6C5E4D" w:rsidR="008F3D8A" w:rsidRPr="00C91D33" w:rsidRDefault="008F3D8A" w:rsidP="00AF5B44">
      <w:pPr>
        <w:pStyle w:val="Acknowledgement"/>
        <w:ind w:left="0" w:firstLine="0"/>
        <w:jc w:val="both"/>
      </w:pPr>
      <w:r>
        <w:rPr>
          <w:noProof/>
        </w:rPr>
        <w:lastRenderedPageBreak/>
        <w:drawing>
          <wp:inline distT="0" distB="0" distL="0" distR="0" wp14:anchorId="0B6A82B2" wp14:editId="69A74B4A">
            <wp:extent cx="6076950" cy="7191375"/>
            <wp:effectExtent l="19050" t="19050" r="19050" b="28575"/>
            <wp:docPr id="13" name="Picture 13" descr="Graphical user interfac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Graphical user interface&#10;&#10;Description automatically generated with low confidence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076950" cy="719137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4D40AEC" w14:textId="1BF2D3BC" w:rsidR="00BB3804" w:rsidRDefault="00BB3804" w:rsidP="00BB3804">
      <w:pPr>
        <w:pStyle w:val="Acknowledgement"/>
        <w:ind w:left="0" w:firstLine="0"/>
        <w:jc w:val="both"/>
      </w:pPr>
      <w:r>
        <w:rPr>
          <w:b/>
        </w:rPr>
        <w:t xml:space="preserve">Supplemental </w:t>
      </w:r>
      <w:r w:rsidRPr="00175CBB">
        <w:rPr>
          <w:b/>
        </w:rPr>
        <w:t xml:space="preserve">Fig. </w:t>
      </w:r>
      <w:r w:rsidR="009A030E">
        <w:rPr>
          <w:b/>
        </w:rPr>
        <w:t>2</w:t>
      </w:r>
      <w:r w:rsidRPr="00175CBB">
        <w:t xml:space="preserve">. </w:t>
      </w:r>
      <w:r w:rsidR="00B46D5C">
        <w:rPr>
          <w:b/>
          <w:bCs/>
        </w:rPr>
        <w:t>LC/MS/MS</w:t>
      </w:r>
      <w:r w:rsidRPr="00AF5B44">
        <w:rPr>
          <w:b/>
          <w:bCs/>
        </w:rPr>
        <w:t xml:space="preserve"> characterization of batch of CID 3117694 synthesized for this study</w:t>
      </w:r>
      <w:r>
        <w:rPr>
          <w:b/>
          <w:bCs/>
        </w:rPr>
        <w:t xml:space="preserve"> confirms </w:t>
      </w:r>
      <w:r w:rsidR="00B46D5C">
        <w:rPr>
          <w:b/>
          <w:bCs/>
        </w:rPr>
        <w:t>its purity and correct molecular weight</w:t>
      </w:r>
      <w:r>
        <w:rPr>
          <w:b/>
          <w:bCs/>
        </w:rPr>
        <w:t>.</w:t>
      </w:r>
    </w:p>
    <w:p w14:paraId="7A80B125" w14:textId="4DDD7779" w:rsidR="0017755A" w:rsidRDefault="0017755A" w:rsidP="009D69AA"/>
    <w:sectPr w:rsidR="0017755A" w:rsidSect="00651AD4">
      <w:headerReference w:type="first" r:id="rId13"/>
      <w:pgSz w:w="12240" w:h="15840"/>
      <w:pgMar w:top="1440" w:right="1080" w:bottom="1440" w:left="1440" w:header="432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6B6004" w14:textId="77777777" w:rsidR="00435558" w:rsidRDefault="00435558" w:rsidP="004A10BE">
      <w:r>
        <w:separator/>
      </w:r>
    </w:p>
  </w:endnote>
  <w:endnote w:type="continuationSeparator" w:id="0">
    <w:p w14:paraId="3F1B4079" w14:textId="77777777" w:rsidR="00435558" w:rsidRDefault="00435558" w:rsidP="004A10BE">
      <w:r>
        <w:continuationSeparator/>
      </w:r>
    </w:p>
  </w:endnote>
  <w:endnote w:type="continuationNotice" w:id="1">
    <w:p w14:paraId="75F299B5" w14:textId="77777777" w:rsidR="00435558" w:rsidRDefault="0043555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BlissRegular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lissMedium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lissBold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3187B3" w14:textId="77777777" w:rsidR="00435558" w:rsidRDefault="00435558" w:rsidP="004A10BE">
      <w:r>
        <w:separator/>
      </w:r>
    </w:p>
  </w:footnote>
  <w:footnote w:type="continuationSeparator" w:id="0">
    <w:p w14:paraId="438A3953" w14:textId="77777777" w:rsidR="00435558" w:rsidRDefault="00435558" w:rsidP="004A10BE">
      <w:r>
        <w:continuationSeparator/>
      </w:r>
    </w:p>
  </w:footnote>
  <w:footnote w:type="continuationNotice" w:id="1">
    <w:p w14:paraId="4BCEEABC" w14:textId="77777777" w:rsidR="00435558" w:rsidRDefault="00435558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0E752E" w14:textId="77777777" w:rsidR="001A2626" w:rsidRDefault="001A2626" w:rsidP="004A10BE">
    <w:pPr>
      <w:pStyle w:val="Header"/>
    </w:pPr>
  </w:p>
  <w:p w14:paraId="2AB23E5A" w14:textId="05CC219B" w:rsidR="001A2626" w:rsidRPr="00204015" w:rsidRDefault="001A2626" w:rsidP="004A10BE">
    <w:pPr>
      <w:pStyle w:val="Header"/>
    </w:pPr>
    <w:r>
      <w:tab/>
    </w:r>
    <w:r w:rsidRPr="00204015">
      <w:t>Submitted Manuscript:  Confidential</w:t>
    </w:r>
    <w:r>
      <w:tab/>
      <w:t xml:space="preserve">             </w:t>
    </w:r>
  </w:p>
  <w:p w14:paraId="130ED7F7" w14:textId="77777777" w:rsidR="001A2626" w:rsidRDefault="001A2626" w:rsidP="004A10B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8306B6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12C0A9CE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FF8797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57B8AB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98FC955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3C76FFC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C34C55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0C068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A50088B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C8A39C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478067D"/>
    <w:multiLevelType w:val="hybridMultilevel"/>
    <w:tmpl w:val="9FB67F7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28940655">
    <w:abstractNumId w:val="10"/>
  </w:num>
  <w:num w:numId="2" w16cid:durableId="1010841203">
    <w:abstractNumId w:val="9"/>
  </w:num>
  <w:num w:numId="3" w16cid:durableId="559362777">
    <w:abstractNumId w:val="7"/>
  </w:num>
  <w:num w:numId="4" w16cid:durableId="636880246">
    <w:abstractNumId w:val="6"/>
  </w:num>
  <w:num w:numId="5" w16cid:durableId="1392726590">
    <w:abstractNumId w:val="5"/>
  </w:num>
  <w:num w:numId="6" w16cid:durableId="1759137911">
    <w:abstractNumId w:val="4"/>
  </w:num>
  <w:num w:numId="7" w16cid:durableId="1500803130">
    <w:abstractNumId w:val="8"/>
  </w:num>
  <w:num w:numId="8" w16cid:durableId="1894806322">
    <w:abstractNumId w:val="3"/>
  </w:num>
  <w:num w:numId="9" w16cid:durableId="1541090217">
    <w:abstractNumId w:val="2"/>
  </w:num>
  <w:num w:numId="10" w16cid:durableId="216626990">
    <w:abstractNumId w:val="1"/>
  </w:num>
  <w:num w:numId="11" w16cid:durableId="13003013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704" w:allStyles="0" w:customStyles="0" w:latentStyles="1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Science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s2w5fpfv50wfde0p5ixp9es2tv05fa2z2tp&quot;&gt;ADAM10 RA 2023&lt;record-ids&gt;&lt;item&gt;69&lt;/item&gt;&lt;item&gt;84&lt;/item&gt;&lt;item&gt;272&lt;/item&gt;&lt;item&gt;273&lt;/item&gt;&lt;item&gt;274&lt;/item&gt;&lt;item&gt;276&lt;/item&gt;&lt;item&gt;277&lt;/item&gt;&lt;item&gt;278&lt;/item&gt;&lt;item&gt;284&lt;/item&gt;&lt;item&gt;287&lt;/item&gt;&lt;item&gt;297&lt;/item&gt;&lt;item&gt;299&lt;/item&gt;&lt;item&gt;310&lt;/item&gt;&lt;item&gt;326&lt;/item&gt;&lt;item&gt;335&lt;/item&gt;&lt;item&gt;365&lt;/item&gt;&lt;item&gt;366&lt;/item&gt;&lt;item&gt;367&lt;/item&gt;&lt;item&gt;368&lt;/item&gt;&lt;item&gt;369&lt;/item&gt;&lt;item&gt;371&lt;/item&gt;&lt;item&gt;376&lt;/item&gt;&lt;item&gt;377&lt;/item&gt;&lt;item&gt;378&lt;/item&gt;&lt;item&gt;379&lt;/item&gt;&lt;item&gt;407&lt;/item&gt;&lt;item&gt;408&lt;/item&gt;&lt;/record-ids&gt;&lt;/item&gt;&lt;/Libraries&gt;"/>
  </w:docVars>
  <w:rsids>
    <w:rsidRoot w:val="0064261D"/>
    <w:rsid w:val="00001CC3"/>
    <w:rsid w:val="00001ED6"/>
    <w:rsid w:val="00006C88"/>
    <w:rsid w:val="00011A36"/>
    <w:rsid w:val="000141A5"/>
    <w:rsid w:val="00017510"/>
    <w:rsid w:val="000227BE"/>
    <w:rsid w:val="00023010"/>
    <w:rsid w:val="00023672"/>
    <w:rsid w:val="00031D0A"/>
    <w:rsid w:val="00037C6A"/>
    <w:rsid w:val="000423F7"/>
    <w:rsid w:val="00045F6F"/>
    <w:rsid w:val="00046D8F"/>
    <w:rsid w:val="00053BF7"/>
    <w:rsid w:val="0006349B"/>
    <w:rsid w:val="00065ED6"/>
    <w:rsid w:val="0006609A"/>
    <w:rsid w:val="00066BD0"/>
    <w:rsid w:val="00067089"/>
    <w:rsid w:val="00067A6E"/>
    <w:rsid w:val="00071350"/>
    <w:rsid w:val="00075913"/>
    <w:rsid w:val="00076511"/>
    <w:rsid w:val="00080084"/>
    <w:rsid w:val="0008115E"/>
    <w:rsid w:val="00084D5A"/>
    <w:rsid w:val="0008650E"/>
    <w:rsid w:val="00094937"/>
    <w:rsid w:val="000A2C4F"/>
    <w:rsid w:val="000A3B14"/>
    <w:rsid w:val="000A4FEB"/>
    <w:rsid w:val="000A5705"/>
    <w:rsid w:val="000A634D"/>
    <w:rsid w:val="000A6B07"/>
    <w:rsid w:val="000B06B2"/>
    <w:rsid w:val="000B3D1B"/>
    <w:rsid w:val="000B7910"/>
    <w:rsid w:val="000C134D"/>
    <w:rsid w:val="000C2146"/>
    <w:rsid w:val="000C356E"/>
    <w:rsid w:val="000C3D1E"/>
    <w:rsid w:val="000C4ED9"/>
    <w:rsid w:val="000C509B"/>
    <w:rsid w:val="000C50C8"/>
    <w:rsid w:val="000D04AD"/>
    <w:rsid w:val="000E4419"/>
    <w:rsid w:val="000E4E26"/>
    <w:rsid w:val="000E60A6"/>
    <w:rsid w:val="000F2B41"/>
    <w:rsid w:val="000F4232"/>
    <w:rsid w:val="000F7465"/>
    <w:rsid w:val="00107E7B"/>
    <w:rsid w:val="00111F7C"/>
    <w:rsid w:val="001247A5"/>
    <w:rsid w:val="001249EA"/>
    <w:rsid w:val="001256FD"/>
    <w:rsid w:val="0012690C"/>
    <w:rsid w:val="0013072E"/>
    <w:rsid w:val="0013701D"/>
    <w:rsid w:val="001373F4"/>
    <w:rsid w:val="00137E56"/>
    <w:rsid w:val="00144806"/>
    <w:rsid w:val="00144FD6"/>
    <w:rsid w:val="001522D1"/>
    <w:rsid w:val="001522D8"/>
    <w:rsid w:val="00152DBC"/>
    <w:rsid w:val="00153119"/>
    <w:rsid w:val="00171C59"/>
    <w:rsid w:val="0017311F"/>
    <w:rsid w:val="00175CBB"/>
    <w:rsid w:val="00176CAA"/>
    <w:rsid w:val="0017755A"/>
    <w:rsid w:val="0017785E"/>
    <w:rsid w:val="00185074"/>
    <w:rsid w:val="001871BC"/>
    <w:rsid w:val="0018772C"/>
    <w:rsid w:val="00191A98"/>
    <w:rsid w:val="001A1313"/>
    <w:rsid w:val="001A2626"/>
    <w:rsid w:val="001A3124"/>
    <w:rsid w:val="001A3940"/>
    <w:rsid w:val="001A60E2"/>
    <w:rsid w:val="001A7287"/>
    <w:rsid w:val="001A7A6C"/>
    <w:rsid w:val="001B07D7"/>
    <w:rsid w:val="001B1850"/>
    <w:rsid w:val="001B2E5F"/>
    <w:rsid w:val="001B4662"/>
    <w:rsid w:val="001B5616"/>
    <w:rsid w:val="001B659D"/>
    <w:rsid w:val="001B6FEA"/>
    <w:rsid w:val="001C0435"/>
    <w:rsid w:val="001C147F"/>
    <w:rsid w:val="001C198C"/>
    <w:rsid w:val="001C486F"/>
    <w:rsid w:val="001C6EDA"/>
    <w:rsid w:val="001D26A7"/>
    <w:rsid w:val="001D2A50"/>
    <w:rsid w:val="001D3FBE"/>
    <w:rsid w:val="001D565E"/>
    <w:rsid w:val="001D6371"/>
    <w:rsid w:val="001D63C9"/>
    <w:rsid w:val="001D7C3E"/>
    <w:rsid w:val="001D7D6A"/>
    <w:rsid w:val="001E5582"/>
    <w:rsid w:val="001E74B5"/>
    <w:rsid w:val="001F0A8C"/>
    <w:rsid w:val="001F24BE"/>
    <w:rsid w:val="001F3EAB"/>
    <w:rsid w:val="001F416A"/>
    <w:rsid w:val="001F5D01"/>
    <w:rsid w:val="001F6E8E"/>
    <w:rsid w:val="001F7AD6"/>
    <w:rsid w:val="0020055C"/>
    <w:rsid w:val="00201A0E"/>
    <w:rsid w:val="00201F4E"/>
    <w:rsid w:val="002048E2"/>
    <w:rsid w:val="00207832"/>
    <w:rsid w:val="002121AE"/>
    <w:rsid w:val="00212FB6"/>
    <w:rsid w:val="0021318B"/>
    <w:rsid w:val="0021358F"/>
    <w:rsid w:val="00214B6C"/>
    <w:rsid w:val="002153E7"/>
    <w:rsid w:val="0021562B"/>
    <w:rsid w:val="002157C2"/>
    <w:rsid w:val="00222BB5"/>
    <w:rsid w:val="00240A26"/>
    <w:rsid w:val="00245EB2"/>
    <w:rsid w:val="0024773E"/>
    <w:rsid w:val="0025375C"/>
    <w:rsid w:val="002557FB"/>
    <w:rsid w:val="00257522"/>
    <w:rsid w:val="00260F8B"/>
    <w:rsid w:val="00262F8F"/>
    <w:rsid w:val="002632F5"/>
    <w:rsid w:val="00265005"/>
    <w:rsid w:val="002655FC"/>
    <w:rsid w:val="002657B0"/>
    <w:rsid w:val="00270AEF"/>
    <w:rsid w:val="00273AD1"/>
    <w:rsid w:val="002767A3"/>
    <w:rsid w:val="0028185B"/>
    <w:rsid w:val="00290960"/>
    <w:rsid w:val="0029553B"/>
    <w:rsid w:val="002A0B05"/>
    <w:rsid w:val="002A22A9"/>
    <w:rsid w:val="002A75DF"/>
    <w:rsid w:val="002B5C0C"/>
    <w:rsid w:val="002B5F7C"/>
    <w:rsid w:val="002B6D2D"/>
    <w:rsid w:val="002C1CC8"/>
    <w:rsid w:val="002C2220"/>
    <w:rsid w:val="002C4AF7"/>
    <w:rsid w:val="002C6CA7"/>
    <w:rsid w:val="002C6D96"/>
    <w:rsid w:val="002D2627"/>
    <w:rsid w:val="002E12A9"/>
    <w:rsid w:val="002E39B9"/>
    <w:rsid w:val="002E5B18"/>
    <w:rsid w:val="002E6D87"/>
    <w:rsid w:val="002E6DA1"/>
    <w:rsid w:val="002E7D37"/>
    <w:rsid w:val="002F3A43"/>
    <w:rsid w:val="002F4D23"/>
    <w:rsid w:val="002F54F0"/>
    <w:rsid w:val="002F7CC7"/>
    <w:rsid w:val="00300AA8"/>
    <w:rsid w:val="00300BCF"/>
    <w:rsid w:val="00311507"/>
    <w:rsid w:val="00313F41"/>
    <w:rsid w:val="003143AC"/>
    <w:rsid w:val="0031500B"/>
    <w:rsid w:val="003156AB"/>
    <w:rsid w:val="00317A95"/>
    <w:rsid w:val="003202D7"/>
    <w:rsid w:val="003218CC"/>
    <w:rsid w:val="003247B0"/>
    <w:rsid w:val="00324E9A"/>
    <w:rsid w:val="003317DB"/>
    <w:rsid w:val="00333CA8"/>
    <w:rsid w:val="0033602A"/>
    <w:rsid w:val="003369CE"/>
    <w:rsid w:val="00336BA8"/>
    <w:rsid w:val="00343C9E"/>
    <w:rsid w:val="00344BDA"/>
    <w:rsid w:val="003503C9"/>
    <w:rsid w:val="00350B12"/>
    <w:rsid w:val="00352607"/>
    <w:rsid w:val="0035651F"/>
    <w:rsid w:val="00360325"/>
    <w:rsid w:val="00361CE9"/>
    <w:rsid w:val="00361F84"/>
    <w:rsid w:val="00363BD7"/>
    <w:rsid w:val="003655FE"/>
    <w:rsid w:val="00371B7D"/>
    <w:rsid w:val="00371D70"/>
    <w:rsid w:val="00373C6D"/>
    <w:rsid w:val="00376FB8"/>
    <w:rsid w:val="003805CC"/>
    <w:rsid w:val="0038637C"/>
    <w:rsid w:val="0039080C"/>
    <w:rsid w:val="003912D2"/>
    <w:rsid w:val="00391B96"/>
    <w:rsid w:val="00394347"/>
    <w:rsid w:val="003A2132"/>
    <w:rsid w:val="003B2A3C"/>
    <w:rsid w:val="003B5682"/>
    <w:rsid w:val="003B6DC4"/>
    <w:rsid w:val="003C3DFB"/>
    <w:rsid w:val="003C4BE9"/>
    <w:rsid w:val="003C5138"/>
    <w:rsid w:val="003C51FD"/>
    <w:rsid w:val="003D0B85"/>
    <w:rsid w:val="003D1738"/>
    <w:rsid w:val="003D2079"/>
    <w:rsid w:val="003D2BE2"/>
    <w:rsid w:val="003D2C73"/>
    <w:rsid w:val="003D2E99"/>
    <w:rsid w:val="003D56B4"/>
    <w:rsid w:val="003E0F9A"/>
    <w:rsid w:val="003E382D"/>
    <w:rsid w:val="003F0B97"/>
    <w:rsid w:val="003F254A"/>
    <w:rsid w:val="003F46D4"/>
    <w:rsid w:val="003F4943"/>
    <w:rsid w:val="003F58C4"/>
    <w:rsid w:val="00401650"/>
    <w:rsid w:val="00402E53"/>
    <w:rsid w:val="00412FBA"/>
    <w:rsid w:val="00413509"/>
    <w:rsid w:val="00413C57"/>
    <w:rsid w:val="00420033"/>
    <w:rsid w:val="00425336"/>
    <w:rsid w:val="004310AB"/>
    <w:rsid w:val="004314B9"/>
    <w:rsid w:val="00431EC3"/>
    <w:rsid w:val="00434E2E"/>
    <w:rsid w:val="00435558"/>
    <w:rsid w:val="00435710"/>
    <w:rsid w:val="00446258"/>
    <w:rsid w:val="00450335"/>
    <w:rsid w:val="004553E5"/>
    <w:rsid w:val="00456B10"/>
    <w:rsid w:val="004576F9"/>
    <w:rsid w:val="00457ECF"/>
    <w:rsid w:val="00460799"/>
    <w:rsid w:val="0046191C"/>
    <w:rsid w:val="00463E6F"/>
    <w:rsid w:val="00464332"/>
    <w:rsid w:val="00464B46"/>
    <w:rsid w:val="00471F59"/>
    <w:rsid w:val="004720DA"/>
    <w:rsid w:val="004725D3"/>
    <w:rsid w:val="00476C14"/>
    <w:rsid w:val="004821B2"/>
    <w:rsid w:val="004834CA"/>
    <w:rsid w:val="0048365F"/>
    <w:rsid w:val="00486D7D"/>
    <w:rsid w:val="00487ED7"/>
    <w:rsid w:val="00491CE3"/>
    <w:rsid w:val="00492CFD"/>
    <w:rsid w:val="004940DD"/>
    <w:rsid w:val="004951ED"/>
    <w:rsid w:val="004A10BE"/>
    <w:rsid w:val="004A1A45"/>
    <w:rsid w:val="004A3396"/>
    <w:rsid w:val="004A4AA0"/>
    <w:rsid w:val="004A5882"/>
    <w:rsid w:val="004A6F69"/>
    <w:rsid w:val="004B0117"/>
    <w:rsid w:val="004B101A"/>
    <w:rsid w:val="004B1123"/>
    <w:rsid w:val="004B386E"/>
    <w:rsid w:val="004B7181"/>
    <w:rsid w:val="004C201B"/>
    <w:rsid w:val="004C5358"/>
    <w:rsid w:val="004C64A1"/>
    <w:rsid w:val="004C68BD"/>
    <w:rsid w:val="004D559B"/>
    <w:rsid w:val="004E0858"/>
    <w:rsid w:val="004E17C5"/>
    <w:rsid w:val="004E280D"/>
    <w:rsid w:val="004E48EF"/>
    <w:rsid w:val="004E51BC"/>
    <w:rsid w:val="004E6711"/>
    <w:rsid w:val="004E67BE"/>
    <w:rsid w:val="004F059E"/>
    <w:rsid w:val="004F57FE"/>
    <w:rsid w:val="0050170A"/>
    <w:rsid w:val="00504004"/>
    <w:rsid w:val="00507480"/>
    <w:rsid w:val="00515302"/>
    <w:rsid w:val="00516541"/>
    <w:rsid w:val="00517556"/>
    <w:rsid w:val="00520E91"/>
    <w:rsid w:val="005222BE"/>
    <w:rsid w:val="005247AE"/>
    <w:rsid w:val="00525CEB"/>
    <w:rsid w:val="00527879"/>
    <w:rsid w:val="0053078A"/>
    <w:rsid w:val="005314CA"/>
    <w:rsid w:val="00533BF3"/>
    <w:rsid w:val="005341F3"/>
    <w:rsid w:val="00535E18"/>
    <w:rsid w:val="00540789"/>
    <w:rsid w:val="0054096B"/>
    <w:rsid w:val="00541F5E"/>
    <w:rsid w:val="005420F0"/>
    <w:rsid w:val="00547E12"/>
    <w:rsid w:val="00552069"/>
    <w:rsid w:val="0055306F"/>
    <w:rsid w:val="0055348B"/>
    <w:rsid w:val="005558DC"/>
    <w:rsid w:val="00555CBF"/>
    <w:rsid w:val="005619E7"/>
    <w:rsid w:val="00561CB3"/>
    <w:rsid w:val="00565BA3"/>
    <w:rsid w:val="00565E61"/>
    <w:rsid w:val="00567750"/>
    <w:rsid w:val="00571330"/>
    <w:rsid w:val="00574CDF"/>
    <w:rsid w:val="00576D80"/>
    <w:rsid w:val="0058406D"/>
    <w:rsid w:val="00590962"/>
    <w:rsid w:val="0059787A"/>
    <w:rsid w:val="005A3342"/>
    <w:rsid w:val="005A45E6"/>
    <w:rsid w:val="005A4D93"/>
    <w:rsid w:val="005B1D6D"/>
    <w:rsid w:val="005C4472"/>
    <w:rsid w:val="005C5A77"/>
    <w:rsid w:val="005C60A2"/>
    <w:rsid w:val="005D452C"/>
    <w:rsid w:val="005D4B71"/>
    <w:rsid w:val="005D582D"/>
    <w:rsid w:val="005D77A2"/>
    <w:rsid w:val="005E0001"/>
    <w:rsid w:val="005E21AD"/>
    <w:rsid w:val="005E3624"/>
    <w:rsid w:val="005E370A"/>
    <w:rsid w:val="005E38B9"/>
    <w:rsid w:val="005E3BB2"/>
    <w:rsid w:val="005E4C1A"/>
    <w:rsid w:val="005E4D3A"/>
    <w:rsid w:val="005E6438"/>
    <w:rsid w:val="005F0DF5"/>
    <w:rsid w:val="005F2E6F"/>
    <w:rsid w:val="00600174"/>
    <w:rsid w:val="006045F8"/>
    <w:rsid w:val="006047F4"/>
    <w:rsid w:val="00606BCA"/>
    <w:rsid w:val="00614B55"/>
    <w:rsid w:val="00621DFC"/>
    <w:rsid w:val="006301BE"/>
    <w:rsid w:val="00633CA2"/>
    <w:rsid w:val="00634369"/>
    <w:rsid w:val="00635877"/>
    <w:rsid w:val="00636453"/>
    <w:rsid w:val="0064261D"/>
    <w:rsid w:val="00643B9C"/>
    <w:rsid w:val="00644483"/>
    <w:rsid w:val="006450AA"/>
    <w:rsid w:val="006459CF"/>
    <w:rsid w:val="00645CD5"/>
    <w:rsid w:val="006461BF"/>
    <w:rsid w:val="00647759"/>
    <w:rsid w:val="006517C9"/>
    <w:rsid w:val="00651AD4"/>
    <w:rsid w:val="006526E9"/>
    <w:rsid w:val="0065377C"/>
    <w:rsid w:val="00654417"/>
    <w:rsid w:val="006627E8"/>
    <w:rsid w:val="00662AC6"/>
    <w:rsid w:val="00663AF2"/>
    <w:rsid w:val="00664164"/>
    <w:rsid w:val="00667D0E"/>
    <w:rsid w:val="00671082"/>
    <w:rsid w:val="00672547"/>
    <w:rsid w:val="0067563C"/>
    <w:rsid w:val="00677BF1"/>
    <w:rsid w:val="00682017"/>
    <w:rsid w:val="006833CA"/>
    <w:rsid w:val="00686584"/>
    <w:rsid w:val="00687A7A"/>
    <w:rsid w:val="0069208C"/>
    <w:rsid w:val="0069553E"/>
    <w:rsid w:val="0069763F"/>
    <w:rsid w:val="00697859"/>
    <w:rsid w:val="006A1817"/>
    <w:rsid w:val="006A3154"/>
    <w:rsid w:val="006B17A7"/>
    <w:rsid w:val="006B1E4A"/>
    <w:rsid w:val="006B39DC"/>
    <w:rsid w:val="006B4E9D"/>
    <w:rsid w:val="006B6347"/>
    <w:rsid w:val="006C2A84"/>
    <w:rsid w:val="006E29BE"/>
    <w:rsid w:val="006E30D9"/>
    <w:rsid w:val="006F19A2"/>
    <w:rsid w:val="006F77BB"/>
    <w:rsid w:val="00700A2B"/>
    <w:rsid w:val="00702806"/>
    <w:rsid w:val="00703898"/>
    <w:rsid w:val="00703D29"/>
    <w:rsid w:val="00705231"/>
    <w:rsid w:val="00710376"/>
    <w:rsid w:val="00723FC1"/>
    <w:rsid w:val="007245ED"/>
    <w:rsid w:val="007305AE"/>
    <w:rsid w:val="00733CAD"/>
    <w:rsid w:val="00736D50"/>
    <w:rsid w:val="00741F08"/>
    <w:rsid w:val="00742418"/>
    <w:rsid w:val="00746179"/>
    <w:rsid w:val="00746E01"/>
    <w:rsid w:val="00756A3A"/>
    <w:rsid w:val="00762C84"/>
    <w:rsid w:val="00762D91"/>
    <w:rsid w:val="00765BE7"/>
    <w:rsid w:val="00766E5B"/>
    <w:rsid w:val="007678C1"/>
    <w:rsid w:val="007744D7"/>
    <w:rsid w:val="007925DB"/>
    <w:rsid w:val="00792755"/>
    <w:rsid w:val="007A0F80"/>
    <w:rsid w:val="007A418C"/>
    <w:rsid w:val="007B07AD"/>
    <w:rsid w:val="007B2757"/>
    <w:rsid w:val="007B4F40"/>
    <w:rsid w:val="007B57E1"/>
    <w:rsid w:val="007B6FDA"/>
    <w:rsid w:val="007B747A"/>
    <w:rsid w:val="007B78AF"/>
    <w:rsid w:val="007C1716"/>
    <w:rsid w:val="007C1E43"/>
    <w:rsid w:val="007C265A"/>
    <w:rsid w:val="007C2B3E"/>
    <w:rsid w:val="007C56D3"/>
    <w:rsid w:val="007C5E2E"/>
    <w:rsid w:val="007C6D65"/>
    <w:rsid w:val="007D2827"/>
    <w:rsid w:val="007D36AE"/>
    <w:rsid w:val="007D4FE5"/>
    <w:rsid w:val="007D5E67"/>
    <w:rsid w:val="007E1BE0"/>
    <w:rsid w:val="007E3FE6"/>
    <w:rsid w:val="007F1F32"/>
    <w:rsid w:val="007F75D3"/>
    <w:rsid w:val="007F7804"/>
    <w:rsid w:val="007F7BED"/>
    <w:rsid w:val="0080477A"/>
    <w:rsid w:val="008059D0"/>
    <w:rsid w:val="0081106D"/>
    <w:rsid w:val="008144EB"/>
    <w:rsid w:val="0081496A"/>
    <w:rsid w:val="00814C08"/>
    <w:rsid w:val="00814C26"/>
    <w:rsid w:val="008159D8"/>
    <w:rsid w:val="00820DB3"/>
    <w:rsid w:val="008226A0"/>
    <w:rsid w:val="0082297E"/>
    <w:rsid w:val="00823A38"/>
    <w:rsid w:val="00827AAB"/>
    <w:rsid w:val="00830A1C"/>
    <w:rsid w:val="00832015"/>
    <w:rsid w:val="0083344A"/>
    <w:rsid w:val="008472A2"/>
    <w:rsid w:val="008529BE"/>
    <w:rsid w:val="008573F1"/>
    <w:rsid w:val="0086223D"/>
    <w:rsid w:val="00864C5C"/>
    <w:rsid w:val="00870BBF"/>
    <w:rsid w:val="008733F5"/>
    <w:rsid w:val="00877B39"/>
    <w:rsid w:val="0088165C"/>
    <w:rsid w:val="00881B9E"/>
    <w:rsid w:val="00892D7A"/>
    <w:rsid w:val="00895AB2"/>
    <w:rsid w:val="0089618C"/>
    <w:rsid w:val="008961DC"/>
    <w:rsid w:val="008A17CA"/>
    <w:rsid w:val="008A7A0C"/>
    <w:rsid w:val="008B220C"/>
    <w:rsid w:val="008B4663"/>
    <w:rsid w:val="008B7C18"/>
    <w:rsid w:val="008C161C"/>
    <w:rsid w:val="008C1ECA"/>
    <w:rsid w:val="008C2580"/>
    <w:rsid w:val="008C28DF"/>
    <w:rsid w:val="008C2BF2"/>
    <w:rsid w:val="008C3969"/>
    <w:rsid w:val="008C48EA"/>
    <w:rsid w:val="008D0641"/>
    <w:rsid w:val="008D15B1"/>
    <w:rsid w:val="008D2CCF"/>
    <w:rsid w:val="008D4D48"/>
    <w:rsid w:val="008D5218"/>
    <w:rsid w:val="008D7795"/>
    <w:rsid w:val="008D7983"/>
    <w:rsid w:val="008E7939"/>
    <w:rsid w:val="008E7DCD"/>
    <w:rsid w:val="008F2188"/>
    <w:rsid w:val="008F3D8A"/>
    <w:rsid w:val="008F5BD1"/>
    <w:rsid w:val="008F775B"/>
    <w:rsid w:val="009014E2"/>
    <w:rsid w:val="00904031"/>
    <w:rsid w:val="0090526A"/>
    <w:rsid w:val="00907F3D"/>
    <w:rsid w:val="0091254F"/>
    <w:rsid w:val="0091258B"/>
    <w:rsid w:val="009135FF"/>
    <w:rsid w:val="00915B5B"/>
    <w:rsid w:val="009263E6"/>
    <w:rsid w:val="00926839"/>
    <w:rsid w:val="0092732C"/>
    <w:rsid w:val="00932A02"/>
    <w:rsid w:val="0093733A"/>
    <w:rsid w:val="00940355"/>
    <w:rsid w:val="009409AD"/>
    <w:rsid w:val="009428C5"/>
    <w:rsid w:val="009438BF"/>
    <w:rsid w:val="00943D39"/>
    <w:rsid w:val="00944096"/>
    <w:rsid w:val="00946086"/>
    <w:rsid w:val="00950952"/>
    <w:rsid w:val="009512A3"/>
    <w:rsid w:val="00954DAC"/>
    <w:rsid w:val="00954F80"/>
    <w:rsid w:val="00955C09"/>
    <w:rsid w:val="009624CA"/>
    <w:rsid w:val="0096435D"/>
    <w:rsid w:val="00965DA8"/>
    <w:rsid w:val="00966BAB"/>
    <w:rsid w:val="00973597"/>
    <w:rsid w:val="009744C6"/>
    <w:rsid w:val="00975632"/>
    <w:rsid w:val="00980698"/>
    <w:rsid w:val="009857DA"/>
    <w:rsid w:val="00985CC8"/>
    <w:rsid w:val="009913F6"/>
    <w:rsid w:val="00992614"/>
    <w:rsid w:val="009A030E"/>
    <w:rsid w:val="009A1248"/>
    <w:rsid w:val="009A2C18"/>
    <w:rsid w:val="009A4ED3"/>
    <w:rsid w:val="009B1602"/>
    <w:rsid w:val="009B5FFD"/>
    <w:rsid w:val="009C5B12"/>
    <w:rsid w:val="009C6FBE"/>
    <w:rsid w:val="009C7087"/>
    <w:rsid w:val="009D0402"/>
    <w:rsid w:val="009D1366"/>
    <w:rsid w:val="009D4AE9"/>
    <w:rsid w:val="009D5179"/>
    <w:rsid w:val="009D69AA"/>
    <w:rsid w:val="009E10B4"/>
    <w:rsid w:val="009E7005"/>
    <w:rsid w:val="009E7534"/>
    <w:rsid w:val="009E7639"/>
    <w:rsid w:val="00A02AFF"/>
    <w:rsid w:val="00A02CE8"/>
    <w:rsid w:val="00A02EEB"/>
    <w:rsid w:val="00A1350D"/>
    <w:rsid w:val="00A16C20"/>
    <w:rsid w:val="00A21538"/>
    <w:rsid w:val="00A22414"/>
    <w:rsid w:val="00A24355"/>
    <w:rsid w:val="00A26FB9"/>
    <w:rsid w:val="00A27034"/>
    <w:rsid w:val="00A272A4"/>
    <w:rsid w:val="00A30078"/>
    <w:rsid w:val="00A3066C"/>
    <w:rsid w:val="00A30B08"/>
    <w:rsid w:val="00A30CF9"/>
    <w:rsid w:val="00A32D51"/>
    <w:rsid w:val="00A36C60"/>
    <w:rsid w:val="00A375BD"/>
    <w:rsid w:val="00A461B0"/>
    <w:rsid w:val="00A464D0"/>
    <w:rsid w:val="00A5443D"/>
    <w:rsid w:val="00A551D5"/>
    <w:rsid w:val="00A64249"/>
    <w:rsid w:val="00A66B63"/>
    <w:rsid w:val="00A7643C"/>
    <w:rsid w:val="00A8095B"/>
    <w:rsid w:val="00A82EED"/>
    <w:rsid w:val="00A84626"/>
    <w:rsid w:val="00A85E0A"/>
    <w:rsid w:val="00A907C0"/>
    <w:rsid w:val="00A9573E"/>
    <w:rsid w:val="00A959E5"/>
    <w:rsid w:val="00A9742D"/>
    <w:rsid w:val="00AA0413"/>
    <w:rsid w:val="00AA080D"/>
    <w:rsid w:val="00AA27B5"/>
    <w:rsid w:val="00AA2E66"/>
    <w:rsid w:val="00AA4098"/>
    <w:rsid w:val="00AA6DC6"/>
    <w:rsid w:val="00AB0160"/>
    <w:rsid w:val="00AB3377"/>
    <w:rsid w:val="00AB379F"/>
    <w:rsid w:val="00AB6DBE"/>
    <w:rsid w:val="00AC2AD3"/>
    <w:rsid w:val="00AC4693"/>
    <w:rsid w:val="00AC5A2D"/>
    <w:rsid w:val="00AC5D37"/>
    <w:rsid w:val="00AC6AE4"/>
    <w:rsid w:val="00AD0F40"/>
    <w:rsid w:val="00AD7135"/>
    <w:rsid w:val="00AD7C3A"/>
    <w:rsid w:val="00AE1960"/>
    <w:rsid w:val="00AE1F45"/>
    <w:rsid w:val="00AE3100"/>
    <w:rsid w:val="00AE3304"/>
    <w:rsid w:val="00AE53FE"/>
    <w:rsid w:val="00AF1515"/>
    <w:rsid w:val="00AF253B"/>
    <w:rsid w:val="00AF3E79"/>
    <w:rsid w:val="00AF5B44"/>
    <w:rsid w:val="00AF5FFB"/>
    <w:rsid w:val="00B00458"/>
    <w:rsid w:val="00B02783"/>
    <w:rsid w:val="00B14605"/>
    <w:rsid w:val="00B1465E"/>
    <w:rsid w:val="00B200D0"/>
    <w:rsid w:val="00B204CB"/>
    <w:rsid w:val="00B22D92"/>
    <w:rsid w:val="00B311D1"/>
    <w:rsid w:val="00B31C59"/>
    <w:rsid w:val="00B32609"/>
    <w:rsid w:val="00B3575B"/>
    <w:rsid w:val="00B37567"/>
    <w:rsid w:val="00B41FC0"/>
    <w:rsid w:val="00B424EF"/>
    <w:rsid w:val="00B45F3D"/>
    <w:rsid w:val="00B46D5C"/>
    <w:rsid w:val="00B53230"/>
    <w:rsid w:val="00B53B6E"/>
    <w:rsid w:val="00B54A04"/>
    <w:rsid w:val="00B672BE"/>
    <w:rsid w:val="00B738A2"/>
    <w:rsid w:val="00B815F3"/>
    <w:rsid w:val="00B82112"/>
    <w:rsid w:val="00B826F9"/>
    <w:rsid w:val="00B83D39"/>
    <w:rsid w:val="00B84B91"/>
    <w:rsid w:val="00B972EE"/>
    <w:rsid w:val="00B97F6B"/>
    <w:rsid w:val="00BA05C9"/>
    <w:rsid w:val="00BA337F"/>
    <w:rsid w:val="00BA33C9"/>
    <w:rsid w:val="00BA665B"/>
    <w:rsid w:val="00BA751A"/>
    <w:rsid w:val="00BA76AD"/>
    <w:rsid w:val="00BA7B4D"/>
    <w:rsid w:val="00BA7E08"/>
    <w:rsid w:val="00BB19E4"/>
    <w:rsid w:val="00BB3804"/>
    <w:rsid w:val="00BB7428"/>
    <w:rsid w:val="00BC16D2"/>
    <w:rsid w:val="00BC2260"/>
    <w:rsid w:val="00BC3A3E"/>
    <w:rsid w:val="00BC5491"/>
    <w:rsid w:val="00BD20B8"/>
    <w:rsid w:val="00BD32C7"/>
    <w:rsid w:val="00BD7C26"/>
    <w:rsid w:val="00BE0847"/>
    <w:rsid w:val="00BE22FF"/>
    <w:rsid w:val="00BE5AF7"/>
    <w:rsid w:val="00BF0E51"/>
    <w:rsid w:val="00C14AE0"/>
    <w:rsid w:val="00C219EF"/>
    <w:rsid w:val="00C2480C"/>
    <w:rsid w:val="00C25F36"/>
    <w:rsid w:val="00C25F73"/>
    <w:rsid w:val="00C2601C"/>
    <w:rsid w:val="00C2679C"/>
    <w:rsid w:val="00C3470A"/>
    <w:rsid w:val="00C358D5"/>
    <w:rsid w:val="00C4171D"/>
    <w:rsid w:val="00C42158"/>
    <w:rsid w:val="00C4351C"/>
    <w:rsid w:val="00C444C2"/>
    <w:rsid w:val="00C46B78"/>
    <w:rsid w:val="00C47167"/>
    <w:rsid w:val="00C477AA"/>
    <w:rsid w:val="00C5113D"/>
    <w:rsid w:val="00C55E91"/>
    <w:rsid w:val="00C61599"/>
    <w:rsid w:val="00C65259"/>
    <w:rsid w:val="00C71CC6"/>
    <w:rsid w:val="00C71CF2"/>
    <w:rsid w:val="00C746EC"/>
    <w:rsid w:val="00C7550B"/>
    <w:rsid w:val="00C767A2"/>
    <w:rsid w:val="00C826B4"/>
    <w:rsid w:val="00C831E6"/>
    <w:rsid w:val="00C85FFB"/>
    <w:rsid w:val="00C8750D"/>
    <w:rsid w:val="00C90787"/>
    <w:rsid w:val="00C917E9"/>
    <w:rsid w:val="00C91D33"/>
    <w:rsid w:val="00C93DBA"/>
    <w:rsid w:val="00C94B3F"/>
    <w:rsid w:val="00C95E3C"/>
    <w:rsid w:val="00C9630E"/>
    <w:rsid w:val="00C97632"/>
    <w:rsid w:val="00CA14EC"/>
    <w:rsid w:val="00CA2732"/>
    <w:rsid w:val="00CA67CA"/>
    <w:rsid w:val="00CB5527"/>
    <w:rsid w:val="00CB591A"/>
    <w:rsid w:val="00CC09C9"/>
    <w:rsid w:val="00CC12FB"/>
    <w:rsid w:val="00CC19BD"/>
    <w:rsid w:val="00CC27BB"/>
    <w:rsid w:val="00CC6D4C"/>
    <w:rsid w:val="00CD1DE1"/>
    <w:rsid w:val="00CD5093"/>
    <w:rsid w:val="00CD65EA"/>
    <w:rsid w:val="00CD7A47"/>
    <w:rsid w:val="00CE0413"/>
    <w:rsid w:val="00CE0DB7"/>
    <w:rsid w:val="00CE3B9E"/>
    <w:rsid w:val="00CF0537"/>
    <w:rsid w:val="00CF2D0B"/>
    <w:rsid w:val="00CF462E"/>
    <w:rsid w:val="00CF499A"/>
    <w:rsid w:val="00CF6099"/>
    <w:rsid w:val="00CF69CA"/>
    <w:rsid w:val="00CF7006"/>
    <w:rsid w:val="00D0079B"/>
    <w:rsid w:val="00D03B41"/>
    <w:rsid w:val="00D06516"/>
    <w:rsid w:val="00D0775A"/>
    <w:rsid w:val="00D1189C"/>
    <w:rsid w:val="00D13873"/>
    <w:rsid w:val="00D13F7B"/>
    <w:rsid w:val="00D14200"/>
    <w:rsid w:val="00D24AF7"/>
    <w:rsid w:val="00D25866"/>
    <w:rsid w:val="00D272E8"/>
    <w:rsid w:val="00D314EE"/>
    <w:rsid w:val="00D33575"/>
    <w:rsid w:val="00D35056"/>
    <w:rsid w:val="00D36B39"/>
    <w:rsid w:val="00D42A63"/>
    <w:rsid w:val="00D451B8"/>
    <w:rsid w:val="00D45E12"/>
    <w:rsid w:val="00D509D2"/>
    <w:rsid w:val="00D5323E"/>
    <w:rsid w:val="00D54100"/>
    <w:rsid w:val="00D576B0"/>
    <w:rsid w:val="00D62EA4"/>
    <w:rsid w:val="00D63C3D"/>
    <w:rsid w:val="00D670AD"/>
    <w:rsid w:val="00D70571"/>
    <w:rsid w:val="00D70F24"/>
    <w:rsid w:val="00D713A8"/>
    <w:rsid w:val="00D73773"/>
    <w:rsid w:val="00D763A5"/>
    <w:rsid w:val="00D77FA5"/>
    <w:rsid w:val="00D84F92"/>
    <w:rsid w:val="00D860D5"/>
    <w:rsid w:val="00D904F4"/>
    <w:rsid w:val="00D90753"/>
    <w:rsid w:val="00D91C02"/>
    <w:rsid w:val="00D92F8F"/>
    <w:rsid w:val="00D934D4"/>
    <w:rsid w:val="00D95720"/>
    <w:rsid w:val="00DA0F7F"/>
    <w:rsid w:val="00DA3CC9"/>
    <w:rsid w:val="00DA47AB"/>
    <w:rsid w:val="00DA7772"/>
    <w:rsid w:val="00DB2ECB"/>
    <w:rsid w:val="00DB5654"/>
    <w:rsid w:val="00DB5AFF"/>
    <w:rsid w:val="00DB7C76"/>
    <w:rsid w:val="00DC0ACE"/>
    <w:rsid w:val="00DC183C"/>
    <w:rsid w:val="00DC1894"/>
    <w:rsid w:val="00DC310B"/>
    <w:rsid w:val="00DC6DAF"/>
    <w:rsid w:val="00DD1CBB"/>
    <w:rsid w:val="00DD3551"/>
    <w:rsid w:val="00DD6C32"/>
    <w:rsid w:val="00DE317A"/>
    <w:rsid w:val="00DE402C"/>
    <w:rsid w:val="00DF2DEA"/>
    <w:rsid w:val="00DF70CE"/>
    <w:rsid w:val="00DF7BC5"/>
    <w:rsid w:val="00E02872"/>
    <w:rsid w:val="00E044A7"/>
    <w:rsid w:val="00E046F0"/>
    <w:rsid w:val="00E064DD"/>
    <w:rsid w:val="00E11B9C"/>
    <w:rsid w:val="00E13DC7"/>
    <w:rsid w:val="00E14FE8"/>
    <w:rsid w:val="00E17434"/>
    <w:rsid w:val="00E17A8F"/>
    <w:rsid w:val="00E20877"/>
    <w:rsid w:val="00E24353"/>
    <w:rsid w:val="00E270DA"/>
    <w:rsid w:val="00E30632"/>
    <w:rsid w:val="00E30880"/>
    <w:rsid w:val="00E336D5"/>
    <w:rsid w:val="00E35DFD"/>
    <w:rsid w:val="00E36662"/>
    <w:rsid w:val="00E368EB"/>
    <w:rsid w:val="00E36AC7"/>
    <w:rsid w:val="00E36AF8"/>
    <w:rsid w:val="00E36E46"/>
    <w:rsid w:val="00E40D2B"/>
    <w:rsid w:val="00E40DBA"/>
    <w:rsid w:val="00E40DD7"/>
    <w:rsid w:val="00E435A8"/>
    <w:rsid w:val="00E47261"/>
    <w:rsid w:val="00E47949"/>
    <w:rsid w:val="00E533FF"/>
    <w:rsid w:val="00E53A77"/>
    <w:rsid w:val="00E60AE5"/>
    <w:rsid w:val="00E657B5"/>
    <w:rsid w:val="00E6758A"/>
    <w:rsid w:val="00E67698"/>
    <w:rsid w:val="00E7135C"/>
    <w:rsid w:val="00E7494C"/>
    <w:rsid w:val="00E75C60"/>
    <w:rsid w:val="00E770BC"/>
    <w:rsid w:val="00E81613"/>
    <w:rsid w:val="00E81A31"/>
    <w:rsid w:val="00E81DFB"/>
    <w:rsid w:val="00E8302A"/>
    <w:rsid w:val="00E8356D"/>
    <w:rsid w:val="00E91E85"/>
    <w:rsid w:val="00E92D8D"/>
    <w:rsid w:val="00E96793"/>
    <w:rsid w:val="00E972ED"/>
    <w:rsid w:val="00E973BC"/>
    <w:rsid w:val="00E97497"/>
    <w:rsid w:val="00EA14DF"/>
    <w:rsid w:val="00EA1865"/>
    <w:rsid w:val="00EB2FAB"/>
    <w:rsid w:val="00EB4EB9"/>
    <w:rsid w:val="00EB4F54"/>
    <w:rsid w:val="00EB6448"/>
    <w:rsid w:val="00EB65E2"/>
    <w:rsid w:val="00EB7267"/>
    <w:rsid w:val="00EB7DD6"/>
    <w:rsid w:val="00EC0E85"/>
    <w:rsid w:val="00EC2AD9"/>
    <w:rsid w:val="00EC62FF"/>
    <w:rsid w:val="00ED07C4"/>
    <w:rsid w:val="00ED257B"/>
    <w:rsid w:val="00ED4249"/>
    <w:rsid w:val="00EE21A2"/>
    <w:rsid w:val="00EE281F"/>
    <w:rsid w:val="00EE2C55"/>
    <w:rsid w:val="00EE3218"/>
    <w:rsid w:val="00EE4430"/>
    <w:rsid w:val="00EE6515"/>
    <w:rsid w:val="00EE7C07"/>
    <w:rsid w:val="00EF279A"/>
    <w:rsid w:val="00EF3B0C"/>
    <w:rsid w:val="00EF6914"/>
    <w:rsid w:val="00EF700C"/>
    <w:rsid w:val="00F013AC"/>
    <w:rsid w:val="00F02FC4"/>
    <w:rsid w:val="00F10B83"/>
    <w:rsid w:val="00F139D2"/>
    <w:rsid w:val="00F15151"/>
    <w:rsid w:val="00F17330"/>
    <w:rsid w:val="00F20E25"/>
    <w:rsid w:val="00F20F28"/>
    <w:rsid w:val="00F23C24"/>
    <w:rsid w:val="00F256FC"/>
    <w:rsid w:val="00F270DB"/>
    <w:rsid w:val="00F27500"/>
    <w:rsid w:val="00F33DCC"/>
    <w:rsid w:val="00F33F86"/>
    <w:rsid w:val="00F34E1D"/>
    <w:rsid w:val="00F400CB"/>
    <w:rsid w:val="00F61A4E"/>
    <w:rsid w:val="00F61CC1"/>
    <w:rsid w:val="00F623A9"/>
    <w:rsid w:val="00F6499C"/>
    <w:rsid w:val="00F76C4E"/>
    <w:rsid w:val="00F8077B"/>
    <w:rsid w:val="00F80851"/>
    <w:rsid w:val="00F81AD4"/>
    <w:rsid w:val="00F82C82"/>
    <w:rsid w:val="00F856F4"/>
    <w:rsid w:val="00F90535"/>
    <w:rsid w:val="00F91C4C"/>
    <w:rsid w:val="00F92EE6"/>
    <w:rsid w:val="00F946BA"/>
    <w:rsid w:val="00F95381"/>
    <w:rsid w:val="00F95473"/>
    <w:rsid w:val="00F970C3"/>
    <w:rsid w:val="00F97E8C"/>
    <w:rsid w:val="00FA159B"/>
    <w:rsid w:val="00FA1866"/>
    <w:rsid w:val="00FA27D8"/>
    <w:rsid w:val="00FA2894"/>
    <w:rsid w:val="00FA2D51"/>
    <w:rsid w:val="00FA7550"/>
    <w:rsid w:val="00FB2A95"/>
    <w:rsid w:val="00FC0E78"/>
    <w:rsid w:val="00FC3B0E"/>
    <w:rsid w:val="00FC42FB"/>
    <w:rsid w:val="00FD0ECD"/>
    <w:rsid w:val="00FD3E38"/>
    <w:rsid w:val="00FD4838"/>
    <w:rsid w:val="00FD5BBB"/>
    <w:rsid w:val="00FD5C5F"/>
    <w:rsid w:val="00FE00D0"/>
    <w:rsid w:val="00FE0A25"/>
    <w:rsid w:val="00FE1FAC"/>
    <w:rsid w:val="00FF0B4D"/>
    <w:rsid w:val="00FF5D62"/>
    <w:rsid w:val="00FF6301"/>
    <w:rsid w:val="00FF6358"/>
    <w:rsid w:val="00FF66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37E2809"/>
  <w15:chartTrackingRefBased/>
  <w15:docId w15:val="{378919FB-B2CA-46C1-A956-7FAD518CB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Calibri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iPriority="0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iPriority="0" w:unhideWhenUsed="1"/>
    <w:lsdException w:name="HTML Address" w:semiHidden="1" w:unhideWhenUsed="1"/>
    <w:lsdException w:name="HTML Cite" w:semiHidden="1" w:uiPriority="0" w:unhideWhenUsed="1"/>
    <w:lsdException w:name="HTML Code" w:semiHidden="1" w:uiPriority="0" w:unhideWhenUsed="1"/>
    <w:lsdException w:name="HTML Definition" w:semiHidden="1" w:uiPriority="0" w:unhideWhenUsed="1"/>
    <w:lsdException w:name="HTML Keyboard" w:semiHidden="1" w:uiPriority="0" w:unhideWhenUsed="1"/>
    <w:lsdException w:name="HTML Preformatted" w:semiHidden="1" w:uiPriority="0" w:unhideWhenUsed="1"/>
    <w:lsdException w:name="HTML Sample" w:semiHidden="1" w:uiPriority="0" w:unhideWhenUsed="1"/>
    <w:lsdException w:name="HTML Typewriter" w:semiHidden="1" w:uiPriority="0" w:unhideWhenUsed="1"/>
    <w:lsdException w:name="HTML Variable" w:semiHidden="1" w:uiPriority="0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7F20"/>
  </w:style>
  <w:style w:type="paragraph" w:styleId="Heading1">
    <w:name w:val="heading 1"/>
    <w:basedOn w:val="Normal"/>
    <w:link w:val="Heading1Char"/>
    <w:uiPriority w:val="1"/>
    <w:qFormat/>
    <w:rsid w:val="008D0641"/>
    <w:pPr>
      <w:widowControl w:val="0"/>
      <w:spacing w:before="53"/>
      <w:ind w:left="3363"/>
      <w:outlineLvl w:val="0"/>
    </w:pPr>
    <w:rPr>
      <w:rFonts w:eastAsia="Times New Roman" w:cstheme="minorBidi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Text">
    <w:name w:val="Base_Text"/>
    <w:rsid w:val="009A3899"/>
    <w:pPr>
      <w:spacing w:before="120"/>
    </w:pPr>
    <w:rPr>
      <w:rFonts w:eastAsia="Times New Roman"/>
      <w:sz w:val="24"/>
      <w:szCs w:val="24"/>
    </w:rPr>
  </w:style>
  <w:style w:type="paragraph" w:customStyle="1" w:styleId="1stparatext">
    <w:name w:val="1st para text"/>
    <w:basedOn w:val="BaseText"/>
    <w:rsid w:val="009A3899"/>
  </w:style>
  <w:style w:type="paragraph" w:customStyle="1" w:styleId="BaseHeading">
    <w:name w:val="Base_Heading"/>
    <w:rsid w:val="009A3899"/>
    <w:pPr>
      <w:keepNext/>
      <w:spacing w:before="240"/>
      <w:outlineLvl w:val="0"/>
    </w:pPr>
    <w:rPr>
      <w:rFonts w:eastAsia="Times New Roman"/>
      <w:kern w:val="28"/>
      <w:sz w:val="28"/>
      <w:szCs w:val="28"/>
    </w:rPr>
  </w:style>
  <w:style w:type="paragraph" w:customStyle="1" w:styleId="AbstractHead">
    <w:name w:val="Abstract Head"/>
    <w:basedOn w:val="BaseHeading"/>
    <w:rsid w:val="009A3899"/>
  </w:style>
  <w:style w:type="paragraph" w:customStyle="1" w:styleId="AbstractSummary">
    <w:name w:val="Abstract/Summary"/>
    <w:basedOn w:val="BaseText"/>
    <w:rsid w:val="009A3899"/>
  </w:style>
  <w:style w:type="paragraph" w:customStyle="1" w:styleId="Referencesandnotes">
    <w:name w:val="References and notes"/>
    <w:basedOn w:val="BaseText"/>
    <w:rsid w:val="009A3899"/>
    <w:pPr>
      <w:ind w:left="720" w:hanging="720"/>
    </w:pPr>
  </w:style>
  <w:style w:type="paragraph" w:customStyle="1" w:styleId="Acknowledgement">
    <w:name w:val="Acknowledgement"/>
    <w:basedOn w:val="Referencesandnotes"/>
    <w:rsid w:val="009A3899"/>
  </w:style>
  <w:style w:type="paragraph" w:customStyle="1" w:styleId="Subhead">
    <w:name w:val="Subhead"/>
    <w:basedOn w:val="BaseHeading"/>
    <w:rsid w:val="009A3899"/>
    <w:rPr>
      <w:b/>
      <w:bCs/>
      <w:sz w:val="24"/>
      <w:szCs w:val="24"/>
    </w:rPr>
  </w:style>
  <w:style w:type="paragraph" w:customStyle="1" w:styleId="AppendixHead">
    <w:name w:val="AppendixHead"/>
    <w:basedOn w:val="Subhead"/>
    <w:rsid w:val="009A3899"/>
  </w:style>
  <w:style w:type="paragraph" w:customStyle="1" w:styleId="AppendixSubhead">
    <w:name w:val="AppendixSubhead"/>
    <w:basedOn w:val="Subhead"/>
    <w:rsid w:val="009A3899"/>
  </w:style>
  <w:style w:type="paragraph" w:customStyle="1" w:styleId="Articletype">
    <w:name w:val="Article type"/>
    <w:basedOn w:val="BaseText"/>
    <w:rsid w:val="009A3899"/>
  </w:style>
  <w:style w:type="character" w:customStyle="1" w:styleId="aubase">
    <w:name w:val="au_base"/>
    <w:rsid w:val="009A3899"/>
    <w:rPr>
      <w:sz w:val="24"/>
    </w:rPr>
  </w:style>
  <w:style w:type="character" w:customStyle="1" w:styleId="aucollab">
    <w:name w:val="au_collab"/>
    <w:rsid w:val="009A3899"/>
    <w:rPr>
      <w:sz w:val="24"/>
      <w:bdr w:val="none" w:sz="0" w:space="0" w:color="auto"/>
      <w:shd w:val="clear" w:color="auto" w:fill="C0C0C0"/>
    </w:rPr>
  </w:style>
  <w:style w:type="character" w:customStyle="1" w:styleId="audeg">
    <w:name w:val="au_deg"/>
    <w:rsid w:val="009A3899"/>
    <w:rPr>
      <w:sz w:val="24"/>
      <w:bdr w:val="none" w:sz="0" w:space="0" w:color="auto"/>
      <w:shd w:val="clear" w:color="auto" w:fill="FFFF00"/>
    </w:rPr>
  </w:style>
  <w:style w:type="character" w:customStyle="1" w:styleId="aufname">
    <w:name w:val="au_fname"/>
    <w:rsid w:val="009A3899"/>
    <w:rPr>
      <w:sz w:val="24"/>
      <w:bdr w:val="none" w:sz="0" w:space="0" w:color="auto"/>
      <w:shd w:val="clear" w:color="auto" w:fill="00FFFF"/>
    </w:rPr>
  </w:style>
  <w:style w:type="character" w:customStyle="1" w:styleId="aurole">
    <w:name w:val="au_role"/>
    <w:rsid w:val="009A3899"/>
    <w:rPr>
      <w:sz w:val="24"/>
      <w:bdr w:val="none" w:sz="0" w:space="0" w:color="auto"/>
      <w:shd w:val="clear" w:color="auto" w:fill="808000"/>
    </w:rPr>
  </w:style>
  <w:style w:type="character" w:customStyle="1" w:styleId="ausuffix">
    <w:name w:val="au_suffix"/>
    <w:rsid w:val="009A3899"/>
    <w:rPr>
      <w:sz w:val="24"/>
      <w:bdr w:val="none" w:sz="0" w:space="0" w:color="auto"/>
      <w:shd w:val="clear" w:color="auto" w:fill="FF00FF"/>
    </w:rPr>
  </w:style>
  <w:style w:type="character" w:customStyle="1" w:styleId="ausurname">
    <w:name w:val="au_surname"/>
    <w:rsid w:val="009A3899"/>
    <w:rPr>
      <w:sz w:val="24"/>
      <w:bdr w:val="none" w:sz="0" w:space="0" w:color="auto"/>
      <w:shd w:val="clear" w:color="auto" w:fill="00FF00"/>
    </w:rPr>
  </w:style>
  <w:style w:type="paragraph" w:customStyle="1" w:styleId="AuthorAttribute">
    <w:name w:val="Author Attribute"/>
    <w:basedOn w:val="BaseText"/>
    <w:rsid w:val="009A3899"/>
    <w:pPr>
      <w:spacing w:before="480"/>
    </w:pPr>
  </w:style>
  <w:style w:type="paragraph" w:customStyle="1" w:styleId="Footnote">
    <w:name w:val="Footnote"/>
    <w:basedOn w:val="BaseText"/>
    <w:rsid w:val="009A3899"/>
  </w:style>
  <w:style w:type="paragraph" w:customStyle="1" w:styleId="AuthorFootnote">
    <w:name w:val="AuthorFootnote"/>
    <w:basedOn w:val="Footnote"/>
    <w:rsid w:val="009A3899"/>
    <w:pPr>
      <w:autoSpaceDE w:val="0"/>
      <w:autoSpaceDN w:val="0"/>
      <w:adjustRightInd w:val="0"/>
    </w:pPr>
    <w:rPr>
      <w:lang w:bidi="he-IL"/>
    </w:rPr>
  </w:style>
  <w:style w:type="paragraph" w:customStyle="1" w:styleId="Authors">
    <w:name w:val="Authors"/>
    <w:basedOn w:val="BaseText"/>
    <w:rsid w:val="009A3899"/>
    <w:pPr>
      <w:spacing w:after="360"/>
      <w:jc w:val="center"/>
    </w:pPr>
  </w:style>
  <w:style w:type="paragraph" w:styleId="BalloonText">
    <w:name w:val="Balloon Text"/>
    <w:basedOn w:val="Normal"/>
    <w:link w:val="BalloonTextChar"/>
    <w:semiHidden/>
    <w:rsid w:val="009A3899"/>
    <w:rPr>
      <w:rFonts w:ascii="Lucida Grande" w:eastAsia="Times New Roman" w:hAnsi="Lucida Grande"/>
      <w:sz w:val="18"/>
      <w:szCs w:val="18"/>
    </w:rPr>
  </w:style>
  <w:style w:type="character" w:customStyle="1" w:styleId="BalloonTextChar">
    <w:name w:val="Balloon Text Char"/>
    <w:link w:val="BalloonText"/>
    <w:semiHidden/>
    <w:rsid w:val="009A3899"/>
    <w:rPr>
      <w:rFonts w:ascii="Lucida Grande" w:eastAsia="Times New Roman" w:hAnsi="Lucida Grande"/>
      <w:sz w:val="18"/>
      <w:szCs w:val="18"/>
    </w:rPr>
  </w:style>
  <w:style w:type="character" w:customStyle="1" w:styleId="bibarticle">
    <w:name w:val="bib_article"/>
    <w:rsid w:val="009A3899"/>
    <w:rPr>
      <w:sz w:val="24"/>
      <w:bdr w:val="none" w:sz="0" w:space="0" w:color="auto"/>
      <w:shd w:val="clear" w:color="auto" w:fill="00FFFF"/>
    </w:rPr>
  </w:style>
  <w:style w:type="character" w:customStyle="1" w:styleId="bibbase">
    <w:name w:val="bib_base"/>
    <w:rsid w:val="009A3899"/>
    <w:rPr>
      <w:sz w:val="24"/>
    </w:rPr>
  </w:style>
  <w:style w:type="character" w:customStyle="1" w:styleId="bibcomment">
    <w:name w:val="bib_comment"/>
    <w:basedOn w:val="bibbase"/>
    <w:rsid w:val="009A3899"/>
    <w:rPr>
      <w:sz w:val="24"/>
    </w:rPr>
  </w:style>
  <w:style w:type="character" w:customStyle="1" w:styleId="bibdeg">
    <w:name w:val="bib_deg"/>
    <w:basedOn w:val="bibbase"/>
    <w:rsid w:val="009A3899"/>
    <w:rPr>
      <w:sz w:val="24"/>
    </w:rPr>
  </w:style>
  <w:style w:type="character" w:customStyle="1" w:styleId="bibdoi">
    <w:name w:val="bib_doi"/>
    <w:rsid w:val="009A3899"/>
    <w:rPr>
      <w:sz w:val="24"/>
      <w:bdr w:val="none" w:sz="0" w:space="0" w:color="auto"/>
      <w:shd w:val="clear" w:color="auto" w:fill="00FF00"/>
    </w:rPr>
  </w:style>
  <w:style w:type="character" w:customStyle="1" w:styleId="bibetal">
    <w:name w:val="bib_etal"/>
    <w:rsid w:val="009A3899"/>
    <w:rPr>
      <w:sz w:val="24"/>
      <w:bdr w:val="none" w:sz="0" w:space="0" w:color="auto"/>
      <w:shd w:val="clear" w:color="auto" w:fill="008080"/>
    </w:rPr>
  </w:style>
  <w:style w:type="character" w:customStyle="1" w:styleId="bibfname">
    <w:name w:val="bib_fname"/>
    <w:rsid w:val="009A3899"/>
    <w:rPr>
      <w:sz w:val="24"/>
      <w:bdr w:val="none" w:sz="0" w:space="0" w:color="auto"/>
      <w:shd w:val="clear" w:color="auto" w:fill="FFFF00"/>
    </w:rPr>
  </w:style>
  <w:style w:type="character" w:customStyle="1" w:styleId="bibfpage">
    <w:name w:val="bib_fpage"/>
    <w:rsid w:val="009A3899"/>
    <w:rPr>
      <w:sz w:val="24"/>
      <w:bdr w:val="none" w:sz="0" w:space="0" w:color="auto"/>
      <w:shd w:val="clear" w:color="auto" w:fill="808080"/>
    </w:rPr>
  </w:style>
  <w:style w:type="character" w:customStyle="1" w:styleId="bibissue">
    <w:name w:val="bib_issue"/>
    <w:rsid w:val="009A3899"/>
    <w:rPr>
      <w:sz w:val="24"/>
      <w:bdr w:val="none" w:sz="0" w:space="0" w:color="auto"/>
      <w:shd w:val="clear" w:color="auto" w:fill="FFFF00"/>
    </w:rPr>
  </w:style>
  <w:style w:type="character" w:customStyle="1" w:styleId="bibjournal">
    <w:name w:val="bib_journal"/>
    <w:rsid w:val="009A3899"/>
    <w:rPr>
      <w:sz w:val="24"/>
      <w:bdr w:val="none" w:sz="0" w:space="0" w:color="auto"/>
      <w:shd w:val="clear" w:color="auto" w:fill="808000"/>
    </w:rPr>
  </w:style>
  <w:style w:type="character" w:customStyle="1" w:styleId="biblpage">
    <w:name w:val="bib_lpage"/>
    <w:rsid w:val="009A3899"/>
    <w:rPr>
      <w:sz w:val="24"/>
      <w:bdr w:val="none" w:sz="0" w:space="0" w:color="auto"/>
      <w:shd w:val="clear" w:color="auto" w:fill="808080"/>
    </w:rPr>
  </w:style>
  <w:style w:type="character" w:customStyle="1" w:styleId="bibmedline">
    <w:name w:val="bib_medline"/>
    <w:basedOn w:val="bibbase"/>
    <w:rsid w:val="009A3899"/>
    <w:rPr>
      <w:sz w:val="24"/>
    </w:rPr>
  </w:style>
  <w:style w:type="character" w:customStyle="1" w:styleId="bibnumber">
    <w:name w:val="bib_number"/>
    <w:basedOn w:val="bibbase"/>
    <w:rsid w:val="009A3899"/>
    <w:rPr>
      <w:sz w:val="24"/>
    </w:rPr>
  </w:style>
  <w:style w:type="character" w:customStyle="1" w:styleId="biborganization">
    <w:name w:val="bib_organization"/>
    <w:rsid w:val="009A3899"/>
    <w:rPr>
      <w:sz w:val="24"/>
      <w:bdr w:val="none" w:sz="0" w:space="0" w:color="auto"/>
      <w:shd w:val="clear" w:color="auto" w:fill="808000"/>
    </w:rPr>
  </w:style>
  <w:style w:type="character" w:customStyle="1" w:styleId="bibsuffix">
    <w:name w:val="bib_suffix"/>
    <w:basedOn w:val="bibbase"/>
    <w:rsid w:val="009A3899"/>
    <w:rPr>
      <w:sz w:val="24"/>
    </w:rPr>
  </w:style>
  <w:style w:type="character" w:customStyle="1" w:styleId="bibsuppl">
    <w:name w:val="bib_suppl"/>
    <w:rsid w:val="009A3899"/>
    <w:rPr>
      <w:sz w:val="24"/>
      <w:bdr w:val="none" w:sz="0" w:space="0" w:color="auto"/>
      <w:shd w:val="clear" w:color="auto" w:fill="FFFF00"/>
    </w:rPr>
  </w:style>
  <w:style w:type="character" w:customStyle="1" w:styleId="bibsurname">
    <w:name w:val="bib_surname"/>
    <w:rsid w:val="009A3899"/>
    <w:rPr>
      <w:sz w:val="24"/>
      <w:bdr w:val="none" w:sz="0" w:space="0" w:color="auto"/>
      <w:shd w:val="clear" w:color="auto" w:fill="FFFF00"/>
    </w:rPr>
  </w:style>
  <w:style w:type="character" w:customStyle="1" w:styleId="bibunpubl">
    <w:name w:val="bib_unpubl"/>
    <w:basedOn w:val="bibbase"/>
    <w:rsid w:val="009A3899"/>
    <w:rPr>
      <w:sz w:val="24"/>
    </w:rPr>
  </w:style>
  <w:style w:type="character" w:customStyle="1" w:styleId="biburl">
    <w:name w:val="bib_url"/>
    <w:rsid w:val="009A3899"/>
    <w:rPr>
      <w:sz w:val="24"/>
      <w:bdr w:val="none" w:sz="0" w:space="0" w:color="auto"/>
      <w:shd w:val="clear" w:color="auto" w:fill="00FF00"/>
    </w:rPr>
  </w:style>
  <w:style w:type="character" w:customStyle="1" w:styleId="bibvolume">
    <w:name w:val="bib_volume"/>
    <w:rsid w:val="009A3899"/>
    <w:rPr>
      <w:sz w:val="24"/>
      <w:bdr w:val="none" w:sz="0" w:space="0" w:color="auto"/>
      <w:shd w:val="clear" w:color="auto" w:fill="00FF00"/>
    </w:rPr>
  </w:style>
  <w:style w:type="character" w:customStyle="1" w:styleId="bibyear">
    <w:name w:val="bib_year"/>
    <w:rsid w:val="009A3899"/>
    <w:rPr>
      <w:sz w:val="24"/>
      <w:bdr w:val="none" w:sz="0" w:space="0" w:color="auto"/>
      <w:shd w:val="clear" w:color="auto" w:fill="FF00FF"/>
    </w:rPr>
  </w:style>
  <w:style w:type="paragraph" w:customStyle="1" w:styleId="BookorMeetingInformation">
    <w:name w:val="Book or Meeting Information"/>
    <w:basedOn w:val="BaseText"/>
    <w:rsid w:val="009A3899"/>
  </w:style>
  <w:style w:type="paragraph" w:customStyle="1" w:styleId="BookInformation">
    <w:name w:val="BookInformation"/>
    <w:basedOn w:val="BaseText"/>
    <w:rsid w:val="009A3899"/>
  </w:style>
  <w:style w:type="paragraph" w:customStyle="1" w:styleId="Level2Head">
    <w:name w:val="Level 2 Head"/>
    <w:basedOn w:val="BaseHeading"/>
    <w:rsid w:val="009A3899"/>
    <w:pPr>
      <w:outlineLvl w:val="1"/>
    </w:pPr>
    <w:rPr>
      <w:i/>
      <w:iCs/>
      <w:sz w:val="24"/>
      <w:szCs w:val="24"/>
    </w:rPr>
  </w:style>
  <w:style w:type="paragraph" w:customStyle="1" w:styleId="BoxLevel2Head">
    <w:name w:val="BoxLevel 2 Head"/>
    <w:basedOn w:val="Level2Head"/>
    <w:rsid w:val="009A3899"/>
    <w:pPr>
      <w:shd w:val="clear" w:color="auto" w:fill="E6E6E6"/>
    </w:pPr>
  </w:style>
  <w:style w:type="paragraph" w:customStyle="1" w:styleId="BoxListUnnumbered">
    <w:name w:val="BoxListUnnumbered"/>
    <w:basedOn w:val="BaseText"/>
    <w:rsid w:val="009A3899"/>
    <w:pPr>
      <w:shd w:val="clear" w:color="auto" w:fill="E6E6E6"/>
      <w:ind w:left="1080" w:hanging="360"/>
    </w:pPr>
  </w:style>
  <w:style w:type="paragraph" w:customStyle="1" w:styleId="BoxList">
    <w:name w:val="BoxList"/>
    <w:basedOn w:val="BoxListUnnumbered"/>
    <w:rsid w:val="009A3899"/>
  </w:style>
  <w:style w:type="paragraph" w:customStyle="1" w:styleId="BoxSubhead">
    <w:name w:val="BoxSubhead"/>
    <w:basedOn w:val="Subhead"/>
    <w:rsid w:val="009A3899"/>
    <w:pPr>
      <w:shd w:val="clear" w:color="auto" w:fill="E6E6E6"/>
    </w:pPr>
  </w:style>
  <w:style w:type="paragraph" w:customStyle="1" w:styleId="Paragraph">
    <w:name w:val="Paragraph"/>
    <w:basedOn w:val="BaseText"/>
    <w:rsid w:val="009A3899"/>
    <w:pPr>
      <w:ind w:firstLine="720"/>
    </w:pPr>
  </w:style>
  <w:style w:type="paragraph" w:customStyle="1" w:styleId="BoxText">
    <w:name w:val="BoxText"/>
    <w:basedOn w:val="Paragraph"/>
    <w:rsid w:val="009A3899"/>
    <w:pPr>
      <w:shd w:val="clear" w:color="auto" w:fill="E6E6E6"/>
    </w:pPr>
  </w:style>
  <w:style w:type="paragraph" w:customStyle="1" w:styleId="BoxTitle">
    <w:name w:val="BoxTitle"/>
    <w:basedOn w:val="BaseHeading"/>
    <w:rsid w:val="009A3899"/>
    <w:pPr>
      <w:shd w:val="clear" w:color="auto" w:fill="E6E6E6"/>
    </w:pPr>
    <w:rPr>
      <w:b/>
      <w:sz w:val="24"/>
      <w:szCs w:val="24"/>
    </w:rPr>
  </w:style>
  <w:style w:type="paragraph" w:customStyle="1" w:styleId="BulletedText">
    <w:name w:val="Bulleted Text"/>
    <w:basedOn w:val="BaseText"/>
    <w:rsid w:val="009A3899"/>
    <w:pPr>
      <w:ind w:left="720" w:hanging="720"/>
    </w:pPr>
  </w:style>
  <w:style w:type="paragraph" w:customStyle="1" w:styleId="career-magazine">
    <w:name w:val="career-magazine"/>
    <w:basedOn w:val="BaseText"/>
    <w:rsid w:val="009A3899"/>
    <w:pPr>
      <w:jc w:val="right"/>
    </w:pPr>
    <w:rPr>
      <w:color w:val="FF0000"/>
    </w:rPr>
  </w:style>
  <w:style w:type="paragraph" w:customStyle="1" w:styleId="career-stage">
    <w:name w:val="career-stage"/>
    <w:basedOn w:val="BaseText"/>
    <w:rsid w:val="009A3899"/>
    <w:pPr>
      <w:jc w:val="right"/>
    </w:pPr>
    <w:rPr>
      <w:color w:val="339966"/>
    </w:rPr>
  </w:style>
  <w:style w:type="character" w:customStyle="1" w:styleId="citebase">
    <w:name w:val="cite_base"/>
    <w:rsid w:val="009A3899"/>
    <w:rPr>
      <w:sz w:val="24"/>
    </w:rPr>
  </w:style>
  <w:style w:type="character" w:customStyle="1" w:styleId="citebib">
    <w:name w:val="cite_bib"/>
    <w:rsid w:val="009A3899"/>
    <w:rPr>
      <w:sz w:val="24"/>
      <w:bdr w:val="none" w:sz="0" w:space="0" w:color="auto"/>
      <w:shd w:val="clear" w:color="auto" w:fill="00FFFF"/>
    </w:rPr>
  </w:style>
  <w:style w:type="character" w:customStyle="1" w:styleId="citebox">
    <w:name w:val="cite_box"/>
    <w:basedOn w:val="citebase"/>
    <w:rsid w:val="009A3899"/>
    <w:rPr>
      <w:sz w:val="24"/>
    </w:rPr>
  </w:style>
  <w:style w:type="character" w:customStyle="1" w:styleId="citeen">
    <w:name w:val="cite_en"/>
    <w:rsid w:val="009A3899"/>
    <w:rPr>
      <w:sz w:val="24"/>
      <w:shd w:val="clear" w:color="auto" w:fill="FFFF00"/>
      <w:vertAlign w:val="superscript"/>
    </w:rPr>
  </w:style>
  <w:style w:type="character" w:customStyle="1" w:styleId="citeeq">
    <w:name w:val="cite_eq"/>
    <w:rsid w:val="009A3899"/>
    <w:rPr>
      <w:sz w:val="24"/>
      <w:bdr w:val="none" w:sz="0" w:space="0" w:color="auto"/>
      <w:shd w:val="clear" w:color="auto" w:fill="FF99CC"/>
    </w:rPr>
  </w:style>
  <w:style w:type="character" w:customStyle="1" w:styleId="citefig">
    <w:name w:val="cite_fig"/>
    <w:rsid w:val="009A3899"/>
    <w:rPr>
      <w:color w:val="000000"/>
      <w:sz w:val="24"/>
      <w:bdr w:val="none" w:sz="0" w:space="0" w:color="auto"/>
      <w:shd w:val="clear" w:color="auto" w:fill="00FF00"/>
    </w:rPr>
  </w:style>
  <w:style w:type="character" w:customStyle="1" w:styleId="citefn">
    <w:name w:val="cite_fn"/>
    <w:rsid w:val="009A3899"/>
    <w:rPr>
      <w:sz w:val="24"/>
      <w:bdr w:val="none" w:sz="0" w:space="0" w:color="auto"/>
      <w:shd w:val="clear" w:color="auto" w:fill="FF0000"/>
    </w:rPr>
  </w:style>
  <w:style w:type="character" w:customStyle="1" w:styleId="citetbl">
    <w:name w:val="cite_tbl"/>
    <w:rsid w:val="009A3899"/>
    <w:rPr>
      <w:color w:val="000000"/>
      <w:sz w:val="24"/>
      <w:bdr w:val="none" w:sz="0" w:space="0" w:color="auto"/>
      <w:shd w:val="clear" w:color="auto" w:fill="FF00FF"/>
    </w:rPr>
  </w:style>
  <w:style w:type="character" w:styleId="CommentReference">
    <w:name w:val="annotation reference"/>
    <w:rsid w:val="009A3899"/>
    <w:rPr>
      <w:sz w:val="18"/>
      <w:szCs w:val="18"/>
    </w:rPr>
  </w:style>
  <w:style w:type="paragraph" w:styleId="CommentText">
    <w:name w:val="annotation text"/>
    <w:basedOn w:val="Normal"/>
    <w:link w:val="CommentTextChar"/>
    <w:semiHidden/>
    <w:rsid w:val="009A3899"/>
    <w:rPr>
      <w:rFonts w:eastAsia="Times New Roman"/>
    </w:rPr>
  </w:style>
  <w:style w:type="character" w:customStyle="1" w:styleId="CommentTextChar">
    <w:name w:val="Comment Text Char"/>
    <w:link w:val="CommentText"/>
    <w:semiHidden/>
    <w:rsid w:val="009A3899"/>
    <w:rPr>
      <w:rFonts w:ascii="Times New Roman" w:eastAsia="Times New Roman" w:hAnsi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A3899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9A3899"/>
    <w:rPr>
      <w:rFonts w:ascii="Times New Roman" w:eastAsia="Times New Roman" w:hAnsi="Times New Roman"/>
      <w:b/>
      <w:bCs/>
      <w:sz w:val="20"/>
      <w:szCs w:val="20"/>
    </w:rPr>
  </w:style>
  <w:style w:type="paragraph" w:customStyle="1" w:styleId="ContinuedParagraph">
    <w:name w:val="ContinuedParagraph"/>
    <w:basedOn w:val="Paragraph"/>
    <w:rsid w:val="009A3899"/>
    <w:pPr>
      <w:ind w:firstLine="0"/>
    </w:pPr>
  </w:style>
  <w:style w:type="character" w:customStyle="1" w:styleId="ContractNumber">
    <w:name w:val="Contract Number"/>
    <w:rsid w:val="009A3899"/>
    <w:rPr>
      <w:sz w:val="24"/>
      <w:szCs w:val="24"/>
      <w:bdr w:val="none" w:sz="0" w:space="0" w:color="auto"/>
      <w:shd w:val="clear" w:color="auto" w:fill="CCFFCC"/>
    </w:rPr>
  </w:style>
  <w:style w:type="character" w:customStyle="1" w:styleId="ContractSponsor">
    <w:name w:val="Contract Sponsor"/>
    <w:rsid w:val="009A3899"/>
    <w:rPr>
      <w:sz w:val="24"/>
      <w:szCs w:val="24"/>
      <w:bdr w:val="none" w:sz="0" w:space="0" w:color="auto"/>
      <w:shd w:val="clear" w:color="auto" w:fill="FFCC99"/>
    </w:rPr>
  </w:style>
  <w:style w:type="paragraph" w:customStyle="1" w:styleId="Correspondence">
    <w:name w:val="Correspondence"/>
    <w:basedOn w:val="BaseText"/>
    <w:rsid w:val="009A3899"/>
    <w:pPr>
      <w:spacing w:before="0" w:after="240"/>
    </w:pPr>
  </w:style>
  <w:style w:type="paragraph" w:customStyle="1" w:styleId="DateAccepted">
    <w:name w:val="Date Accepted"/>
    <w:basedOn w:val="BaseText"/>
    <w:rsid w:val="009A3899"/>
    <w:pPr>
      <w:spacing w:before="360"/>
    </w:pPr>
  </w:style>
  <w:style w:type="paragraph" w:customStyle="1" w:styleId="Deck">
    <w:name w:val="Deck"/>
    <w:basedOn w:val="BaseHeading"/>
    <w:rsid w:val="009A3899"/>
    <w:pPr>
      <w:outlineLvl w:val="1"/>
    </w:pPr>
  </w:style>
  <w:style w:type="paragraph" w:customStyle="1" w:styleId="DefTerm">
    <w:name w:val="DefTerm"/>
    <w:basedOn w:val="BaseText"/>
    <w:rsid w:val="009A3899"/>
    <w:pPr>
      <w:ind w:left="720"/>
    </w:pPr>
  </w:style>
  <w:style w:type="paragraph" w:customStyle="1" w:styleId="Definition">
    <w:name w:val="Definition"/>
    <w:basedOn w:val="DefTerm"/>
    <w:rsid w:val="009A3899"/>
    <w:pPr>
      <w:ind w:left="1080" w:hanging="360"/>
    </w:pPr>
  </w:style>
  <w:style w:type="paragraph" w:customStyle="1" w:styleId="DefListTitle">
    <w:name w:val="DefListTitle"/>
    <w:basedOn w:val="BaseHeading"/>
    <w:rsid w:val="009A3899"/>
  </w:style>
  <w:style w:type="paragraph" w:customStyle="1" w:styleId="discipline">
    <w:name w:val="discipline"/>
    <w:basedOn w:val="BaseText"/>
    <w:rsid w:val="009A3899"/>
    <w:pPr>
      <w:jc w:val="right"/>
    </w:pPr>
    <w:rPr>
      <w:color w:val="993366"/>
    </w:rPr>
  </w:style>
  <w:style w:type="paragraph" w:customStyle="1" w:styleId="Editors">
    <w:name w:val="Editors"/>
    <w:basedOn w:val="Authors"/>
    <w:rsid w:val="009A3899"/>
  </w:style>
  <w:style w:type="character" w:styleId="Emphasis">
    <w:name w:val="Emphasis"/>
    <w:uiPriority w:val="20"/>
    <w:qFormat/>
    <w:rsid w:val="009A3899"/>
    <w:rPr>
      <w:i/>
      <w:iCs/>
    </w:rPr>
  </w:style>
  <w:style w:type="character" w:styleId="EndnoteReference">
    <w:name w:val="endnote reference"/>
    <w:semiHidden/>
    <w:rsid w:val="009A3899"/>
    <w:rPr>
      <w:vertAlign w:val="superscript"/>
    </w:rPr>
  </w:style>
  <w:style w:type="paragraph" w:styleId="EndnoteText">
    <w:name w:val="endnote text"/>
    <w:basedOn w:val="Normal"/>
    <w:link w:val="EndnoteTextChar"/>
    <w:semiHidden/>
    <w:rsid w:val="009A3899"/>
    <w:rPr>
      <w:rFonts w:ascii="Cambria" w:eastAsia="Cambria" w:hAnsi="Cambria"/>
    </w:rPr>
  </w:style>
  <w:style w:type="character" w:customStyle="1" w:styleId="EndnoteTextChar">
    <w:name w:val="Endnote Text Char"/>
    <w:link w:val="EndnoteText"/>
    <w:semiHidden/>
    <w:rsid w:val="009A3899"/>
    <w:rPr>
      <w:rFonts w:ascii="Cambria" w:eastAsia="Cambria" w:hAnsi="Cambria"/>
      <w:sz w:val="20"/>
      <w:szCs w:val="20"/>
    </w:rPr>
  </w:style>
  <w:style w:type="character" w:customStyle="1" w:styleId="eqno">
    <w:name w:val="eq_no"/>
    <w:basedOn w:val="citebase"/>
    <w:rsid w:val="009A3899"/>
    <w:rPr>
      <w:sz w:val="24"/>
    </w:rPr>
  </w:style>
  <w:style w:type="paragraph" w:customStyle="1" w:styleId="Equation">
    <w:name w:val="Equation"/>
    <w:basedOn w:val="BaseText"/>
    <w:rsid w:val="009A3899"/>
    <w:pPr>
      <w:jc w:val="center"/>
    </w:pPr>
  </w:style>
  <w:style w:type="paragraph" w:customStyle="1" w:styleId="FieldCodes">
    <w:name w:val="FieldCodes"/>
    <w:basedOn w:val="BaseText"/>
    <w:rsid w:val="009A3899"/>
  </w:style>
  <w:style w:type="paragraph" w:customStyle="1" w:styleId="Legend">
    <w:name w:val="Legend"/>
    <w:basedOn w:val="BaseHeading"/>
    <w:rsid w:val="009A3899"/>
    <w:rPr>
      <w:sz w:val="24"/>
      <w:szCs w:val="24"/>
    </w:rPr>
  </w:style>
  <w:style w:type="paragraph" w:customStyle="1" w:styleId="FigureCopyright">
    <w:name w:val="FigureCopyright"/>
    <w:basedOn w:val="Legend"/>
    <w:rsid w:val="009A3899"/>
    <w:pPr>
      <w:autoSpaceDE w:val="0"/>
      <w:autoSpaceDN w:val="0"/>
      <w:adjustRightInd w:val="0"/>
      <w:spacing w:before="80"/>
    </w:pPr>
    <w:rPr>
      <w:lang w:bidi="he-IL"/>
    </w:rPr>
  </w:style>
  <w:style w:type="paragraph" w:customStyle="1" w:styleId="FigureCredit">
    <w:name w:val="FigureCredit"/>
    <w:basedOn w:val="FigureCopyright"/>
    <w:rsid w:val="009A3899"/>
  </w:style>
  <w:style w:type="character" w:styleId="FollowedHyperlink">
    <w:name w:val="FollowedHyperlink"/>
    <w:rsid w:val="009A3899"/>
    <w:rPr>
      <w:color w:val="800080"/>
      <w:u w:val="single"/>
    </w:rPr>
  </w:style>
  <w:style w:type="paragraph" w:styleId="Footer">
    <w:name w:val="footer"/>
    <w:basedOn w:val="Normal"/>
    <w:link w:val="FooterChar"/>
    <w:rsid w:val="009A3899"/>
    <w:pPr>
      <w:tabs>
        <w:tab w:val="center" w:pos="4320"/>
        <w:tab w:val="right" w:pos="8640"/>
      </w:tabs>
    </w:pPr>
    <w:rPr>
      <w:rFonts w:eastAsia="Times New Roman"/>
    </w:rPr>
  </w:style>
  <w:style w:type="character" w:customStyle="1" w:styleId="FooterChar">
    <w:name w:val="Footer Char"/>
    <w:link w:val="Footer"/>
    <w:rsid w:val="009A3899"/>
    <w:rPr>
      <w:rFonts w:ascii="Times New Roman" w:eastAsia="Times New Roman" w:hAnsi="Times New Roman"/>
      <w:sz w:val="20"/>
      <w:szCs w:val="20"/>
    </w:rPr>
  </w:style>
  <w:style w:type="character" w:styleId="FootnoteReference">
    <w:name w:val="footnote reference"/>
    <w:semiHidden/>
    <w:rsid w:val="009A3899"/>
    <w:rPr>
      <w:vertAlign w:val="superscript"/>
    </w:rPr>
  </w:style>
  <w:style w:type="paragraph" w:customStyle="1" w:styleId="Gloss">
    <w:name w:val="Gloss"/>
    <w:basedOn w:val="AbstractSummary"/>
    <w:rsid w:val="009A3899"/>
  </w:style>
  <w:style w:type="paragraph" w:customStyle="1" w:styleId="Glossary">
    <w:name w:val="Glossary"/>
    <w:basedOn w:val="BaseText"/>
    <w:rsid w:val="009A3899"/>
  </w:style>
  <w:style w:type="paragraph" w:customStyle="1" w:styleId="GlossHead">
    <w:name w:val="GlossHead"/>
    <w:basedOn w:val="AbstractHead"/>
    <w:rsid w:val="009A3899"/>
  </w:style>
  <w:style w:type="paragraph" w:customStyle="1" w:styleId="GraphicAltText">
    <w:name w:val="GraphicAltText"/>
    <w:basedOn w:val="Legend"/>
    <w:rsid w:val="009A3899"/>
    <w:pPr>
      <w:autoSpaceDE w:val="0"/>
      <w:autoSpaceDN w:val="0"/>
      <w:adjustRightInd w:val="0"/>
    </w:pPr>
  </w:style>
  <w:style w:type="paragraph" w:customStyle="1" w:styleId="GraphicCredit">
    <w:name w:val="GraphicCredit"/>
    <w:basedOn w:val="FigureCredit"/>
    <w:rsid w:val="009A3899"/>
  </w:style>
  <w:style w:type="paragraph" w:customStyle="1" w:styleId="Head">
    <w:name w:val="Head"/>
    <w:basedOn w:val="BaseHeading"/>
    <w:rsid w:val="009A3899"/>
    <w:pPr>
      <w:spacing w:before="120" w:after="120"/>
      <w:jc w:val="center"/>
    </w:pPr>
    <w:rPr>
      <w:b/>
      <w:bCs/>
    </w:rPr>
  </w:style>
  <w:style w:type="paragraph" w:styleId="Header">
    <w:name w:val="header"/>
    <w:basedOn w:val="Normal"/>
    <w:link w:val="HeaderChar"/>
    <w:rsid w:val="009A3899"/>
    <w:pPr>
      <w:tabs>
        <w:tab w:val="center" w:pos="4320"/>
        <w:tab w:val="right" w:pos="8640"/>
      </w:tabs>
    </w:pPr>
    <w:rPr>
      <w:rFonts w:eastAsia="Times New Roman"/>
    </w:rPr>
  </w:style>
  <w:style w:type="character" w:customStyle="1" w:styleId="HeaderChar">
    <w:name w:val="Header Char"/>
    <w:link w:val="Header"/>
    <w:rsid w:val="009A3899"/>
    <w:rPr>
      <w:rFonts w:ascii="Times New Roman" w:eastAsia="Times New Roman" w:hAnsi="Times New Roman"/>
      <w:sz w:val="20"/>
      <w:szCs w:val="20"/>
    </w:rPr>
  </w:style>
  <w:style w:type="character" w:styleId="HTMLAcronym">
    <w:name w:val="HTML Acronym"/>
    <w:basedOn w:val="DefaultParagraphFont"/>
    <w:rsid w:val="009A3899"/>
  </w:style>
  <w:style w:type="character" w:styleId="HTMLCite">
    <w:name w:val="HTML Cite"/>
    <w:rsid w:val="009A3899"/>
    <w:rPr>
      <w:i/>
      <w:iCs/>
    </w:rPr>
  </w:style>
  <w:style w:type="character" w:styleId="HTMLCode">
    <w:name w:val="HTML Code"/>
    <w:rsid w:val="009A3899"/>
    <w:rPr>
      <w:rFonts w:ascii="Courier New" w:hAnsi="Courier New" w:cs="Courier New"/>
      <w:sz w:val="20"/>
      <w:szCs w:val="20"/>
    </w:rPr>
  </w:style>
  <w:style w:type="character" w:styleId="HTMLDefinition">
    <w:name w:val="HTML Definition"/>
    <w:rsid w:val="009A3899"/>
    <w:rPr>
      <w:i/>
      <w:iCs/>
    </w:rPr>
  </w:style>
  <w:style w:type="character" w:styleId="HTMLKeyboard">
    <w:name w:val="HTML Keyboard"/>
    <w:rsid w:val="009A3899"/>
    <w:rPr>
      <w:rFonts w:ascii="Courier New" w:hAnsi="Courier New" w:cs="Courier New"/>
      <w:sz w:val="20"/>
      <w:szCs w:val="20"/>
    </w:rPr>
  </w:style>
  <w:style w:type="paragraph" w:styleId="HTMLPreformatted">
    <w:name w:val="HTML Preformatted"/>
    <w:basedOn w:val="Normal"/>
    <w:link w:val="HTMLPreformattedChar"/>
    <w:rsid w:val="009A3899"/>
    <w:rPr>
      <w:rFonts w:ascii="Consolas" w:eastAsia="Times New Roman" w:hAnsi="Consolas"/>
    </w:rPr>
  </w:style>
  <w:style w:type="character" w:customStyle="1" w:styleId="HTMLPreformattedChar">
    <w:name w:val="HTML Preformatted Char"/>
    <w:link w:val="HTMLPreformatted"/>
    <w:rsid w:val="009A3899"/>
    <w:rPr>
      <w:rFonts w:ascii="Consolas" w:eastAsia="Times New Roman" w:hAnsi="Consolas"/>
      <w:sz w:val="20"/>
      <w:szCs w:val="20"/>
    </w:rPr>
  </w:style>
  <w:style w:type="character" w:styleId="HTMLSample">
    <w:name w:val="HTML Sample"/>
    <w:rsid w:val="009A3899"/>
    <w:rPr>
      <w:rFonts w:ascii="Courier New" w:hAnsi="Courier New" w:cs="Courier New"/>
    </w:rPr>
  </w:style>
  <w:style w:type="character" w:styleId="HTMLTypewriter">
    <w:name w:val="HTML Typewriter"/>
    <w:rsid w:val="009A3899"/>
    <w:rPr>
      <w:rFonts w:ascii="Courier New" w:hAnsi="Courier New" w:cs="Courier New"/>
      <w:sz w:val="20"/>
      <w:szCs w:val="20"/>
    </w:rPr>
  </w:style>
  <w:style w:type="character" w:styleId="HTMLVariable">
    <w:name w:val="HTML Variable"/>
    <w:rsid w:val="009A3899"/>
    <w:rPr>
      <w:i/>
      <w:iCs/>
    </w:rPr>
  </w:style>
  <w:style w:type="character" w:styleId="Hyperlink">
    <w:name w:val="Hyperlink"/>
    <w:rsid w:val="009A3899"/>
    <w:rPr>
      <w:color w:val="0000FF"/>
      <w:u w:val="single"/>
    </w:rPr>
  </w:style>
  <w:style w:type="paragraph" w:customStyle="1" w:styleId="InstructionsText">
    <w:name w:val="Instructions Text"/>
    <w:basedOn w:val="BaseText"/>
    <w:rsid w:val="009A3899"/>
  </w:style>
  <w:style w:type="paragraph" w:customStyle="1" w:styleId="Overline">
    <w:name w:val="Overline"/>
    <w:basedOn w:val="BaseText"/>
    <w:rsid w:val="009A3899"/>
  </w:style>
  <w:style w:type="paragraph" w:customStyle="1" w:styleId="IssueName">
    <w:name w:val="IssueName"/>
    <w:basedOn w:val="Overline"/>
    <w:rsid w:val="009A3899"/>
  </w:style>
  <w:style w:type="paragraph" w:customStyle="1" w:styleId="Keywords">
    <w:name w:val="Keywords"/>
    <w:basedOn w:val="BaseText"/>
    <w:rsid w:val="009A3899"/>
  </w:style>
  <w:style w:type="paragraph" w:customStyle="1" w:styleId="Level3Head">
    <w:name w:val="Level 3 Head"/>
    <w:basedOn w:val="BaseHeading"/>
    <w:rsid w:val="009A3899"/>
    <w:pPr>
      <w:outlineLvl w:val="2"/>
    </w:pPr>
    <w:rPr>
      <w:sz w:val="24"/>
      <w:szCs w:val="24"/>
      <w:u w:val="single"/>
    </w:rPr>
  </w:style>
  <w:style w:type="paragraph" w:customStyle="1" w:styleId="Level4Head">
    <w:name w:val="Level 4 Head"/>
    <w:basedOn w:val="BaseHeading"/>
    <w:rsid w:val="009A3899"/>
    <w:pPr>
      <w:ind w:left="346"/>
    </w:pPr>
    <w:rPr>
      <w:sz w:val="24"/>
      <w:szCs w:val="24"/>
    </w:rPr>
  </w:style>
  <w:style w:type="character" w:styleId="LineNumber">
    <w:name w:val="line number"/>
    <w:basedOn w:val="DefaultParagraphFont"/>
    <w:rsid w:val="009A3899"/>
  </w:style>
  <w:style w:type="paragraph" w:customStyle="1" w:styleId="Literaryquote">
    <w:name w:val="Literary quote"/>
    <w:basedOn w:val="BaseText"/>
    <w:rsid w:val="009A3899"/>
    <w:pPr>
      <w:ind w:left="1440" w:right="1440"/>
    </w:pPr>
  </w:style>
  <w:style w:type="paragraph" w:customStyle="1" w:styleId="MaterialsText">
    <w:name w:val="Materials Text"/>
    <w:basedOn w:val="BaseText"/>
    <w:rsid w:val="009A3899"/>
  </w:style>
  <w:style w:type="paragraph" w:customStyle="1" w:styleId="NoteInProof">
    <w:name w:val="NoteInProof"/>
    <w:basedOn w:val="BaseText"/>
    <w:rsid w:val="009A3899"/>
  </w:style>
  <w:style w:type="paragraph" w:customStyle="1" w:styleId="Notes">
    <w:name w:val="Notes"/>
    <w:basedOn w:val="BaseText"/>
    <w:rsid w:val="009A3899"/>
    <w:rPr>
      <w:i/>
    </w:rPr>
  </w:style>
  <w:style w:type="paragraph" w:customStyle="1" w:styleId="Notes-Helvetica">
    <w:name w:val="Notes-Helvetica"/>
    <w:basedOn w:val="BaseText"/>
    <w:rsid w:val="009A3899"/>
    <w:rPr>
      <w:i/>
    </w:rPr>
  </w:style>
  <w:style w:type="paragraph" w:customStyle="1" w:styleId="NumberedInstructions">
    <w:name w:val="Numbered Instructions"/>
    <w:basedOn w:val="BaseText"/>
    <w:rsid w:val="009A3899"/>
  </w:style>
  <w:style w:type="paragraph" w:customStyle="1" w:styleId="OutlineLevel1">
    <w:name w:val="OutlineLevel1"/>
    <w:basedOn w:val="BaseHeading"/>
    <w:rsid w:val="009A3899"/>
    <w:rPr>
      <w:b/>
      <w:bCs/>
    </w:rPr>
  </w:style>
  <w:style w:type="paragraph" w:customStyle="1" w:styleId="OutlineLevel2">
    <w:name w:val="OutlineLevel2"/>
    <w:basedOn w:val="BaseHeading"/>
    <w:rsid w:val="009A3899"/>
    <w:pPr>
      <w:ind w:left="360"/>
      <w:outlineLvl w:val="1"/>
    </w:pPr>
    <w:rPr>
      <w:b/>
      <w:bCs/>
      <w:sz w:val="24"/>
      <w:szCs w:val="24"/>
    </w:rPr>
  </w:style>
  <w:style w:type="paragraph" w:customStyle="1" w:styleId="OutlineLevel3">
    <w:name w:val="OutlineLevel3"/>
    <w:basedOn w:val="BaseHeading"/>
    <w:rsid w:val="009A3899"/>
    <w:pPr>
      <w:ind w:left="720"/>
      <w:outlineLvl w:val="2"/>
    </w:pPr>
    <w:rPr>
      <w:b/>
      <w:bCs/>
      <w:sz w:val="24"/>
      <w:szCs w:val="24"/>
    </w:rPr>
  </w:style>
  <w:style w:type="character" w:styleId="PageNumber">
    <w:name w:val="page number"/>
    <w:basedOn w:val="DefaultParagraphFont"/>
    <w:rsid w:val="009A3899"/>
  </w:style>
  <w:style w:type="paragraph" w:customStyle="1" w:styleId="Preformat">
    <w:name w:val="Preformat"/>
    <w:basedOn w:val="BaseText"/>
    <w:rsid w:val="009A3899"/>
    <w:pPr>
      <w:tabs>
        <w:tab w:val="left" w:pos="360"/>
        <w:tab w:val="left" w:pos="720"/>
        <w:tab w:val="left" w:pos="1080"/>
        <w:tab w:val="left" w:pos="1440"/>
        <w:tab w:val="left" w:pos="1800"/>
        <w:tab w:val="left" w:pos="2160"/>
        <w:tab w:val="left" w:pos="2520"/>
        <w:tab w:val="left" w:pos="2880"/>
      </w:tabs>
    </w:pPr>
    <w:rPr>
      <w:rFonts w:ascii="Courier New" w:hAnsi="Courier New" w:cs="Courier New"/>
    </w:rPr>
  </w:style>
  <w:style w:type="paragraph" w:customStyle="1" w:styleId="ProductAuthors">
    <w:name w:val="ProductAuthors"/>
    <w:basedOn w:val="BaseText"/>
    <w:rsid w:val="009A3899"/>
  </w:style>
  <w:style w:type="paragraph" w:customStyle="1" w:styleId="ProductInformation">
    <w:name w:val="ProductInformation"/>
    <w:basedOn w:val="BaseText"/>
    <w:rsid w:val="009A3899"/>
  </w:style>
  <w:style w:type="paragraph" w:customStyle="1" w:styleId="ProductTitle">
    <w:name w:val="ProductTitle"/>
    <w:basedOn w:val="BaseText"/>
    <w:rsid w:val="009A3899"/>
    <w:rPr>
      <w:b/>
      <w:bCs/>
    </w:rPr>
  </w:style>
  <w:style w:type="paragraph" w:customStyle="1" w:styleId="PublishedOnline">
    <w:name w:val="Published Online"/>
    <w:basedOn w:val="DateAccepted"/>
    <w:rsid w:val="009A3899"/>
  </w:style>
  <w:style w:type="paragraph" w:customStyle="1" w:styleId="RecipeMaterials">
    <w:name w:val="Recipe Materials"/>
    <w:basedOn w:val="BaseText"/>
    <w:rsid w:val="009A3899"/>
  </w:style>
  <w:style w:type="paragraph" w:customStyle="1" w:styleId="Refhead">
    <w:name w:val="Ref head"/>
    <w:basedOn w:val="BaseHeading"/>
    <w:rsid w:val="009A3899"/>
    <w:pPr>
      <w:spacing w:before="120" w:after="120"/>
    </w:pPr>
    <w:rPr>
      <w:b/>
      <w:bCs/>
      <w:sz w:val="24"/>
      <w:szCs w:val="24"/>
    </w:rPr>
  </w:style>
  <w:style w:type="paragraph" w:customStyle="1" w:styleId="ReferenceNote">
    <w:name w:val="Reference Note"/>
    <w:basedOn w:val="Referencesandnotes"/>
    <w:rsid w:val="009A3899"/>
  </w:style>
  <w:style w:type="paragraph" w:customStyle="1" w:styleId="ReferencesandnotesLong">
    <w:name w:val="References and notes Long"/>
    <w:basedOn w:val="BaseText"/>
    <w:rsid w:val="009A3899"/>
    <w:pPr>
      <w:ind w:left="720" w:hanging="720"/>
    </w:pPr>
  </w:style>
  <w:style w:type="paragraph" w:customStyle="1" w:styleId="region">
    <w:name w:val="region"/>
    <w:basedOn w:val="BaseText"/>
    <w:rsid w:val="009A3899"/>
    <w:pPr>
      <w:jc w:val="right"/>
    </w:pPr>
    <w:rPr>
      <w:color w:val="0000FF"/>
    </w:rPr>
  </w:style>
  <w:style w:type="paragraph" w:customStyle="1" w:styleId="RelatedArticle">
    <w:name w:val="RelatedArticle"/>
    <w:basedOn w:val="Referencesandnotes"/>
    <w:rsid w:val="009A3899"/>
  </w:style>
  <w:style w:type="paragraph" w:customStyle="1" w:styleId="RunHead">
    <w:name w:val="RunHead"/>
    <w:basedOn w:val="BaseText"/>
    <w:rsid w:val="009A3899"/>
  </w:style>
  <w:style w:type="paragraph" w:customStyle="1" w:styleId="SOMContent">
    <w:name w:val="SOMContent"/>
    <w:basedOn w:val="1stparatext"/>
    <w:rsid w:val="009A3899"/>
  </w:style>
  <w:style w:type="paragraph" w:customStyle="1" w:styleId="SOMHead">
    <w:name w:val="SOMHead"/>
    <w:basedOn w:val="BaseHeading"/>
    <w:rsid w:val="009A3899"/>
    <w:rPr>
      <w:b/>
      <w:sz w:val="24"/>
      <w:szCs w:val="24"/>
    </w:rPr>
  </w:style>
  <w:style w:type="paragraph" w:customStyle="1" w:styleId="Speaker">
    <w:name w:val="Speaker"/>
    <w:basedOn w:val="Paragraph"/>
    <w:rsid w:val="009A3899"/>
    <w:pPr>
      <w:autoSpaceDE w:val="0"/>
      <w:autoSpaceDN w:val="0"/>
      <w:adjustRightInd w:val="0"/>
    </w:pPr>
    <w:rPr>
      <w:b/>
      <w:lang w:bidi="he-IL"/>
    </w:rPr>
  </w:style>
  <w:style w:type="paragraph" w:customStyle="1" w:styleId="Speech">
    <w:name w:val="Speech"/>
    <w:basedOn w:val="Paragraph"/>
    <w:rsid w:val="009A3899"/>
    <w:pPr>
      <w:autoSpaceDE w:val="0"/>
      <w:autoSpaceDN w:val="0"/>
      <w:adjustRightInd w:val="0"/>
    </w:pPr>
    <w:rPr>
      <w:lang w:bidi="he-IL"/>
    </w:rPr>
  </w:style>
  <w:style w:type="character" w:styleId="Strong">
    <w:name w:val="Strong"/>
    <w:uiPriority w:val="22"/>
    <w:qFormat/>
    <w:rsid w:val="009A3899"/>
    <w:rPr>
      <w:b/>
      <w:bCs/>
    </w:rPr>
  </w:style>
  <w:style w:type="paragraph" w:customStyle="1" w:styleId="SX-Abstract">
    <w:name w:val="SX-Abstract"/>
    <w:basedOn w:val="Normal"/>
    <w:qFormat/>
    <w:rsid w:val="009A3899"/>
    <w:pPr>
      <w:widowControl w:val="0"/>
      <w:spacing w:before="120" w:after="240" w:line="210" w:lineRule="exact"/>
      <w:ind w:left="700" w:right="700"/>
      <w:jc w:val="both"/>
    </w:pPr>
    <w:rPr>
      <w:rFonts w:ascii="BlissRegular" w:eastAsia="Times New Roman" w:hAnsi="BlissRegular"/>
      <w:b/>
    </w:rPr>
  </w:style>
  <w:style w:type="paragraph" w:customStyle="1" w:styleId="SX-Affiliation">
    <w:name w:val="SX-Affiliation"/>
    <w:basedOn w:val="Normal"/>
    <w:next w:val="Normal"/>
    <w:qFormat/>
    <w:rsid w:val="009A3899"/>
    <w:pPr>
      <w:spacing w:after="160" w:line="190" w:lineRule="exact"/>
    </w:pPr>
    <w:rPr>
      <w:rFonts w:ascii="BlissRegular" w:eastAsia="Times New Roman" w:hAnsi="BlissRegular"/>
      <w:sz w:val="16"/>
    </w:rPr>
  </w:style>
  <w:style w:type="paragraph" w:customStyle="1" w:styleId="SX-Articlehead">
    <w:name w:val="SX-Article head"/>
    <w:basedOn w:val="Normal"/>
    <w:qFormat/>
    <w:rsid w:val="009A3899"/>
    <w:pPr>
      <w:spacing w:before="210" w:line="210" w:lineRule="exact"/>
      <w:ind w:firstLine="288"/>
      <w:jc w:val="both"/>
    </w:pPr>
    <w:rPr>
      <w:rFonts w:eastAsia="Times New Roman"/>
      <w:b/>
      <w:sz w:val="18"/>
    </w:rPr>
  </w:style>
  <w:style w:type="paragraph" w:customStyle="1" w:styleId="SX-Authornames">
    <w:name w:val="SX-Author names"/>
    <w:basedOn w:val="Normal"/>
    <w:rsid w:val="009A3899"/>
    <w:pPr>
      <w:spacing w:after="120" w:line="210" w:lineRule="exact"/>
    </w:pPr>
    <w:rPr>
      <w:rFonts w:ascii="BlissMedium" w:eastAsia="Times New Roman" w:hAnsi="BlissMedium"/>
    </w:rPr>
  </w:style>
  <w:style w:type="paragraph" w:customStyle="1" w:styleId="SX-Bodytext">
    <w:name w:val="SX-Body text"/>
    <w:basedOn w:val="Normal"/>
    <w:next w:val="Normal"/>
    <w:rsid w:val="009A3899"/>
    <w:pPr>
      <w:spacing w:line="210" w:lineRule="exact"/>
      <w:ind w:firstLine="288"/>
      <w:jc w:val="both"/>
    </w:pPr>
    <w:rPr>
      <w:rFonts w:eastAsia="Times New Roman"/>
      <w:sz w:val="18"/>
    </w:rPr>
  </w:style>
  <w:style w:type="paragraph" w:customStyle="1" w:styleId="SX-Bodytextflush">
    <w:name w:val="SX-Body text flush"/>
    <w:basedOn w:val="SX-Bodytext"/>
    <w:next w:val="SX-Bodytext"/>
    <w:rsid w:val="009A3899"/>
    <w:pPr>
      <w:ind w:firstLine="0"/>
    </w:pPr>
  </w:style>
  <w:style w:type="paragraph" w:customStyle="1" w:styleId="SX-Correspondence">
    <w:name w:val="SX-Correspondence"/>
    <w:basedOn w:val="SX-Affiliation"/>
    <w:qFormat/>
    <w:rsid w:val="009A3899"/>
    <w:pPr>
      <w:spacing w:after="80"/>
    </w:pPr>
  </w:style>
  <w:style w:type="paragraph" w:customStyle="1" w:styleId="SX-Date">
    <w:name w:val="SX-Date"/>
    <w:basedOn w:val="Normal"/>
    <w:qFormat/>
    <w:rsid w:val="009A3899"/>
    <w:pPr>
      <w:spacing w:before="180" w:line="190" w:lineRule="exact"/>
      <w:ind w:left="245" w:hanging="245"/>
      <w:jc w:val="both"/>
    </w:pPr>
    <w:rPr>
      <w:rFonts w:eastAsia="Times New Roman"/>
      <w:sz w:val="16"/>
    </w:rPr>
  </w:style>
  <w:style w:type="paragraph" w:customStyle="1" w:styleId="SX-Equation">
    <w:name w:val="SX-Equation"/>
    <w:basedOn w:val="SX-Bodytextflush"/>
    <w:next w:val="SX-Bodytext"/>
    <w:rsid w:val="009A3899"/>
    <w:pPr>
      <w:autoSpaceDE w:val="0"/>
      <w:autoSpaceDN w:val="0"/>
      <w:adjustRightInd w:val="0"/>
      <w:spacing w:line="240" w:lineRule="auto"/>
      <w:jc w:val="center"/>
    </w:pPr>
  </w:style>
  <w:style w:type="paragraph" w:customStyle="1" w:styleId="SX-Legend">
    <w:name w:val="SX-Legend"/>
    <w:basedOn w:val="SX-Authornames"/>
    <w:rsid w:val="009A3899"/>
    <w:pPr>
      <w:jc w:val="both"/>
    </w:pPr>
    <w:rPr>
      <w:sz w:val="18"/>
    </w:rPr>
  </w:style>
  <w:style w:type="paragraph" w:customStyle="1" w:styleId="SX-References">
    <w:name w:val="SX-References"/>
    <w:basedOn w:val="Normal"/>
    <w:rsid w:val="009A3899"/>
    <w:pPr>
      <w:spacing w:line="190" w:lineRule="exact"/>
      <w:ind w:left="245" w:hanging="245"/>
      <w:jc w:val="both"/>
    </w:pPr>
    <w:rPr>
      <w:rFonts w:eastAsia="Times New Roman"/>
      <w:sz w:val="16"/>
    </w:rPr>
  </w:style>
  <w:style w:type="paragraph" w:customStyle="1" w:styleId="SX-RefHead">
    <w:name w:val="SX-RefHead"/>
    <w:basedOn w:val="Normal"/>
    <w:rsid w:val="009A3899"/>
    <w:pPr>
      <w:spacing w:before="200" w:line="190" w:lineRule="exact"/>
    </w:pPr>
    <w:rPr>
      <w:rFonts w:eastAsia="Times New Roman"/>
      <w:b/>
      <w:sz w:val="16"/>
    </w:rPr>
  </w:style>
  <w:style w:type="character" w:customStyle="1" w:styleId="SX-reflink">
    <w:name w:val="SX-reflink"/>
    <w:uiPriority w:val="1"/>
    <w:qFormat/>
    <w:rsid w:val="009A3899"/>
    <w:rPr>
      <w:color w:val="0000FF"/>
      <w:sz w:val="16"/>
      <w:u w:val="words"/>
      <w:bdr w:val="none" w:sz="0" w:space="0" w:color="auto"/>
      <w:shd w:val="clear" w:color="auto" w:fill="FFFFFF"/>
    </w:rPr>
  </w:style>
  <w:style w:type="paragraph" w:customStyle="1" w:styleId="SX-SOMHead">
    <w:name w:val="SX-SOMHead"/>
    <w:basedOn w:val="SX-RefHead"/>
    <w:rsid w:val="009A3899"/>
  </w:style>
  <w:style w:type="paragraph" w:customStyle="1" w:styleId="SX-Tablehead">
    <w:name w:val="SX-Tablehead"/>
    <w:basedOn w:val="Normal"/>
    <w:qFormat/>
    <w:rsid w:val="009A3899"/>
    <w:rPr>
      <w:rFonts w:eastAsia="Times New Roman"/>
      <w:szCs w:val="24"/>
    </w:rPr>
  </w:style>
  <w:style w:type="paragraph" w:customStyle="1" w:styleId="SX-Tablelegend">
    <w:name w:val="SX-Tablelegend"/>
    <w:basedOn w:val="Normal"/>
    <w:qFormat/>
    <w:rsid w:val="009A3899"/>
    <w:pPr>
      <w:spacing w:line="190" w:lineRule="exact"/>
      <w:ind w:left="245" w:hanging="245"/>
      <w:jc w:val="both"/>
    </w:pPr>
    <w:rPr>
      <w:rFonts w:eastAsia="Times New Roman"/>
      <w:sz w:val="16"/>
    </w:rPr>
  </w:style>
  <w:style w:type="paragraph" w:customStyle="1" w:styleId="SX-Tabletext">
    <w:name w:val="SX-Tabletext"/>
    <w:basedOn w:val="Normal"/>
    <w:qFormat/>
    <w:rsid w:val="009A3899"/>
    <w:pPr>
      <w:spacing w:line="210" w:lineRule="exact"/>
      <w:jc w:val="center"/>
    </w:pPr>
    <w:rPr>
      <w:rFonts w:eastAsia="Times New Roman"/>
      <w:sz w:val="18"/>
    </w:rPr>
  </w:style>
  <w:style w:type="paragraph" w:customStyle="1" w:styleId="SX-Tabletitle">
    <w:name w:val="SX-Tabletitle"/>
    <w:basedOn w:val="Normal"/>
    <w:qFormat/>
    <w:rsid w:val="009A3899"/>
    <w:pPr>
      <w:spacing w:after="120" w:line="210" w:lineRule="exact"/>
      <w:jc w:val="both"/>
    </w:pPr>
    <w:rPr>
      <w:rFonts w:ascii="BlissMedium" w:eastAsia="Times New Roman" w:hAnsi="BlissMedium"/>
      <w:sz w:val="18"/>
    </w:rPr>
  </w:style>
  <w:style w:type="paragraph" w:customStyle="1" w:styleId="SX-Title">
    <w:name w:val="SX-Title"/>
    <w:basedOn w:val="Normal"/>
    <w:rsid w:val="009A3899"/>
    <w:pPr>
      <w:spacing w:after="240" w:line="500" w:lineRule="exact"/>
    </w:pPr>
    <w:rPr>
      <w:rFonts w:ascii="BlissBold" w:eastAsia="Times New Roman" w:hAnsi="BlissBold"/>
      <w:b/>
      <w:sz w:val="44"/>
    </w:rPr>
  </w:style>
  <w:style w:type="paragraph" w:customStyle="1" w:styleId="Tablecolumnhead">
    <w:name w:val="Table column head"/>
    <w:basedOn w:val="BaseText"/>
    <w:rsid w:val="009A3899"/>
    <w:pPr>
      <w:spacing w:before="0"/>
    </w:pPr>
  </w:style>
  <w:style w:type="paragraph" w:customStyle="1" w:styleId="Tabletext">
    <w:name w:val="Table text"/>
    <w:basedOn w:val="BaseText"/>
    <w:rsid w:val="009A3899"/>
    <w:pPr>
      <w:spacing w:before="0"/>
    </w:pPr>
  </w:style>
  <w:style w:type="paragraph" w:customStyle="1" w:styleId="TableLegend">
    <w:name w:val="TableLegend"/>
    <w:basedOn w:val="BaseText"/>
    <w:rsid w:val="009A3899"/>
    <w:pPr>
      <w:spacing w:before="0"/>
    </w:pPr>
  </w:style>
  <w:style w:type="paragraph" w:customStyle="1" w:styleId="TableTitle">
    <w:name w:val="TableTitle"/>
    <w:basedOn w:val="BaseHeading"/>
    <w:rsid w:val="009A3899"/>
  </w:style>
  <w:style w:type="paragraph" w:customStyle="1" w:styleId="Teaser">
    <w:name w:val="Teaser"/>
    <w:basedOn w:val="BaseText"/>
    <w:rsid w:val="009A3899"/>
  </w:style>
  <w:style w:type="paragraph" w:customStyle="1" w:styleId="TWIS">
    <w:name w:val="TWIS"/>
    <w:basedOn w:val="AbstractSummary"/>
    <w:rsid w:val="009A3899"/>
    <w:pPr>
      <w:autoSpaceDE w:val="0"/>
      <w:autoSpaceDN w:val="0"/>
      <w:adjustRightInd w:val="0"/>
    </w:pPr>
  </w:style>
  <w:style w:type="paragraph" w:customStyle="1" w:styleId="TWISorEC">
    <w:name w:val="TWIS or EC"/>
    <w:basedOn w:val="Normal"/>
    <w:rsid w:val="009A3899"/>
    <w:pPr>
      <w:spacing w:line="210" w:lineRule="exact"/>
    </w:pPr>
    <w:rPr>
      <w:rFonts w:ascii="BlissRegular" w:eastAsia="Times New Roman" w:hAnsi="BlissRegular"/>
      <w:sz w:val="19"/>
    </w:rPr>
  </w:style>
  <w:style w:type="paragraph" w:customStyle="1" w:styleId="work-sector">
    <w:name w:val="work-sector"/>
    <w:basedOn w:val="BaseText"/>
    <w:rsid w:val="009A3899"/>
    <w:pPr>
      <w:jc w:val="right"/>
    </w:pPr>
    <w:rPr>
      <w:color w:val="003300"/>
    </w:rPr>
  </w:style>
  <w:style w:type="paragraph" w:customStyle="1" w:styleId="DOI">
    <w:name w:val="DOI"/>
    <w:basedOn w:val="DateAccepted"/>
    <w:qFormat/>
    <w:rsid w:val="009A7F20"/>
  </w:style>
  <w:style w:type="character" w:customStyle="1" w:styleId="custom-cit-author">
    <w:name w:val="custom-cit-author"/>
    <w:basedOn w:val="DefaultParagraphFont"/>
    <w:rsid w:val="00943D39"/>
  </w:style>
  <w:style w:type="character" w:customStyle="1" w:styleId="custom-cit-title">
    <w:name w:val="custom-cit-title"/>
    <w:basedOn w:val="DefaultParagraphFont"/>
    <w:rsid w:val="00943D39"/>
  </w:style>
  <w:style w:type="character" w:customStyle="1" w:styleId="custom-cit-jour-title">
    <w:name w:val="custom-cit-jour-title"/>
    <w:basedOn w:val="DefaultParagraphFont"/>
    <w:rsid w:val="00943D39"/>
  </w:style>
  <w:style w:type="character" w:customStyle="1" w:styleId="custom-cit-volume">
    <w:name w:val="custom-cit-volume"/>
    <w:basedOn w:val="DefaultParagraphFont"/>
    <w:rsid w:val="00943D39"/>
  </w:style>
  <w:style w:type="character" w:customStyle="1" w:styleId="custom-cit-volume-sep">
    <w:name w:val="custom-cit-volume-sep"/>
    <w:basedOn w:val="DefaultParagraphFont"/>
    <w:rsid w:val="00943D39"/>
  </w:style>
  <w:style w:type="character" w:customStyle="1" w:styleId="custom-cit-fpage">
    <w:name w:val="custom-cit-fpage"/>
    <w:basedOn w:val="DefaultParagraphFont"/>
    <w:rsid w:val="00943D39"/>
  </w:style>
  <w:style w:type="character" w:customStyle="1" w:styleId="custom-cit-date">
    <w:name w:val="custom-cit-date"/>
    <w:basedOn w:val="DefaultParagraphFont"/>
    <w:rsid w:val="00943D39"/>
  </w:style>
  <w:style w:type="character" w:customStyle="1" w:styleId="UnresolvedMention1">
    <w:name w:val="Unresolved Mention1"/>
    <w:uiPriority w:val="99"/>
    <w:semiHidden/>
    <w:unhideWhenUsed/>
    <w:rsid w:val="00175CBB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BA7E08"/>
  </w:style>
  <w:style w:type="paragraph" w:customStyle="1" w:styleId="EndNoteBibliographyTitle">
    <w:name w:val="EndNote Bibliography Title"/>
    <w:basedOn w:val="Normal"/>
    <w:link w:val="EndNoteBibliographyTitleChar"/>
    <w:rsid w:val="00AF253B"/>
    <w:pPr>
      <w:jc w:val="center"/>
    </w:pPr>
    <w:rPr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AF253B"/>
    <w:rPr>
      <w:noProof/>
    </w:rPr>
  </w:style>
  <w:style w:type="paragraph" w:customStyle="1" w:styleId="EndNoteBibliography">
    <w:name w:val="EndNote Bibliography"/>
    <w:basedOn w:val="Normal"/>
    <w:link w:val="EndNoteBibliographyChar"/>
    <w:rsid w:val="00AF253B"/>
    <w:rPr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AF253B"/>
    <w:rPr>
      <w:noProof/>
    </w:rPr>
  </w:style>
  <w:style w:type="paragraph" w:customStyle="1" w:styleId="Default">
    <w:name w:val="Default"/>
    <w:link w:val="DefaultChar"/>
    <w:rsid w:val="004314B9"/>
    <w:pPr>
      <w:autoSpaceDE w:val="0"/>
      <w:autoSpaceDN w:val="0"/>
      <w:adjustRightInd w:val="0"/>
    </w:pPr>
    <w:rPr>
      <w:rFonts w:eastAsia="Times New Roman"/>
      <w:color w:val="000000"/>
      <w:sz w:val="24"/>
      <w:szCs w:val="24"/>
    </w:rPr>
  </w:style>
  <w:style w:type="character" w:customStyle="1" w:styleId="DefaultChar">
    <w:name w:val="Default Char"/>
    <w:basedOn w:val="DefaultParagraphFont"/>
    <w:link w:val="Default"/>
    <w:rsid w:val="004314B9"/>
    <w:rPr>
      <w:rFonts w:eastAsia="Times New Roman"/>
      <w:color w:val="000000"/>
      <w:sz w:val="24"/>
      <w:szCs w:val="24"/>
    </w:rPr>
  </w:style>
  <w:style w:type="paragraph" w:styleId="NormalWeb">
    <w:name w:val="Normal (Web)"/>
    <w:basedOn w:val="Normal"/>
    <w:link w:val="NormalWebChar"/>
    <w:uiPriority w:val="99"/>
    <w:unhideWhenUsed/>
    <w:rsid w:val="004E6711"/>
    <w:pPr>
      <w:spacing w:before="100" w:beforeAutospacing="1" w:after="100" w:afterAutospacing="1"/>
    </w:pPr>
    <w:rPr>
      <w:rFonts w:eastAsia="Times New Roman"/>
      <w:sz w:val="24"/>
      <w:szCs w:val="24"/>
      <w:lang w:val="en-IN" w:eastAsia="en-GB"/>
    </w:rPr>
  </w:style>
  <w:style w:type="character" w:customStyle="1" w:styleId="NormalWebChar">
    <w:name w:val="Normal (Web) Char"/>
    <w:basedOn w:val="DefaultParagraphFont"/>
    <w:link w:val="NormalWeb"/>
    <w:uiPriority w:val="99"/>
    <w:rsid w:val="004E6711"/>
    <w:rPr>
      <w:rFonts w:eastAsia="Times New Roman"/>
      <w:sz w:val="24"/>
      <w:szCs w:val="24"/>
      <w:lang w:val="en-IN" w:eastAsia="en-GB"/>
    </w:rPr>
  </w:style>
  <w:style w:type="character" w:customStyle="1" w:styleId="Heading1Char">
    <w:name w:val="Heading 1 Char"/>
    <w:basedOn w:val="DefaultParagraphFont"/>
    <w:link w:val="Heading1"/>
    <w:uiPriority w:val="1"/>
    <w:rsid w:val="008D0641"/>
    <w:rPr>
      <w:rFonts w:eastAsia="Times New Roman" w:cstheme="minorBidi"/>
      <w:b/>
      <w:bCs/>
      <w:sz w:val="36"/>
      <w:szCs w:val="36"/>
    </w:rPr>
  </w:style>
  <w:style w:type="paragraph" w:styleId="BodyText2">
    <w:name w:val="Body Text 2"/>
    <w:basedOn w:val="Normal"/>
    <w:link w:val="BodyText2Char"/>
    <w:uiPriority w:val="99"/>
    <w:unhideWhenUsed/>
    <w:rsid w:val="001C0435"/>
    <w:pPr>
      <w:widowControl w:val="0"/>
      <w:spacing w:after="120" w:line="480" w:lineRule="auto"/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BodyText2Char">
    <w:name w:val="Body Text 2 Char"/>
    <w:basedOn w:val="DefaultParagraphFont"/>
    <w:link w:val="BodyText2"/>
    <w:uiPriority w:val="99"/>
    <w:rsid w:val="001C0435"/>
    <w:rPr>
      <w:rFonts w:asciiTheme="minorHAnsi" w:eastAsiaTheme="minorHAnsi" w:hAnsiTheme="minorHAnsi" w:cstheme="minorBidi"/>
      <w:sz w:val="22"/>
      <w:szCs w:val="22"/>
    </w:rPr>
  </w:style>
  <w:style w:type="table" w:styleId="TableGrid">
    <w:name w:val="Table Grid"/>
    <w:basedOn w:val="TableNormal"/>
    <w:uiPriority w:val="59"/>
    <w:rsid w:val="00C25F3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D28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674C7A77CE0514C8EA9972A6AA0B0A5" ma:contentTypeVersion="12" ma:contentTypeDescription="Create a new document." ma:contentTypeScope="" ma:versionID="7e99b502f0bad2f53a83bf4b0d33dbb9">
  <xsd:schema xmlns:xsd="http://www.w3.org/2001/XMLSchema" xmlns:xs="http://www.w3.org/2001/XMLSchema" xmlns:p="http://schemas.microsoft.com/office/2006/metadata/properties" xmlns:ns3="6abc619b-39d1-41b2-8433-a04451f34412" xmlns:ns4="4369a23a-a739-4e75-a877-0d1fab5acdb5" targetNamespace="http://schemas.microsoft.com/office/2006/metadata/properties" ma:root="true" ma:fieldsID="ae3ecaaf132394621abbb87c81b186b7" ns3:_="" ns4:_="">
    <xsd:import namespace="6abc619b-39d1-41b2-8433-a04451f34412"/>
    <xsd:import namespace="4369a23a-a739-4e75-a877-0d1fab5acdb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GenerationTime" minOccurs="0"/>
                <xsd:element ref="ns3:MediaServiceEventHashCode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abc619b-39d1-41b2-8433-a04451f3441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description="" ma:internalName="MediaServiceAutoTags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69a23a-a739-4e75-a877-0d1fab5acdb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3FC1127-1824-4807-9527-43C590BB24D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F2AC658-7A56-40DE-922C-1162C1D4B41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abc619b-39d1-41b2-8433-a04451f34412"/>
    <ds:schemaRef ds:uri="4369a23a-a739-4e75-a877-0d1fab5acdb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6C22948-B307-46AD-A962-58BEE57FA4C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4F3AEE76-923C-41C5-99E3-A0990FF220B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176</Words>
  <Characters>1120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Science Manuscript Template</vt:lpstr>
    </vt:vector>
  </TitlesOfParts>
  <Company>Microsoft</Company>
  <LinksUpToDate>false</LinksUpToDate>
  <CharactersWithSpaces>1294</CharactersWithSpaces>
  <SharedDoc>false</SharedDoc>
  <HLinks>
    <vt:vector size="12" baseType="variant">
      <vt:variant>
        <vt:i4>2228274</vt:i4>
      </vt:variant>
      <vt:variant>
        <vt:i4>3</vt:i4>
      </vt:variant>
      <vt:variant>
        <vt:i4>0</vt:i4>
      </vt:variant>
      <vt:variant>
        <vt:i4>5</vt:i4>
      </vt:variant>
      <vt:variant>
        <vt:lpwstr>https://stm.sciencemag.org/content/information-authors</vt:lpwstr>
      </vt:variant>
      <vt:variant>
        <vt:lpwstr/>
      </vt:variant>
      <vt:variant>
        <vt:i4>2883708</vt:i4>
      </vt:variant>
      <vt:variant>
        <vt:i4>0</vt:i4>
      </vt:variant>
      <vt:variant>
        <vt:i4>0</vt:i4>
      </vt:variant>
      <vt:variant>
        <vt:i4>5</vt:i4>
      </vt:variant>
      <vt:variant>
        <vt:lpwstr>https://cts.sciencemag.org/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Science Manuscript Template</dc:title>
  <dc:subject/>
  <dc:creator>bhanson</dc:creator>
  <cp:keywords/>
  <cp:lastModifiedBy>Dmitriy Minond</cp:lastModifiedBy>
  <cp:revision>5</cp:revision>
  <cp:lastPrinted>2012-01-29T18:20:00Z</cp:lastPrinted>
  <dcterms:created xsi:type="dcterms:W3CDTF">2023-02-27T14:57:00Z</dcterms:created>
  <dcterms:modified xsi:type="dcterms:W3CDTF">2023-07-07T14:53:00Z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0x0101009674C7A77CE0514C8EA9972A6AA0B0A5</vt:lpwstr>
  </property>
</Properties>
</file>