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 xml:space="preserve">Suppl. </w:t>
      </w:r>
      <w:r>
        <w:rPr>
          <w:rFonts w:hint="eastAsia"/>
          <w:lang w:val="en-US" w:eastAsia="zh-CN"/>
        </w:rPr>
        <w:t>26</w:t>
      </w:r>
      <w:r>
        <w:t xml:space="preserve"> Identification of Astragalin (Cas 480-10-4, C</w:t>
      </w:r>
      <w:r>
        <w:rPr>
          <w:vertAlign w:val="subscript"/>
        </w:rPr>
        <w:t>21</w:t>
      </w:r>
      <w:r>
        <w:t>H</w:t>
      </w:r>
      <w:r>
        <w:rPr>
          <w:vertAlign w:val="subscript"/>
        </w:rPr>
        <w:t>20</w:t>
      </w:r>
      <w:r>
        <w:t>O</w:t>
      </w:r>
      <w:r>
        <w:rPr>
          <w:vertAlign w:val="subscript"/>
        </w:rPr>
        <w:t>1</w:t>
      </w:r>
      <w:r>
        <w:rPr>
          <w:rFonts w:hint="eastAsia"/>
          <w:vertAlign w:val="subscript"/>
          <w:lang w:val="en-US" w:eastAsia="zh-CN"/>
        </w:rPr>
        <w:t>1</w:t>
      </w:r>
      <w:r>
        <w:t>, M.W. 448.38)</w:t>
      </w:r>
    </w:p>
    <w:p>
      <w:pPr>
        <w:jc w:val="left"/>
      </w:pPr>
      <w:r>
        <w:pict>
          <v:shape id="Object 3" o:spid="_x0000_s2054" o:spt="75" alt="" type="#_x0000_t75" style="position:absolute;left:0pt;margin-left:348.6pt;margin-top:9.25pt;height:59.2pt;width:58.35pt;z-index:251666432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  <o:OLEObject Type="Embed" ProgID="ChemDraw.Document.6.0" ShapeID="Object 3" DrawAspect="Content" ObjectID="_1468075725" r:id="rId4">
            <o:LockedField>false</o:LockedField>
          </o:OLEObject>
        </w:pict>
      </w:r>
      <w:r>
        <w:pict>
          <v:shape id="Object 5" o:spid="_x0000_s2052" o:spt="75" alt="" type="#_x0000_t75" style="position:absolute;left:0pt;margin-left:182.85pt;margin-top:6.35pt;height:39.55pt;width:47.95pt;z-index:251664384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  <o:OLEObject Type="Embed" ProgID="ChemDraw.Document.6.0" ShapeID="Object 5" DrawAspect="Content" ObjectID="_1468075726" r:id="rId6">
            <o:LockedField>false</o:LockedField>
          </o:OLEObject>
        </w:pict>
      </w:r>
      <w:r>
        <w:pict>
          <v:shape id="Object 6" o:spid="_x0000_s2051" o:spt="75" alt="" type="#_x0000_t75" style="position:absolute;left:0pt;margin-left:141.25pt;margin-top:6.9pt;height:29.15pt;width:44.15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  <o:OLEObject Type="Embed" ProgID="ChemDraw.Document.6.0" ShapeID="Object 6" DrawAspect="Content" ObjectID="_1468075727" r:id="rId8">
            <o:LockedField>false</o:LockedField>
          </o:OLEObject>
        </w:pict>
      </w:r>
    </w:p>
    <w:p>
      <w:pPr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Standard</w:t>
      </w:r>
      <w:bookmarkStart w:id="0" w:name="_GoBack"/>
      <w:bookmarkEnd w:id="0"/>
    </w:p>
    <w:p>
      <w:pPr>
        <w:jc w:val="left"/>
      </w:pPr>
      <w:r>
        <w:pict>
          <v:shape id="Object 10" o:spid="_x0000_s1027" o:spt="75" alt="" type="#_x0000_t75" style="position:absolute;left:0pt;margin-left:121.95pt;margin-top:18pt;height:21.9pt;width:26.6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</v:shape>
          <o:OLEObject Type="Embed" ProgID="ChemDraw.Document.6.0" ShapeID="Object 10" DrawAspect="Content" ObjectID="_1468075728" r:id="rId10">
            <o:LockedField>false</o:LockedField>
          </o:OLEObject>
        </w:pict>
      </w:r>
      <w:r>
        <w:pict>
          <v:shape id="Object 8" o:spid="_x0000_s1026" o:spt="75" type="#_x0000_t75" style="position:absolute;left:0pt;margin-left:99.55pt;margin-top:37.8pt;height:20.3pt;width:30.1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</v:shape>
          <o:OLEObject Type="Embed" ProgID="ChemDraw.Document.6.0" ShapeID="Object 8" DrawAspect="Content" ObjectID="_1468075729" r:id="rId12">
            <o:LockedField>false</o:LockedField>
          </o:OLEObject>
        </w:pict>
      </w:r>
      <w:r>
        <w:pict>
          <v:shape id="Object 4" o:spid="_x0000_s2053" o:spt="75" alt="" type="#_x0000_t75" style="position:absolute;left:0pt;margin-left:203.65pt;margin-top:18.2pt;height:37.9pt;width:54.5pt;z-index:251665408;mso-width-relative:page;mso-height-relative:page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</v:shape>
          <o:OLEObject Type="Embed" ProgID="ChemDraw.Document.6.0" ShapeID="Object 4" DrawAspect="Content" ObjectID="_1468075730" r:id="rId14">
            <o:LockedField>false</o:LockedField>
          </o:OLEObject>
        </w:pic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1576705</wp:posOffset>
                </wp:positionH>
                <wp:positionV relativeFrom="paragraph">
                  <wp:posOffset>685800</wp:posOffset>
                </wp:positionV>
                <wp:extent cx="191135" cy="55880"/>
                <wp:effectExtent l="0" t="15240" r="12065" b="508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832" cy="5565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124.15pt;margin-top:54pt;height:4.4pt;width:15.05pt;z-index:251662336;mso-width-relative:page;mso-height-relative:page;" filled="f" stroked="t" coordsize="21600,21600" o:gfxdata="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/rzqydkAAAALAQAADwAAAAAAAAABACAAAAAiAAAAZHJzL2Rvd25yZXYueG1sUEsBAhQAFAAAAAgA&#10;h07iQKspqtEkAgAAKAQAAA4AAAAAAAAAAQAgAAAAKAEAAGRycy9lMm9Eb2MueG1sUEsFBgAAAAAG&#10;AAYAWQEAAL4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pict>
          <v:shape id="Object 7" o:spid="_x0000_s1028" o:spt="75" type="#_x0000_t75" style="position:absolute;left:0pt;margin-left:149.5pt;margin-top:39.95pt;height:21.15pt;width:25.1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17" o:title=""/>
            <o:lock v:ext="edit" aspectratio="t"/>
          </v:shape>
          <o:OLEObject Type="Embed" ProgID="ChemDraw.Document.6.0" ShapeID="Object 7" DrawAspect="Content" ObjectID="_1468075731" r:id="rId16">
            <o:LockedField>false</o:LockedField>
          </o:OLEObject>
        </w:pict>
      </w:r>
      <w:r>
        <w:drawing>
          <wp:inline distT="0" distB="0" distL="0" distR="0">
            <wp:extent cx="5210810" cy="1127125"/>
            <wp:effectExtent l="0" t="0" r="8890" b="3175"/>
            <wp:docPr id="27" name="图片 27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图片包含 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18"/>
                    <a:srcRect l="518" t="59827" r="686"/>
                    <a:stretch>
                      <a:fillRect/>
                    </a:stretch>
                  </pic:blipFill>
                  <pic:spPr>
                    <a:xfrm>
                      <a:off x="0" y="0"/>
                      <a:ext cx="5210810" cy="112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</w:p>
    <w:p>
      <w:pPr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Sample</w:t>
      </w:r>
    </w:p>
    <w:p>
      <w:pPr>
        <w:jc w:val="left"/>
      </w:pPr>
      <w:r>
        <w:drawing>
          <wp:inline distT="0" distB="0" distL="0" distR="0">
            <wp:extent cx="5236845" cy="87757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9"/>
                    <a:srcRect l="518" t="9853" r="193" b="5569"/>
                    <a:stretch>
                      <a:fillRect/>
                    </a:stretch>
                  </pic:blipFill>
                  <pic:spPr>
                    <a:xfrm>
                      <a:off x="0" y="0"/>
                      <a:ext cx="5236845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542B5A"/>
    <w:rsid w:val="0003040D"/>
    <w:rsid w:val="00542B5A"/>
    <w:rsid w:val="0061119B"/>
    <w:rsid w:val="0099700E"/>
    <w:rsid w:val="28BA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emf"/><Relationship Id="rId16" Type="http://schemas.openxmlformats.org/officeDocument/2006/relationships/oleObject" Target="embeddings/oleObject7.bin"/><Relationship Id="rId15" Type="http://schemas.openxmlformats.org/officeDocument/2006/relationships/image" Target="media/image6.emf"/><Relationship Id="rId14" Type="http://schemas.openxmlformats.org/officeDocument/2006/relationships/oleObject" Target="embeddings/oleObject6.bin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4"/>
    <customShpInfo spid="_x0000_s2052"/>
    <customShpInfo spid="_x0000_s2051"/>
    <customShpInfo spid="_x0000_s1027"/>
    <customShpInfo spid="_x0000_s1026" textRotate="1"/>
    <customShpInfo spid="_x0000_s2053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</Words>
  <Characters>49</Characters>
  <Lines>1</Lines>
  <Paragraphs>1</Paragraphs>
  <TotalTime>2</TotalTime>
  <ScaleCrop>false</ScaleCrop>
  <LinksUpToDate>false</LinksUpToDate>
  <CharactersWithSpaces>57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2022-10-19T09:54:00Z</dcterms:created>
  <dc:creator>O365</dc:creator>
  <cp:lastModifiedBy>嗯嗯</cp:lastModifiedBy>
  <dcterms:modified xsi:type="dcterms:W3CDTF">2023-06-11T14:53:18Z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70B6904F24764673936E6E2A55C59301_12</vt:lpwstr>
  </property>
</Properties>
</file>