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BFA8FE" w14:textId="60004D4D" w:rsidR="009855FA" w:rsidRPr="00454E12" w:rsidRDefault="009855FA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</w:pPr>
      <w:r w:rsidRPr="00454E12"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  <w:t>Table S1 Socio-demographics of people who use drugs who had high and low psychological distress</w:t>
      </w:r>
    </w:p>
    <w:tbl>
      <w:tblPr>
        <w:tblW w:w="949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3462"/>
        <w:gridCol w:w="1418"/>
        <w:gridCol w:w="1419"/>
        <w:gridCol w:w="1440"/>
        <w:gridCol w:w="1110"/>
      </w:tblGrid>
      <w:tr w:rsidR="00454E12" w:rsidRPr="00454E12" w14:paraId="798FFBA0" w14:textId="77777777" w:rsidTr="009032AB">
        <w:trPr>
          <w:trHeight w:val="220"/>
        </w:trPr>
        <w:tc>
          <w:tcPr>
            <w:tcW w:w="4111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2DC3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Socio-demographics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7B9F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Total </w:t>
            </w:r>
          </w:p>
          <w:p w14:paraId="17F6469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1677)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E22F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Level of psychological distress</w:t>
            </w:r>
          </w:p>
        </w:tc>
      </w:tr>
      <w:tr w:rsidR="00454E12" w:rsidRPr="00454E12" w14:paraId="05594DF0" w14:textId="77777777" w:rsidTr="009032AB">
        <w:trPr>
          <w:trHeight w:val="220"/>
        </w:trPr>
        <w:tc>
          <w:tcPr>
            <w:tcW w:w="4111" w:type="dxa"/>
            <w:gridSpan w:val="2"/>
            <w:vMerge/>
            <w:shd w:val="clear" w:color="auto" w:fill="auto"/>
          </w:tcPr>
          <w:p w14:paraId="23B5152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4FA102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97EF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GHQ-12&gt; 2</w:t>
            </w:r>
          </w:p>
          <w:p w14:paraId="769937A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703)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7EA2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GHQ-12≤ 2  </w:t>
            </w:r>
          </w:p>
          <w:p w14:paraId="37DF1C9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974)</w:t>
            </w:r>
          </w:p>
        </w:tc>
      </w:tr>
      <w:tr w:rsidR="00454E12" w:rsidRPr="00454E12" w14:paraId="48514860" w14:textId="77777777" w:rsidTr="009032AB">
        <w:trPr>
          <w:trHeight w:val="220"/>
        </w:trPr>
        <w:tc>
          <w:tcPr>
            <w:tcW w:w="411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4E0FABA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A149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4D1A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5BC39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C56F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P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-value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vertAlign w:val="superscript"/>
                <w:lang w:bidi="km-KH"/>
              </w:rPr>
              <w:t>*</w:t>
            </w:r>
          </w:p>
        </w:tc>
      </w:tr>
      <w:tr w:rsidR="00454E12" w:rsidRPr="00454E12" w14:paraId="5636FE5E" w14:textId="77777777" w:rsidTr="009032AB">
        <w:trPr>
          <w:trHeight w:val="220"/>
        </w:trPr>
        <w:tc>
          <w:tcPr>
            <w:tcW w:w="411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152745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Cs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bCs/>
                <w:sz w:val="24"/>
                <w:szCs w:val="24"/>
                <w:bdr w:val="nil"/>
              </w:rPr>
              <w:t>Living in an urban area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7572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1485 (88.5)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62EC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621 (88.3)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D856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864 (88.7)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47E1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0.81</w:t>
            </w:r>
          </w:p>
        </w:tc>
      </w:tr>
      <w:tr w:rsidR="00454E12" w:rsidRPr="00454E12" w14:paraId="415B5621" w14:textId="77777777" w:rsidTr="009032AB">
        <w:trPr>
          <w:trHeight w:val="220"/>
        </w:trPr>
        <w:tc>
          <w:tcPr>
            <w:tcW w:w="4111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9423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Male gender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D878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1053 (62.8)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425B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393 (55.9)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7029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660 (67.7)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B4E6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&lt;0.001</w:t>
            </w:r>
          </w:p>
        </w:tc>
      </w:tr>
      <w:tr w:rsidR="009855FA" w:rsidRPr="00454E12" w14:paraId="79D721FC" w14:textId="77777777" w:rsidTr="009032AB">
        <w:trPr>
          <w:trHeight w:val="220"/>
        </w:trPr>
        <w:tc>
          <w:tcPr>
            <w:tcW w:w="8388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3F6D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Age groups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29C6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0.001</w:t>
            </w:r>
          </w:p>
        </w:tc>
      </w:tr>
      <w:tr w:rsidR="00454E12" w:rsidRPr="00454E12" w14:paraId="35362FD2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FC97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1FC87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18- 24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B7ED0" w14:textId="5F7D6585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575 (34.4)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CC0C2" w14:textId="6F3FC3D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207 (29.5)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BD27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368 (37.8)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58F4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</w:p>
        </w:tc>
      </w:tr>
      <w:tr w:rsidR="00454E12" w:rsidRPr="00454E12" w14:paraId="27321E36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5586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CCAA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25-34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6FF5F" w14:textId="3CDBB7C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716 (42.7)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FBAC7" w14:textId="15FD682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316 (45.0)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D20E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400 (41.1)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46276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499659DE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DD32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B9C8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≥35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184F9" w14:textId="332B6E78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383 (22.9)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6FD53" w14:textId="1464DDD8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179 (25.5)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1543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204 (21.1)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1772A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56E99AD1" w14:textId="77777777" w:rsidTr="009032AB">
        <w:trPr>
          <w:trHeight w:val="18"/>
        </w:trPr>
        <w:tc>
          <w:tcPr>
            <w:tcW w:w="4111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2746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Khmer ethnic group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7D28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1578 (94.5)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479B5" w14:textId="09ACF95D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671 (95.8)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DE77A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907 (93.6)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606A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0.04</w:t>
            </w:r>
          </w:p>
        </w:tc>
      </w:tr>
      <w:tr w:rsidR="009855FA" w:rsidRPr="00454E12" w14:paraId="7B3DC4F5" w14:textId="77777777" w:rsidTr="009032AB">
        <w:trPr>
          <w:trHeight w:val="220"/>
        </w:trPr>
        <w:tc>
          <w:tcPr>
            <w:tcW w:w="8388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52AA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Current marital status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223A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0.002</w:t>
            </w:r>
          </w:p>
        </w:tc>
      </w:tr>
      <w:tr w:rsidR="00454E12" w:rsidRPr="00454E12" w14:paraId="765C3F8D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9D34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C2B2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Never married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1675D" w14:textId="22199ED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769 (46.2)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74B1B" w14:textId="7C9788A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302 (43.2)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79090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467 (48.4)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B15B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</w:p>
        </w:tc>
      </w:tr>
      <w:tr w:rsidR="00454E12" w:rsidRPr="00454E12" w14:paraId="503E5136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F080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E3952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Married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D3A14" w14:textId="2A1608B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624 (37.5)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9ED5A" w14:textId="14E62082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258 (36.9)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3789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366 (37.9)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67CC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786FF657" w14:textId="77777777" w:rsidTr="009032AB">
        <w:trPr>
          <w:trHeight w:val="562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E59D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8483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Widowed/divorced/separated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67285" w14:textId="6B20FF6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271 (16.3)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42652" w14:textId="4246F7E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139 (19.9)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ECEA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132 (13.7)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A1B8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9855FA" w:rsidRPr="00454E12" w14:paraId="6E98B5B1" w14:textId="77777777" w:rsidTr="009032AB">
        <w:trPr>
          <w:trHeight w:val="220"/>
        </w:trPr>
        <w:tc>
          <w:tcPr>
            <w:tcW w:w="8388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A6D0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Level of formal schooling completed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678E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0.01</w:t>
            </w:r>
          </w:p>
        </w:tc>
      </w:tr>
      <w:tr w:rsidR="00454E12" w:rsidRPr="00454E12" w14:paraId="35AE9053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F329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4F59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Primary education (0–6 years)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F86BE" w14:textId="3D059B15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899 (53.6)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0E07E" w14:textId="2846AD3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404 (57.5)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A127D4" w14:textId="2ED8223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495 (50.8)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1B2A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</w:p>
        </w:tc>
      </w:tr>
      <w:tr w:rsidR="00454E12" w:rsidRPr="00454E12" w14:paraId="7AA039D3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37EB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12606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Lower secondary (7–9 years) 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C6B1A" w14:textId="0011751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462 (27.6)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5A3C1" w14:textId="74DAA9E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186 (26.4)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7FEC0" w14:textId="05CBD64A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276 (28.4)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4EB3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</w:p>
        </w:tc>
      </w:tr>
      <w:tr w:rsidR="00454E12" w:rsidRPr="00454E12" w14:paraId="538DBA98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7513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42EC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High school or higher (≥10 years)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298B9" w14:textId="38C847F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316 (18.8)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9DFA7" w14:textId="3721809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113 (16.1)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5D978" w14:textId="2638037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203 (20.8)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4953A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9855FA" w:rsidRPr="00454E12" w14:paraId="49B806F8" w14:textId="77777777" w:rsidTr="009032AB">
        <w:trPr>
          <w:trHeight w:val="220"/>
        </w:trPr>
        <w:tc>
          <w:tcPr>
            <w:tcW w:w="8388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C41F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Living arrangement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B9E6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0.02</w:t>
            </w:r>
          </w:p>
        </w:tc>
      </w:tr>
      <w:tr w:rsidR="00454E12" w:rsidRPr="00454E12" w14:paraId="0BA4CA9C" w14:textId="77777777" w:rsidTr="009032AB">
        <w:trPr>
          <w:trHeight w:val="18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02B1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2DB4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With family or relatives 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2907A" w14:textId="4BBED179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781 (46.7)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D6AD1" w14:textId="7476447D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324 (46.1)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7AD3D" w14:textId="00408F7C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457 (47.1)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DEAC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0E73A2FA" w14:textId="77777777" w:rsidTr="009032AB">
        <w:trPr>
          <w:trHeight w:val="18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D6EE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38E0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In the streets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C3F51" w14:textId="5638328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171 (10.2)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5D6AD" w14:textId="53259FF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78 (11.1)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972EF" w14:textId="7BC1A8A3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93 (9.6)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AE44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39F051F1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012F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50FF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In own dwelling 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11B1D" w14:textId="5BABC05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382 (22.8)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A18D4" w14:textId="2C65E6BA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140 (19.9)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74912" w14:textId="2A90AB98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242 (24.9)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AF906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3823CE22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4609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9889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With friends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7A1AF8" w14:textId="0C7A815B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172 (10.3)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95737" w14:textId="1DA69D78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75 (10.7)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39885" w14:textId="5BFAB3C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97 (10.0)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F015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4581FA59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7D28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47FA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Other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0FD42" w14:textId="60ECB6CB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167 (10.0)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60A88B" w14:textId="33926258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86 (12.2)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E8EA0" w14:textId="0814BD8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81 (8.4)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2577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9855FA" w:rsidRPr="00454E12" w14:paraId="2B3F6636" w14:textId="77777777" w:rsidTr="009032AB">
        <w:trPr>
          <w:trHeight w:val="220"/>
        </w:trPr>
        <w:tc>
          <w:tcPr>
            <w:tcW w:w="8388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DEFD1" w14:textId="470B1763" w:rsidR="009855FA" w:rsidRPr="00454E12" w:rsidRDefault="00B113C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Primary</w:t>
            </w:r>
            <w:r w:rsidR="009855FA"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occupation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5E35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0.02</w:t>
            </w:r>
          </w:p>
        </w:tc>
      </w:tr>
      <w:tr w:rsidR="00454E12" w:rsidRPr="00454E12" w14:paraId="76A8D3AE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0E4C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5AB3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Unemployed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63FAA" w14:textId="23D7B5B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197 (11.7)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518B4" w14:textId="035A436B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74 (10.5)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170DB" w14:textId="2DD3BBF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123 (12.7)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355A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</w:p>
        </w:tc>
      </w:tr>
      <w:tr w:rsidR="00454E12" w:rsidRPr="00454E12" w14:paraId="25AB2D93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DC46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394F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Entertainment worker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72F8E" w14:textId="58BCAD4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306 (18.3)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85AA4" w14:textId="2ABA7560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152 (21.6)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A2051" w14:textId="34EA883F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154 (15.8)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69BF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53ADC9A0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00332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61A7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Office worker 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2C1F1" w14:textId="0DA6D722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79 (4.7)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770B8D" w14:textId="2EBF9DBC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31 (4.4)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2E143" w14:textId="2AEA79D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48 (4.9)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8944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1D8A8D21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CEAC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86E9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Laborer/farmer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8B3C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597 (35.6)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C600AE" w14:textId="286CD9A0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253 (36.0)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50B2C" w14:textId="6996F496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344 (35.3)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A696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79A0A34A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4F67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7F2385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Other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2705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498 (29.7)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BCCCF" w14:textId="05CE8B4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193 (27.5)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D04EE" w14:textId="210FA17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305 (31.3)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2EF3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9855FA" w:rsidRPr="00454E12" w14:paraId="40C234EA" w14:textId="77777777" w:rsidTr="009032AB">
        <w:trPr>
          <w:trHeight w:val="220"/>
        </w:trPr>
        <w:tc>
          <w:tcPr>
            <w:tcW w:w="8388" w:type="dxa"/>
            <w:gridSpan w:val="5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54D9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Average monthly income in the past 6 months (US$)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D549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0.56</w:t>
            </w:r>
          </w:p>
        </w:tc>
      </w:tr>
      <w:tr w:rsidR="00454E12" w:rsidRPr="00454E12" w14:paraId="15A1EE18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4C09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E051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&lt;100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5930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605 (36.1)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6475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261 (37.1)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AA4C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344 (35.3)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F27A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</w:p>
        </w:tc>
      </w:tr>
      <w:tr w:rsidR="00454E12" w:rsidRPr="00454E12" w14:paraId="081A0B78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7C4D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6654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100-199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96A4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780 (46.5)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01C0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327 (46.5)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1509A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453 (46.5)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E060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  <w:tr w:rsidR="00454E12" w:rsidRPr="00454E12" w14:paraId="0F14B599" w14:textId="77777777" w:rsidTr="009032AB">
        <w:trPr>
          <w:trHeight w:val="220"/>
        </w:trPr>
        <w:tc>
          <w:tcPr>
            <w:tcW w:w="6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6B4A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  <w:tc>
          <w:tcPr>
            <w:tcW w:w="346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DAED4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≥200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8E96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292 (17.4)</w:t>
            </w: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E43C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115 (16.4)</w:t>
            </w:r>
          </w:p>
        </w:tc>
        <w:tc>
          <w:tcPr>
            <w:tcW w:w="1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BB1D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177 (18.2)</w:t>
            </w:r>
          </w:p>
        </w:tc>
        <w:tc>
          <w:tcPr>
            <w:tcW w:w="11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3537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</w:p>
        </w:tc>
      </w:tr>
    </w:tbl>
    <w:p w14:paraId="2887741E" w14:textId="77777777" w:rsidR="009855FA" w:rsidRPr="00966558" w:rsidRDefault="009855FA" w:rsidP="009855FA">
      <w:pPr>
        <w:spacing w:after="0" w:line="240" w:lineRule="auto"/>
        <w:contextualSpacing/>
        <w:rPr>
          <w:rFonts w:eastAsia="Calibri" w:cs="Calibri"/>
          <w:i/>
          <w:iCs/>
          <w:u w:color="000000"/>
          <w:bdr w:val="nil"/>
          <w:lang w:bidi="km-KH"/>
        </w:rPr>
      </w:pPr>
      <w:r w:rsidRPr="00966558">
        <w:rPr>
          <w:rFonts w:eastAsia="Calibri" w:cs="Calibri"/>
          <w:i/>
          <w:iCs/>
          <w:u w:color="000000"/>
          <w:bdr w:val="nil"/>
          <w:lang w:bidi="km-KH"/>
        </w:rPr>
        <w:t xml:space="preserve">Psychological distress was measured using the General Health Questionnaire (GHQ-12), and a total score of </w:t>
      </w:r>
      <w:r>
        <w:rPr>
          <w:rFonts w:eastAsia="Calibri" w:cs="Calibri"/>
          <w:bCs/>
          <w:i/>
          <w:iCs/>
          <w:u w:color="000000"/>
          <w:bdr w:val="nil"/>
          <w:lang w:bidi="km-KH"/>
        </w:rPr>
        <w:t>GHQ-12&gt;</w:t>
      </w:r>
      <w:r w:rsidRPr="00966558">
        <w:rPr>
          <w:rFonts w:eastAsia="Calibri" w:cs="Calibri"/>
          <w:bCs/>
          <w:i/>
          <w:iCs/>
          <w:u w:color="000000"/>
          <w:bdr w:val="nil"/>
          <w:lang w:bidi="km-KH"/>
        </w:rPr>
        <w:t xml:space="preserve">2 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was used to define high psychological distress.</w:t>
      </w:r>
    </w:p>
    <w:p w14:paraId="20316651" w14:textId="06A25EEA" w:rsidR="00737211" w:rsidRDefault="009855FA" w:rsidP="009855FA">
      <w:pPr>
        <w:rPr>
          <w:rFonts w:eastAsia="Calibri" w:cs="Calibri"/>
          <w:u w:color="000000"/>
          <w:bdr w:val="nil"/>
          <w:lang w:bidi="km-KH"/>
        </w:rPr>
      </w:pPr>
      <w:r w:rsidRPr="00966558">
        <w:rPr>
          <w:rFonts w:eastAsia="Calibri" w:cs="Calibri"/>
          <w:i/>
          <w:iCs/>
          <w:u w:color="000000"/>
          <w:bdr w:val="nil"/>
          <w:vertAlign w:val="superscript"/>
          <w:lang w:bidi="km-KH"/>
        </w:rPr>
        <w:t>*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Chi-square (or Fisher’s exact test when a cell count was smaller than 5) was used.</w:t>
      </w:r>
    </w:p>
    <w:p w14:paraId="1E1FE59E" w14:textId="48B89120" w:rsidR="009855FA" w:rsidRDefault="009855FA" w:rsidP="009855FA">
      <w:pPr>
        <w:rPr>
          <w:rFonts w:eastAsia="Calibri" w:cs="Calibri"/>
          <w:u w:color="000000"/>
          <w:bdr w:val="nil"/>
          <w:lang w:bidi="km-KH"/>
        </w:rPr>
      </w:pPr>
    </w:p>
    <w:p w14:paraId="770EACB5" w14:textId="77777777" w:rsidR="00454E12" w:rsidRDefault="00454E12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90494D7" w14:textId="77777777" w:rsidR="00454E12" w:rsidRDefault="00454E12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FCEC3F7" w14:textId="77777777" w:rsidR="00454E12" w:rsidRDefault="00454E12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A4095A1" w14:textId="77777777" w:rsidR="00454E12" w:rsidRDefault="00454E12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A3ADC47" w14:textId="77777777" w:rsidR="009032AB" w:rsidRDefault="009032AB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</w:pPr>
    </w:p>
    <w:p w14:paraId="2653A9CA" w14:textId="30AC91C1" w:rsidR="009855FA" w:rsidRPr="00454E12" w:rsidRDefault="009855FA" w:rsidP="009855F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</w:pPr>
      <w:bookmarkStart w:id="0" w:name="_GoBack"/>
      <w:bookmarkEnd w:id="0"/>
      <w:r w:rsidRPr="00454E12"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  <w:lastRenderedPageBreak/>
        <w:t>Table S2 Characteristics of substance use among people who use drugs who had high and low psychological distress</w:t>
      </w:r>
    </w:p>
    <w:tbl>
      <w:tblPr>
        <w:tblStyle w:val="TableGrid1"/>
        <w:tblW w:w="9640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3170"/>
        <w:gridCol w:w="1559"/>
        <w:gridCol w:w="1311"/>
        <w:gridCol w:w="1417"/>
        <w:gridCol w:w="1100"/>
      </w:tblGrid>
      <w:tr w:rsidR="009855FA" w:rsidRPr="00454E12" w14:paraId="25074F9C" w14:textId="77777777" w:rsidTr="00454E12">
        <w:tc>
          <w:tcPr>
            <w:tcW w:w="4253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2A569EB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Characteristics of substance use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EDD5DC6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 xml:space="preserve">Total </w:t>
            </w:r>
          </w:p>
          <w:p w14:paraId="1D634315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(</w:t>
            </w: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= 1677)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11416B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Level of psychological distress</w:t>
            </w:r>
          </w:p>
        </w:tc>
      </w:tr>
      <w:tr w:rsidR="009855FA" w:rsidRPr="00454E12" w14:paraId="65ED9298" w14:textId="77777777" w:rsidTr="00454E12">
        <w:tc>
          <w:tcPr>
            <w:tcW w:w="4253" w:type="dxa"/>
            <w:gridSpan w:val="2"/>
            <w:vMerge/>
            <w:shd w:val="clear" w:color="auto" w:fill="auto"/>
          </w:tcPr>
          <w:p w14:paraId="2485CDD1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C35A2F8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B9C7FA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 xml:space="preserve">GHQ-12&gt; 2 </w:t>
            </w:r>
          </w:p>
          <w:p w14:paraId="2239B164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(</w:t>
            </w: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= 703)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570EA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 xml:space="preserve">GHQ-12≤ 2 </w:t>
            </w:r>
          </w:p>
          <w:p w14:paraId="18D95DBB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(</w:t>
            </w: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= 974)</w:t>
            </w:r>
          </w:p>
        </w:tc>
      </w:tr>
      <w:tr w:rsidR="009855FA" w:rsidRPr="00454E12" w14:paraId="600935DC" w14:textId="77777777" w:rsidTr="00454E12">
        <w:tc>
          <w:tcPr>
            <w:tcW w:w="4253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661DABE1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57CEB3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 xml:space="preserve"> (%)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A17B7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 xml:space="preserve">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09BD1F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 xml:space="preserve"> (%)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A94002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/>
                <w:bCs/>
                <w:i/>
                <w:iCs/>
                <w:sz w:val="24"/>
                <w:szCs w:val="24"/>
                <w:u w:color="000000"/>
              </w:rPr>
              <w:t>P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  <w:t>-value</w:t>
            </w:r>
            <w:r w:rsidRPr="00454E12"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  <w:vertAlign w:val="superscript"/>
              </w:rPr>
              <w:t>*</w:t>
            </w:r>
          </w:p>
        </w:tc>
      </w:tr>
      <w:tr w:rsidR="009855FA" w:rsidRPr="00454E12" w14:paraId="02B8F803" w14:textId="77777777" w:rsidTr="00454E12">
        <w:tc>
          <w:tcPr>
            <w:tcW w:w="4253" w:type="dxa"/>
            <w:gridSpan w:val="2"/>
            <w:tcBorders>
              <w:top w:val="single" w:sz="4" w:space="0" w:color="auto"/>
            </w:tcBorders>
          </w:tcPr>
          <w:p w14:paraId="5C642E68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Median months using drugs (IQR)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A5544CB" w14:textId="1453A16D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18 (6-48)</w:t>
            </w:r>
          </w:p>
        </w:tc>
        <w:tc>
          <w:tcPr>
            <w:tcW w:w="1311" w:type="dxa"/>
            <w:tcBorders>
              <w:top w:val="single" w:sz="4" w:space="0" w:color="auto"/>
            </w:tcBorders>
          </w:tcPr>
          <w:p w14:paraId="043CE0A3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24 (7-60)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E828C3B" w14:textId="199D345E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14 (6-48)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614A840E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0.003</w:t>
            </w:r>
          </w:p>
        </w:tc>
      </w:tr>
      <w:tr w:rsidR="009855FA" w:rsidRPr="00454E12" w14:paraId="51032A00" w14:textId="77777777" w:rsidTr="00454E12">
        <w:tc>
          <w:tcPr>
            <w:tcW w:w="4253" w:type="dxa"/>
            <w:gridSpan w:val="2"/>
          </w:tcPr>
          <w:p w14:paraId="0D0F4649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 xml:space="preserve">Mode of first drug use – injecting </w:t>
            </w:r>
          </w:p>
        </w:tc>
        <w:tc>
          <w:tcPr>
            <w:tcW w:w="1559" w:type="dxa"/>
          </w:tcPr>
          <w:p w14:paraId="1E082508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156 (9.3)</w:t>
            </w:r>
          </w:p>
        </w:tc>
        <w:tc>
          <w:tcPr>
            <w:tcW w:w="1311" w:type="dxa"/>
          </w:tcPr>
          <w:p w14:paraId="39816B7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65 (9.2)</w:t>
            </w:r>
          </w:p>
        </w:tc>
        <w:tc>
          <w:tcPr>
            <w:tcW w:w="1417" w:type="dxa"/>
          </w:tcPr>
          <w:p w14:paraId="35041DA4" w14:textId="65036ABE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91 (9.3)</w:t>
            </w:r>
          </w:p>
        </w:tc>
        <w:tc>
          <w:tcPr>
            <w:tcW w:w="1100" w:type="dxa"/>
          </w:tcPr>
          <w:p w14:paraId="79F1EC4C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0.34</w:t>
            </w:r>
          </w:p>
        </w:tc>
      </w:tr>
      <w:tr w:rsidR="009855FA" w:rsidRPr="00454E12" w14:paraId="30AEF9CD" w14:textId="77777777" w:rsidTr="00454E12">
        <w:tc>
          <w:tcPr>
            <w:tcW w:w="4253" w:type="dxa"/>
            <w:gridSpan w:val="2"/>
          </w:tcPr>
          <w:p w14:paraId="016F2EBA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Used any drugs in the past 3 months</w:t>
            </w:r>
          </w:p>
        </w:tc>
        <w:tc>
          <w:tcPr>
            <w:tcW w:w="1559" w:type="dxa"/>
          </w:tcPr>
          <w:p w14:paraId="21603830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1324 (79.7)</w:t>
            </w:r>
          </w:p>
        </w:tc>
        <w:tc>
          <w:tcPr>
            <w:tcW w:w="1311" w:type="dxa"/>
          </w:tcPr>
          <w:p w14:paraId="03586022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595 (85.2)</w:t>
            </w:r>
          </w:p>
        </w:tc>
        <w:tc>
          <w:tcPr>
            <w:tcW w:w="1417" w:type="dxa"/>
          </w:tcPr>
          <w:p w14:paraId="706CBD65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729 (75.6)</w:t>
            </w:r>
          </w:p>
        </w:tc>
        <w:tc>
          <w:tcPr>
            <w:tcW w:w="1100" w:type="dxa"/>
          </w:tcPr>
          <w:p w14:paraId="16AAC75D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&lt;0.001</w:t>
            </w:r>
          </w:p>
        </w:tc>
      </w:tr>
      <w:tr w:rsidR="009855FA" w:rsidRPr="00454E12" w14:paraId="74DD7A22" w14:textId="77777777" w:rsidTr="00454E12">
        <w:tc>
          <w:tcPr>
            <w:tcW w:w="8540" w:type="dxa"/>
            <w:gridSpan w:val="5"/>
          </w:tcPr>
          <w:p w14:paraId="43B1FE18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Type of drugs most commonly used in the past 3 months</w:t>
            </w:r>
          </w:p>
        </w:tc>
        <w:tc>
          <w:tcPr>
            <w:tcW w:w="1100" w:type="dxa"/>
          </w:tcPr>
          <w:p w14:paraId="1E6DC9A5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</w:tr>
      <w:tr w:rsidR="009855FA" w:rsidRPr="00454E12" w14:paraId="213F428A" w14:textId="77777777" w:rsidTr="00454E12">
        <w:tc>
          <w:tcPr>
            <w:tcW w:w="1083" w:type="dxa"/>
          </w:tcPr>
          <w:p w14:paraId="6FA35738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  <w:tc>
          <w:tcPr>
            <w:tcW w:w="3170" w:type="dxa"/>
          </w:tcPr>
          <w:p w14:paraId="6855FCB2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Heroin</w:t>
            </w:r>
          </w:p>
        </w:tc>
        <w:tc>
          <w:tcPr>
            <w:tcW w:w="1559" w:type="dxa"/>
          </w:tcPr>
          <w:p w14:paraId="45CC3485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184 (10.9)</w:t>
            </w:r>
          </w:p>
        </w:tc>
        <w:tc>
          <w:tcPr>
            <w:tcW w:w="1311" w:type="dxa"/>
          </w:tcPr>
          <w:p w14:paraId="4607B5D2" w14:textId="5C24BB59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88 (12.5)</w:t>
            </w:r>
          </w:p>
        </w:tc>
        <w:tc>
          <w:tcPr>
            <w:tcW w:w="1417" w:type="dxa"/>
          </w:tcPr>
          <w:p w14:paraId="30D71B85" w14:textId="549975C4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96 (9.8)</w:t>
            </w:r>
          </w:p>
        </w:tc>
        <w:tc>
          <w:tcPr>
            <w:tcW w:w="1100" w:type="dxa"/>
          </w:tcPr>
          <w:p w14:paraId="47479C2D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0.08</w:t>
            </w:r>
          </w:p>
        </w:tc>
      </w:tr>
      <w:tr w:rsidR="009855FA" w:rsidRPr="00454E12" w14:paraId="756B5983" w14:textId="77777777" w:rsidTr="00454E12">
        <w:tc>
          <w:tcPr>
            <w:tcW w:w="1083" w:type="dxa"/>
          </w:tcPr>
          <w:p w14:paraId="12E879F5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  <w:tc>
          <w:tcPr>
            <w:tcW w:w="3170" w:type="dxa"/>
          </w:tcPr>
          <w:p w14:paraId="7B9B6CF7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Yama/ice (methamphetamine)</w:t>
            </w:r>
          </w:p>
        </w:tc>
        <w:tc>
          <w:tcPr>
            <w:tcW w:w="1559" w:type="dxa"/>
          </w:tcPr>
          <w:p w14:paraId="14B02C1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1222 (72.8)</w:t>
            </w:r>
          </w:p>
        </w:tc>
        <w:tc>
          <w:tcPr>
            <w:tcW w:w="1311" w:type="dxa"/>
          </w:tcPr>
          <w:p w14:paraId="4597C7EB" w14:textId="1E47B912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547 (77.8)</w:t>
            </w:r>
          </w:p>
        </w:tc>
        <w:tc>
          <w:tcPr>
            <w:tcW w:w="1417" w:type="dxa"/>
          </w:tcPr>
          <w:p w14:paraId="6ADD553D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675 (69.3)</w:t>
            </w:r>
          </w:p>
        </w:tc>
        <w:tc>
          <w:tcPr>
            <w:tcW w:w="1100" w:type="dxa"/>
          </w:tcPr>
          <w:p w14:paraId="481C0151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&lt;0.001</w:t>
            </w:r>
          </w:p>
        </w:tc>
      </w:tr>
      <w:tr w:rsidR="009855FA" w:rsidRPr="00454E12" w14:paraId="224339A5" w14:textId="77777777" w:rsidTr="00454E12">
        <w:tc>
          <w:tcPr>
            <w:tcW w:w="1083" w:type="dxa"/>
          </w:tcPr>
          <w:p w14:paraId="3255F5AB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  <w:tc>
          <w:tcPr>
            <w:tcW w:w="3170" w:type="dxa"/>
          </w:tcPr>
          <w:p w14:paraId="26BE7D5C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Ecstasy</w:t>
            </w:r>
          </w:p>
        </w:tc>
        <w:tc>
          <w:tcPr>
            <w:tcW w:w="1559" w:type="dxa"/>
          </w:tcPr>
          <w:p w14:paraId="74DBFCE6" w14:textId="2D72AEF5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70 (4.2)</w:t>
            </w:r>
          </w:p>
        </w:tc>
        <w:tc>
          <w:tcPr>
            <w:tcW w:w="1311" w:type="dxa"/>
          </w:tcPr>
          <w:p w14:paraId="3681F286" w14:textId="743C5D82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40 (5.7)</w:t>
            </w:r>
          </w:p>
        </w:tc>
        <w:tc>
          <w:tcPr>
            <w:tcW w:w="1417" w:type="dxa"/>
          </w:tcPr>
          <w:p w14:paraId="3241D8F8" w14:textId="7D90ABC6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30 (3.1)</w:t>
            </w:r>
          </w:p>
        </w:tc>
        <w:tc>
          <w:tcPr>
            <w:tcW w:w="1100" w:type="dxa"/>
          </w:tcPr>
          <w:p w14:paraId="232D7737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0.008</w:t>
            </w:r>
          </w:p>
        </w:tc>
      </w:tr>
      <w:tr w:rsidR="009855FA" w:rsidRPr="00454E12" w14:paraId="76779035" w14:textId="77777777" w:rsidTr="00454E12">
        <w:tc>
          <w:tcPr>
            <w:tcW w:w="1083" w:type="dxa"/>
          </w:tcPr>
          <w:p w14:paraId="08073F6B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  <w:tc>
          <w:tcPr>
            <w:tcW w:w="3170" w:type="dxa"/>
          </w:tcPr>
          <w:p w14:paraId="1918A27F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Inhalants</w:t>
            </w:r>
          </w:p>
        </w:tc>
        <w:tc>
          <w:tcPr>
            <w:tcW w:w="1559" w:type="dxa"/>
          </w:tcPr>
          <w:p w14:paraId="611EA592" w14:textId="760FAEF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53 (3.2)</w:t>
            </w:r>
          </w:p>
        </w:tc>
        <w:tc>
          <w:tcPr>
            <w:tcW w:w="1311" w:type="dxa"/>
          </w:tcPr>
          <w:p w14:paraId="6FC2BE28" w14:textId="66A422EB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34 (4.8)</w:t>
            </w:r>
          </w:p>
        </w:tc>
        <w:tc>
          <w:tcPr>
            <w:tcW w:w="1417" w:type="dxa"/>
          </w:tcPr>
          <w:p w14:paraId="1D0608DB" w14:textId="40269276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19 (1.9)</w:t>
            </w:r>
          </w:p>
        </w:tc>
        <w:tc>
          <w:tcPr>
            <w:tcW w:w="1100" w:type="dxa"/>
          </w:tcPr>
          <w:p w14:paraId="0B8E8B02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0.001</w:t>
            </w:r>
          </w:p>
        </w:tc>
      </w:tr>
      <w:tr w:rsidR="009855FA" w:rsidRPr="00454E12" w14:paraId="04E3EEC2" w14:textId="77777777" w:rsidTr="00454E12">
        <w:tc>
          <w:tcPr>
            <w:tcW w:w="4253" w:type="dxa"/>
            <w:gridSpan w:val="2"/>
          </w:tcPr>
          <w:p w14:paraId="63E44234" w14:textId="378312D9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  <w:vertAlign w:val="superscript"/>
              </w:rPr>
            </w:pPr>
            <w:r w:rsidRPr="00454E12"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  <w:t>Being multiple-drug users</w:t>
            </w:r>
            <w:r w:rsidR="005627F6">
              <w:rPr>
                <w:rFonts w:ascii="Calibri" w:eastAsia="Calibri" w:hAnsi="Calibri" w:cstheme="minorHAnsi"/>
                <w:bCs/>
                <w:color w:val="0432FF"/>
                <w:sz w:val="24"/>
                <w:szCs w:val="24"/>
                <w:u w:color="000000"/>
                <w:vertAlign w:val="superscript"/>
              </w:rPr>
              <w:t>†</w:t>
            </w:r>
          </w:p>
        </w:tc>
        <w:tc>
          <w:tcPr>
            <w:tcW w:w="1559" w:type="dxa"/>
          </w:tcPr>
          <w:p w14:paraId="46CCB5F5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  <w:t>154 (9.2)</w:t>
            </w:r>
          </w:p>
        </w:tc>
        <w:tc>
          <w:tcPr>
            <w:tcW w:w="1311" w:type="dxa"/>
          </w:tcPr>
          <w:p w14:paraId="366D558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  <w:t>81 (11.5)</w:t>
            </w:r>
          </w:p>
        </w:tc>
        <w:tc>
          <w:tcPr>
            <w:tcW w:w="1417" w:type="dxa"/>
          </w:tcPr>
          <w:p w14:paraId="1B7676CE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  <w:t>73 (7.5)</w:t>
            </w:r>
          </w:p>
        </w:tc>
        <w:tc>
          <w:tcPr>
            <w:tcW w:w="1100" w:type="dxa"/>
          </w:tcPr>
          <w:p w14:paraId="2AB88C1D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theme="minorHAnsi"/>
                <w:bCs/>
                <w:color w:val="0432FF"/>
                <w:sz w:val="24"/>
                <w:szCs w:val="24"/>
                <w:u w:color="000000"/>
              </w:rPr>
              <w:t>0.005</w:t>
            </w:r>
          </w:p>
        </w:tc>
      </w:tr>
      <w:tr w:rsidR="009855FA" w:rsidRPr="00454E12" w14:paraId="0571C585" w14:textId="77777777" w:rsidTr="00454E12">
        <w:tc>
          <w:tcPr>
            <w:tcW w:w="4253" w:type="dxa"/>
            <w:gridSpan w:val="2"/>
          </w:tcPr>
          <w:p w14:paraId="374B4120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Injected drugs in the past 3 months</w:t>
            </w:r>
          </w:p>
        </w:tc>
        <w:tc>
          <w:tcPr>
            <w:tcW w:w="1559" w:type="dxa"/>
          </w:tcPr>
          <w:p w14:paraId="5D0E2863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122 (7.3)</w:t>
            </w:r>
          </w:p>
        </w:tc>
        <w:tc>
          <w:tcPr>
            <w:tcW w:w="1311" w:type="dxa"/>
          </w:tcPr>
          <w:p w14:paraId="03304DE9" w14:textId="13FA3285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60 (8.5)</w:t>
            </w:r>
          </w:p>
        </w:tc>
        <w:tc>
          <w:tcPr>
            <w:tcW w:w="1417" w:type="dxa"/>
          </w:tcPr>
          <w:p w14:paraId="6F29A55B" w14:textId="610EE87F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62 (6.4)</w:t>
            </w:r>
          </w:p>
        </w:tc>
        <w:tc>
          <w:tcPr>
            <w:tcW w:w="1100" w:type="dxa"/>
          </w:tcPr>
          <w:p w14:paraId="2BB9795E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0.09</w:t>
            </w:r>
          </w:p>
        </w:tc>
      </w:tr>
      <w:tr w:rsidR="009855FA" w:rsidRPr="00454E12" w14:paraId="66B20448" w14:textId="77777777" w:rsidTr="00454E12">
        <w:tc>
          <w:tcPr>
            <w:tcW w:w="4253" w:type="dxa"/>
            <w:gridSpan w:val="2"/>
          </w:tcPr>
          <w:p w14:paraId="78B345E5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Always used new syringes/needles</w:t>
            </w:r>
          </w:p>
        </w:tc>
        <w:tc>
          <w:tcPr>
            <w:tcW w:w="1559" w:type="dxa"/>
          </w:tcPr>
          <w:p w14:paraId="108D6671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118 (7.0)</w:t>
            </w:r>
          </w:p>
        </w:tc>
        <w:tc>
          <w:tcPr>
            <w:tcW w:w="1311" w:type="dxa"/>
          </w:tcPr>
          <w:p w14:paraId="1B9FC775" w14:textId="051E3BB4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54 (7.7)</w:t>
            </w:r>
          </w:p>
        </w:tc>
        <w:tc>
          <w:tcPr>
            <w:tcW w:w="1417" w:type="dxa"/>
          </w:tcPr>
          <w:p w14:paraId="5BB39524" w14:textId="36541D5D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64 (6.6)</w:t>
            </w:r>
          </w:p>
        </w:tc>
        <w:tc>
          <w:tcPr>
            <w:tcW w:w="1100" w:type="dxa"/>
          </w:tcPr>
          <w:p w14:paraId="136D646A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0.38</w:t>
            </w:r>
          </w:p>
        </w:tc>
      </w:tr>
      <w:tr w:rsidR="009855FA" w:rsidRPr="00454E12" w14:paraId="66213462" w14:textId="77777777" w:rsidTr="00454E12">
        <w:tc>
          <w:tcPr>
            <w:tcW w:w="4253" w:type="dxa"/>
            <w:gridSpan w:val="2"/>
          </w:tcPr>
          <w:p w14:paraId="565B2CD3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Used needles/syringes used by someone else in the past 3 months</w:t>
            </w:r>
          </w:p>
        </w:tc>
        <w:tc>
          <w:tcPr>
            <w:tcW w:w="1559" w:type="dxa"/>
          </w:tcPr>
          <w:p w14:paraId="02D37F5C" w14:textId="70CE2692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43 (2.5)</w:t>
            </w:r>
          </w:p>
        </w:tc>
        <w:tc>
          <w:tcPr>
            <w:tcW w:w="1311" w:type="dxa"/>
          </w:tcPr>
          <w:p w14:paraId="06C9A4B2" w14:textId="1E6DAE8D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26 (3.7)</w:t>
            </w:r>
          </w:p>
        </w:tc>
        <w:tc>
          <w:tcPr>
            <w:tcW w:w="1417" w:type="dxa"/>
          </w:tcPr>
          <w:p w14:paraId="00C003F5" w14:textId="4FD3B0B2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17 (1.7)</w:t>
            </w:r>
          </w:p>
        </w:tc>
        <w:tc>
          <w:tcPr>
            <w:tcW w:w="1100" w:type="dxa"/>
          </w:tcPr>
          <w:p w14:paraId="6164767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0.01</w:t>
            </w:r>
          </w:p>
        </w:tc>
      </w:tr>
      <w:tr w:rsidR="009855FA" w:rsidRPr="00454E12" w14:paraId="266C453C" w14:textId="77777777" w:rsidTr="00454E12">
        <w:tc>
          <w:tcPr>
            <w:tcW w:w="4253" w:type="dxa"/>
            <w:gridSpan w:val="2"/>
          </w:tcPr>
          <w:p w14:paraId="22E375C2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Had been to a prison</w:t>
            </w:r>
            <w:r w:rsidRPr="00454E1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in the past 12 months</w:t>
            </w:r>
          </w:p>
        </w:tc>
        <w:tc>
          <w:tcPr>
            <w:tcW w:w="1559" w:type="dxa"/>
          </w:tcPr>
          <w:p w14:paraId="0B296B5F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188 (11.2)</w:t>
            </w:r>
          </w:p>
        </w:tc>
        <w:tc>
          <w:tcPr>
            <w:tcW w:w="1311" w:type="dxa"/>
          </w:tcPr>
          <w:p w14:paraId="4F08D176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94 (13.4)</w:t>
            </w:r>
          </w:p>
        </w:tc>
        <w:tc>
          <w:tcPr>
            <w:tcW w:w="1417" w:type="dxa"/>
          </w:tcPr>
          <w:p w14:paraId="20586D51" w14:textId="3E5FF9E5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94 (9.6)</w:t>
            </w:r>
          </w:p>
        </w:tc>
        <w:tc>
          <w:tcPr>
            <w:tcW w:w="1100" w:type="dxa"/>
          </w:tcPr>
          <w:p w14:paraId="7B6680E8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0.01</w:t>
            </w:r>
          </w:p>
        </w:tc>
      </w:tr>
      <w:tr w:rsidR="009855FA" w:rsidRPr="00454E12" w14:paraId="5FB1FC8C" w14:textId="77777777" w:rsidTr="00454E12">
        <w:tc>
          <w:tcPr>
            <w:tcW w:w="4253" w:type="dxa"/>
            <w:gridSpan w:val="2"/>
          </w:tcPr>
          <w:p w14:paraId="22A8D981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hAnsiTheme="minorHAnsi" w:cs="Calibri"/>
                <w:bCs/>
                <w:sz w:val="24"/>
                <w:szCs w:val="24"/>
              </w:rPr>
              <w:t>Had been sent to a drug rehabilitation center in the past 12 months</w:t>
            </w:r>
          </w:p>
        </w:tc>
        <w:tc>
          <w:tcPr>
            <w:tcW w:w="1559" w:type="dxa"/>
          </w:tcPr>
          <w:p w14:paraId="42ACE103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266 (15.8)</w:t>
            </w:r>
          </w:p>
        </w:tc>
        <w:tc>
          <w:tcPr>
            <w:tcW w:w="1311" w:type="dxa"/>
          </w:tcPr>
          <w:p w14:paraId="7D40FDF0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157 (22.3)</w:t>
            </w:r>
          </w:p>
        </w:tc>
        <w:tc>
          <w:tcPr>
            <w:tcW w:w="1417" w:type="dxa"/>
          </w:tcPr>
          <w:p w14:paraId="415AD5D3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109 (11.2)</w:t>
            </w:r>
          </w:p>
        </w:tc>
        <w:tc>
          <w:tcPr>
            <w:tcW w:w="1100" w:type="dxa"/>
          </w:tcPr>
          <w:p w14:paraId="54C9E062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&lt;0.001</w:t>
            </w:r>
          </w:p>
        </w:tc>
      </w:tr>
      <w:tr w:rsidR="009855FA" w:rsidRPr="00454E12" w14:paraId="7F3F0BBD" w14:textId="77777777" w:rsidTr="00454E12">
        <w:tc>
          <w:tcPr>
            <w:tcW w:w="4253" w:type="dxa"/>
            <w:gridSpan w:val="2"/>
          </w:tcPr>
          <w:p w14:paraId="4A3264BF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Daily alcohol drinking habit (</w:t>
            </w:r>
            <w:r w:rsidRPr="004E72AC">
              <w:rPr>
                <w:rFonts w:asciiTheme="minorHAnsi" w:eastAsia="Calibri" w:hAnsiTheme="minorHAnsi" w:cs="Calibri"/>
                <w:bCs/>
                <w:i/>
                <w:iCs/>
                <w:sz w:val="24"/>
                <w:szCs w:val="24"/>
                <w:u w:color="000000"/>
              </w:rPr>
              <w:t>n</w:t>
            </w: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= 1320)</w:t>
            </w:r>
          </w:p>
        </w:tc>
        <w:tc>
          <w:tcPr>
            <w:tcW w:w="1559" w:type="dxa"/>
          </w:tcPr>
          <w:p w14:paraId="0A4FBDB8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  <w:tc>
          <w:tcPr>
            <w:tcW w:w="1311" w:type="dxa"/>
          </w:tcPr>
          <w:p w14:paraId="302DF68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 xml:space="preserve">  </w:t>
            </w:r>
          </w:p>
        </w:tc>
        <w:tc>
          <w:tcPr>
            <w:tcW w:w="1417" w:type="dxa"/>
          </w:tcPr>
          <w:p w14:paraId="6E56E20B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  <w:tc>
          <w:tcPr>
            <w:tcW w:w="1100" w:type="dxa"/>
          </w:tcPr>
          <w:p w14:paraId="162AB3C3" w14:textId="263919DF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0.0</w:t>
            </w:r>
            <w:r w:rsidR="004E72AC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2</w:t>
            </w:r>
          </w:p>
        </w:tc>
      </w:tr>
      <w:tr w:rsidR="009855FA" w:rsidRPr="00454E12" w14:paraId="702C4D82" w14:textId="77777777" w:rsidTr="00454E12">
        <w:tc>
          <w:tcPr>
            <w:tcW w:w="4253" w:type="dxa"/>
            <w:gridSpan w:val="2"/>
          </w:tcPr>
          <w:p w14:paraId="30B251F0" w14:textId="77777777" w:rsidR="009855FA" w:rsidRPr="00454E12" w:rsidRDefault="009855FA" w:rsidP="00343F6A">
            <w:pPr>
              <w:spacing w:line="360" w:lineRule="auto"/>
              <w:ind w:left="1026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1-2 cans per day</w:t>
            </w:r>
          </w:p>
        </w:tc>
        <w:tc>
          <w:tcPr>
            <w:tcW w:w="1559" w:type="dxa"/>
          </w:tcPr>
          <w:p w14:paraId="43FE3CD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323 (24.5)</w:t>
            </w:r>
          </w:p>
        </w:tc>
        <w:tc>
          <w:tcPr>
            <w:tcW w:w="1311" w:type="dxa"/>
          </w:tcPr>
          <w:p w14:paraId="0B70664A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114 (20.5)</w:t>
            </w:r>
          </w:p>
        </w:tc>
        <w:tc>
          <w:tcPr>
            <w:tcW w:w="1417" w:type="dxa"/>
          </w:tcPr>
          <w:p w14:paraId="7210CD1E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209 (27.3)</w:t>
            </w:r>
          </w:p>
        </w:tc>
        <w:tc>
          <w:tcPr>
            <w:tcW w:w="1100" w:type="dxa"/>
          </w:tcPr>
          <w:p w14:paraId="0999E67F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</w:tr>
      <w:tr w:rsidR="009855FA" w:rsidRPr="00454E12" w14:paraId="75923996" w14:textId="77777777" w:rsidTr="00454E12">
        <w:tc>
          <w:tcPr>
            <w:tcW w:w="4253" w:type="dxa"/>
            <w:gridSpan w:val="2"/>
          </w:tcPr>
          <w:p w14:paraId="6EA656FB" w14:textId="77777777" w:rsidR="009855FA" w:rsidRPr="00454E12" w:rsidRDefault="009855FA" w:rsidP="00343F6A">
            <w:pPr>
              <w:spacing w:line="360" w:lineRule="auto"/>
              <w:ind w:left="1026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3-4 cans per day</w:t>
            </w:r>
          </w:p>
        </w:tc>
        <w:tc>
          <w:tcPr>
            <w:tcW w:w="1559" w:type="dxa"/>
          </w:tcPr>
          <w:p w14:paraId="7E63C49B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359 (27.2)</w:t>
            </w:r>
          </w:p>
        </w:tc>
        <w:tc>
          <w:tcPr>
            <w:tcW w:w="1311" w:type="dxa"/>
          </w:tcPr>
          <w:p w14:paraId="547A5E07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149 (26.9)</w:t>
            </w:r>
          </w:p>
        </w:tc>
        <w:tc>
          <w:tcPr>
            <w:tcW w:w="1417" w:type="dxa"/>
          </w:tcPr>
          <w:p w14:paraId="757605C9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210 (27.5)</w:t>
            </w:r>
          </w:p>
        </w:tc>
        <w:tc>
          <w:tcPr>
            <w:tcW w:w="1100" w:type="dxa"/>
          </w:tcPr>
          <w:p w14:paraId="4BC8E8A7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</w:tr>
      <w:tr w:rsidR="009855FA" w:rsidRPr="00454E12" w14:paraId="37496EE5" w14:textId="77777777" w:rsidTr="00454E12">
        <w:tc>
          <w:tcPr>
            <w:tcW w:w="4253" w:type="dxa"/>
            <w:gridSpan w:val="2"/>
          </w:tcPr>
          <w:p w14:paraId="05B8376A" w14:textId="77777777" w:rsidR="009855FA" w:rsidRPr="00454E12" w:rsidRDefault="009855FA" w:rsidP="00343F6A">
            <w:pPr>
              <w:spacing w:line="360" w:lineRule="auto"/>
              <w:ind w:left="1026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5-6 cans per day</w:t>
            </w:r>
          </w:p>
        </w:tc>
        <w:tc>
          <w:tcPr>
            <w:tcW w:w="1559" w:type="dxa"/>
          </w:tcPr>
          <w:p w14:paraId="0732A42B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329 (24.9)</w:t>
            </w:r>
          </w:p>
        </w:tc>
        <w:tc>
          <w:tcPr>
            <w:tcW w:w="1311" w:type="dxa"/>
          </w:tcPr>
          <w:p w14:paraId="3CD0C41D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155 (27.9)</w:t>
            </w:r>
          </w:p>
        </w:tc>
        <w:tc>
          <w:tcPr>
            <w:tcW w:w="1417" w:type="dxa"/>
          </w:tcPr>
          <w:p w14:paraId="300052BF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174 (22.7)</w:t>
            </w:r>
          </w:p>
        </w:tc>
        <w:tc>
          <w:tcPr>
            <w:tcW w:w="1100" w:type="dxa"/>
          </w:tcPr>
          <w:p w14:paraId="1773246F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</w:tr>
      <w:tr w:rsidR="009855FA" w:rsidRPr="00454E12" w14:paraId="3CFBD7A4" w14:textId="77777777" w:rsidTr="00454E12">
        <w:tc>
          <w:tcPr>
            <w:tcW w:w="4253" w:type="dxa"/>
            <w:gridSpan w:val="2"/>
          </w:tcPr>
          <w:p w14:paraId="1730265A" w14:textId="77777777" w:rsidR="009855FA" w:rsidRPr="00454E12" w:rsidRDefault="009855FA" w:rsidP="00343F6A">
            <w:pPr>
              <w:spacing w:line="360" w:lineRule="auto"/>
              <w:ind w:left="1026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At least 7 cans per day</w:t>
            </w:r>
          </w:p>
        </w:tc>
        <w:tc>
          <w:tcPr>
            <w:tcW w:w="1559" w:type="dxa"/>
          </w:tcPr>
          <w:p w14:paraId="2D3C1866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309 (23.4)</w:t>
            </w:r>
          </w:p>
        </w:tc>
        <w:tc>
          <w:tcPr>
            <w:tcW w:w="1311" w:type="dxa"/>
          </w:tcPr>
          <w:p w14:paraId="7580C264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137 (24.7)</w:t>
            </w:r>
          </w:p>
        </w:tc>
        <w:tc>
          <w:tcPr>
            <w:tcW w:w="1417" w:type="dxa"/>
          </w:tcPr>
          <w:p w14:paraId="67AE5F27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172 (22.5)</w:t>
            </w:r>
          </w:p>
        </w:tc>
        <w:tc>
          <w:tcPr>
            <w:tcW w:w="1100" w:type="dxa"/>
          </w:tcPr>
          <w:p w14:paraId="27853981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</w:p>
        </w:tc>
      </w:tr>
      <w:tr w:rsidR="009855FA" w:rsidRPr="00454E12" w14:paraId="1DE5ABF5" w14:textId="77777777" w:rsidTr="00454E12">
        <w:tc>
          <w:tcPr>
            <w:tcW w:w="4253" w:type="dxa"/>
            <w:gridSpan w:val="2"/>
          </w:tcPr>
          <w:p w14:paraId="248C76E3" w14:textId="77777777" w:rsidR="009855FA" w:rsidRPr="00454E12" w:rsidRDefault="009855FA" w:rsidP="00343F6A">
            <w:pPr>
              <w:spacing w:line="360" w:lineRule="auto"/>
              <w:contextualSpacing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lastRenderedPageBreak/>
              <w:t>Smoked at least 100 cigarettes in lifetime</w:t>
            </w:r>
          </w:p>
        </w:tc>
        <w:tc>
          <w:tcPr>
            <w:tcW w:w="1559" w:type="dxa"/>
          </w:tcPr>
          <w:p w14:paraId="3BB9A0CE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838 (50.1)</w:t>
            </w:r>
          </w:p>
        </w:tc>
        <w:tc>
          <w:tcPr>
            <w:tcW w:w="1311" w:type="dxa"/>
          </w:tcPr>
          <w:p w14:paraId="5B5ADD78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359 (51.2)</w:t>
            </w:r>
          </w:p>
        </w:tc>
        <w:tc>
          <w:tcPr>
            <w:tcW w:w="1417" w:type="dxa"/>
          </w:tcPr>
          <w:p w14:paraId="47EF2E3E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479 (49.2)</w:t>
            </w:r>
          </w:p>
        </w:tc>
        <w:tc>
          <w:tcPr>
            <w:tcW w:w="1100" w:type="dxa"/>
          </w:tcPr>
          <w:p w14:paraId="3DCDDEB5" w14:textId="77777777" w:rsidR="009855FA" w:rsidRPr="00454E12" w:rsidRDefault="009855FA" w:rsidP="00343F6A">
            <w:pPr>
              <w:spacing w:line="360" w:lineRule="auto"/>
              <w:contextualSpacing/>
              <w:jc w:val="both"/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</w:pPr>
            <w:r w:rsidRPr="00454E12">
              <w:rPr>
                <w:rFonts w:asciiTheme="minorHAnsi" w:eastAsia="Calibri" w:hAnsiTheme="minorHAnsi" w:cs="Calibri"/>
                <w:bCs/>
                <w:sz w:val="24"/>
                <w:szCs w:val="24"/>
                <w:u w:color="000000"/>
              </w:rPr>
              <w:t>0.42</w:t>
            </w:r>
          </w:p>
        </w:tc>
      </w:tr>
    </w:tbl>
    <w:p w14:paraId="0F02A68E" w14:textId="77777777" w:rsidR="009855FA" w:rsidRDefault="009855FA" w:rsidP="005627F6">
      <w:pPr>
        <w:spacing w:after="0" w:line="240" w:lineRule="auto"/>
        <w:contextualSpacing/>
        <w:rPr>
          <w:rFonts w:eastAsia="Calibri" w:cs="Calibri"/>
          <w:i/>
          <w:iCs/>
          <w:u w:color="000000"/>
          <w:bdr w:val="nil"/>
          <w:lang w:bidi="km-KH"/>
        </w:rPr>
      </w:pPr>
      <w:r w:rsidRPr="00966558">
        <w:rPr>
          <w:rFonts w:eastAsia="Calibri" w:cs="Calibri"/>
          <w:i/>
          <w:iCs/>
          <w:u w:color="000000"/>
          <w:bdr w:val="nil"/>
          <w:lang w:bidi="km-KH"/>
        </w:rPr>
        <w:t xml:space="preserve">Psychological distress was measured using the General Health Questionnaire (GHQ-12), and a total score of </w:t>
      </w:r>
      <w:r>
        <w:rPr>
          <w:rFonts w:eastAsia="Calibri" w:cs="Calibri"/>
          <w:bCs/>
          <w:i/>
          <w:iCs/>
          <w:u w:color="000000"/>
          <w:bdr w:val="nil"/>
          <w:lang w:bidi="km-KH"/>
        </w:rPr>
        <w:t>GHQ-12&gt;</w:t>
      </w:r>
      <w:r w:rsidRPr="00966558">
        <w:rPr>
          <w:rFonts w:eastAsia="Calibri" w:cs="Calibri"/>
          <w:bCs/>
          <w:i/>
          <w:iCs/>
          <w:u w:color="000000"/>
          <w:bdr w:val="nil"/>
          <w:lang w:bidi="km-KH"/>
        </w:rPr>
        <w:t xml:space="preserve">2 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was used to define high psychological distress.</w:t>
      </w:r>
    </w:p>
    <w:p w14:paraId="6BA45156" w14:textId="2118EFC6" w:rsidR="009855FA" w:rsidRDefault="009855FA" w:rsidP="005627F6">
      <w:pPr>
        <w:spacing w:after="0" w:line="240" w:lineRule="auto"/>
        <w:contextualSpacing/>
        <w:rPr>
          <w:rFonts w:eastAsia="Calibri" w:cs="Calibri"/>
          <w:i/>
          <w:iCs/>
          <w:u w:color="000000"/>
          <w:bdr w:val="nil"/>
          <w:lang w:bidi="km-KH"/>
        </w:rPr>
      </w:pPr>
      <w:r w:rsidRPr="00966558">
        <w:rPr>
          <w:rFonts w:eastAsia="Calibri" w:cs="Calibri"/>
          <w:i/>
          <w:iCs/>
          <w:u w:color="000000"/>
          <w:bdr w:val="nil"/>
          <w:vertAlign w:val="superscript"/>
          <w:lang w:bidi="km-KH"/>
        </w:rPr>
        <w:t>*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Chi-square (or Fisher’s exact test when a cell count was smaller than 5) was used for categorical variables and Mann-Whitney U test for continuous variables.</w:t>
      </w:r>
    </w:p>
    <w:p w14:paraId="39EA78E0" w14:textId="5900F89C" w:rsidR="005627F6" w:rsidRPr="005627F6" w:rsidRDefault="005627F6" w:rsidP="005627F6">
      <w:pPr>
        <w:spacing w:after="0" w:line="240" w:lineRule="auto"/>
        <w:contextualSpacing/>
        <w:rPr>
          <w:rFonts w:eastAsia="Calibri" w:cs="Calibri"/>
          <w:i/>
          <w:iCs/>
          <w:color w:val="0432FF"/>
          <w:u w:color="000000"/>
          <w:bdr w:val="nil"/>
          <w:lang w:bidi="km-KH"/>
        </w:rPr>
      </w:pPr>
      <w:r w:rsidRPr="00F917C6">
        <w:rPr>
          <w:rFonts w:ascii="Calibri" w:eastAsia="Calibri" w:hAnsi="Calibri" w:cstheme="minorHAnsi"/>
          <w:bCs/>
          <w:i/>
          <w:iCs/>
          <w:color w:val="0432FF"/>
          <w:sz w:val="24"/>
          <w:szCs w:val="24"/>
          <w:u w:color="000000"/>
          <w:vertAlign w:val="superscript"/>
        </w:rPr>
        <w:t>†</w:t>
      </w:r>
      <w:r w:rsidRPr="005627F6">
        <w:rPr>
          <w:rFonts w:eastAsia="Calibri" w:cs="Calibri"/>
          <w:i/>
          <w:iCs/>
          <w:color w:val="0432FF"/>
          <w:u w:color="000000"/>
          <w:bdr w:val="nil"/>
          <w:lang w:bidi="km-KH"/>
        </w:rPr>
        <w:t>Multiple-drug users refer to those who used at least two of the drugs, namely heroin, methamphetamine, ecstasy, and inhalant.</w:t>
      </w:r>
    </w:p>
    <w:p w14:paraId="6855AD69" w14:textId="77777777" w:rsidR="005627F6" w:rsidRDefault="005627F6" w:rsidP="009855FA">
      <w:pPr>
        <w:rPr>
          <w:rFonts w:eastAsia="Calibri" w:cs="Calibri"/>
          <w:u w:color="000000"/>
          <w:bdr w:val="nil"/>
          <w:lang w:bidi="km-KH"/>
        </w:rPr>
      </w:pPr>
    </w:p>
    <w:p w14:paraId="54B35087" w14:textId="7E251D76" w:rsidR="009855FA" w:rsidRDefault="009855FA" w:rsidP="009855FA">
      <w:pPr>
        <w:rPr>
          <w:rFonts w:eastAsia="Calibri" w:cs="Calibri"/>
          <w:u w:color="000000"/>
          <w:bdr w:val="nil"/>
          <w:lang w:bidi="km-KH"/>
        </w:rPr>
      </w:pPr>
    </w:p>
    <w:p w14:paraId="56410A74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183AE5ED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26936A26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05BFE5D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6439DEFE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1B2CB2BC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1CD18CD9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2E151D4D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7B11DCD9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775274C7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3156F18D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6F7D806B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3CB46CAD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70BA0096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2AB56F3B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D790447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76A5C319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503A95D6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7293010A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0C9BD5B8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5162BBB3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53C7A349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2CCFF885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417DC75B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35662C94" w14:textId="77777777" w:rsidR="00454E12" w:rsidRDefault="00454E12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u w:color="000000"/>
          <w:bdr w:val="nil"/>
          <w:lang w:bidi="km-KH"/>
        </w:rPr>
      </w:pPr>
    </w:p>
    <w:p w14:paraId="29BB0846" w14:textId="67CDFCE5" w:rsidR="00AB7233" w:rsidRPr="00454E12" w:rsidRDefault="00AB7233" w:rsidP="00AB7233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contextualSpacing/>
        <w:outlineLvl w:val="0"/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</w:pPr>
      <w:r w:rsidRPr="00454E12"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  <w:lastRenderedPageBreak/>
        <w:t>Table S3 Sexual behaviors among people who use drugs who had high and low psychological distress</w:t>
      </w:r>
    </w:p>
    <w:tbl>
      <w:tblPr>
        <w:tblW w:w="949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418"/>
        <w:gridCol w:w="1417"/>
        <w:gridCol w:w="1560"/>
        <w:gridCol w:w="1130"/>
      </w:tblGrid>
      <w:tr w:rsidR="00454E12" w:rsidRPr="00454E12" w14:paraId="1764F999" w14:textId="77777777" w:rsidTr="00454E12">
        <w:trPr>
          <w:trHeight w:val="220"/>
          <w:jc w:val="center"/>
        </w:trPr>
        <w:tc>
          <w:tcPr>
            <w:tcW w:w="3969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936A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Sexual behaviors in the past 3 months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27A9D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Total </w:t>
            </w:r>
          </w:p>
          <w:p w14:paraId="495699A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1677)</w:t>
            </w:r>
          </w:p>
        </w:tc>
        <w:tc>
          <w:tcPr>
            <w:tcW w:w="410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058A2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Level of psychological distress</w:t>
            </w:r>
          </w:p>
        </w:tc>
      </w:tr>
      <w:tr w:rsidR="00454E12" w:rsidRPr="00454E12" w14:paraId="605A2B52" w14:textId="77777777" w:rsidTr="00454E12">
        <w:trPr>
          <w:trHeight w:val="220"/>
          <w:jc w:val="center"/>
        </w:trPr>
        <w:tc>
          <w:tcPr>
            <w:tcW w:w="3969" w:type="dxa"/>
            <w:vMerge/>
            <w:shd w:val="clear" w:color="auto" w:fill="auto"/>
          </w:tcPr>
          <w:p w14:paraId="17C825A5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458F43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DFAEA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GHQ-12&gt; 2 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703)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F8C25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GHQ-12≤ 2 </w:t>
            </w:r>
          </w:p>
          <w:p w14:paraId="1FA03691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974)</w:t>
            </w:r>
          </w:p>
        </w:tc>
      </w:tr>
      <w:tr w:rsidR="00454E12" w:rsidRPr="00454E12" w14:paraId="160BE268" w14:textId="77777777" w:rsidTr="00454E12">
        <w:trPr>
          <w:trHeight w:val="220"/>
          <w:jc w:val="center"/>
        </w:trPr>
        <w:tc>
          <w:tcPr>
            <w:tcW w:w="396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3CD009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5F502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544CA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CC4FD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DDBF3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P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-value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vertAlign w:val="superscript"/>
                <w:lang w:bidi="km-KH"/>
              </w:rPr>
              <w:t>*</w:t>
            </w:r>
          </w:p>
        </w:tc>
      </w:tr>
      <w:tr w:rsidR="00454E12" w:rsidRPr="00454E12" w14:paraId="620868AA" w14:textId="77777777" w:rsidTr="00454E12">
        <w:trPr>
          <w:trHeight w:val="220"/>
          <w:jc w:val="center"/>
        </w:trPr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60F95D43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Cs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Had sexual intercourse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7BB6FE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1557 (92.8)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81E7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673 (95.7)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4ABAA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884 (90.8)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A981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&lt;0.001</w:t>
            </w:r>
          </w:p>
        </w:tc>
      </w:tr>
      <w:tr w:rsidR="00454E12" w:rsidRPr="00454E12" w14:paraId="26FE02C2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</w:tcPr>
          <w:p w14:paraId="77A42D34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Median number of sex partners (IQR)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70FDC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    1 (2)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86162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  1 (2)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CCD2F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    1 (2) 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86315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0.06</w:t>
            </w:r>
          </w:p>
        </w:tc>
      </w:tr>
      <w:tr w:rsidR="00454E12" w:rsidRPr="00454E12" w14:paraId="2783969C" w14:textId="77777777" w:rsidTr="00454E12">
        <w:trPr>
          <w:trHeight w:val="107"/>
          <w:jc w:val="center"/>
        </w:trPr>
        <w:tc>
          <w:tcPr>
            <w:tcW w:w="3969" w:type="dxa"/>
            <w:shd w:val="clear" w:color="auto" w:fill="auto"/>
          </w:tcPr>
          <w:p w14:paraId="79BC9621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Always used condom with any partner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85F0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  288 (24.9)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2973D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  129 (25.2)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0D721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  159 (24.7)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9C9E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0.35</w:t>
            </w:r>
          </w:p>
        </w:tc>
      </w:tr>
      <w:tr w:rsidR="00454E12" w:rsidRPr="00454E12" w14:paraId="19A7D6C7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5A387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Had sex when a partner was intoxicated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F6F7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456 (39.7)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4517F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252 (49.5)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73533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204 (31.9)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0CAFA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&lt;0.001</w:t>
            </w:r>
          </w:p>
        </w:tc>
      </w:tr>
      <w:tr w:rsidR="00454E12" w:rsidRPr="00454E12" w14:paraId="75145066" w14:textId="77777777" w:rsidTr="00454E12">
        <w:trPr>
          <w:trHeight w:val="45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750CE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Had sex with partners not in exchange for money or gifts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3D7BD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622 (53.7)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82C87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300 (58.6)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0F9BC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322 (49.9)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95EBC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0.003</w:t>
            </w:r>
          </w:p>
        </w:tc>
      </w:tr>
      <w:tr w:rsidR="00454E12" w:rsidRPr="00454E12" w14:paraId="53192CB2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D4DDF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Always used condom with partners</w:t>
            </w:r>
            <w:r w:rsidRPr="00454E12">
              <w:rPr>
                <w:rFonts w:eastAsia="Calibri" w:cs="Calibri"/>
                <w:color w:val="000000"/>
                <w:sz w:val="24"/>
                <w:szCs w:val="24"/>
                <w:u w:color="000000"/>
                <w:bdr w:val="nil"/>
                <w:lang w:bidi="km-KH"/>
              </w:rPr>
              <w:t xml:space="preserve"> </w:t>
            </w: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not in exchange for money or gifts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11E62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129 (20.5)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75C3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60 (19.8)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854F6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  69 (21.2)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02BB2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0.08</w:t>
            </w:r>
          </w:p>
        </w:tc>
      </w:tr>
      <w:tr w:rsidR="00454E12" w:rsidRPr="00454E12" w14:paraId="278D90AC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48B2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Had sex in exchange for money or gifts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9F1A9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415 (35.8)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8D296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213 (41.5)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39771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202 (31.2)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58073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&lt;0.001</w:t>
            </w:r>
          </w:p>
        </w:tc>
      </w:tr>
      <w:tr w:rsidR="00454E12" w:rsidRPr="00454E12" w14:paraId="7D3FCAC1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3E89A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Always used condom with partners in exchange for money or gift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F5F25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162 (39.2)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1EA62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  74 (34.9)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96034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   88 (43.8)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CAA59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0.001</w:t>
            </w:r>
          </w:p>
        </w:tc>
      </w:tr>
      <w:tr w:rsidR="00454E12" w:rsidRPr="00454E12" w14:paraId="580E9D4C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257AF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Current HIV status (n=1652)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A9AEE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68BCE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E3486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1FEF3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color w:val="0432FF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color w:val="0432FF"/>
                <w:sz w:val="24"/>
                <w:szCs w:val="24"/>
                <w:bdr w:val="nil"/>
              </w:rPr>
              <w:t>0.001</w:t>
            </w:r>
          </w:p>
        </w:tc>
      </w:tr>
      <w:tr w:rsidR="00454E12" w:rsidRPr="00454E12" w14:paraId="53CFEC96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55177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 xml:space="preserve">             Positive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30871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79 (4.8)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79217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48 (6.9)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C81A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31 (3.2)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6C2E6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color w:val="0432FF"/>
                <w:sz w:val="24"/>
                <w:szCs w:val="24"/>
                <w:bdr w:val="nil"/>
              </w:rPr>
            </w:pPr>
          </w:p>
        </w:tc>
      </w:tr>
      <w:tr w:rsidR="00454E12" w:rsidRPr="00454E12" w14:paraId="658DFF58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41A38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 xml:space="preserve">             Negative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ECD7B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1063 (64.3)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DBA2E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450 (64.9)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C5007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613 (63.9)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6E3CD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color w:val="0432FF"/>
                <w:sz w:val="24"/>
                <w:szCs w:val="24"/>
                <w:bdr w:val="nil"/>
              </w:rPr>
            </w:pPr>
          </w:p>
        </w:tc>
      </w:tr>
      <w:tr w:rsidR="00454E12" w:rsidRPr="00454E12" w14:paraId="2310DC42" w14:textId="77777777" w:rsidTr="00454E12">
        <w:trPr>
          <w:trHeight w:val="220"/>
          <w:jc w:val="center"/>
        </w:trPr>
        <w:tc>
          <w:tcPr>
            <w:tcW w:w="39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9C4F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 xml:space="preserve">             Do not know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4E93B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510 (30.9)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843F31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195 (28.2)</w:t>
            </w:r>
          </w:p>
        </w:tc>
        <w:tc>
          <w:tcPr>
            <w:tcW w:w="15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934F0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color w:val="0432FF"/>
                <w:sz w:val="24"/>
                <w:szCs w:val="24"/>
                <w:u w:color="000000"/>
                <w:bdr w:val="nil"/>
                <w:lang w:bidi="km-KH"/>
              </w:rPr>
              <w:t>315 (32.9)</w:t>
            </w:r>
          </w:p>
        </w:tc>
        <w:tc>
          <w:tcPr>
            <w:tcW w:w="11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091A9" w14:textId="77777777" w:rsidR="00AB7233" w:rsidRPr="00454E12" w:rsidRDefault="00AB7233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color w:val="0432FF"/>
                <w:sz w:val="24"/>
                <w:szCs w:val="24"/>
                <w:bdr w:val="nil"/>
              </w:rPr>
            </w:pPr>
          </w:p>
        </w:tc>
      </w:tr>
    </w:tbl>
    <w:p w14:paraId="58DE9DFA" w14:textId="77777777" w:rsidR="00AB7233" w:rsidRPr="00966558" w:rsidRDefault="00AB7233" w:rsidP="00AB7233">
      <w:pPr>
        <w:spacing w:after="0" w:line="240" w:lineRule="auto"/>
        <w:contextualSpacing/>
        <w:rPr>
          <w:rFonts w:eastAsia="Calibri" w:cs="Calibri"/>
          <w:i/>
          <w:iCs/>
          <w:u w:color="000000"/>
          <w:bdr w:val="nil"/>
          <w:lang w:bidi="km-KH"/>
        </w:rPr>
      </w:pPr>
      <w:r w:rsidRPr="00966558">
        <w:rPr>
          <w:rFonts w:eastAsia="Calibri" w:cs="Calibri"/>
          <w:i/>
          <w:iCs/>
          <w:u w:color="000000"/>
          <w:bdr w:val="nil"/>
          <w:lang w:bidi="km-KH"/>
        </w:rPr>
        <w:t xml:space="preserve">Psychological distress was measured using the General Health Questionnaire (GHQ-12), and a total score of </w:t>
      </w:r>
      <w:r w:rsidRPr="00966558">
        <w:rPr>
          <w:rFonts w:eastAsia="Calibri" w:cs="Calibri"/>
          <w:bCs/>
          <w:i/>
          <w:iCs/>
          <w:u w:color="000000"/>
          <w:bdr w:val="nil"/>
          <w:lang w:bidi="km-KH"/>
        </w:rPr>
        <w:t xml:space="preserve">GHQ-12&gt; 2 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was used to define high psychological distress.</w:t>
      </w:r>
    </w:p>
    <w:p w14:paraId="7BAC5372" w14:textId="6F5F5D07" w:rsidR="009855FA" w:rsidRPr="00966558" w:rsidRDefault="00AB7233" w:rsidP="00AB7233">
      <w:pPr>
        <w:spacing w:after="0" w:line="240" w:lineRule="auto"/>
        <w:contextualSpacing/>
        <w:rPr>
          <w:rFonts w:eastAsia="Calibri" w:cs="Times New Roman"/>
          <w:lang w:eastAsia="en-US" w:bidi="he-IL"/>
        </w:rPr>
      </w:pPr>
      <w:r w:rsidRPr="00966558">
        <w:rPr>
          <w:rFonts w:eastAsia="Calibri" w:cs="Calibri"/>
          <w:i/>
          <w:iCs/>
          <w:u w:color="000000"/>
          <w:bdr w:val="nil"/>
          <w:vertAlign w:val="superscript"/>
          <w:lang w:bidi="km-KH"/>
        </w:rPr>
        <w:lastRenderedPageBreak/>
        <w:t>*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Chi-square (or Fisher’s exact test when a cell count was smaller than 5) was used for categorical variables and Mann-Whitney U test for continuous variables.</w:t>
      </w:r>
      <w:r w:rsidR="009855FA" w:rsidRPr="00966558" w:rsidDel="00FD19A1">
        <w:rPr>
          <w:rFonts w:eastAsia="Calibri" w:cs="Times New Roman"/>
          <w:lang w:eastAsia="en-US" w:bidi="he-IL"/>
        </w:rPr>
        <w:t xml:space="preserve"> </w:t>
      </w:r>
    </w:p>
    <w:p w14:paraId="1100B2BD" w14:textId="77777777" w:rsidR="009855FA" w:rsidRPr="00966558" w:rsidRDefault="009855FA" w:rsidP="009855FA">
      <w:pPr>
        <w:spacing w:after="0" w:line="360" w:lineRule="auto"/>
        <w:contextualSpacing/>
        <w:jc w:val="both"/>
        <w:outlineLvl w:val="0"/>
        <w:rPr>
          <w:rFonts w:eastAsia="Times New Roman" w:cs="Times New Roman"/>
          <w:bCs/>
          <w:lang w:eastAsia="en-US"/>
        </w:rPr>
      </w:pPr>
    </w:p>
    <w:p w14:paraId="2BC8FC57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8854F86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0D48B12F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8C201F6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05D20274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64B4C593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060C8367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2919C895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D30BE84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209A53F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7152CD1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426519FA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BA273AC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623C5DE1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40EA7D1F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7ECED5D1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FED9EAC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9ED0E1E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6436260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7221CFAB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1628C850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5995BD6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764F21D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6A9266A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32338F38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7F0A2198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42B7C4A5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1EFFD4AC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578E7F15" w14:textId="77777777" w:rsidR="00454E12" w:rsidRDefault="00454E12" w:rsidP="009855FA">
      <w:pPr>
        <w:spacing w:after="0" w:line="360" w:lineRule="auto"/>
        <w:contextualSpacing/>
        <w:rPr>
          <w:rFonts w:eastAsia="Calibri" w:cs="Calibri"/>
          <w:b/>
          <w:bCs/>
          <w:u w:color="000000"/>
          <w:bdr w:val="nil"/>
          <w:lang w:bidi="km-KH"/>
        </w:rPr>
      </w:pPr>
    </w:p>
    <w:p w14:paraId="62D5A56B" w14:textId="021F8464" w:rsidR="009855FA" w:rsidRPr="00454E12" w:rsidRDefault="009855FA" w:rsidP="009855FA">
      <w:pPr>
        <w:spacing w:after="0" w:line="360" w:lineRule="auto"/>
        <w:contextualSpacing/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</w:pPr>
      <w:r w:rsidRPr="00454E12">
        <w:rPr>
          <w:rFonts w:eastAsia="Calibri" w:cs="Calibri"/>
          <w:b/>
          <w:bCs/>
          <w:sz w:val="24"/>
          <w:szCs w:val="24"/>
          <w:u w:color="000000"/>
          <w:bdr w:val="nil"/>
          <w:lang w:bidi="km-KH"/>
        </w:rPr>
        <w:lastRenderedPageBreak/>
        <w:t>Table S4 Adverse childhood experiences among people who use drugs who had high and low psychological distress</w:t>
      </w:r>
    </w:p>
    <w:tbl>
      <w:tblPr>
        <w:tblW w:w="950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406"/>
        <w:gridCol w:w="1276"/>
        <w:gridCol w:w="1418"/>
        <w:gridCol w:w="1143"/>
      </w:tblGrid>
      <w:tr w:rsidR="009855FA" w:rsidRPr="00454E12" w14:paraId="743459C8" w14:textId="77777777" w:rsidTr="00660849">
        <w:trPr>
          <w:trHeight w:val="220"/>
          <w:jc w:val="center"/>
        </w:trPr>
        <w:tc>
          <w:tcPr>
            <w:tcW w:w="4260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7F2E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Adverse childhood experiences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D88F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Total </w:t>
            </w:r>
          </w:p>
          <w:p w14:paraId="2F2D374A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1677)</w:t>
            </w:r>
          </w:p>
        </w:tc>
        <w:tc>
          <w:tcPr>
            <w:tcW w:w="38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EE281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Level of psychological distress</w:t>
            </w:r>
          </w:p>
        </w:tc>
      </w:tr>
      <w:tr w:rsidR="00660849" w:rsidRPr="00454E12" w14:paraId="23069F51" w14:textId="77777777" w:rsidTr="00660849">
        <w:trPr>
          <w:trHeight w:val="220"/>
          <w:jc w:val="center"/>
        </w:trPr>
        <w:tc>
          <w:tcPr>
            <w:tcW w:w="4260" w:type="dxa"/>
            <w:vMerge/>
            <w:shd w:val="clear" w:color="auto" w:fill="auto"/>
          </w:tcPr>
          <w:p w14:paraId="176555A7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593B538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BFF1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GHQ-12&gt; 2 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703)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69FE0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GHQ-12≤ 2 </w:t>
            </w:r>
          </w:p>
          <w:p w14:paraId="7A8031E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(</w:t>
            </w: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= 974)</w:t>
            </w:r>
          </w:p>
        </w:tc>
      </w:tr>
      <w:tr w:rsidR="00660849" w:rsidRPr="00454E12" w14:paraId="059D4D0F" w14:textId="77777777" w:rsidTr="00660849">
        <w:trPr>
          <w:trHeight w:val="220"/>
          <w:jc w:val="center"/>
        </w:trPr>
        <w:tc>
          <w:tcPr>
            <w:tcW w:w="426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01AB5C6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/>
                <w:bCs/>
                <w:sz w:val="24"/>
                <w:szCs w:val="24"/>
                <w:bdr w:val="nil"/>
              </w:rPr>
            </w:pP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C547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1CD9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8408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n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 xml:space="preserve"> (%)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0DA8E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/>
                <w:bCs/>
                <w:i/>
                <w:iCs/>
                <w:sz w:val="24"/>
                <w:szCs w:val="24"/>
                <w:u w:color="000000"/>
                <w:bdr w:val="nil"/>
                <w:lang w:bidi="km-KH"/>
              </w:rPr>
              <w:t>P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lang w:bidi="km-KH"/>
              </w:rPr>
              <w:t>-value</w:t>
            </w:r>
            <w:r w:rsidRPr="00454E12">
              <w:rPr>
                <w:rFonts w:eastAsia="Calibri" w:cs="Calibri"/>
                <w:b/>
                <w:bCs/>
                <w:sz w:val="24"/>
                <w:szCs w:val="24"/>
                <w:u w:color="000000"/>
                <w:bdr w:val="nil"/>
                <w:vertAlign w:val="superscript"/>
                <w:lang w:bidi="km-KH"/>
              </w:rPr>
              <w:t>*</w:t>
            </w:r>
          </w:p>
        </w:tc>
      </w:tr>
      <w:tr w:rsidR="00660849" w:rsidRPr="00454E12" w14:paraId="61B5F0C2" w14:textId="77777777" w:rsidTr="00660849">
        <w:trPr>
          <w:trHeight w:val="220"/>
          <w:jc w:val="center"/>
        </w:trPr>
        <w:tc>
          <w:tcPr>
            <w:tcW w:w="4260" w:type="dxa"/>
            <w:tcBorders>
              <w:top w:val="single" w:sz="4" w:space="0" w:color="auto"/>
            </w:tcBorders>
            <w:shd w:val="clear" w:color="auto" w:fill="auto"/>
          </w:tcPr>
          <w:p w14:paraId="7EA1F94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bCs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Had been slapped, kicked or received physical punishment from a family member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45DC0" w14:textId="0C83606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909 (54.5)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D637F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439 (62.7)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EC35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470 (48.6)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805D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&lt;0.001</w:t>
            </w:r>
          </w:p>
        </w:tc>
      </w:tr>
      <w:tr w:rsidR="00660849" w:rsidRPr="00454E12" w14:paraId="3D7EBE27" w14:textId="77777777" w:rsidTr="00660849">
        <w:trPr>
          <w:trHeight w:val="220"/>
          <w:jc w:val="center"/>
        </w:trPr>
        <w:tc>
          <w:tcPr>
            <w:tcW w:w="4260" w:type="dxa"/>
            <w:shd w:val="clear" w:color="auto" w:fill="auto"/>
          </w:tcPr>
          <w:p w14:paraId="1BE23DE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Had been insulted by a family member</w:t>
            </w:r>
          </w:p>
        </w:tc>
        <w:tc>
          <w:tcPr>
            <w:tcW w:w="1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CE729" w14:textId="6BC20C52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853 (51.2)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CE47D" w14:textId="022004AF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443 (63.5)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66C05" w14:textId="2B221CBF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 xml:space="preserve">410 (42.4) </w:t>
            </w:r>
          </w:p>
        </w:tc>
        <w:tc>
          <w:tcPr>
            <w:tcW w:w="114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AE923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&lt;0.001</w:t>
            </w:r>
          </w:p>
        </w:tc>
      </w:tr>
      <w:tr w:rsidR="00660849" w:rsidRPr="00454E12" w14:paraId="22A2EC5A" w14:textId="77777777" w:rsidTr="00660849">
        <w:trPr>
          <w:trHeight w:val="107"/>
          <w:jc w:val="center"/>
        </w:trPr>
        <w:tc>
          <w:tcPr>
            <w:tcW w:w="4260" w:type="dxa"/>
            <w:shd w:val="clear" w:color="auto" w:fill="auto"/>
          </w:tcPr>
          <w:p w14:paraId="4251C139" w14:textId="6A107DCA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Had been sexually harassed by someone (e.g.</w:t>
            </w:r>
            <w:r w:rsidR="0059003E">
              <w:rPr>
                <w:rFonts w:eastAsia="Arial Unicode MS" w:cs="Calibri"/>
                <w:sz w:val="24"/>
                <w:szCs w:val="24"/>
                <w:bdr w:val="nil"/>
              </w:rPr>
              <w:t>,</w:t>
            </w: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 xml:space="preserve"> touching, watching pornography or sexual abuse)</w:t>
            </w:r>
          </w:p>
        </w:tc>
        <w:tc>
          <w:tcPr>
            <w:tcW w:w="1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E867E" w14:textId="111D78EB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367 (21.9)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A6100" w14:textId="53B03D9F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211 (30.1)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7EC94" w14:textId="404E0F71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156 (16.0)</w:t>
            </w:r>
          </w:p>
        </w:tc>
        <w:tc>
          <w:tcPr>
            <w:tcW w:w="114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BD0B9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bCs/>
                <w:iCs/>
                <w:sz w:val="24"/>
                <w:szCs w:val="24"/>
                <w:u w:color="000000"/>
                <w:bdr w:val="nil"/>
                <w:lang w:bidi="km-KH"/>
              </w:rPr>
              <w:t>&lt;0.001</w:t>
            </w:r>
          </w:p>
        </w:tc>
      </w:tr>
      <w:tr w:rsidR="00660849" w:rsidRPr="00454E12" w14:paraId="664B5AAA" w14:textId="77777777" w:rsidTr="00660849">
        <w:trPr>
          <w:trHeight w:val="220"/>
          <w:jc w:val="center"/>
        </w:trPr>
        <w:tc>
          <w:tcPr>
            <w:tcW w:w="4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1F370" w14:textId="78EE53C4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Had been taken care of by someone (e.g.</w:t>
            </w:r>
            <w:r w:rsidR="0059003E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,</w:t>
            </w: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 xml:space="preserve"> providing guardian or accompanying to medical center)</w:t>
            </w:r>
          </w:p>
        </w:tc>
        <w:tc>
          <w:tcPr>
            <w:tcW w:w="1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4F91C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1493 (89.3)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596D2" w14:textId="31609C3E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614 (87.7)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79C21" w14:textId="33907EFB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879 (90.5)</w:t>
            </w:r>
          </w:p>
        </w:tc>
        <w:tc>
          <w:tcPr>
            <w:tcW w:w="114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D6D6B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0.06</w:t>
            </w:r>
          </w:p>
        </w:tc>
      </w:tr>
      <w:tr w:rsidR="00660849" w:rsidRPr="00454E12" w14:paraId="4484F8FA" w14:textId="77777777" w:rsidTr="00660849">
        <w:trPr>
          <w:trHeight w:val="450"/>
          <w:jc w:val="center"/>
        </w:trPr>
        <w:tc>
          <w:tcPr>
            <w:tcW w:w="4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21FD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Had received emotional support and care from a family member</w:t>
            </w:r>
          </w:p>
        </w:tc>
        <w:tc>
          <w:tcPr>
            <w:tcW w:w="1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BA2F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1411 (85.4)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8ACBD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579 (83.5)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7868E" w14:textId="2460AE0B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</w:pPr>
            <w:r w:rsidRPr="00454E12">
              <w:rPr>
                <w:rFonts w:eastAsia="Calibri" w:cs="Calibri"/>
                <w:sz w:val="24"/>
                <w:szCs w:val="24"/>
                <w:u w:color="000000"/>
                <w:bdr w:val="nil"/>
                <w:lang w:bidi="km-KH"/>
              </w:rPr>
              <w:t>832 (86.7)</w:t>
            </w:r>
          </w:p>
        </w:tc>
        <w:tc>
          <w:tcPr>
            <w:tcW w:w="114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1E2C2" w14:textId="77777777" w:rsidR="009855FA" w:rsidRPr="00454E12" w:rsidRDefault="009855FA" w:rsidP="00343F6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360" w:lineRule="auto"/>
              <w:contextualSpacing/>
              <w:rPr>
                <w:rFonts w:eastAsia="Arial Unicode MS" w:cs="Calibri"/>
                <w:sz w:val="24"/>
                <w:szCs w:val="24"/>
                <w:bdr w:val="nil"/>
              </w:rPr>
            </w:pPr>
            <w:r w:rsidRPr="00454E12">
              <w:rPr>
                <w:rFonts w:eastAsia="Arial Unicode MS" w:cs="Calibri"/>
                <w:sz w:val="24"/>
                <w:szCs w:val="24"/>
                <w:bdr w:val="nil"/>
              </w:rPr>
              <w:t>0.07</w:t>
            </w:r>
          </w:p>
        </w:tc>
      </w:tr>
    </w:tbl>
    <w:p w14:paraId="3C507A1E" w14:textId="77777777" w:rsidR="009855FA" w:rsidRPr="00966558" w:rsidRDefault="009855FA" w:rsidP="009855FA">
      <w:pPr>
        <w:spacing w:after="0" w:line="240" w:lineRule="auto"/>
        <w:contextualSpacing/>
        <w:rPr>
          <w:rFonts w:eastAsia="Calibri" w:cs="Calibri"/>
          <w:i/>
          <w:iCs/>
          <w:u w:color="000000"/>
          <w:bdr w:val="nil"/>
          <w:lang w:bidi="km-KH"/>
        </w:rPr>
      </w:pPr>
      <w:r w:rsidRPr="00966558">
        <w:rPr>
          <w:rFonts w:eastAsia="Calibri" w:cs="Calibri"/>
          <w:i/>
          <w:iCs/>
          <w:u w:color="000000"/>
          <w:bdr w:val="nil"/>
          <w:lang w:bidi="km-KH"/>
        </w:rPr>
        <w:t xml:space="preserve">Psychological distress was measured using the General Health Questionnaire (GHQ-12), and a total score of </w:t>
      </w:r>
      <w:r>
        <w:rPr>
          <w:rFonts w:eastAsia="Calibri" w:cs="Calibri"/>
          <w:bCs/>
          <w:i/>
          <w:iCs/>
          <w:u w:color="000000"/>
          <w:bdr w:val="nil"/>
          <w:lang w:bidi="km-KH"/>
        </w:rPr>
        <w:t>GHQ-12&gt;</w:t>
      </w:r>
      <w:r w:rsidRPr="00966558">
        <w:rPr>
          <w:rFonts w:eastAsia="Calibri" w:cs="Calibri"/>
          <w:bCs/>
          <w:i/>
          <w:iCs/>
          <w:u w:color="000000"/>
          <w:bdr w:val="nil"/>
          <w:lang w:bidi="km-KH"/>
        </w:rPr>
        <w:t xml:space="preserve">2 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was used to define high psychological distress.</w:t>
      </w:r>
    </w:p>
    <w:p w14:paraId="70E83093" w14:textId="7669AEEE" w:rsidR="009855FA" w:rsidRPr="009855FA" w:rsidRDefault="009855FA" w:rsidP="009855FA">
      <w:r w:rsidRPr="00966558">
        <w:rPr>
          <w:rFonts w:eastAsia="Calibri" w:cs="Calibri"/>
          <w:i/>
          <w:iCs/>
          <w:u w:color="000000"/>
          <w:bdr w:val="nil"/>
          <w:vertAlign w:val="superscript"/>
          <w:lang w:bidi="km-KH"/>
        </w:rPr>
        <w:t>*</w:t>
      </w:r>
      <w:r w:rsidRPr="00966558">
        <w:rPr>
          <w:rFonts w:eastAsia="Calibri" w:cs="Calibri"/>
          <w:i/>
          <w:iCs/>
          <w:u w:color="000000"/>
          <w:bdr w:val="nil"/>
          <w:lang w:bidi="km-KH"/>
        </w:rPr>
        <w:t>Chi-square (or Fisher’s exact test when a cell count was smaller than 5) was used for categorical variables and Mann-Whitney U test for continuous variables.</w:t>
      </w:r>
    </w:p>
    <w:sectPr w:rsidR="009855FA" w:rsidRPr="009855FA">
      <w:footerReference w:type="even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8765D5" w14:textId="77777777" w:rsidR="005F06BA" w:rsidRDefault="005F06BA" w:rsidP="009855FA">
      <w:pPr>
        <w:spacing w:after="0" w:line="240" w:lineRule="auto"/>
      </w:pPr>
      <w:r>
        <w:separator/>
      </w:r>
    </w:p>
  </w:endnote>
  <w:endnote w:type="continuationSeparator" w:id="0">
    <w:p w14:paraId="3E5EBE08" w14:textId="77777777" w:rsidR="005F06BA" w:rsidRDefault="005F06BA" w:rsidP="00985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aunPenh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MoolBor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-16134291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DE7609" w14:textId="2D37B274" w:rsidR="009855FA" w:rsidRDefault="009855FA" w:rsidP="00267CF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BF66FB" w14:textId="77777777" w:rsidR="009855FA" w:rsidRDefault="009855F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3903125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270943" w14:textId="5E79280A" w:rsidR="009855FA" w:rsidRDefault="009855FA" w:rsidP="00267CF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032AB"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666ECFCE" w14:textId="77777777" w:rsidR="009855FA" w:rsidRDefault="009855F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327AA5" w14:textId="77777777" w:rsidR="005F06BA" w:rsidRDefault="005F06BA" w:rsidP="009855FA">
      <w:pPr>
        <w:spacing w:after="0" w:line="240" w:lineRule="auto"/>
      </w:pPr>
      <w:r>
        <w:separator/>
      </w:r>
    </w:p>
  </w:footnote>
  <w:footnote w:type="continuationSeparator" w:id="0">
    <w:p w14:paraId="2A6B7172" w14:textId="77777777" w:rsidR="005F06BA" w:rsidRDefault="005F06BA" w:rsidP="009855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5FA"/>
    <w:rsid w:val="000A5EBE"/>
    <w:rsid w:val="00122BF8"/>
    <w:rsid w:val="00153C33"/>
    <w:rsid w:val="00416202"/>
    <w:rsid w:val="00436A6B"/>
    <w:rsid w:val="00454E12"/>
    <w:rsid w:val="004E72AC"/>
    <w:rsid w:val="005627F6"/>
    <w:rsid w:val="0059003E"/>
    <w:rsid w:val="005A0C63"/>
    <w:rsid w:val="005C69D3"/>
    <w:rsid w:val="005D644F"/>
    <w:rsid w:val="005F06BA"/>
    <w:rsid w:val="00660849"/>
    <w:rsid w:val="006B37FF"/>
    <w:rsid w:val="00737211"/>
    <w:rsid w:val="008E588E"/>
    <w:rsid w:val="009032AB"/>
    <w:rsid w:val="009337E5"/>
    <w:rsid w:val="00950777"/>
    <w:rsid w:val="009855FA"/>
    <w:rsid w:val="00A0545F"/>
    <w:rsid w:val="00AB7233"/>
    <w:rsid w:val="00B113C3"/>
    <w:rsid w:val="00CA623F"/>
    <w:rsid w:val="00F9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43D5C0"/>
  <w15:chartTrackingRefBased/>
  <w15:docId w15:val="{B1C0901E-9B26-E24B-BE27-274476283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39"/>
        <w:lang w:val="en-US" w:eastAsia="en-US" w:bidi="km-KH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855FA"/>
    <w:pPr>
      <w:spacing w:after="160" w:line="259" w:lineRule="auto"/>
    </w:pPr>
    <w:rPr>
      <w:rFonts w:eastAsiaTheme="minorEastAsia"/>
      <w:sz w:val="22"/>
      <w:szCs w:val="22"/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55FA"/>
    <w:pPr>
      <w:spacing w:after="0" w:line="240" w:lineRule="auto"/>
    </w:pPr>
    <w:rPr>
      <w:rFonts w:ascii="Times New Roman" w:eastAsiaTheme="minorHAnsi" w:hAnsi="Times New Roman" w:cs="Times New Roman"/>
      <w:sz w:val="18"/>
      <w:szCs w:val="29"/>
      <w:lang w:eastAsia="en-US" w:bidi="km-K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5FA"/>
    <w:rPr>
      <w:rFonts w:ascii="Times New Roman" w:hAnsi="Times New Roman" w:cs="Times New Roman"/>
      <w:sz w:val="18"/>
      <w:szCs w:val="29"/>
    </w:rPr>
  </w:style>
  <w:style w:type="table" w:customStyle="1" w:styleId="TableGrid1">
    <w:name w:val="Table Grid1"/>
    <w:basedOn w:val="TableNormal"/>
    <w:next w:val="TableGrid"/>
    <w:uiPriority w:val="59"/>
    <w:rsid w:val="009855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985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855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5FA"/>
    <w:rPr>
      <w:rFonts w:eastAsiaTheme="minorEastAsia"/>
      <w:sz w:val="22"/>
      <w:szCs w:val="22"/>
      <w:lang w:val="en-US" w:eastAsia="zh-CN" w:bidi="ar-SA"/>
    </w:rPr>
  </w:style>
  <w:style w:type="character" w:styleId="PageNumber">
    <w:name w:val="page number"/>
    <w:basedOn w:val="DefaultParagraphFont"/>
    <w:uiPriority w:val="99"/>
    <w:semiHidden/>
    <w:unhideWhenUsed/>
    <w:rsid w:val="00985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1001</Words>
  <Characters>5708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Hang Saing</dc:creator>
  <cp:keywords/>
  <dc:description/>
  <cp:lastModifiedBy>KHANA - Yi Siyan</cp:lastModifiedBy>
  <cp:revision>8</cp:revision>
  <dcterms:created xsi:type="dcterms:W3CDTF">2020-09-10T00:14:00Z</dcterms:created>
  <dcterms:modified xsi:type="dcterms:W3CDTF">2020-09-14T11:51:00Z</dcterms:modified>
</cp:coreProperties>
</file>