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79A118" w14:textId="27B143E1" w:rsidR="00D24443" w:rsidRDefault="00054170" w:rsidP="0005417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proofErr w:type="spellStart"/>
      <w:r w:rsidRPr="00054170">
        <w:rPr>
          <w:rFonts w:ascii="Times New Roman" w:hAnsi="Times New Roman" w:cs="Times New Roman"/>
          <w:b/>
          <w:bCs/>
          <w:sz w:val="32"/>
          <w:szCs w:val="32"/>
        </w:rPr>
        <w:t>Highlights</w:t>
      </w:r>
      <w:proofErr w:type="spellEnd"/>
    </w:p>
    <w:p w14:paraId="5685E1D5" w14:textId="69359313" w:rsidR="00054170" w:rsidRDefault="00054170" w:rsidP="0005417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0EDABC00" w14:textId="6B46CC19" w:rsidR="00716D54" w:rsidRPr="00716D54" w:rsidRDefault="00716D54" w:rsidP="00716D54">
      <w:pPr>
        <w:jc w:val="both"/>
        <w:rPr>
          <w:rFonts w:ascii="Times New Roman" w:hAnsi="Times New Roman" w:cs="Times New Roman"/>
          <w:sz w:val="24"/>
          <w:szCs w:val="24"/>
        </w:rPr>
      </w:pPr>
      <w:r w:rsidRPr="00716D54">
        <w:rPr>
          <w:rFonts w:ascii="Times New Roman" w:hAnsi="Times New Roman" w:cs="Times New Roman"/>
          <w:sz w:val="24"/>
          <w:szCs w:val="24"/>
        </w:rPr>
        <w:t xml:space="preserve">1. </w:t>
      </w:r>
      <w:r w:rsidR="00353941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electrically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moved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wood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really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free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impurities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>?</w:t>
      </w:r>
    </w:p>
    <w:p w14:paraId="786AFE93" w14:textId="77777777" w:rsidR="00716D54" w:rsidRPr="00716D54" w:rsidRDefault="00716D54" w:rsidP="00716D5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B53E8B" w14:textId="77777777" w:rsidR="00716D54" w:rsidRPr="00716D54" w:rsidRDefault="00716D54" w:rsidP="00716D54">
      <w:pPr>
        <w:jc w:val="both"/>
        <w:rPr>
          <w:rFonts w:ascii="Times New Roman" w:hAnsi="Times New Roman" w:cs="Times New Roman"/>
          <w:sz w:val="24"/>
          <w:szCs w:val="24"/>
        </w:rPr>
      </w:pPr>
      <w:r w:rsidRPr="00716D54">
        <w:rPr>
          <w:rFonts w:ascii="Times New Roman" w:hAnsi="Times New Roman" w:cs="Times New Roman"/>
          <w:sz w:val="24"/>
          <w:szCs w:val="24"/>
        </w:rPr>
        <w:t>2.</w:t>
      </w:r>
      <w:r w:rsidRPr="00716D54"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biological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test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 xml:space="preserve"> shows the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efficacy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electorremoval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>.</w:t>
      </w:r>
    </w:p>
    <w:p w14:paraId="332D3F20" w14:textId="77777777" w:rsidR="00716D54" w:rsidRPr="00716D54" w:rsidRDefault="00716D54" w:rsidP="00716D5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DB864A" w14:textId="4719674A" w:rsidR="00716D54" w:rsidRPr="00716D54" w:rsidRDefault="00716D54" w:rsidP="00716D54">
      <w:pPr>
        <w:jc w:val="both"/>
        <w:rPr>
          <w:rFonts w:ascii="Times New Roman" w:hAnsi="Times New Roman" w:cs="Times New Roman"/>
          <w:sz w:val="24"/>
          <w:szCs w:val="24"/>
        </w:rPr>
      </w:pPr>
      <w:r w:rsidRPr="00716D54">
        <w:rPr>
          <w:rFonts w:ascii="Times New Roman" w:hAnsi="Times New Roman" w:cs="Times New Roman"/>
          <w:sz w:val="24"/>
          <w:szCs w:val="24"/>
        </w:rPr>
        <w:t>3.</w:t>
      </w:r>
      <w:r w:rsidRPr="00716D54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Decaying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 xml:space="preserve"> fungi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develop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electorremo</w:t>
      </w:r>
      <w:r w:rsidR="00353941">
        <w:rPr>
          <w:rFonts w:ascii="Times New Roman" w:hAnsi="Times New Roman" w:cs="Times New Roman"/>
          <w:sz w:val="24"/>
          <w:szCs w:val="24"/>
        </w:rPr>
        <w:t>tion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wood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>.</w:t>
      </w:r>
    </w:p>
    <w:p w14:paraId="25BBB2A8" w14:textId="77777777" w:rsidR="00716D54" w:rsidRPr="00716D54" w:rsidRDefault="00716D54" w:rsidP="00716D5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D099EF3" w14:textId="2CC18E7B" w:rsidR="00054170" w:rsidRDefault="00716D54" w:rsidP="00716D54">
      <w:pPr>
        <w:jc w:val="both"/>
        <w:rPr>
          <w:rFonts w:ascii="Times New Roman" w:hAnsi="Times New Roman" w:cs="Times New Roman"/>
          <w:sz w:val="24"/>
          <w:szCs w:val="24"/>
        </w:rPr>
      </w:pPr>
      <w:r w:rsidRPr="00716D54">
        <w:rPr>
          <w:rFonts w:ascii="Times New Roman" w:hAnsi="Times New Roman" w:cs="Times New Roman"/>
          <w:sz w:val="24"/>
          <w:szCs w:val="24"/>
        </w:rPr>
        <w:t>4.</w:t>
      </w:r>
      <w:r w:rsidRPr="00716D54"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wood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treated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 xml:space="preserve"> CCA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may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ecologically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correct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 xml:space="preserve"> final </w:t>
      </w:r>
      <w:proofErr w:type="spellStart"/>
      <w:r w:rsidRPr="00716D54">
        <w:rPr>
          <w:rFonts w:ascii="Times New Roman" w:hAnsi="Times New Roman" w:cs="Times New Roman"/>
          <w:sz w:val="24"/>
          <w:szCs w:val="24"/>
        </w:rPr>
        <w:t>destinations</w:t>
      </w:r>
      <w:proofErr w:type="spellEnd"/>
      <w:r w:rsidRPr="00716D54">
        <w:rPr>
          <w:rFonts w:ascii="Times New Roman" w:hAnsi="Times New Roman" w:cs="Times New Roman"/>
          <w:sz w:val="24"/>
          <w:szCs w:val="24"/>
        </w:rPr>
        <w:t>.</w:t>
      </w:r>
    </w:p>
    <w:p w14:paraId="7E6B55D1" w14:textId="77777777" w:rsidR="00054170" w:rsidRPr="00054170" w:rsidRDefault="00054170" w:rsidP="0005417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054170" w:rsidRPr="0005417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48747D"/>
    <w:multiLevelType w:val="hybridMultilevel"/>
    <w:tmpl w:val="8FDC5B5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170"/>
    <w:rsid w:val="00054170"/>
    <w:rsid w:val="00353941"/>
    <w:rsid w:val="006245F6"/>
    <w:rsid w:val="00716D54"/>
    <w:rsid w:val="00925DFE"/>
    <w:rsid w:val="00D24443"/>
    <w:rsid w:val="00D54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0E808"/>
  <w15:chartTrackingRefBased/>
  <w15:docId w15:val="{F473AFD1-5F64-44FC-AB0D-EB122FE97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541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1</Pages>
  <Words>43</Words>
  <Characters>234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Reviser</dc:creator>
  <cp:keywords/>
  <dc:description/>
  <cp:lastModifiedBy>Reviser</cp:lastModifiedBy>
  <cp:revision>4</cp:revision>
  <dcterms:created xsi:type="dcterms:W3CDTF">2020-11-22T02:30:00Z</dcterms:created>
  <dcterms:modified xsi:type="dcterms:W3CDTF">2020-12-17T18:27:00Z</dcterms:modified>
</cp:coreProperties>
</file>