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89B8" w14:textId="6081E6FB" w:rsidR="00013B21" w:rsidRPr="00AE2DF7" w:rsidRDefault="00A32BF1" w:rsidP="00AE2DF7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E2D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AE2DF7">
        <w:rPr>
          <w:rFonts w:ascii="Times New Roman" w:hAnsi="Times New Roman" w:cs="Times New Roman" w:hint="eastAsia"/>
          <w:b/>
          <w:bCs/>
          <w:i/>
          <w:iCs/>
          <w:sz w:val="28"/>
          <w:szCs w:val="28"/>
        </w:rPr>
        <w:t>ddi</w:t>
      </w:r>
      <w:r w:rsidRPr="00AE2D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tional file </w:t>
      </w:r>
      <w:r w:rsidR="00803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14:paraId="4C20556A" w14:textId="036940F5" w:rsidR="00E551FD" w:rsidRPr="00F75F5B" w:rsidRDefault="005B7831" w:rsidP="00AE2DF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 w:hint="cs"/>
          <w:b/>
          <w:bCs/>
          <w:sz w:val="24"/>
          <w:szCs w:val="24"/>
        </w:rPr>
        <w:t>S</w:t>
      </w:r>
      <w:r w:rsidRPr="000657AB">
        <w:rPr>
          <w:rFonts w:ascii="Times New Roman" w:hAnsi="Times New Roman" w:cs="Times New Roman" w:hint="eastAsia"/>
          <w:b/>
          <w:bCs/>
          <w:sz w:val="24"/>
          <w:szCs w:val="24"/>
        </w:rPr>
        <w:t>upplementa</w:t>
      </w:r>
      <w:r w:rsidR="008D05A6" w:rsidRPr="000657AB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0657AB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8D05A6" w:rsidRPr="000657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657A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Univariable and multivariable analyses of the associations of 9 </w:t>
      </w:r>
      <w:r w:rsidR="00B0002E"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selected</w:t>
      </w:r>
      <w:r w:rsidR="00B0002E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serum </w:t>
      </w:r>
      <w:r w:rsidR="00141C90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and 13 </w:t>
      </w:r>
      <w:r w:rsidR="00B0002E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selected </w:t>
      </w:r>
      <w:r w:rsidR="00141C90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urine </w:t>
      </w:r>
      <w:bookmarkStart w:id="0" w:name="_Hlk136292437"/>
      <w:r w:rsidR="00141C90" w:rsidRPr="00F75F5B">
        <w:rPr>
          <w:rFonts w:ascii="Times New Roman" w:hAnsi="Times New Roman" w:cs="Times New Roman"/>
          <w:b/>
          <w:bCs/>
          <w:sz w:val="24"/>
          <w:szCs w:val="24"/>
        </w:rPr>
        <w:t>metabolites</w:t>
      </w:r>
      <w:bookmarkEnd w:id="0"/>
      <w:r w:rsidR="00141C90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>with ACS diagnosis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3"/>
        <w:gridCol w:w="1417"/>
        <w:gridCol w:w="997"/>
        <w:gridCol w:w="1413"/>
        <w:gridCol w:w="1417"/>
        <w:gridCol w:w="998"/>
        <w:gridCol w:w="1412"/>
        <w:gridCol w:w="1418"/>
        <w:gridCol w:w="1053"/>
      </w:tblGrid>
      <w:tr w:rsidR="000D3530" w:rsidRPr="005B7831" w14:paraId="047104EE" w14:textId="77777777" w:rsidTr="00FF3F36">
        <w:trPr>
          <w:trHeight w:val="280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590FF9E" w14:textId="77777777" w:rsidR="002E4D4C" w:rsidRPr="005B7831" w:rsidRDefault="002E4D4C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AB3366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Crude Model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DFA000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0A18EE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6B691B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Min-adjusted Model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AC1A63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7CF8D1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625441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Full-adjusted Model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46EB80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C55595" w14:textId="77777777" w:rsidR="002E4D4C" w:rsidRPr="000657AB" w:rsidRDefault="002E4D4C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4823" w:rsidRPr="005B7831" w14:paraId="25478AFE" w14:textId="77777777" w:rsidTr="00FF3F36">
        <w:trPr>
          <w:trHeight w:val="280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D6E317" w14:textId="77777777" w:rsidR="002E4D4C" w:rsidRPr="005B7831" w:rsidRDefault="002E4D4C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D2F83F" w14:textId="27804BBA" w:rsidR="002E4D4C" w:rsidRPr="000657AB" w:rsidRDefault="002E4D4C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4244FD"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per SD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8A4B58" w14:textId="77777777" w:rsidR="002E4D4C" w:rsidRPr="000657AB" w:rsidRDefault="002E4D4C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797397" w14:textId="77777777" w:rsidR="002E4D4C" w:rsidRPr="000657AB" w:rsidRDefault="002E4D4C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54552D" w14:textId="7D725E53" w:rsidR="002E4D4C" w:rsidRPr="000657AB" w:rsidRDefault="000D3530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4244FD"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per SD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5479B5" w14:textId="77777777" w:rsidR="002E4D4C" w:rsidRPr="000657AB" w:rsidRDefault="002E4D4C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CE1734" w14:textId="77777777" w:rsidR="002E4D4C" w:rsidRPr="000657AB" w:rsidRDefault="002E4D4C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5D08DE" w14:textId="60E2071E" w:rsidR="002E4D4C" w:rsidRPr="000657AB" w:rsidRDefault="000D3530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4244FD"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per SD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2A2AD4" w14:textId="77777777" w:rsidR="002E4D4C" w:rsidRPr="000657AB" w:rsidRDefault="002E4D4C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B9DC5B" w14:textId="77777777" w:rsidR="002E4D4C" w:rsidRPr="000657AB" w:rsidRDefault="002E4D4C" w:rsidP="00894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0D3530" w:rsidRPr="005B7831" w14:paraId="6CD9DF64" w14:textId="77777777" w:rsidTr="00FF3F36">
        <w:trPr>
          <w:trHeight w:val="280"/>
        </w:trPr>
        <w:tc>
          <w:tcPr>
            <w:tcW w:w="2410" w:type="dxa"/>
            <w:tcBorders>
              <w:top w:val="single" w:sz="4" w:space="0" w:color="auto"/>
            </w:tcBorders>
            <w:noWrap/>
          </w:tcPr>
          <w:p w14:paraId="5D422E5E" w14:textId="4E6925CC" w:rsidR="005B7831" w:rsidRPr="005B7831" w:rsidRDefault="005B7831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serum metabolites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noWrap/>
          </w:tcPr>
          <w:p w14:paraId="4EF9B93E" w14:textId="77777777" w:rsidR="005B7831" w:rsidRPr="005B7831" w:rsidRDefault="005B7831" w:rsidP="00F6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5D446B58" w14:textId="77777777" w:rsidR="005B7831" w:rsidRPr="005B7831" w:rsidRDefault="005B7831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noWrap/>
          </w:tcPr>
          <w:p w14:paraId="24D6F76C" w14:textId="77777777" w:rsidR="005B7831" w:rsidRPr="005B7831" w:rsidRDefault="005B7831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noWrap/>
          </w:tcPr>
          <w:p w14:paraId="65DEA5A7" w14:textId="77777777" w:rsidR="005B7831" w:rsidRPr="005B7831" w:rsidRDefault="005B7831" w:rsidP="00F6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2985D315" w14:textId="77777777" w:rsidR="005B7831" w:rsidRPr="005B7831" w:rsidRDefault="005B7831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noWrap/>
          </w:tcPr>
          <w:p w14:paraId="0DFF9730" w14:textId="77777777" w:rsidR="005B7831" w:rsidRPr="005B7831" w:rsidRDefault="005B7831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noWrap/>
          </w:tcPr>
          <w:p w14:paraId="2157B5A6" w14:textId="77777777" w:rsidR="005B7831" w:rsidRPr="005B7831" w:rsidRDefault="005B7831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CE07766" w14:textId="77777777" w:rsidR="005B7831" w:rsidRPr="005B7831" w:rsidRDefault="005B7831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noWrap/>
          </w:tcPr>
          <w:p w14:paraId="0A515295" w14:textId="77777777" w:rsidR="005B7831" w:rsidRPr="005B7831" w:rsidRDefault="005B7831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29" w:rsidRPr="005B7831" w14:paraId="2C73F82B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44ABF688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N6-Methyladenosine</w:t>
            </w:r>
          </w:p>
        </w:tc>
        <w:tc>
          <w:tcPr>
            <w:tcW w:w="1413" w:type="dxa"/>
            <w:noWrap/>
            <w:hideMark/>
          </w:tcPr>
          <w:p w14:paraId="141DAB75" w14:textId="74DF1005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17" w:type="dxa"/>
            <w:noWrap/>
            <w:hideMark/>
          </w:tcPr>
          <w:p w14:paraId="51475822" w14:textId="474FADDA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(0.53-1.89)</w:t>
            </w:r>
          </w:p>
        </w:tc>
        <w:tc>
          <w:tcPr>
            <w:tcW w:w="997" w:type="dxa"/>
            <w:noWrap/>
            <w:hideMark/>
          </w:tcPr>
          <w:p w14:paraId="390CE5C5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413" w:type="dxa"/>
            <w:noWrap/>
            <w:hideMark/>
          </w:tcPr>
          <w:p w14:paraId="3ED7931A" w14:textId="61C3ED96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417" w:type="dxa"/>
            <w:noWrap/>
            <w:hideMark/>
          </w:tcPr>
          <w:p w14:paraId="6F3332CB" w14:textId="2B9F7AE3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(0.10-1.95)</w:t>
            </w:r>
          </w:p>
        </w:tc>
        <w:tc>
          <w:tcPr>
            <w:tcW w:w="998" w:type="dxa"/>
            <w:noWrap/>
            <w:hideMark/>
          </w:tcPr>
          <w:p w14:paraId="1A309A99" w14:textId="5939118E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dxa"/>
            <w:noWrap/>
            <w:hideMark/>
          </w:tcPr>
          <w:p w14:paraId="55A79501" w14:textId="5330447E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190C34C3" w14:textId="71ED87B6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(0.10-2.46)</w:t>
            </w:r>
          </w:p>
        </w:tc>
        <w:tc>
          <w:tcPr>
            <w:tcW w:w="1053" w:type="dxa"/>
            <w:noWrap/>
            <w:hideMark/>
          </w:tcPr>
          <w:p w14:paraId="0450D7D0" w14:textId="30A2830C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83429" w:rsidRPr="005B7831" w14:paraId="0D7CF241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78044689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Proline betaine</w:t>
            </w:r>
          </w:p>
        </w:tc>
        <w:tc>
          <w:tcPr>
            <w:tcW w:w="1413" w:type="dxa"/>
            <w:noWrap/>
            <w:hideMark/>
          </w:tcPr>
          <w:p w14:paraId="5712E975" w14:textId="2C76926B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417" w:type="dxa"/>
            <w:noWrap/>
            <w:hideMark/>
          </w:tcPr>
          <w:p w14:paraId="0B9318BB" w14:textId="1F3B9557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(0.71-1.67)</w:t>
            </w:r>
          </w:p>
        </w:tc>
        <w:tc>
          <w:tcPr>
            <w:tcW w:w="997" w:type="dxa"/>
            <w:noWrap/>
            <w:hideMark/>
          </w:tcPr>
          <w:p w14:paraId="25286EA4" w14:textId="6D239326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noWrap/>
            <w:hideMark/>
          </w:tcPr>
          <w:p w14:paraId="1B293F9B" w14:textId="347E8E9A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417" w:type="dxa"/>
            <w:noWrap/>
            <w:hideMark/>
          </w:tcPr>
          <w:p w14:paraId="1879CF5D" w14:textId="55D34F8B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(0.65-1.87)</w:t>
            </w:r>
          </w:p>
        </w:tc>
        <w:tc>
          <w:tcPr>
            <w:tcW w:w="998" w:type="dxa"/>
            <w:noWrap/>
            <w:hideMark/>
          </w:tcPr>
          <w:p w14:paraId="1414E327" w14:textId="6645D773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dxa"/>
            <w:noWrap/>
            <w:hideMark/>
          </w:tcPr>
          <w:p w14:paraId="005B03C6" w14:textId="3DAABB48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418" w:type="dxa"/>
            <w:noWrap/>
            <w:hideMark/>
          </w:tcPr>
          <w:p w14:paraId="3EAC63AC" w14:textId="2B6841CD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(0.44-3.66)</w:t>
            </w:r>
          </w:p>
        </w:tc>
        <w:tc>
          <w:tcPr>
            <w:tcW w:w="1053" w:type="dxa"/>
            <w:noWrap/>
            <w:hideMark/>
          </w:tcPr>
          <w:p w14:paraId="7678A5C8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</w:tr>
      <w:tr w:rsidR="00B83429" w:rsidRPr="005B7831" w14:paraId="65F3DAC7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0D666030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Methionine sulfoxide</w:t>
            </w:r>
          </w:p>
        </w:tc>
        <w:tc>
          <w:tcPr>
            <w:tcW w:w="1413" w:type="dxa"/>
            <w:noWrap/>
            <w:hideMark/>
          </w:tcPr>
          <w:p w14:paraId="2B84CA3C" w14:textId="5BDBDD6C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27.15</w:t>
            </w:r>
          </w:p>
        </w:tc>
        <w:tc>
          <w:tcPr>
            <w:tcW w:w="1417" w:type="dxa"/>
            <w:noWrap/>
            <w:hideMark/>
          </w:tcPr>
          <w:p w14:paraId="204F2D80" w14:textId="76EF72E1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(8.50-86.73)</w:t>
            </w:r>
          </w:p>
        </w:tc>
        <w:tc>
          <w:tcPr>
            <w:tcW w:w="997" w:type="dxa"/>
            <w:noWrap/>
            <w:hideMark/>
          </w:tcPr>
          <w:p w14:paraId="189148D7" w14:textId="42AA77D4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14:paraId="18A42292" w14:textId="76316E21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417" w:type="dxa"/>
            <w:noWrap/>
            <w:hideMark/>
          </w:tcPr>
          <w:p w14:paraId="6BCEF2EF" w14:textId="4F3745F1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(6.43-69.16)</w:t>
            </w:r>
          </w:p>
        </w:tc>
        <w:tc>
          <w:tcPr>
            <w:tcW w:w="998" w:type="dxa"/>
            <w:noWrap/>
            <w:hideMark/>
          </w:tcPr>
          <w:p w14:paraId="7D4AA7FE" w14:textId="1A81AE16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noWrap/>
            <w:hideMark/>
          </w:tcPr>
          <w:p w14:paraId="341BAE24" w14:textId="70B83693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1418" w:type="dxa"/>
            <w:noWrap/>
            <w:hideMark/>
          </w:tcPr>
          <w:p w14:paraId="24F46017" w14:textId="7CDB2203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(0.50-42.01)</w:t>
            </w:r>
          </w:p>
        </w:tc>
        <w:tc>
          <w:tcPr>
            <w:tcW w:w="1053" w:type="dxa"/>
            <w:noWrap/>
            <w:hideMark/>
          </w:tcPr>
          <w:p w14:paraId="4E1710FF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B83429" w:rsidRPr="005B7831" w14:paraId="24AEF8C4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571D03D2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LysoPC(</w:t>
            </w:r>
            <w:proofErr w:type="gramEnd"/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20:4)</w:t>
            </w:r>
          </w:p>
        </w:tc>
        <w:tc>
          <w:tcPr>
            <w:tcW w:w="1413" w:type="dxa"/>
            <w:noWrap/>
            <w:hideMark/>
          </w:tcPr>
          <w:p w14:paraId="0F286EFA" w14:textId="1CCA6E2D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417" w:type="dxa"/>
            <w:noWrap/>
            <w:hideMark/>
          </w:tcPr>
          <w:p w14:paraId="1D361E93" w14:textId="2013BC98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(0.009-0.38)</w:t>
            </w:r>
          </w:p>
        </w:tc>
        <w:tc>
          <w:tcPr>
            <w:tcW w:w="997" w:type="dxa"/>
            <w:noWrap/>
            <w:hideMark/>
          </w:tcPr>
          <w:p w14:paraId="403FB842" w14:textId="08D1114B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413" w:type="dxa"/>
            <w:noWrap/>
            <w:hideMark/>
          </w:tcPr>
          <w:p w14:paraId="678C810F" w14:textId="615ACD11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417" w:type="dxa"/>
            <w:noWrap/>
            <w:hideMark/>
          </w:tcPr>
          <w:p w14:paraId="1440086D" w14:textId="3E91D739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(0.005-5.29)</w:t>
            </w:r>
          </w:p>
        </w:tc>
        <w:tc>
          <w:tcPr>
            <w:tcW w:w="998" w:type="dxa"/>
            <w:noWrap/>
            <w:hideMark/>
          </w:tcPr>
          <w:p w14:paraId="778FE741" w14:textId="32A6E4BA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noWrap/>
            <w:hideMark/>
          </w:tcPr>
          <w:p w14:paraId="66A7A884" w14:textId="71B8FBE3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418" w:type="dxa"/>
            <w:noWrap/>
            <w:hideMark/>
          </w:tcPr>
          <w:p w14:paraId="48F8AC31" w14:textId="1F38DF3E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(0.008-6.25)</w:t>
            </w:r>
          </w:p>
        </w:tc>
        <w:tc>
          <w:tcPr>
            <w:tcW w:w="1053" w:type="dxa"/>
            <w:noWrap/>
            <w:hideMark/>
          </w:tcPr>
          <w:p w14:paraId="06F29E49" w14:textId="658A25F8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83429" w:rsidRPr="005B7831" w14:paraId="7822B33C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678A2B0D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LysoPC(</w:t>
            </w:r>
            <w:proofErr w:type="gramEnd"/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18:3)</w:t>
            </w:r>
          </w:p>
        </w:tc>
        <w:tc>
          <w:tcPr>
            <w:tcW w:w="1413" w:type="dxa"/>
            <w:noWrap/>
            <w:hideMark/>
          </w:tcPr>
          <w:p w14:paraId="3AA2863D" w14:textId="1CF16414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</w:tc>
        <w:tc>
          <w:tcPr>
            <w:tcW w:w="1417" w:type="dxa"/>
            <w:noWrap/>
            <w:hideMark/>
          </w:tcPr>
          <w:p w14:paraId="080496F3" w14:textId="447F1DA6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(2.22-10.04)</w:t>
            </w:r>
          </w:p>
        </w:tc>
        <w:tc>
          <w:tcPr>
            <w:tcW w:w="997" w:type="dxa"/>
            <w:noWrap/>
            <w:hideMark/>
          </w:tcPr>
          <w:p w14:paraId="331F9203" w14:textId="476F3912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52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13" w:type="dxa"/>
            <w:noWrap/>
            <w:hideMark/>
          </w:tcPr>
          <w:p w14:paraId="5D315D99" w14:textId="7379E05C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10.78</w:t>
            </w:r>
          </w:p>
        </w:tc>
        <w:tc>
          <w:tcPr>
            <w:tcW w:w="1417" w:type="dxa"/>
            <w:noWrap/>
            <w:hideMark/>
          </w:tcPr>
          <w:p w14:paraId="49E08E9F" w14:textId="50A915D0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(1.49-78.04)</w:t>
            </w:r>
          </w:p>
        </w:tc>
        <w:tc>
          <w:tcPr>
            <w:tcW w:w="998" w:type="dxa"/>
            <w:noWrap/>
            <w:hideMark/>
          </w:tcPr>
          <w:p w14:paraId="46CC5403" w14:textId="47A1762E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412" w:type="dxa"/>
            <w:noWrap/>
            <w:hideMark/>
          </w:tcPr>
          <w:p w14:paraId="27BFC04C" w14:textId="146DAF52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418" w:type="dxa"/>
            <w:noWrap/>
            <w:hideMark/>
          </w:tcPr>
          <w:p w14:paraId="0240E8D9" w14:textId="407C5524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(0.50-21.05)</w:t>
            </w:r>
          </w:p>
        </w:tc>
        <w:tc>
          <w:tcPr>
            <w:tcW w:w="1053" w:type="dxa"/>
            <w:noWrap/>
            <w:hideMark/>
          </w:tcPr>
          <w:p w14:paraId="0F317A04" w14:textId="3D5606D0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3429" w:rsidRPr="005B7831" w14:paraId="6AF5279D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6642F616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PS (22:6/22:4)</w:t>
            </w:r>
          </w:p>
        </w:tc>
        <w:tc>
          <w:tcPr>
            <w:tcW w:w="1413" w:type="dxa"/>
            <w:noWrap/>
            <w:hideMark/>
          </w:tcPr>
          <w:p w14:paraId="31E79C69" w14:textId="739921CA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417" w:type="dxa"/>
            <w:noWrap/>
            <w:hideMark/>
          </w:tcPr>
          <w:p w14:paraId="1D6829A2" w14:textId="55CD4646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(0.008-0.06)</w:t>
            </w:r>
          </w:p>
        </w:tc>
        <w:tc>
          <w:tcPr>
            <w:tcW w:w="997" w:type="dxa"/>
            <w:noWrap/>
            <w:hideMark/>
          </w:tcPr>
          <w:p w14:paraId="4011FC40" w14:textId="135E8D64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14:paraId="0D06F945" w14:textId="25A12BCD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417" w:type="dxa"/>
            <w:noWrap/>
            <w:hideMark/>
          </w:tcPr>
          <w:p w14:paraId="5F95939F" w14:textId="55E41D0E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(0.006-0.29)</w:t>
            </w:r>
          </w:p>
        </w:tc>
        <w:tc>
          <w:tcPr>
            <w:tcW w:w="998" w:type="dxa"/>
            <w:noWrap/>
            <w:hideMark/>
          </w:tcPr>
          <w:p w14:paraId="084D2683" w14:textId="5E25DF35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dxa"/>
            <w:noWrap/>
            <w:hideMark/>
          </w:tcPr>
          <w:p w14:paraId="12CB2AB6" w14:textId="3DAB76A5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418" w:type="dxa"/>
            <w:noWrap/>
            <w:hideMark/>
          </w:tcPr>
          <w:p w14:paraId="173247A9" w14:textId="53A86A05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(0.006-2.45)</w:t>
            </w:r>
          </w:p>
        </w:tc>
        <w:tc>
          <w:tcPr>
            <w:tcW w:w="1053" w:type="dxa"/>
            <w:noWrap/>
            <w:hideMark/>
          </w:tcPr>
          <w:p w14:paraId="7EF3D311" w14:textId="285026D1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83429" w:rsidRPr="005B7831" w14:paraId="48771CE5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59FD965D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Cholesterol glucuronide</w:t>
            </w:r>
          </w:p>
        </w:tc>
        <w:tc>
          <w:tcPr>
            <w:tcW w:w="1413" w:type="dxa"/>
            <w:noWrap/>
            <w:hideMark/>
          </w:tcPr>
          <w:p w14:paraId="707E5003" w14:textId="54B22A02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417" w:type="dxa"/>
            <w:noWrap/>
            <w:hideMark/>
          </w:tcPr>
          <w:p w14:paraId="38D08850" w14:textId="112CF906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(0.006-0.13)</w:t>
            </w:r>
          </w:p>
        </w:tc>
        <w:tc>
          <w:tcPr>
            <w:tcW w:w="997" w:type="dxa"/>
            <w:noWrap/>
            <w:hideMark/>
          </w:tcPr>
          <w:p w14:paraId="330A3D67" w14:textId="539BBD9F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52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13" w:type="dxa"/>
            <w:noWrap/>
            <w:hideMark/>
          </w:tcPr>
          <w:p w14:paraId="2AE2782E" w14:textId="331A0D0C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417" w:type="dxa"/>
            <w:noWrap/>
            <w:hideMark/>
          </w:tcPr>
          <w:p w14:paraId="4D29356E" w14:textId="277234B8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(0.009-0.16)</w:t>
            </w:r>
          </w:p>
        </w:tc>
        <w:tc>
          <w:tcPr>
            <w:tcW w:w="998" w:type="dxa"/>
            <w:noWrap/>
            <w:hideMark/>
          </w:tcPr>
          <w:p w14:paraId="40F3AA0F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412" w:type="dxa"/>
            <w:noWrap/>
            <w:hideMark/>
          </w:tcPr>
          <w:p w14:paraId="5ECFC6E8" w14:textId="14B1D63D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418" w:type="dxa"/>
            <w:noWrap/>
            <w:hideMark/>
          </w:tcPr>
          <w:p w14:paraId="640E9ABB" w14:textId="102723C0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(0.005-3.67)</w:t>
            </w:r>
          </w:p>
        </w:tc>
        <w:tc>
          <w:tcPr>
            <w:tcW w:w="1053" w:type="dxa"/>
            <w:noWrap/>
            <w:hideMark/>
          </w:tcPr>
          <w:p w14:paraId="1F52D9B8" w14:textId="25EDDDD2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83429" w:rsidRPr="005B7831" w14:paraId="28F233D2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1C9C47BF" w14:textId="4FD9399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2-Ketobutyric acid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3" w:type="dxa"/>
            <w:noWrap/>
            <w:hideMark/>
          </w:tcPr>
          <w:p w14:paraId="327939F6" w14:textId="520270A8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17.35</w:t>
            </w:r>
          </w:p>
        </w:tc>
        <w:tc>
          <w:tcPr>
            <w:tcW w:w="1417" w:type="dxa"/>
            <w:noWrap/>
            <w:hideMark/>
          </w:tcPr>
          <w:p w14:paraId="6FB16875" w14:textId="69DA413F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(4.81-62.61)</w:t>
            </w:r>
          </w:p>
        </w:tc>
        <w:tc>
          <w:tcPr>
            <w:tcW w:w="997" w:type="dxa"/>
            <w:noWrap/>
            <w:hideMark/>
          </w:tcPr>
          <w:p w14:paraId="04014565" w14:textId="3DCA19FB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14:paraId="3FCFF4F4" w14:textId="09735A55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</w:tc>
        <w:tc>
          <w:tcPr>
            <w:tcW w:w="1417" w:type="dxa"/>
            <w:noWrap/>
            <w:hideMark/>
          </w:tcPr>
          <w:p w14:paraId="27F51680" w14:textId="09F668E7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(4.12-83.11)</w:t>
            </w:r>
          </w:p>
        </w:tc>
        <w:tc>
          <w:tcPr>
            <w:tcW w:w="998" w:type="dxa"/>
            <w:noWrap/>
            <w:hideMark/>
          </w:tcPr>
          <w:p w14:paraId="006CE886" w14:textId="05EE577E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noWrap/>
            <w:hideMark/>
          </w:tcPr>
          <w:p w14:paraId="6D20FCBF" w14:textId="686EB3EA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6.51</w:t>
            </w:r>
          </w:p>
        </w:tc>
        <w:tc>
          <w:tcPr>
            <w:tcW w:w="1418" w:type="dxa"/>
            <w:noWrap/>
            <w:hideMark/>
          </w:tcPr>
          <w:p w14:paraId="258D21B4" w14:textId="5010055D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(4.90-8.66)</w:t>
            </w:r>
          </w:p>
        </w:tc>
        <w:tc>
          <w:tcPr>
            <w:tcW w:w="1053" w:type="dxa"/>
            <w:noWrap/>
            <w:hideMark/>
          </w:tcPr>
          <w:p w14:paraId="3252AE37" w14:textId="4FB7128C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3429" w:rsidRPr="005B7831" w14:paraId="0E6DD7F4" w14:textId="77777777" w:rsidTr="00FF3F36">
        <w:trPr>
          <w:trHeight w:val="280"/>
        </w:trPr>
        <w:tc>
          <w:tcPr>
            <w:tcW w:w="2410" w:type="dxa"/>
            <w:noWrap/>
            <w:hideMark/>
          </w:tcPr>
          <w:p w14:paraId="6EBACFD6" w14:textId="078441FE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SM(d18:1/20:0)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*</w:t>
            </w:r>
          </w:p>
        </w:tc>
        <w:tc>
          <w:tcPr>
            <w:tcW w:w="1413" w:type="dxa"/>
            <w:noWrap/>
            <w:hideMark/>
          </w:tcPr>
          <w:p w14:paraId="0FC428B3" w14:textId="42A8C661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417" w:type="dxa"/>
            <w:noWrap/>
            <w:hideMark/>
          </w:tcPr>
          <w:p w14:paraId="735A1A7D" w14:textId="00F06138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(2.93-17.87)</w:t>
            </w:r>
          </w:p>
        </w:tc>
        <w:tc>
          <w:tcPr>
            <w:tcW w:w="997" w:type="dxa"/>
            <w:noWrap/>
            <w:hideMark/>
          </w:tcPr>
          <w:p w14:paraId="62B727D7" w14:textId="66776953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14:paraId="27805BD1" w14:textId="295D219B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7.99</w:t>
            </w:r>
          </w:p>
        </w:tc>
        <w:tc>
          <w:tcPr>
            <w:tcW w:w="1417" w:type="dxa"/>
            <w:noWrap/>
            <w:hideMark/>
          </w:tcPr>
          <w:p w14:paraId="024F2C4F" w14:textId="560AEF71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(2.72-23.50)</w:t>
            </w:r>
          </w:p>
        </w:tc>
        <w:tc>
          <w:tcPr>
            <w:tcW w:w="998" w:type="dxa"/>
            <w:noWrap/>
            <w:hideMark/>
          </w:tcPr>
          <w:p w14:paraId="32637BD6" w14:textId="2D445656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noWrap/>
            <w:hideMark/>
          </w:tcPr>
          <w:p w14:paraId="2D928FDF" w14:textId="610F04B9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1418" w:type="dxa"/>
            <w:noWrap/>
            <w:hideMark/>
          </w:tcPr>
          <w:p w14:paraId="6AA6214C" w14:textId="5B9B5F89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(2.49-98.96)</w:t>
            </w:r>
          </w:p>
        </w:tc>
        <w:tc>
          <w:tcPr>
            <w:tcW w:w="1053" w:type="dxa"/>
            <w:noWrap/>
            <w:hideMark/>
          </w:tcPr>
          <w:p w14:paraId="02583ECC" w14:textId="3D4F60CC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B83429" w:rsidRPr="005B7831" w14:paraId="72AEC565" w14:textId="77777777" w:rsidTr="001368BD">
        <w:trPr>
          <w:trHeight w:val="280"/>
        </w:trPr>
        <w:tc>
          <w:tcPr>
            <w:tcW w:w="2410" w:type="dxa"/>
            <w:noWrap/>
          </w:tcPr>
          <w:p w14:paraId="24EAA970" w14:textId="77777777" w:rsidR="00B83429" w:rsidRPr="005B7831" w:rsidRDefault="00B83429" w:rsidP="00B83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</w:t>
            </w:r>
            <w:r w:rsidRPr="005B783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</w:t>
            </w:r>
            <w:r w:rsidRPr="005B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rine metabolites</w:t>
            </w:r>
          </w:p>
        </w:tc>
        <w:tc>
          <w:tcPr>
            <w:tcW w:w="1413" w:type="dxa"/>
            <w:noWrap/>
          </w:tcPr>
          <w:p w14:paraId="5972E38F" w14:textId="77777777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14:paraId="2790D5CB" w14:textId="77777777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</w:tcPr>
          <w:p w14:paraId="7A669559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noWrap/>
          </w:tcPr>
          <w:p w14:paraId="4C7C77E9" w14:textId="77777777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14:paraId="5E10F3CB" w14:textId="77777777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noWrap/>
          </w:tcPr>
          <w:p w14:paraId="4B659DE5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noWrap/>
          </w:tcPr>
          <w:p w14:paraId="14672A4B" w14:textId="77777777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54CE3964" w14:textId="77777777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noWrap/>
          </w:tcPr>
          <w:p w14:paraId="067C895F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29" w:rsidRPr="005B7831" w14:paraId="1DA612F0" w14:textId="77777777" w:rsidTr="001368BD">
        <w:trPr>
          <w:trHeight w:val="280"/>
        </w:trPr>
        <w:tc>
          <w:tcPr>
            <w:tcW w:w="2410" w:type="dxa"/>
            <w:noWrap/>
            <w:hideMark/>
          </w:tcPr>
          <w:p w14:paraId="35D7A343" w14:textId="0EB11F50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Uracil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3" w:type="dxa"/>
            <w:noWrap/>
            <w:hideMark/>
          </w:tcPr>
          <w:p w14:paraId="2C9F06A6" w14:textId="5FCF5FE9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17" w:type="dxa"/>
            <w:noWrap/>
            <w:hideMark/>
          </w:tcPr>
          <w:p w14:paraId="6BCEE8D1" w14:textId="23F26C7C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(0.17-0.52)</w:t>
            </w:r>
          </w:p>
        </w:tc>
        <w:tc>
          <w:tcPr>
            <w:tcW w:w="997" w:type="dxa"/>
            <w:noWrap/>
            <w:hideMark/>
          </w:tcPr>
          <w:p w14:paraId="7BC683F2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14:paraId="09C0DC05" w14:textId="59281C72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417" w:type="dxa"/>
            <w:noWrap/>
            <w:hideMark/>
          </w:tcPr>
          <w:p w14:paraId="46C55E18" w14:textId="52EFE90B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(0.19-0.60)</w:t>
            </w:r>
          </w:p>
        </w:tc>
        <w:tc>
          <w:tcPr>
            <w:tcW w:w="998" w:type="dxa"/>
            <w:noWrap/>
            <w:hideMark/>
          </w:tcPr>
          <w:p w14:paraId="1CB793FD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noWrap/>
            <w:hideMark/>
          </w:tcPr>
          <w:p w14:paraId="49B51F82" w14:textId="47C90D19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418" w:type="dxa"/>
            <w:noWrap/>
            <w:hideMark/>
          </w:tcPr>
          <w:p w14:paraId="4486ACD2" w14:textId="6CF0902C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(0.12-0.72)</w:t>
            </w:r>
          </w:p>
        </w:tc>
        <w:tc>
          <w:tcPr>
            <w:tcW w:w="1053" w:type="dxa"/>
            <w:noWrap/>
            <w:hideMark/>
          </w:tcPr>
          <w:p w14:paraId="7DA0D205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B83429" w:rsidRPr="005B7831" w14:paraId="78767726" w14:textId="77777777" w:rsidTr="001368BD">
        <w:trPr>
          <w:trHeight w:val="280"/>
        </w:trPr>
        <w:tc>
          <w:tcPr>
            <w:tcW w:w="2410" w:type="dxa"/>
            <w:noWrap/>
            <w:hideMark/>
          </w:tcPr>
          <w:p w14:paraId="07314441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Proline betaine</w:t>
            </w:r>
          </w:p>
        </w:tc>
        <w:tc>
          <w:tcPr>
            <w:tcW w:w="1413" w:type="dxa"/>
            <w:noWrap/>
            <w:hideMark/>
          </w:tcPr>
          <w:p w14:paraId="08141489" w14:textId="319F6455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417" w:type="dxa"/>
            <w:noWrap/>
            <w:hideMark/>
          </w:tcPr>
          <w:p w14:paraId="0564719D" w14:textId="64EE3FFF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(0.50-1.05)</w:t>
            </w:r>
          </w:p>
        </w:tc>
        <w:tc>
          <w:tcPr>
            <w:tcW w:w="997" w:type="dxa"/>
            <w:noWrap/>
            <w:hideMark/>
          </w:tcPr>
          <w:p w14:paraId="79673D18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noWrap/>
            <w:hideMark/>
          </w:tcPr>
          <w:p w14:paraId="089FB03E" w14:textId="69100D78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417" w:type="dxa"/>
            <w:noWrap/>
            <w:hideMark/>
          </w:tcPr>
          <w:p w14:paraId="7138EB00" w14:textId="2A633AC7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(0.50-1.19)</w:t>
            </w:r>
          </w:p>
        </w:tc>
        <w:tc>
          <w:tcPr>
            <w:tcW w:w="998" w:type="dxa"/>
            <w:noWrap/>
            <w:hideMark/>
          </w:tcPr>
          <w:p w14:paraId="2F9C4CD9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412" w:type="dxa"/>
            <w:noWrap/>
            <w:hideMark/>
          </w:tcPr>
          <w:p w14:paraId="1A3CDF66" w14:textId="63FF6AA1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418" w:type="dxa"/>
            <w:noWrap/>
            <w:hideMark/>
          </w:tcPr>
          <w:p w14:paraId="2C53193B" w14:textId="6819830D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(0.21-1.22)</w:t>
            </w:r>
          </w:p>
        </w:tc>
        <w:tc>
          <w:tcPr>
            <w:tcW w:w="1053" w:type="dxa"/>
            <w:noWrap/>
            <w:hideMark/>
          </w:tcPr>
          <w:p w14:paraId="0AFBC9B9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3429" w:rsidRPr="005B7831" w14:paraId="49037114" w14:textId="77777777" w:rsidTr="001368BD">
        <w:trPr>
          <w:trHeight w:val="280"/>
        </w:trPr>
        <w:tc>
          <w:tcPr>
            <w:tcW w:w="2410" w:type="dxa"/>
            <w:noWrap/>
            <w:hideMark/>
          </w:tcPr>
          <w:p w14:paraId="73C5EECD" w14:textId="0E4CE2DB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3-Methylguanine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3" w:type="dxa"/>
            <w:noWrap/>
            <w:hideMark/>
          </w:tcPr>
          <w:p w14:paraId="0B673460" w14:textId="4AD8DFEE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417" w:type="dxa"/>
            <w:noWrap/>
            <w:hideMark/>
          </w:tcPr>
          <w:p w14:paraId="1150EAC5" w14:textId="37631CA9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(0.09-0.36)</w:t>
            </w:r>
          </w:p>
        </w:tc>
        <w:tc>
          <w:tcPr>
            <w:tcW w:w="997" w:type="dxa"/>
            <w:noWrap/>
            <w:hideMark/>
          </w:tcPr>
          <w:p w14:paraId="684B3B44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14:paraId="292D8648" w14:textId="1904463B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417" w:type="dxa"/>
            <w:noWrap/>
            <w:hideMark/>
          </w:tcPr>
          <w:p w14:paraId="5285452F" w14:textId="1D92FE83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(0.10-0.45)</w:t>
            </w:r>
          </w:p>
        </w:tc>
        <w:tc>
          <w:tcPr>
            <w:tcW w:w="998" w:type="dxa"/>
            <w:noWrap/>
            <w:hideMark/>
          </w:tcPr>
          <w:p w14:paraId="5DBBEB6C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noWrap/>
            <w:hideMark/>
          </w:tcPr>
          <w:p w14:paraId="0D4375CA" w14:textId="2410BEE8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418" w:type="dxa"/>
            <w:noWrap/>
            <w:hideMark/>
          </w:tcPr>
          <w:p w14:paraId="700A7AE8" w14:textId="73D956D5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(0.02-0.39)</w:t>
            </w:r>
          </w:p>
        </w:tc>
        <w:tc>
          <w:tcPr>
            <w:tcW w:w="1053" w:type="dxa"/>
            <w:noWrap/>
            <w:hideMark/>
          </w:tcPr>
          <w:p w14:paraId="5D19FCC8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29" w:rsidRPr="005B7831" w14:paraId="1F80C274" w14:textId="77777777" w:rsidTr="001368BD">
        <w:trPr>
          <w:trHeight w:val="280"/>
        </w:trPr>
        <w:tc>
          <w:tcPr>
            <w:tcW w:w="2410" w:type="dxa"/>
            <w:noWrap/>
            <w:hideMark/>
          </w:tcPr>
          <w:p w14:paraId="2415DFBD" w14:textId="5844E5AA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Corticosterone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3" w:type="dxa"/>
            <w:noWrap/>
            <w:hideMark/>
          </w:tcPr>
          <w:p w14:paraId="76351678" w14:textId="7D137923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417" w:type="dxa"/>
            <w:noWrap/>
            <w:hideMark/>
          </w:tcPr>
          <w:p w14:paraId="6DABFE5D" w14:textId="300AD9DE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(0.13-0.39)</w:t>
            </w:r>
          </w:p>
        </w:tc>
        <w:tc>
          <w:tcPr>
            <w:tcW w:w="997" w:type="dxa"/>
            <w:noWrap/>
            <w:hideMark/>
          </w:tcPr>
          <w:p w14:paraId="7A4A30E4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14:paraId="0B428574" w14:textId="2E8CE605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417" w:type="dxa"/>
            <w:noWrap/>
            <w:hideMark/>
          </w:tcPr>
          <w:p w14:paraId="120678E7" w14:textId="02786B8F" w:rsidR="00B83429" w:rsidRPr="00F62E46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(0.13-0.43)</w:t>
            </w:r>
          </w:p>
        </w:tc>
        <w:tc>
          <w:tcPr>
            <w:tcW w:w="998" w:type="dxa"/>
            <w:noWrap/>
            <w:hideMark/>
          </w:tcPr>
          <w:p w14:paraId="1D58ED84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noWrap/>
            <w:hideMark/>
          </w:tcPr>
          <w:p w14:paraId="779CB23F" w14:textId="7DC076BA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516F1E29" w14:textId="3571193B" w:rsidR="00B83429" w:rsidRPr="00B83429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(0.02-0.51)</w:t>
            </w:r>
          </w:p>
        </w:tc>
        <w:tc>
          <w:tcPr>
            <w:tcW w:w="1053" w:type="dxa"/>
            <w:noWrap/>
            <w:hideMark/>
          </w:tcPr>
          <w:p w14:paraId="2EE4EDBA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8277688" w14:textId="6BC646FB" w:rsidR="00D63FEC" w:rsidRPr="00F75F5B" w:rsidRDefault="00CF09E4" w:rsidP="009A24C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 w:hint="cs"/>
          <w:b/>
          <w:bCs/>
          <w:sz w:val="24"/>
          <w:szCs w:val="24"/>
        </w:rPr>
        <w:lastRenderedPageBreak/>
        <w:t>S</w:t>
      </w:r>
      <w:r w:rsidRPr="000657AB">
        <w:rPr>
          <w:rFonts w:ascii="Times New Roman" w:hAnsi="Times New Roman" w:cs="Times New Roman" w:hint="eastAsia"/>
          <w:b/>
          <w:bCs/>
          <w:sz w:val="24"/>
          <w:szCs w:val="24"/>
        </w:rPr>
        <w:t>upplement</w:t>
      </w:r>
      <w:r w:rsidR="008D05A6" w:rsidRPr="000657AB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0657AB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8D05A6" w:rsidRPr="000657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63FEC" w:rsidRPr="000657A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657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FEC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Univariable and multivariable analyses of the associations of 9 </w:t>
      </w:r>
      <w:r w:rsidR="006A385D"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selected</w:t>
      </w:r>
      <w:r w:rsidR="006A385D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FEC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serum and 13 </w:t>
      </w:r>
      <w:r w:rsidR="006A385D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selected </w:t>
      </w:r>
      <w:r w:rsidR="00D63FEC" w:rsidRPr="00F75F5B">
        <w:rPr>
          <w:rFonts w:ascii="Times New Roman" w:hAnsi="Times New Roman" w:cs="Times New Roman"/>
          <w:b/>
          <w:bCs/>
          <w:sz w:val="24"/>
          <w:szCs w:val="24"/>
        </w:rPr>
        <w:t>urine metabolites with ACS diagnosis continued</w:t>
      </w:r>
    </w:p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2"/>
        <w:gridCol w:w="1276"/>
        <w:gridCol w:w="137"/>
        <w:gridCol w:w="1280"/>
        <w:gridCol w:w="137"/>
        <w:gridCol w:w="997"/>
        <w:gridCol w:w="1418"/>
        <w:gridCol w:w="1417"/>
        <w:gridCol w:w="142"/>
        <w:gridCol w:w="856"/>
        <w:gridCol w:w="136"/>
        <w:gridCol w:w="1276"/>
        <w:gridCol w:w="142"/>
        <w:gridCol w:w="1276"/>
        <w:gridCol w:w="141"/>
        <w:gridCol w:w="912"/>
        <w:gridCol w:w="81"/>
      </w:tblGrid>
      <w:tr w:rsidR="00894823" w:rsidRPr="005B7831" w14:paraId="0ED11E16" w14:textId="77777777" w:rsidTr="004638D7">
        <w:trPr>
          <w:trHeight w:val="280"/>
        </w:trPr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525B9CDA" w14:textId="77777777" w:rsidR="00CF09E4" w:rsidRPr="00D63FEC" w:rsidRDefault="00CF09E4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9D4378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Crude Model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321820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D4730A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4E4ABB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Min-adjusted Model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95CAC5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908B15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348237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Full-adjusted Model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744CCD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B31FA0" w14:textId="77777777" w:rsidR="00CF09E4" w:rsidRPr="000657AB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09E4" w:rsidRPr="005B7831" w14:paraId="6081B148" w14:textId="77777777" w:rsidTr="004638D7">
        <w:trPr>
          <w:trHeight w:val="280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077BE71F" w14:textId="77777777" w:rsidR="00CF09E4" w:rsidRPr="005B7831" w:rsidRDefault="00CF09E4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5E3B6C" w14:textId="5795BD06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F1623C"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  <w:r w:rsidR="00F1623C" w:rsidRPr="000657A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per</w:t>
            </w:r>
            <w:r w:rsidR="00F1623C"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1A69B0" w14:textId="77777777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555B67" w14:textId="77777777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A06FC9" w14:textId="0AE2450C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4244FD"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per SD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ED450A" w14:textId="77777777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7E745C" w14:textId="77777777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42E4A3" w14:textId="7FA5DE20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4244FD"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per SD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49F465" w14:textId="77777777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317C7E" w14:textId="77777777" w:rsidR="00CF09E4" w:rsidRPr="000657AB" w:rsidRDefault="00CF09E4" w:rsidP="000657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7A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6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894823" w:rsidRPr="005B7831" w14:paraId="0539902D" w14:textId="77777777" w:rsidTr="004638D7">
        <w:trPr>
          <w:trHeight w:val="280"/>
        </w:trPr>
        <w:tc>
          <w:tcPr>
            <w:tcW w:w="2268" w:type="dxa"/>
            <w:tcBorders>
              <w:top w:val="single" w:sz="4" w:space="0" w:color="auto"/>
            </w:tcBorders>
            <w:noWrap/>
          </w:tcPr>
          <w:p w14:paraId="1DA0B81C" w14:textId="77777777" w:rsidR="00CF09E4" w:rsidRPr="005B7831" w:rsidRDefault="00CF09E4" w:rsidP="00872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6274973"/>
            <w:r w:rsidRPr="005B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</w:t>
            </w:r>
            <w:r w:rsidRPr="005B783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</w:t>
            </w:r>
            <w:r w:rsidRPr="005B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rine metabolites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noWrap/>
          </w:tcPr>
          <w:p w14:paraId="39C3C571" w14:textId="77777777" w:rsidR="00CF09E4" w:rsidRPr="005B7831" w:rsidRDefault="00CF09E4" w:rsidP="00F6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noWrap/>
          </w:tcPr>
          <w:p w14:paraId="267A4D87" w14:textId="77777777" w:rsidR="00CF09E4" w:rsidRPr="005B7831" w:rsidRDefault="00CF09E4" w:rsidP="00016F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noWrap/>
          </w:tcPr>
          <w:p w14:paraId="3CFD06D7" w14:textId="77777777" w:rsidR="00CF09E4" w:rsidRPr="005B7831" w:rsidRDefault="00CF09E4" w:rsidP="00016F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51FC34EE" w14:textId="77777777" w:rsidR="00CF09E4" w:rsidRPr="005B7831" w:rsidRDefault="00CF09E4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noWrap/>
          </w:tcPr>
          <w:p w14:paraId="53876B99" w14:textId="77777777" w:rsidR="00CF09E4" w:rsidRPr="005B7831" w:rsidRDefault="00CF09E4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noWrap/>
          </w:tcPr>
          <w:p w14:paraId="0D379DF5" w14:textId="77777777" w:rsidR="00CF09E4" w:rsidRPr="005B7831" w:rsidRDefault="00CF09E4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noWrap/>
          </w:tcPr>
          <w:p w14:paraId="29B37D86" w14:textId="77777777" w:rsidR="00CF09E4" w:rsidRPr="005B7831" w:rsidRDefault="00CF09E4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noWrap/>
          </w:tcPr>
          <w:p w14:paraId="65E33606" w14:textId="77777777" w:rsidR="00CF09E4" w:rsidRPr="005B7831" w:rsidRDefault="00CF09E4" w:rsidP="0087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14:paraId="589C74CC" w14:textId="77777777" w:rsidR="00CF09E4" w:rsidRPr="005B7831" w:rsidRDefault="00CF09E4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8D7" w:rsidRPr="005B7831" w14:paraId="37FCFEA0" w14:textId="77777777" w:rsidTr="004638D7">
        <w:tblPrEx>
          <w:tblBorders>
            <w:bottom w:val="single" w:sz="4" w:space="0" w:color="auto"/>
          </w:tblBorders>
        </w:tblPrEx>
        <w:trPr>
          <w:gridAfter w:val="1"/>
          <w:wAfter w:w="81" w:type="dxa"/>
          <w:trHeight w:val="280"/>
        </w:trPr>
        <w:tc>
          <w:tcPr>
            <w:tcW w:w="2410" w:type="dxa"/>
            <w:gridSpan w:val="2"/>
            <w:noWrap/>
          </w:tcPr>
          <w:p w14:paraId="2130A46C" w14:textId="77777777" w:rsidR="004638D7" w:rsidRPr="005B7831" w:rsidRDefault="004638D7" w:rsidP="00203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Vinylacetylglycine</w:t>
            </w:r>
          </w:p>
        </w:tc>
        <w:tc>
          <w:tcPr>
            <w:tcW w:w="1413" w:type="dxa"/>
            <w:gridSpan w:val="2"/>
            <w:noWrap/>
          </w:tcPr>
          <w:p w14:paraId="622097FA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417" w:type="dxa"/>
            <w:gridSpan w:val="2"/>
            <w:noWrap/>
          </w:tcPr>
          <w:p w14:paraId="17733C5F" w14:textId="77777777" w:rsidR="004638D7" w:rsidRPr="005B7831" w:rsidRDefault="004638D7" w:rsidP="002037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(0.62-1.29)</w:t>
            </w:r>
          </w:p>
        </w:tc>
        <w:tc>
          <w:tcPr>
            <w:tcW w:w="997" w:type="dxa"/>
            <w:noWrap/>
          </w:tcPr>
          <w:p w14:paraId="3ADFC73A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0.565</w:t>
            </w:r>
          </w:p>
        </w:tc>
        <w:tc>
          <w:tcPr>
            <w:tcW w:w="1418" w:type="dxa"/>
            <w:noWrap/>
          </w:tcPr>
          <w:p w14:paraId="35EAD72F" w14:textId="77777777" w:rsidR="004638D7" w:rsidRPr="00F62E46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417" w:type="dxa"/>
            <w:noWrap/>
          </w:tcPr>
          <w:p w14:paraId="0D4DFB1F" w14:textId="77777777" w:rsidR="004638D7" w:rsidRPr="00F62E46" w:rsidRDefault="004638D7" w:rsidP="002037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(0.55-1.48)</w:t>
            </w:r>
          </w:p>
        </w:tc>
        <w:tc>
          <w:tcPr>
            <w:tcW w:w="998" w:type="dxa"/>
            <w:gridSpan w:val="2"/>
            <w:noWrap/>
          </w:tcPr>
          <w:p w14:paraId="03A78DF6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noWrap/>
          </w:tcPr>
          <w:p w14:paraId="4DFDC499" w14:textId="77777777" w:rsidR="004638D7" w:rsidRPr="00F62E46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418" w:type="dxa"/>
            <w:gridSpan w:val="2"/>
            <w:noWrap/>
          </w:tcPr>
          <w:p w14:paraId="1B6BFE32" w14:textId="77777777" w:rsidR="004638D7" w:rsidRPr="00B83429" w:rsidRDefault="004638D7" w:rsidP="002037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(0.08-0.95)</w:t>
            </w:r>
          </w:p>
        </w:tc>
        <w:tc>
          <w:tcPr>
            <w:tcW w:w="1053" w:type="dxa"/>
            <w:gridSpan w:val="2"/>
            <w:noWrap/>
          </w:tcPr>
          <w:p w14:paraId="19038B20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4638D7" w:rsidRPr="005B7831" w14:paraId="2228D455" w14:textId="77777777" w:rsidTr="004638D7">
        <w:tblPrEx>
          <w:tblBorders>
            <w:bottom w:val="single" w:sz="4" w:space="0" w:color="auto"/>
          </w:tblBorders>
        </w:tblPrEx>
        <w:trPr>
          <w:gridAfter w:val="1"/>
          <w:wAfter w:w="81" w:type="dxa"/>
          <w:trHeight w:val="280"/>
        </w:trPr>
        <w:tc>
          <w:tcPr>
            <w:tcW w:w="2410" w:type="dxa"/>
            <w:gridSpan w:val="2"/>
            <w:noWrap/>
          </w:tcPr>
          <w:p w14:paraId="7FC11C35" w14:textId="77777777" w:rsidR="004638D7" w:rsidRPr="005B7831" w:rsidRDefault="004638D7" w:rsidP="00203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Argininic acid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3" w:type="dxa"/>
            <w:gridSpan w:val="2"/>
            <w:noWrap/>
          </w:tcPr>
          <w:p w14:paraId="2E642686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417" w:type="dxa"/>
            <w:gridSpan w:val="2"/>
            <w:noWrap/>
          </w:tcPr>
          <w:p w14:paraId="5326B387" w14:textId="77777777" w:rsidR="004638D7" w:rsidRPr="005B7831" w:rsidRDefault="004638D7" w:rsidP="002037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(0.15-0.46)</w:t>
            </w:r>
          </w:p>
        </w:tc>
        <w:tc>
          <w:tcPr>
            <w:tcW w:w="997" w:type="dxa"/>
            <w:noWrap/>
          </w:tcPr>
          <w:p w14:paraId="0EC21B83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</w:tcPr>
          <w:p w14:paraId="47A61F6B" w14:textId="77777777" w:rsidR="004638D7" w:rsidRPr="00F62E46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417" w:type="dxa"/>
            <w:noWrap/>
          </w:tcPr>
          <w:p w14:paraId="4B1039DE" w14:textId="77777777" w:rsidR="004638D7" w:rsidRPr="00F62E46" w:rsidRDefault="004638D7" w:rsidP="002037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(0.17-0.57)</w:t>
            </w:r>
          </w:p>
        </w:tc>
        <w:tc>
          <w:tcPr>
            <w:tcW w:w="998" w:type="dxa"/>
            <w:gridSpan w:val="2"/>
            <w:noWrap/>
          </w:tcPr>
          <w:p w14:paraId="4888C600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noWrap/>
          </w:tcPr>
          <w:p w14:paraId="4220CB5C" w14:textId="77777777" w:rsidR="004638D7" w:rsidRPr="00F62E46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418" w:type="dxa"/>
            <w:gridSpan w:val="2"/>
            <w:noWrap/>
          </w:tcPr>
          <w:p w14:paraId="7F266EB2" w14:textId="77777777" w:rsidR="004638D7" w:rsidRPr="00B83429" w:rsidRDefault="004638D7" w:rsidP="002037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(0.005-0.25)</w:t>
            </w:r>
          </w:p>
        </w:tc>
        <w:tc>
          <w:tcPr>
            <w:tcW w:w="1053" w:type="dxa"/>
            <w:gridSpan w:val="2"/>
            <w:noWrap/>
          </w:tcPr>
          <w:p w14:paraId="0071A08C" w14:textId="77777777" w:rsidR="004638D7" w:rsidRPr="005B7831" w:rsidRDefault="004638D7" w:rsidP="0020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1"/>
      <w:tr w:rsidR="00B83429" w:rsidRPr="005B7831" w14:paraId="0A52CA8D" w14:textId="77777777" w:rsidTr="004638D7">
        <w:trPr>
          <w:trHeight w:val="280"/>
        </w:trPr>
        <w:tc>
          <w:tcPr>
            <w:tcW w:w="2268" w:type="dxa"/>
            <w:noWrap/>
          </w:tcPr>
          <w:p w14:paraId="43C05B76" w14:textId="324ED25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Allysine</w:t>
            </w:r>
          </w:p>
        </w:tc>
        <w:tc>
          <w:tcPr>
            <w:tcW w:w="1418" w:type="dxa"/>
            <w:gridSpan w:val="2"/>
            <w:noWrap/>
          </w:tcPr>
          <w:p w14:paraId="4581A87D" w14:textId="62AA4C57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417" w:type="dxa"/>
            <w:gridSpan w:val="2"/>
            <w:noWrap/>
          </w:tcPr>
          <w:p w14:paraId="1A29AF76" w14:textId="514CD926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(0.62-1.36)</w:t>
            </w:r>
          </w:p>
        </w:tc>
        <w:tc>
          <w:tcPr>
            <w:tcW w:w="1134" w:type="dxa"/>
            <w:gridSpan w:val="2"/>
            <w:noWrap/>
          </w:tcPr>
          <w:p w14:paraId="4C3CF27F" w14:textId="65EA577E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14:paraId="592FC78E" w14:textId="5C2B7738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559" w:type="dxa"/>
            <w:gridSpan w:val="2"/>
            <w:noWrap/>
          </w:tcPr>
          <w:p w14:paraId="19076F20" w14:textId="2FA7166E" w:rsidR="00B83429" w:rsidRPr="00F62E46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(0.62-1.50)</w:t>
            </w:r>
          </w:p>
        </w:tc>
        <w:tc>
          <w:tcPr>
            <w:tcW w:w="992" w:type="dxa"/>
            <w:gridSpan w:val="2"/>
            <w:noWrap/>
          </w:tcPr>
          <w:p w14:paraId="4D3EDE9D" w14:textId="528834BC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0.875</w:t>
            </w:r>
          </w:p>
        </w:tc>
        <w:tc>
          <w:tcPr>
            <w:tcW w:w="1418" w:type="dxa"/>
            <w:gridSpan w:val="2"/>
            <w:noWrap/>
          </w:tcPr>
          <w:p w14:paraId="7FEF0B84" w14:textId="338F1F3B" w:rsidR="00B83429" w:rsidRPr="00B83429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417" w:type="dxa"/>
            <w:gridSpan w:val="2"/>
            <w:noWrap/>
          </w:tcPr>
          <w:p w14:paraId="1099C908" w14:textId="501470E4" w:rsidR="00B83429" w:rsidRPr="00B83429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(0.27-1.77)</w:t>
            </w:r>
          </w:p>
        </w:tc>
        <w:tc>
          <w:tcPr>
            <w:tcW w:w="993" w:type="dxa"/>
            <w:gridSpan w:val="2"/>
            <w:noWrap/>
          </w:tcPr>
          <w:p w14:paraId="76C1F7F8" w14:textId="63D17832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3429" w:rsidRPr="005B7831" w14:paraId="095D55A0" w14:textId="77777777" w:rsidTr="004638D7">
        <w:trPr>
          <w:trHeight w:val="280"/>
        </w:trPr>
        <w:tc>
          <w:tcPr>
            <w:tcW w:w="2268" w:type="dxa"/>
            <w:noWrap/>
            <w:hideMark/>
          </w:tcPr>
          <w:p w14:paraId="26F7D7C4" w14:textId="0C8750ED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Argininosuccinic acid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noWrap/>
            <w:hideMark/>
          </w:tcPr>
          <w:p w14:paraId="0D1D461C" w14:textId="3A3F9806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417" w:type="dxa"/>
            <w:gridSpan w:val="2"/>
            <w:noWrap/>
            <w:hideMark/>
          </w:tcPr>
          <w:p w14:paraId="371753B9" w14:textId="2D9050E7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(0.34-0.75)</w:t>
            </w:r>
          </w:p>
        </w:tc>
        <w:tc>
          <w:tcPr>
            <w:tcW w:w="1134" w:type="dxa"/>
            <w:gridSpan w:val="2"/>
            <w:noWrap/>
            <w:hideMark/>
          </w:tcPr>
          <w:p w14:paraId="14F3B8DA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5073219" w14:textId="5A0E6E4F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559" w:type="dxa"/>
            <w:gridSpan w:val="2"/>
            <w:noWrap/>
            <w:hideMark/>
          </w:tcPr>
          <w:p w14:paraId="6019DE0B" w14:textId="7C58EE3D" w:rsidR="00B83429" w:rsidRPr="00F62E46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(0.28-0.72)</w:t>
            </w:r>
          </w:p>
        </w:tc>
        <w:tc>
          <w:tcPr>
            <w:tcW w:w="992" w:type="dxa"/>
            <w:gridSpan w:val="2"/>
            <w:noWrap/>
            <w:hideMark/>
          </w:tcPr>
          <w:p w14:paraId="5B683A97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418" w:type="dxa"/>
            <w:gridSpan w:val="2"/>
            <w:noWrap/>
            <w:hideMark/>
          </w:tcPr>
          <w:p w14:paraId="489C9097" w14:textId="6EA9884F" w:rsidR="00B83429" w:rsidRPr="00B83429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417" w:type="dxa"/>
            <w:gridSpan w:val="2"/>
            <w:noWrap/>
            <w:hideMark/>
          </w:tcPr>
          <w:p w14:paraId="3963D39D" w14:textId="7C807670" w:rsidR="00B83429" w:rsidRPr="00B83429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(0.09-0.77)</w:t>
            </w:r>
          </w:p>
        </w:tc>
        <w:tc>
          <w:tcPr>
            <w:tcW w:w="993" w:type="dxa"/>
            <w:gridSpan w:val="2"/>
            <w:noWrap/>
            <w:hideMark/>
          </w:tcPr>
          <w:p w14:paraId="45B9F0F2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B83429" w:rsidRPr="005B7831" w14:paraId="7EF5CD80" w14:textId="77777777" w:rsidTr="004638D7">
        <w:trPr>
          <w:trHeight w:val="280"/>
        </w:trPr>
        <w:tc>
          <w:tcPr>
            <w:tcW w:w="2268" w:type="dxa"/>
            <w:noWrap/>
            <w:hideMark/>
          </w:tcPr>
          <w:p w14:paraId="5CAA8934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Caprylic acid</w:t>
            </w:r>
          </w:p>
        </w:tc>
        <w:tc>
          <w:tcPr>
            <w:tcW w:w="1418" w:type="dxa"/>
            <w:gridSpan w:val="2"/>
            <w:noWrap/>
            <w:hideMark/>
          </w:tcPr>
          <w:p w14:paraId="155E84EE" w14:textId="34B7DFAB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17" w:type="dxa"/>
            <w:gridSpan w:val="2"/>
            <w:noWrap/>
            <w:hideMark/>
          </w:tcPr>
          <w:p w14:paraId="661E6DA8" w14:textId="05BF0E31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(0.006-0.04)</w:t>
            </w:r>
          </w:p>
        </w:tc>
        <w:tc>
          <w:tcPr>
            <w:tcW w:w="1134" w:type="dxa"/>
            <w:gridSpan w:val="2"/>
            <w:noWrap/>
            <w:hideMark/>
          </w:tcPr>
          <w:p w14:paraId="3861C602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9F61DDC" w14:textId="0EF42914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559" w:type="dxa"/>
            <w:gridSpan w:val="2"/>
            <w:noWrap/>
            <w:hideMark/>
          </w:tcPr>
          <w:p w14:paraId="11E44050" w14:textId="17EF88FC" w:rsidR="00B83429" w:rsidRPr="00F62E46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(0.009-0.04)</w:t>
            </w:r>
          </w:p>
        </w:tc>
        <w:tc>
          <w:tcPr>
            <w:tcW w:w="992" w:type="dxa"/>
            <w:gridSpan w:val="2"/>
            <w:noWrap/>
            <w:hideMark/>
          </w:tcPr>
          <w:p w14:paraId="7C840A29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noWrap/>
            <w:hideMark/>
          </w:tcPr>
          <w:p w14:paraId="7086C393" w14:textId="25384FCA" w:rsidR="00B83429" w:rsidRPr="00B83429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417" w:type="dxa"/>
            <w:gridSpan w:val="2"/>
            <w:noWrap/>
            <w:hideMark/>
          </w:tcPr>
          <w:p w14:paraId="7D09C1D4" w14:textId="7FF0C9EC" w:rsidR="00B83429" w:rsidRPr="00B83429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(0.007-2.45)</w:t>
            </w:r>
          </w:p>
        </w:tc>
        <w:tc>
          <w:tcPr>
            <w:tcW w:w="993" w:type="dxa"/>
            <w:gridSpan w:val="2"/>
            <w:noWrap/>
            <w:hideMark/>
          </w:tcPr>
          <w:p w14:paraId="7A5DE3B7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3429" w:rsidRPr="005B7831" w14:paraId="126A935E" w14:textId="77777777" w:rsidTr="004638D7">
        <w:trPr>
          <w:trHeight w:val="280"/>
        </w:trPr>
        <w:tc>
          <w:tcPr>
            <w:tcW w:w="2268" w:type="dxa"/>
            <w:noWrap/>
            <w:hideMark/>
          </w:tcPr>
          <w:p w14:paraId="36D9A89A" w14:textId="3E383F08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Cyclic GMP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noWrap/>
            <w:hideMark/>
          </w:tcPr>
          <w:p w14:paraId="5725F496" w14:textId="0D0C7386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417" w:type="dxa"/>
            <w:gridSpan w:val="2"/>
            <w:noWrap/>
            <w:hideMark/>
          </w:tcPr>
          <w:p w14:paraId="6624F3C2" w14:textId="6C0641B9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(2.57-19.67)</w:t>
            </w:r>
          </w:p>
        </w:tc>
        <w:tc>
          <w:tcPr>
            <w:tcW w:w="1134" w:type="dxa"/>
            <w:gridSpan w:val="2"/>
            <w:noWrap/>
            <w:hideMark/>
          </w:tcPr>
          <w:p w14:paraId="32A84E71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DD60D47" w14:textId="5E0B059F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7.63</w:t>
            </w:r>
          </w:p>
        </w:tc>
        <w:tc>
          <w:tcPr>
            <w:tcW w:w="1559" w:type="dxa"/>
            <w:gridSpan w:val="2"/>
            <w:noWrap/>
            <w:hideMark/>
          </w:tcPr>
          <w:p w14:paraId="17C860E5" w14:textId="163027B7" w:rsidR="00B83429" w:rsidRPr="00F62E46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(3.09-18.82)</w:t>
            </w:r>
          </w:p>
        </w:tc>
        <w:tc>
          <w:tcPr>
            <w:tcW w:w="992" w:type="dxa"/>
            <w:gridSpan w:val="2"/>
            <w:noWrap/>
            <w:hideMark/>
          </w:tcPr>
          <w:p w14:paraId="7D39EDA8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noWrap/>
            <w:hideMark/>
          </w:tcPr>
          <w:p w14:paraId="325F3646" w14:textId="1C24EEEB" w:rsidR="00B83429" w:rsidRPr="00B83429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1417" w:type="dxa"/>
            <w:gridSpan w:val="2"/>
            <w:noWrap/>
            <w:hideMark/>
          </w:tcPr>
          <w:p w14:paraId="09B1F92B" w14:textId="598A7CEE" w:rsidR="00B83429" w:rsidRPr="00B83429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(1.40-19.42)</w:t>
            </w:r>
          </w:p>
        </w:tc>
        <w:tc>
          <w:tcPr>
            <w:tcW w:w="993" w:type="dxa"/>
            <w:gridSpan w:val="2"/>
            <w:noWrap/>
            <w:hideMark/>
          </w:tcPr>
          <w:p w14:paraId="0BB0A304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B83429" w:rsidRPr="005B7831" w14:paraId="2D475E43" w14:textId="77777777" w:rsidTr="004638D7">
        <w:trPr>
          <w:trHeight w:val="280"/>
        </w:trPr>
        <w:tc>
          <w:tcPr>
            <w:tcW w:w="2268" w:type="dxa"/>
            <w:noWrap/>
            <w:hideMark/>
          </w:tcPr>
          <w:p w14:paraId="1DA4387E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Pyridoxal</w:t>
            </w:r>
          </w:p>
        </w:tc>
        <w:tc>
          <w:tcPr>
            <w:tcW w:w="1418" w:type="dxa"/>
            <w:gridSpan w:val="2"/>
            <w:noWrap/>
            <w:hideMark/>
          </w:tcPr>
          <w:p w14:paraId="40180E38" w14:textId="31B88B56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1417" w:type="dxa"/>
            <w:gridSpan w:val="2"/>
            <w:noWrap/>
            <w:hideMark/>
          </w:tcPr>
          <w:p w14:paraId="75E64904" w14:textId="70556222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(0.97- 5.10)</w:t>
            </w:r>
          </w:p>
        </w:tc>
        <w:tc>
          <w:tcPr>
            <w:tcW w:w="1134" w:type="dxa"/>
            <w:gridSpan w:val="2"/>
            <w:noWrap/>
            <w:hideMark/>
          </w:tcPr>
          <w:p w14:paraId="1E8C1405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7EE8B724" w14:textId="1F7C5499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559" w:type="dxa"/>
            <w:gridSpan w:val="2"/>
            <w:noWrap/>
            <w:hideMark/>
          </w:tcPr>
          <w:p w14:paraId="40C6CA2D" w14:textId="7F7CA4B9" w:rsidR="00B83429" w:rsidRPr="00F62E46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(0.90-6.09)</w:t>
            </w:r>
          </w:p>
        </w:tc>
        <w:tc>
          <w:tcPr>
            <w:tcW w:w="992" w:type="dxa"/>
            <w:gridSpan w:val="2"/>
            <w:noWrap/>
            <w:hideMark/>
          </w:tcPr>
          <w:p w14:paraId="254701FB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noWrap/>
            <w:hideMark/>
          </w:tcPr>
          <w:p w14:paraId="3023C7A9" w14:textId="07793156" w:rsidR="00B83429" w:rsidRPr="00B83429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1417" w:type="dxa"/>
            <w:gridSpan w:val="2"/>
            <w:noWrap/>
            <w:hideMark/>
          </w:tcPr>
          <w:p w14:paraId="67AF7130" w14:textId="40553799" w:rsidR="00B83429" w:rsidRPr="00B83429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(0.82-9.87)</w:t>
            </w:r>
          </w:p>
        </w:tc>
        <w:tc>
          <w:tcPr>
            <w:tcW w:w="993" w:type="dxa"/>
            <w:gridSpan w:val="2"/>
            <w:noWrap/>
            <w:hideMark/>
          </w:tcPr>
          <w:p w14:paraId="509633A0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B83429" w:rsidRPr="005B7831" w14:paraId="117B5DE7" w14:textId="77777777" w:rsidTr="004638D7">
        <w:trPr>
          <w:trHeight w:val="280"/>
        </w:trPr>
        <w:tc>
          <w:tcPr>
            <w:tcW w:w="2268" w:type="dxa"/>
            <w:noWrap/>
            <w:hideMark/>
          </w:tcPr>
          <w:p w14:paraId="25F801B7" w14:textId="0ED6F2D2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N6-Acetyl-L-lysine</w:t>
            </w:r>
            <w:r w:rsidRPr="006845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noWrap/>
            <w:hideMark/>
          </w:tcPr>
          <w:p w14:paraId="366686FF" w14:textId="0FC629CD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417" w:type="dxa"/>
            <w:gridSpan w:val="2"/>
            <w:noWrap/>
            <w:hideMark/>
          </w:tcPr>
          <w:p w14:paraId="1655C359" w14:textId="78A07AD0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(1.55-16.14)</w:t>
            </w:r>
          </w:p>
        </w:tc>
        <w:tc>
          <w:tcPr>
            <w:tcW w:w="1134" w:type="dxa"/>
            <w:gridSpan w:val="2"/>
            <w:noWrap/>
            <w:hideMark/>
          </w:tcPr>
          <w:p w14:paraId="7333F795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418" w:type="dxa"/>
            <w:noWrap/>
            <w:hideMark/>
          </w:tcPr>
          <w:p w14:paraId="2BAE0F8F" w14:textId="7484C8B3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59" w:type="dxa"/>
            <w:gridSpan w:val="2"/>
            <w:noWrap/>
            <w:hideMark/>
          </w:tcPr>
          <w:p w14:paraId="4F97A150" w14:textId="7E9383C9" w:rsidR="00B83429" w:rsidRPr="00F62E46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(1.39-12.69)</w:t>
            </w:r>
          </w:p>
        </w:tc>
        <w:tc>
          <w:tcPr>
            <w:tcW w:w="992" w:type="dxa"/>
            <w:gridSpan w:val="2"/>
            <w:noWrap/>
            <w:hideMark/>
          </w:tcPr>
          <w:p w14:paraId="07145507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418" w:type="dxa"/>
            <w:gridSpan w:val="2"/>
            <w:noWrap/>
            <w:hideMark/>
          </w:tcPr>
          <w:p w14:paraId="320EB4A7" w14:textId="24462FF3" w:rsidR="00B83429" w:rsidRPr="00B83429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417" w:type="dxa"/>
            <w:gridSpan w:val="2"/>
            <w:noWrap/>
            <w:hideMark/>
          </w:tcPr>
          <w:p w14:paraId="79352C9A" w14:textId="3E1AC489" w:rsidR="00B83429" w:rsidRPr="00B83429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(1.34-19.45)</w:t>
            </w:r>
          </w:p>
        </w:tc>
        <w:tc>
          <w:tcPr>
            <w:tcW w:w="993" w:type="dxa"/>
            <w:gridSpan w:val="2"/>
            <w:noWrap/>
            <w:hideMark/>
          </w:tcPr>
          <w:p w14:paraId="07FD0A28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3429" w:rsidRPr="005B7831" w14:paraId="0FF2AB57" w14:textId="77777777" w:rsidTr="004638D7">
        <w:trPr>
          <w:trHeight w:val="280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44CE1154" w14:textId="77777777" w:rsidR="00B83429" w:rsidRPr="005B7831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Leucyl-Valine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07B9603" w14:textId="403E62DB" w:rsidR="00B83429" w:rsidRPr="005B7831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036CA68" w14:textId="3D7BC79B" w:rsidR="00B83429" w:rsidRPr="005B7831" w:rsidRDefault="00B83429" w:rsidP="00B8342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(0.73-1.68)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0FFBF0A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0E50B282" w14:textId="19BD86BE" w:rsidR="00B83429" w:rsidRPr="00F62E46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8DCF0D4" w14:textId="648C955A" w:rsidR="00B83429" w:rsidRPr="00F62E46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46">
              <w:rPr>
                <w:rFonts w:ascii="Times New Roman" w:hAnsi="Times New Roman" w:cs="Times New Roman"/>
                <w:sz w:val="24"/>
                <w:szCs w:val="24"/>
              </w:rPr>
              <w:t>(0.77-2.00)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F0FD96B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E14C6FE" w14:textId="28A36E29" w:rsidR="00B83429" w:rsidRPr="00B83429" w:rsidRDefault="00B83429" w:rsidP="00B8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E22F867" w14:textId="28F59ACA" w:rsidR="00B83429" w:rsidRPr="00B83429" w:rsidRDefault="00B83429" w:rsidP="00B8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429">
              <w:rPr>
                <w:rFonts w:ascii="Times New Roman" w:hAnsi="Times New Roman" w:cs="Times New Roman"/>
                <w:sz w:val="24"/>
                <w:szCs w:val="24"/>
              </w:rPr>
              <w:t>(0.43-3.00)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EA08A9F" w14:textId="77777777" w:rsidR="00B83429" w:rsidRPr="005B7831" w:rsidRDefault="00B83429" w:rsidP="00D3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31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</w:tr>
    </w:tbl>
    <w:p w14:paraId="6B007140" w14:textId="791CEA94" w:rsidR="00F75F5B" w:rsidRPr="00203D59" w:rsidRDefault="00720B72" w:rsidP="009A24C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sz w:val="24"/>
          <w:szCs w:val="24"/>
        </w:rPr>
        <w:t>Crude Model,</w:t>
      </w:r>
      <w:r w:rsidR="007C239B">
        <w:rPr>
          <w:rFonts w:ascii="Times New Roman" w:hAnsi="Times New Roman" w:cs="Times New Roman"/>
          <w:sz w:val="24"/>
          <w:szCs w:val="24"/>
        </w:rPr>
        <w:t xml:space="preserve"> an </w:t>
      </w:r>
      <w:r w:rsidRPr="000657AB">
        <w:rPr>
          <w:rFonts w:ascii="Times New Roman" w:hAnsi="Times New Roman" w:cs="Times New Roman"/>
          <w:sz w:val="24"/>
          <w:szCs w:val="24"/>
        </w:rPr>
        <w:t>unadjusted model; Min-adjusted Model, a minimally adjusted model that includes the covariates age</w:t>
      </w:r>
      <w:r w:rsidR="00510AA5">
        <w:rPr>
          <w:rFonts w:ascii="Times New Roman" w:hAnsi="Times New Roman" w:cs="Times New Roman"/>
          <w:sz w:val="24"/>
          <w:szCs w:val="24"/>
        </w:rPr>
        <w:t xml:space="preserve"> and </w:t>
      </w:r>
      <w:r w:rsidRPr="000657AB">
        <w:rPr>
          <w:rFonts w:ascii="Times New Roman" w:hAnsi="Times New Roman" w:cs="Times New Roman"/>
          <w:sz w:val="24"/>
          <w:szCs w:val="24"/>
        </w:rPr>
        <w:t xml:space="preserve">sex; Full-adjusted Model, a fully adjusted model that includes the covariates age, sex, BMI, TG, TC, HDL-C, LDL-C, HCY, hypertension, diabetes, and smoking. OR per SD, </w:t>
      </w:r>
      <w:r w:rsidR="00F6339B" w:rsidRPr="000657AB">
        <w:rPr>
          <w:rFonts w:ascii="Times New Roman" w:hAnsi="Times New Roman" w:cs="Times New Roman"/>
          <w:sz w:val="24"/>
          <w:szCs w:val="24"/>
        </w:rPr>
        <w:t>per-standard deviation odds ratio</w:t>
      </w:r>
      <w:r w:rsidRPr="000657AB">
        <w:rPr>
          <w:rFonts w:ascii="Times New Roman" w:hAnsi="Times New Roman" w:cs="Times New Roman"/>
          <w:sz w:val="24"/>
          <w:szCs w:val="24"/>
        </w:rPr>
        <w:t>.</w:t>
      </w:r>
      <w:r w:rsidRPr="000657AB">
        <w:rPr>
          <w:sz w:val="24"/>
          <w:szCs w:val="24"/>
        </w:rPr>
        <w:t xml:space="preserve"> </w:t>
      </w:r>
      <w:r w:rsidRPr="000657AB">
        <w:rPr>
          <w:rFonts w:ascii="Times New Roman" w:hAnsi="Times New Roman" w:cs="Times New Roman"/>
          <w:sz w:val="24"/>
          <w:szCs w:val="24"/>
        </w:rPr>
        <w:t>95%CI,</w:t>
      </w:r>
      <w:r w:rsidR="00082FBD" w:rsidRPr="000657AB">
        <w:rPr>
          <w:rFonts w:ascii="Times New Roman" w:hAnsi="Times New Roman" w:cs="Times New Roman"/>
          <w:sz w:val="24"/>
          <w:szCs w:val="24"/>
        </w:rPr>
        <w:t xml:space="preserve"> 95%</w:t>
      </w:r>
      <w:r w:rsidRPr="000657AB">
        <w:rPr>
          <w:rFonts w:ascii="Times New Roman" w:hAnsi="Times New Roman" w:cs="Times New Roman"/>
          <w:sz w:val="24"/>
          <w:szCs w:val="24"/>
        </w:rPr>
        <w:t xml:space="preserve"> confidence interva</w:t>
      </w:r>
      <w:r w:rsidR="00AE26BC">
        <w:rPr>
          <w:rFonts w:ascii="Times New Roman" w:hAnsi="Times New Roman" w:cs="Times New Roman" w:hint="eastAsia"/>
          <w:sz w:val="24"/>
          <w:szCs w:val="24"/>
        </w:rPr>
        <w:t>l</w:t>
      </w:r>
    </w:p>
    <w:sectPr w:rsidR="00F75F5B" w:rsidRPr="00203D59" w:rsidSect="00943249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CCB1B" w14:textId="77777777" w:rsidR="00F852C7" w:rsidRDefault="00F852C7" w:rsidP="00DD3437">
      <w:r>
        <w:separator/>
      </w:r>
    </w:p>
  </w:endnote>
  <w:endnote w:type="continuationSeparator" w:id="0">
    <w:p w14:paraId="206DBE38" w14:textId="77777777" w:rsidR="00F852C7" w:rsidRDefault="00F852C7" w:rsidP="00DD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5624122"/>
      <w:docPartObj>
        <w:docPartGallery w:val="Page Numbers (Bottom of Page)"/>
        <w:docPartUnique/>
      </w:docPartObj>
    </w:sdtPr>
    <w:sdtContent>
      <w:p w14:paraId="0EB7FC92" w14:textId="0DD632E5" w:rsidR="008A7E82" w:rsidRDefault="008A7E82" w:rsidP="008A7E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BB84A56" w14:textId="77777777" w:rsidR="008A7E82" w:rsidRDefault="008A7E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CE41" w14:textId="77777777" w:rsidR="00F852C7" w:rsidRDefault="00F852C7" w:rsidP="00DD3437">
      <w:r>
        <w:separator/>
      </w:r>
    </w:p>
  </w:footnote>
  <w:footnote w:type="continuationSeparator" w:id="0">
    <w:p w14:paraId="201D9C30" w14:textId="77777777" w:rsidR="00F852C7" w:rsidRDefault="00F852C7" w:rsidP="00DD3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49C6"/>
    <w:multiLevelType w:val="hybridMultilevel"/>
    <w:tmpl w:val="200610D8"/>
    <w:lvl w:ilvl="0" w:tplc="4912911A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ECE6AD0"/>
    <w:multiLevelType w:val="hybridMultilevel"/>
    <w:tmpl w:val="1C647E2C"/>
    <w:lvl w:ilvl="0" w:tplc="7ADEFD90">
      <w:start w:val="1"/>
      <w:numFmt w:val="upperLetter"/>
      <w:lvlText w:val="(%1)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1870B96"/>
    <w:multiLevelType w:val="hybridMultilevel"/>
    <w:tmpl w:val="8E8AC62C"/>
    <w:lvl w:ilvl="0" w:tplc="29B4597E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0265074">
    <w:abstractNumId w:val="2"/>
  </w:num>
  <w:num w:numId="2" w16cid:durableId="622078462">
    <w:abstractNumId w:val="0"/>
  </w:num>
  <w:num w:numId="3" w16cid:durableId="126726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MDAxNwGyTMwsTJV0lIJTi4sz8/NACixqAVJaU14sAAAA"/>
  </w:docVars>
  <w:rsids>
    <w:rsidRoot w:val="00794AC0"/>
    <w:rsid w:val="00002C68"/>
    <w:rsid w:val="00013B21"/>
    <w:rsid w:val="00016F02"/>
    <w:rsid w:val="00062116"/>
    <w:rsid w:val="000657AB"/>
    <w:rsid w:val="00082FBD"/>
    <w:rsid w:val="00087D23"/>
    <w:rsid w:val="000A435C"/>
    <w:rsid w:val="000D3530"/>
    <w:rsid w:val="000D3F1B"/>
    <w:rsid w:val="000D4890"/>
    <w:rsid w:val="000F0CC1"/>
    <w:rsid w:val="0011024D"/>
    <w:rsid w:val="0011119D"/>
    <w:rsid w:val="0013263E"/>
    <w:rsid w:val="001368BD"/>
    <w:rsid w:val="00141C90"/>
    <w:rsid w:val="001658B4"/>
    <w:rsid w:val="00175C56"/>
    <w:rsid w:val="00197F22"/>
    <w:rsid w:val="001A7883"/>
    <w:rsid w:val="001C25A0"/>
    <w:rsid w:val="001D70A0"/>
    <w:rsid w:val="001E1933"/>
    <w:rsid w:val="001E1E9D"/>
    <w:rsid w:val="001F37AD"/>
    <w:rsid w:val="00203D59"/>
    <w:rsid w:val="00230D9E"/>
    <w:rsid w:val="00263352"/>
    <w:rsid w:val="0028245C"/>
    <w:rsid w:val="002B675B"/>
    <w:rsid w:val="002C5DF9"/>
    <w:rsid w:val="002D1805"/>
    <w:rsid w:val="002D25E6"/>
    <w:rsid w:val="002E4D4C"/>
    <w:rsid w:val="003047CA"/>
    <w:rsid w:val="003279BF"/>
    <w:rsid w:val="00354F5B"/>
    <w:rsid w:val="0037559A"/>
    <w:rsid w:val="003C7522"/>
    <w:rsid w:val="00415F5D"/>
    <w:rsid w:val="00422156"/>
    <w:rsid w:val="00422A56"/>
    <w:rsid w:val="004244FD"/>
    <w:rsid w:val="00454BE5"/>
    <w:rsid w:val="004638D7"/>
    <w:rsid w:val="0046412D"/>
    <w:rsid w:val="0046424F"/>
    <w:rsid w:val="00485A35"/>
    <w:rsid w:val="004D737B"/>
    <w:rsid w:val="004F5425"/>
    <w:rsid w:val="00510AA5"/>
    <w:rsid w:val="005202A1"/>
    <w:rsid w:val="00551C17"/>
    <w:rsid w:val="005678F7"/>
    <w:rsid w:val="00595988"/>
    <w:rsid w:val="005B5DAA"/>
    <w:rsid w:val="005B7831"/>
    <w:rsid w:val="005C4611"/>
    <w:rsid w:val="005E13A2"/>
    <w:rsid w:val="005F73EC"/>
    <w:rsid w:val="00610181"/>
    <w:rsid w:val="00663621"/>
    <w:rsid w:val="00666269"/>
    <w:rsid w:val="00677B5F"/>
    <w:rsid w:val="00684584"/>
    <w:rsid w:val="0068540D"/>
    <w:rsid w:val="006A385D"/>
    <w:rsid w:val="006B64A3"/>
    <w:rsid w:val="006E71F2"/>
    <w:rsid w:val="00720B72"/>
    <w:rsid w:val="007224E5"/>
    <w:rsid w:val="00734887"/>
    <w:rsid w:val="00764471"/>
    <w:rsid w:val="00794AC0"/>
    <w:rsid w:val="007C17AE"/>
    <w:rsid w:val="007C239B"/>
    <w:rsid w:val="007C5AB1"/>
    <w:rsid w:val="00803E94"/>
    <w:rsid w:val="00847491"/>
    <w:rsid w:val="008918E3"/>
    <w:rsid w:val="00894823"/>
    <w:rsid w:val="008A2558"/>
    <w:rsid w:val="008A7E82"/>
    <w:rsid w:val="008D05A6"/>
    <w:rsid w:val="008D1C73"/>
    <w:rsid w:val="008D2884"/>
    <w:rsid w:val="008F52DE"/>
    <w:rsid w:val="00904F23"/>
    <w:rsid w:val="00943249"/>
    <w:rsid w:val="00956E38"/>
    <w:rsid w:val="00960037"/>
    <w:rsid w:val="00993AC2"/>
    <w:rsid w:val="009A24CE"/>
    <w:rsid w:val="009C286F"/>
    <w:rsid w:val="009C6FCD"/>
    <w:rsid w:val="009F14B5"/>
    <w:rsid w:val="00A02C52"/>
    <w:rsid w:val="00A25932"/>
    <w:rsid w:val="00A32A62"/>
    <w:rsid w:val="00A32BF1"/>
    <w:rsid w:val="00A7081B"/>
    <w:rsid w:val="00A71008"/>
    <w:rsid w:val="00A73EFB"/>
    <w:rsid w:val="00AB11C1"/>
    <w:rsid w:val="00AC7C3B"/>
    <w:rsid w:val="00AE26BC"/>
    <w:rsid w:val="00AE2DF7"/>
    <w:rsid w:val="00B0002E"/>
    <w:rsid w:val="00B72276"/>
    <w:rsid w:val="00B83429"/>
    <w:rsid w:val="00B8775B"/>
    <w:rsid w:val="00B91278"/>
    <w:rsid w:val="00BA66C8"/>
    <w:rsid w:val="00BD7956"/>
    <w:rsid w:val="00BE5E2F"/>
    <w:rsid w:val="00BF5709"/>
    <w:rsid w:val="00C17B00"/>
    <w:rsid w:val="00C75F36"/>
    <w:rsid w:val="00CA7DBB"/>
    <w:rsid w:val="00CD4DBD"/>
    <w:rsid w:val="00CD717D"/>
    <w:rsid w:val="00CE1884"/>
    <w:rsid w:val="00CF09E4"/>
    <w:rsid w:val="00CF34D7"/>
    <w:rsid w:val="00D32F53"/>
    <w:rsid w:val="00D42AFE"/>
    <w:rsid w:val="00D63FEC"/>
    <w:rsid w:val="00D93529"/>
    <w:rsid w:val="00D95600"/>
    <w:rsid w:val="00DB522C"/>
    <w:rsid w:val="00DC154D"/>
    <w:rsid w:val="00DC2EB7"/>
    <w:rsid w:val="00DD3437"/>
    <w:rsid w:val="00DE6B65"/>
    <w:rsid w:val="00DF68F9"/>
    <w:rsid w:val="00E15804"/>
    <w:rsid w:val="00E551FD"/>
    <w:rsid w:val="00E6596C"/>
    <w:rsid w:val="00E75EFB"/>
    <w:rsid w:val="00E8149C"/>
    <w:rsid w:val="00EC0211"/>
    <w:rsid w:val="00F1070D"/>
    <w:rsid w:val="00F1623C"/>
    <w:rsid w:val="00F61ADA"/>
    <w:rsid w:val="00F62E46"/>
    <w:rsid w:val="00F6339B"/>
    <w:rsid w:val="00F72A25"/>
    <w:rsid w:val="00F75F5B"/>
    <w:rsid w:val="00F803FC"/>
    <w:rsid w:val="00F852C7"/>
    <w:rsid w:val="00F92B64"/>
    <w:rsid w:val="00FC2A6B"/>
    <w:rsid w:val="00FE001C"/>
    <w:rsid w:val="00FE3684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AC0DC"/>
  <w15:chartTrackingRefBased/>
  <w15:docId w15:val="{AE2EAC5B-CA86-422D-9A53-734BA862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B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4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43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437"/>
    <w:rPr>
      <w:sz w:val="18"/>
      <w:szCs w:val="18"/>
    </w:rPr>
  </w:style>
  <w:style w:type="paragraph" w:styleId="a8">
    <w:name w:val="List Paragraph"/>
    <w:basedOn w:val="a"/>
    <w:uiPriority w:val="34"/>
    <w:qFormat/>
    <w:rsid w:val="00FE3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199CD-6918-4D0B-B8B9-98B1B455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美娇 付</dc:creator>
  <cp:keywords/>
  <dc:description/>
  <cp:lastModifiedBy>付 美娇</cp:lastModifiedBy>
  <cp:revision>111</cp:revision>
  <dcterms:created xsi:type="dcterms:W3CDTF">2023-05-29T08:40:00Z</dcterms:created>
  <dcterms:modified xsi:type="dcterms:W3CDTF">2023-07-05T13:43:00Z</dcterms:modified>
</cp:coreProperties>
</file>